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A61B" w14:textId="77777777" w:rsidR="00612B08" w:rsidRDefault="00472DC9" w:rsidP="00B07D21">
      <w:r>
        <w:rPr>
          <w:noProof/>
        </w:rPr>
        <w:drawing>
          <wp:anchor distT="0" distB="0" distL="114300" distR="114300" simplePos="0" relativeHeight="251658240" behindDoc="1" locked="0" layoutInCell="1" allowOverlap="1" wp14:anchorId="34B1FA1A" wp14:editId="2AD49867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622935" cy="11474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C1633" w14:textId="77777777" w:rsidR="005816FF" w:rsidRDefault="005816FF" w:rsidP="00B07D21"/>
    <w:p w14:paraId="71DC8BCD" w14:textId="77777777" w:rsidR="005816FF" w:rsidRDefault="005816FF" w:rsidP="00B07D21"/>
    <w:p w14:paraId="34EC302F" w14:textId="77777777" w:rsidR="005816FF" w:rsidRDefault="005816FF" w:rsidP="00B07D21">
      <w:r>
        <w:t>Contact:</w:t>
      </w:r>
      <w:r>
        <w:tab/>
        <w:t>John McIsaac</w:t>
      </w:r>
    </w:p>
    <w:p w14:paraId="64014686" w14:textId="77777777" w:rsidR="005816FF" w:rsidRDefault="005816FF" w:rsidP="00B07D21">
      <w:r>
        <w:tab/>
      </w:r>
      <w:r>
        <w:tab/>
        <w:t>503-481-9621 (West Coast)</w:t>
      </w:r>
    </w:p>
    <w:p w14:paraId="1FFB7F83" w14:textId="77777777" w:rsidR="005816FF" w:rsidRDefault="005816FF" w:rsidP="00B07D21">
      <w:r>
        <w:tab/>
      </w:r>
      <w:r>
        <w:tab/>
      </w:r>
      <w:hyperlink r:id="rId6" w:history="1">
        <w:r w:rsidRPr="007F1519">
          <w:rPr>
            <w:rStyle w:val="Hyperlink"/>
          </w:rPr>
          <w:t>john@mcisaacpr.com</w:t>
        </w:r>
      </w:hyperlink>
    </w:p>
    <w:p w14:paraId="0E578F99" w14:textId="77777777" w:rsidR="00A41E23" w:rsidRDefault="00A41E23" w:rsidP="00B07D21">
      <w:pPr>
        <w:rPr>
          <w:b/>
        </w:rPr>
      </w:pPr>
    </w:p>
    <w:p w14:paraId="502C8D3D" w14:textId="77777777" w:rsidR="00A41E23" w:rsidRDefault="00A41E23" w:rsidP="00B07D21">
      <w:pPr>
        <w:rPr>
          <w:b/>
        </w:rPr>
      </w:pPr>
    </w:p>
    <w:p w14:paraId="583340E3" w14:textId="77777777" w:rsidR="005816FF" w:rsidRPr="00A41E23" w:rsidRDefault="005816FF" w:rsidP="00B07D21">
      <w:pPr>
        <w:rPr>
          <w:b/>
        </w:rPr>
      </w:pPr>
      <w:r w:rsidRPr="00A41E23">
        <w:rPr>
          <w:b/>
        </w:rPr>
        <w:t>FOR IMMEDIATE RELEASE</w:t>
      </w:r>
    </w:p>
    <w:p w14:paraId="414D3B9A" w14:textId="77777777" w:rsidR="005816FF" w:rsidRDefault="005816FF" w:rsidP="00B07D21"/>
    <w:p w14:paraId="4AF45571" w14:textId="731BDD65" w:rsidR="005816FF" w:rsidRPr="000D27B6" w:rsidRDefault="00E86F4E" w:rsidP="00B07D21">
      <w:pPr>
        <w:jc w:val="center"/>
        <w:rPr>
          <w:b/>
        </w:rPr>
      </w:pPr>
      <w:r>
        <w:rPr>
          <w:b/>
        </w:rPr>
        <w:t xml:space="preserve">FAMILY-FRIENDLY </w:t>
      </w:r>
      <w:r w:rsidR="00925EF3">
        <w:rPr>
          <w:b/>
        </w:rPr>
        <w:t>MODERN HOME RECENTLY COMPLETED IN HOLLYWOOD</w:t>
      </w:r>
    </w:p>
    <w:p w14:paraId="1A7EA95E" w14:textId="77777777" w:rsidR="005816FF" w:rsidRPr="000D27B6" w:rsidRDefault="005816FF" w:rsidP="00B07D21">
      <w:pPr>
        <w:jc w:val="center"/>
        <w:rPr>
          <w:b/>
        </w:rPr>
      </w:pPr>
    </w:p>
    <w:p w14:paraId="08344269" w14:textId="511C4160" w:rsidR="005816FF" w:rsidRPr="000D27B6" w:rsidRDefault="00966AC9" w:rsidP="00B07D21">
      <w:pPr>
        <w:jc w:val="center"/>
        <w:rPr>
          <w:b/>
        </w:rPr>
      </w:pPr>
      <w:r>
        <w:rPr>
          <w:b/>
        </w:rPr>
        <w:t>Located on Kilkea Drive</w:t>
      </w:r>
      <w:r w:rsidR="00925EF3">
        <w:rPr>
          <w:b/>
        </w:rPr>
        <w:t xml:space="preserve">, the Project Features Indoor/Outdoor Living Areas, Sustainable Materials, and a Two-Lane Lap Pool </w:t>
      </w:r>
    </w:p>
    <w:p w14:paraId="57E45FA7" w14:textId="77777777" w:rsidR="000C393B" w:rsidRDefault="000C393B" w:rsidP="00B07D21"/>
    <w:p w14:paraId="6F367BA2" w14:textId="4E7B7666" w:rsidR="003A0758" w:rsidRPr="003A0758" w:rsidRDefault="00925EF3" w:rsidP="00B07D21">
      <w:pPr>
        <w:rPr>
          <w:lang w:val="en-GB"/>
        </w:rPr>
      </w:pPr>
      <w:r>
        <w:t>Hollywood, CA</w:t>
      </w:r>
      <w:r w:rsidR="00DD726E">
        <w:t xml:space="preserve"> –</w:t>
      </w:r>
      <w:r w:rsidR="006A71E9">
        <w:t xml:space="preserve"> </w:t>
      </w:r>
      <w:r w:rsidR="005C0821">
        <w:t xml:space="preserve">September 17, 2018 – </w:t>
      </w:r>
      <w:bookmarkStart w:id="0" w:name="_GoBack"/>
      <w:bookmarkEnd w:id="0"/>
      <w:r w:rsidR="00B268DB">
        <w:rPr>
          <w:lang w:val="en-GB"/>
        </w:rPr>
        <w:t>Construction was</w:t>
      </w:r>
      <w:r>
        <w:rPr>
          <w:lang w:val="en-GB"/>
        </w:rPr>
        <w:t xml:space="preserve"> recently completed on a </w:t>
      </w:r>
      <w:r w:rsidR="00B268DB">
        <w:rPr>
          <w:lang w:val="en-GB"/>
        </w:rPr>
        <w:t xml:space="preserve">striking </w:t>
      </w:r>
      <w:r>
        <w:rPr>
          <w:lang w:val="en-GB"/>
        </w:rPr>
        <w:t>custom home on Kilkea Drive in the heart of Hollywood.</w:t>
      </w:r>
    </w:p>
    <w:p w14:paraId="1831DA42" w14:textId="77777777" w:rsidR="003A0758" w:rsidRDefault="003A0758" w:rsidP="00B07D21"/>
    <w:p w14:paraId="07375AAC" w14:textId="7E630F54" w:rsidR="00B07D21" w:rsidRDefault="00B268DB" w:rsidP="00B07D21">
      <w:pPr>
        <w:rPr>
          <w:lang w:val="en-GB"/>
        </w:rPr>
      </w:pPr>
      <w:r>
        <w:rPr>
          <w:lang w:val="en-GB"/>
        </w:rPr>
        <w:t>The client, who wanted a modern</w:t>
      </w:r>
      <w:r w:rsidR="00925EF3">
        <w:rPr>
          <w:lang w:val="en-GB"/>
        </w:rPr>
        <w:t xml:space="preserve"> open floor plan that retained a family-oriented feel, </w:t>
      </w:r>
      <w:r>
        <w:rPr>
          <w:lang w:val="en-GB"/>
        </w:rPr>
        <w:t>commissioned LA Build, architect NE Designs Inc., and designer Jai Omar of Modern With A Passion to create the home.</w:t>
      </w:r>
    </w:p>
    <w:p w14:paraId="3950140F" w14:textId="501E57BE" w:rsidR="00B268DB" w:rsidRDefault="00B268DB" w:rsidP="00B07D21">
      <w:pPr>
        <w:rPr>
          <w:lang w:val="en-GB"/>
        </w:rPr>
      </w:pPr>
    </w:p>
    <w:p w14:paraId="694329F3" w14:textId="021BCF85" w:rsidR="00024FCE" w:rsidRDefault="00B268DB" w:rsidP="00B268DB">
      <w:pPr>
        <w:rPr>
          <w:u w:color="000000"/>
        </w:rPr>
      </w:pPr>
      <w:r>
        <w:rPr>
          <w:u w:color="000000"/>
        </w:rPr>
        <w:t>Natural materials were paramount to the design, and cedar, i</w:t>
      </w:r>
      <w:r w:rsidRPr="00B268DB">
        <w:rPr>
          <w:u w:color="000000"/>
        </w:rPr>
        <w:t>pe, and Kebony</w:t>
      </w:r>
      <w:r>
        <w:rPr>
          <w:u w:color="000000"/>
        </w:rPr>
        <w:t xml:space="preserve"> Shou Sugi Ban modified wood from Delta Millworks were specified for finishes</w:t>
      </w:r>
      <w:r w:rsidRPr="00B268DB">
        <w:rPr>
          <w:u w:color="000000"/>
        </w:rPr>
        <w:t xml:space="preserve">. </w:t>
      </w:r>
      <w:r>
        <w:rPr>
          <w:u w:color="000000"/>
        </w:rPr>
        <w:t>In keeping with the natural aesthetic, the</w:t>
      </w:r>
      <w:r w:rsidRPr="00B268DB">
        <w:rPr>
          <w:u w:color="000000"/>
        </w:rPr>
        <w:t xml:space="preserve"> </w:t>
      </w:r>
      <w:r>
        <w:rPr>
          <w:u w:color="000000"/>
        </w:rPr>
        <w:t>design team created an indoor/outdoor living environment, complete with</w:t>
      </w:r>
      <w:r w:rsidR="00B022E2">
        <w:rPr>
          <w:u w:color="000000"/>
        </w:rPr>
        <w:t xml:space="preserve"> live-</w:t>
      </w:r>
      <w:r w:rsidRPr="00B268DB">
        <w:rPr>
          <w:u w:color="000000"/>
        </w:rPr>
        <w:t>edge work, stones, a</w:t>
      </w:r>
      <w:r>
        <w:rPr>
          <w:u w:color="000000"/>
        </w:rPr>
        <w:t>nd landscaping in the interiors.</w:t>
      </w:r>
      <w:r w:rsidR="00E06E97">
        <w:rPr>
          <w:u w:color="000000"/>
        </w:rPr>
        <w:t xml:space="preserve"> For a family member who’s a competitive swimmer, a two-lane lap pool was incorp</w:t>
      </w:r>
      <w:r w:rsidR="00676E67">
        <w:rPr>
          <w:u w:color="000000"/>
        </w:rPr>
        <w:t>orated into the extensive exterior.</w:t>
      </w:r>
    </w:p>
    <w:p w14:paraId="5EA7D2C5" w14:textId="674DB5C4" w:rsidR="00024FCE" w:rsidRDefault="00024FCE" w:rsidP="00B268DB">
      <w:pPr>
        <w:rPr>
          <w:u w:color="000000"/>
        </w:rPr>
      </w:pPr>
    </w:p>
    <w:p w14:paraId="1CF47941" w14:textId="77777777" w:rsidR="00FE4876" w:rsidRDefault="00024FCE" w:rsidP="00B268DB">
      <w:pPr>
        <w:rPr>
          <w:u w:color="000000"/>
        </w:rPr>
      </w:pPr>
      <w:r>
        <w:rPr>
          <w:u w:color="000000"/>
        </w:rPr>
        <w:t>Kebony Shou Sugi ban paneling was used for wood</w:t>
      </w:r>
      <w:r w:rsidR="000F3B0A">
        <w:rPr>
          <w:u w:color="000000"/>
        </w:rPr>
        <w:t xml:space="preserve"> accents throughout the home</w:t>
      </w:r>
      <w:r>
        <w:rPr>
          <w:u w:color="000000"/>
        </w:rPr>
        <w:t xml:space="preserve">, including the </w:t>
      </w:r>
      <w:r w:rsidR="000F3B0A">
        <w:rPr>
          <w:u w:color="000000"/>
        </w:rPr>
        <w:t>powder room</w:t>
      </w:r>
      <w:r w:rsidR="006369E2">
        <w:rPr>
          <w:u w:color="000000"/>
        </w:rPr>
        <w:t xml:space="preserve"> on the main floor</w:t>
      </w:r>
      <w:r>
        <w:rPr>
          <w:u w:color="000000"/>
        </w:rPr>
        <w:t>.</w:t>
      </w:r>
      <w:r w:rsidR="000F3B0A">
        <w:rPr>
          <w:u w:color="000000"/>
        </w:rPr>
        <w:t xml:space="preserve"> </w:t>
      </w:r>
    </w:p>
    <w:p w14:paraId="48D7BFEC" w14:textId="77777777" w:rsidR="00FE4876" w:rsidRDefault="00FE4876" w:rsidP="00B268DB">
      <w:pPr>
        <w:rPr>
          <w:u w:color="000000"/>
        </w:rPr>
      </w:pPr>
    </w:p>
    <w:p w14:paraId="2B43171E" w14:textId="69DC7094" w:rsidR="00024FCE" w:rsidRPr="00B268DB" w:rsidRDefault="000F3B0A" w:rsidP="00B268DB">
      <w:pPr>
        <w:rPr>
          <w:u w:color="000000"/>
        </w:rPr>
      </w:pPr>
      <w:r>
        <w:rPr>
          <w:u w:color="000000"/>
        </w:rPr>
        <w:t>“</w:t>
      </w:r>
      <w:r w:rsidRPr="000F3B0A">
        <w:rPr>
          <w:u w:color="000000"/>
        </w:rPr>
        <w:t>The Kebony provided the p</w:t>
      </w:r>
      <w:r w:rsidR="007B5E14">
        <w:rPr>
          <w:u w:color="000000"/>
        </w:rPr>
        <w:t xml:space="preserve">erfect element to underpin the </w:t>
      </w:r>
      <w:r w:rsidR="007B5E14" w:rsidRPr="00711BB7">
        <w:rPr>
          <w:i/>
          <w:u w:color="000000"/>
        </w:rPr>
        <w:t>wabi-s</w:t>
      </w:r>
      <w:r w:rsidRPr="00711BB7">
        <w:rPr>
          <w:i/>
          <w:u w:color="000000"/>
        </w:rPr>
        <w:t>abi</w:t>
      </w:r>
      <w:r w:rsidRPr="000F3B0A">
        <w:rPr>
          <w:u w:color="000000"/>
        </w:rPr>
        <w:t xml:space="preserve"> approach to the house and particularly, the powder room</w:t>
      </w:r>
      <w:r>
        <w:rPr>
          <w:u w:color="000000"/>
        </w:rPr>
        <w:t>,” Omar said</w:t>
      </w:r>
      <w:r w:rsidRPr="000F3B0A">
        <w:rPr>
          <w:u w:color="000000"/>
        </w:rPr>
        <w:t>. </w:t>
      </w:r>
      <w:r>
        <w:rPr>
          <w:u w:color="000000"/>
        </w:rPr>
        <w:t>“</w:t>
      </w:r>
      <w:r w:rsidRPr="000F3B0A">
        <w:rPr>
          <w:u w:color="000000"/>
        </w:rPr>
        <w:t xml:space="preserve">The flamed surface of the </w:t>
      </w:r>
      <w:r>
        <w:rPr>
          <w:u w:color="000000"/>
        </w:rPr>
        <w:t>Shou Sugi Ban</w:t>
      </w:r>
      <w:r w:rsidRPr="000F3B0A">
        <w:rPr>
          <w:u w:color="000000"/>
        </w:rPr>
        <w:t xml:space="preserve"> provided an incredible and tactile contrast to the other smooth and polished eleme</w:t>
      </w:r>
      <w:r>
        <w:rPr>
          <w:u w:color="000000"/>
        </w:rPr>
        <w:t xml:space="preserve">nts of the room. That contrast and </w:t>
      </w:r>
      <w:r w:rsidRPr="000F3B0A">
        <w:rPr>
          <w:u w:color="000000"/>
        </w:rPr>
        <w:t>tension, make it a feast for the eyes and to the touch.</w:t>
      </w:r>
      <w:r>
        <w:rPr>
          <w:u w:color="000000"/>
        </w:rPr>
        <w:t>”</w:t>
      </w:r>
    </w:p>
    <w:p w14:paraId="3718FB20" w14:textId="77777777" w:rsidR="00B268DB" w:rsidRPr="00B07D21" w:rsidRDefault="00B268DB" w:rsidP="00B07D21">
      <w:pPr>
        <w:rPr>
          <w:u w:color="000000"/>
          <w:lang w:val="en-GB"/>
        </w:rPr>
      </w:pPr>
    </w:p>
    <w:p w14:paraId="1BFA523D" w14:textId="00A7B6EB" w:rsidR="00B268DB" w:rsidRDefault="00B268DB" w:rsidP="00B268DB">
      <w:r>
        <w:t>General contractor LA Build specializes in creating eye-catching modern homes on limited lot sizes, which are common in Los Angeles,</w:t>
      </w:r>
      <w:r w:rsidRPr="00B268DB">
        <w:t xml:space="preserve"> </w:t>
      </w:r>
      <w:r>
        <w:t>using</w:t>
      </w:r>
      <w:r w:rsidRPr="00B268DB">
        <w:t xml:space="preserve"> indoor/outdoor elements, </w:t>
      </w:r>
      <w:r>
        <w:t>unique</w:t>
      </w:r>
      <w:r w:rsidRPr="00B268DB">
        <w:t xml:space="preserve"> layouts and materials, </w:t>
      </w:r>
      <w:r>
        <w:t>and striking</w:t>
      </w:r>
      <w:r w:rsidRPr="00B268DB">
        <w:t xml:space="preserve"> exterior spaces.</w:t>
      </w:r>
      <w:r>
        <w:t xml:space="preserve"> This particular home features a full</w:t>
      </w:r>
      <w:r w:rsidRPr="00B268DB">
        <w:t xml:space="preserve"> automation system with a backyard projector that </w:t>
      </w:r>
      <w:r>
        <w:t>dis</w:t>
      </w:r>
      <w:r w:rsidRPr="00B268DB">
        <w:t xml:space="preserve">plays on the pool wall. All lights, music, TVs, and window shades are controlled by smartphones. </w:t>
      </w:r>
      <w:r w:rsidR="00024FCE">
        <w:t>Construction included</w:t>
      </w:r>
      <w:r w:rsidRPr="00B268DB">
        <w:t xml:space="preserve"> solar panels for the electrical and pool heat. The air conditioning system is at 97% efficiency and the exterior landscaping irrigation is connected online to a smartphone with the same efficiency as the lights and insulation.</w:t>
      </w:r>
    </w:p>
    <w:p w14:paraId="3D20F7B0" w14:textId="34CAFC1F" w:rsidR="00024FCE" w:rsidRDefault="00024FCE" w:rsidP="00B268DB"/>
    <w:p w14:paraId="5E06B4D3" w14:textId="47180DF8" w:rsidR="00024FCE" w:rsidRDefault="00024FCE" w:rsidP="00024FCE">
      <w:r w:rsidRPr="00024FCE">
        <w:t xml:space="preserve">By incorporating details such as a living room fireplace with a glass back wall, large open windows, exterior landscaping in the interior, etc., </w:t>
      </w:r>
      <w:r>
        <w:t>the designers and contractor reflected</w:t>
      </w:r>
      <w:r w:rsidRPr="00024FCE">
        <w:t xml:space="preserve"> California's year-round lifestyle </w:t>
      </w:r>
      <w:r>
        <w:t>by building</w:t>
      </w:r>
      <w:r w:rsidRPr="00024FCE">
        <w:t xml:space="preserve"> a home that is suited for every season.</w:t>
      </w:r>
    </w:p>
    <w:p w14:paraId="00DCCD45" w14:textId="31BB924E" w:rsidR="0067414C" w:rsidRDefault="0067414C" w:rsidP="00024FCE"/>
    <w:p w14:paraId="49A7D7DA" w14:textId="05AD5DE2" w:rsidR="0067414C" w:rsidRPr="0067414C" w:rsidRDefault="0067414C" w:rsidP="0067414C">
      <w:r>
        <w:t xml:space="preserve">Project suppliers include </w:t>
      </w:r>
      <w:r w:rsidRPr="0067414C">
        <w:t>Andersen Plywood</w:t>
      </w:r>
      <w:r>
        <w:t>,</w:t>
      </w:r>
      <w:r w:rsidRPr="0067414C">
        <w:t xml:space="preserve"> </w:t>
      </w:r>
      <w:r>
        <w:t>Parota Slab (</w:t>
      </w:r>
      <w:r w:rsidRPr="0067414C">
        <w:t>live edge in bold colors</w:t>
      </w:r>
      <w:r>
        <w:t>),</w:t>
      </w:r>
      <w:r w:rsidRPr="0067414C">
        <w:t xml:space="preserve"> Bourget Bros </w:t>
      </w:r>
      <w:r>
        <w:t>(</w:t>
      </w:r>
      <w:r w:rsidRPr="0067414C">
        <w:t xml:space="preserve">San Quintin </w:t>
      </w:r>
      <w:r>
        <w:t xml:space="preserve">black beach pebbles </w:t>
      </w:r>
      <w:r w:rsidRPr="0067414C">
        <w:t>used under the floating stairs inside the home with pavers to give an exterior feel to the interior)</w:t>
      </w:r>
      <w:r>
        <w:t>,</w:t>
      </w:r>
      <w:r w:rsidRPr="0067414C">
        <w:t xml:space="preserve"> Farrow-Ball </w:t>
      </w:r>
      <w:r>
        <w:t>(</w:t>
      </w:r>
      <w:r w:rsidRPr="0067414C">
        <w:t>custom paint</w:t>
      </w:r>
      <w:r>
        <w:t>),</w:t>
      </w:r>
      <w:r w:rsidRPr="0067414C">
        <w:t xml:space="preserve"> Vadara</w:t>
      </w:r>
      <w:r>
        <w:t xml:space="preserve"> (b</w:t>
      </w:r>
      <w:r w:rsidRPr="0067414C">
        <w:t>athroom countertops</w:t>
      </w:r>
      <w:r>
        <w:t>),</w:t>
      </w:r>
      <w:r w:rsidRPr="0067414C">
        <w:t xml:space="preserve"> Leicht </w:t>
      </w:r>
      <w:r>
        <w:t>(k</w:t>
      </w:r>
      <w:r w:rsidRPr="0067414C">
        <w:t>itchen cabinetry</w:t>
      </w:r>
      <w:r>
        <w:t>),</w:t>
      </w:r>
      <w:r w:rsidRPr="0067414C">
        <w:t xml:space="preserve"> Miele </w:t>
      </w:r>
      <w:r>
        <w:t>(k</w:t>
      </w:r>
      <w:r w:rsidRPr="0067414C">
        <w:t>itchen appliances</w:t>
      </w:r>
      <w:r>
        <w:t>)</w:t>
      </w:r>
      <w:r w:rsidRPr="0067414C">
        <w:t xml:space="preserve"> Delta Millworks </w:t>
      </w:r>
      <w:r>
        <w:t xml:space="preserve">(Kebony Shou Sugi Ban </w:t>
      </w:r>
      <w:r w:rsidRPr="0067414C">
        <w:t>wood</w:t>
      </w:r>
      <w:r>
        <w:t>) and Ardy USA (door hardware).</w:t>
      </w:r>
    </w:p>
    <w:p w14:paraId="03E883B2" w14:textId="77777777" w:rsidR="0067414C" w:rsidRPr="00024FCE" w:rsidRDefault="0067414C" w:rsidP="00024FCE"/>
    <w:p w14:paraId="5DC9B9DD" w14:textId="7FD64D2F" w:rsidR="0070218A" w:rsidRDefault="0070218A" w:rsidP="00B07D21"/>
    <w:p w14:paraId="1EEC361E" w14:textId="77777777" w:rsidR="0070218A" w:rsidRPr="002958F5" w:rsidRDefault="002958F5" w:rsidP="00B07D21">
      <w:pPr>
        <w:rPr>
          <w:b/>
        </w:rPr>
      </w:pPr>
      <w:r w:rsidRPr="002958F5">
        <w:rPr>
          <w:b/>
        </w:rPr>
        <w:t>About Kebony</w:t>
      </w:r>
    </w:p>
    <w:p w14:paraId="66E4E6C7" w14:textId="77777777" w:rsidR="002D05D9" w:rsidRPr="002D05D9" w:rsidRDefault="009940C7" w:rsidP="00B07D21">
      <w:r w:rsidRPr="009940C7">
        <w:t>The company's </w:t>
      </w:r>
      <w:r w:rsidR="00472DC9">
        <w:t xml:space="preserve">global </w:t>
      </w:r>
      <w:r w:rsidRPr="009940C7">
        <w:rPr>
          <w:bCs/>
        </w:rPr>
        <w:t>headquarters is based in Oslo</w:t>
      </w:r>
      <w:r w:rsidRPr="009940C7">
        <w:t xml:space="preserve">, </w:t>
      </w:r>
      <w:r>
        <w:t xml:space="preserve">Norway, </w:t>
      </w:r>
      <w:r w:rsidRPr="009940C7">
        <w:t xml:space="preserve">with its production facility in Skien, South of Oslo. </w:t>
      </w:r>
      <w:r w:rsidR="000A23BB">
        <w:t xml:space="preserve">The </w:t>
      </w:r>
      <w:r w:rsidR="00472DC9">
        <w:t xml:space="preserve">Kebony USA </w:t>
      </w:r>
      <w:r w:rsidR="000A23BB">
        <w:t xml:space="preserve">team </w:t>
      </w:r>
      <w:r w:rsidR="00472DC9">
        <w:t xml:space="preserve">is </w:t>
      </w:r>
      <w:r w:rsidR="000A23BB">
        <w:t xml:space="preserve">located in St. Clair, Michigan, with local representation both on the East </w:t>
      </w:r>
      <w:r w:rsidR="00682EFA">
        <w:t>and West Coasts</w:t>
      </w:r>
      <w:r w:rsidR="00472DC9">
        <w:t xml:space="preserve">. </w:t>
      </w:r>
      <w:r w:rsidR="000A23BB">
        <w:t>Kebony</w:t>
      </w:r>
      <w:r w:rsidRPr="009940C7">
        <w:t xml:space="preserve"> has received numerous awards for its environmentally friendly technology and innovation, including its naming as a World Economic Forum Technol</w:t>
      </w:r>
      <w:r>
        <w:t>ogy Pioneer and</w:t>
      </w:r>
      <w:r w:rsidR="002D05D9" w:rsidRPr="002D05D9">
        <w:t xml:space="preserve"> a Global Cleant</w:t>
      </w:r>
      <w:r>
        <w:t>ech 100 company.</w:t>
      </w:r>
      <w:r w:rsidR="002D05D9" w:rsidRPr="002D05D9">
        <w:t xml:space="preserve"> Kebony has been embraced by leading architects, designers and developers, which are served through a global sales and distribution network.</w:t>
      </w:r>
    </w:p>
    <w:p w14:paraId="76763DE0" w14:textId="77777777" w:rsidR="002D05D9" w:rsidRDefault="002D05D9" w:rsidP="00B07D21"/>
    <w:p w14:paraId="3130B58F" w14:textId="77777777" w:rsidR="00A41E23" w:rsidRDefault="00A41E23" w:rsidP="00B07D21">
      <w:pPr>
        <w:jc w:val="center"/>
      </w:pPr>
      <w:r>
        <w:t>###</w:t>
      </w:r>
    </w:p>
    <w:sectPr w:rsidR="00A41E23" w:rsidSect="009425EE">
      <w:pgSz w:w="12240" w:h="15840"/>
      <w:pgMar w:top="1440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FF"/>
    <w:rsid w:val="0001794C"/>
    <w:rsid w:val="00023930"/>
    <w:rsid w:val="00024FCE"/>
    <w:rsid w:val="0006614D"/>
    <w:rsid w:val="0008037F"/>
    <w:rsid w:val="0009268B"/>
    <w:rsid w:val="000A23BB"/>
    <w:rsid w:val="000B6DF5"/>
    <w:rsid w:val="000C393B"/>
    <w:rsid w:val="000D27B6"/>
    <w:rsid w:val="000F3B0A"/>
    <w:rsid w:val="00115FFA"/>
    <w:rsid w:val="001166CD"/>
    <w:rsid w:val="00116A7E"/>
    <w:rsid w:val="00140DD3"/>
    <w:rsid w:val="00153BFC"/>
    <w:rsid w:val="00162283"/>
    <w:rsid w:val="00181132"/>
    <w:rsid w:val="001D389B"/>
    <w:rsid w:val="001E5863"/>
    <w:rsid w:val="001E5B11"/>
    <w:rsid w:val="0021375C"/>
    <w:rsid w:val="00220EFB"/>
    <w:rsid w:val="00240DF6"/>
    <w:rsid w:val="00244859"/>
    <w:rsid w:val="0024655A"/>
    <w:rsid w:val="00282598"/>
    <w:rsid w:val="002958F5"/>
    <w:rsid w:val="002C3A56"/>
    <w:rsid w:val="002D05D9"/>
    <w:rsid w:val="00311DAE"/>
    <w:rsid w:val="00314915"/>
    <w:rsid w:val="00334199"/>
    <w:rsid w:val="00344EEB"/>
    <w:rsid w:val="00361C56"/>
    <w:rsid w:val="003767DB"/>
    <w:rsid w:val="003A0758"/>
    <w:rsid w:val="003B28CC"/>
    <w:rsid w:val="003E5F05"/>
    <w:rsid w:val="003F291E"/>
    <w:rsid w:val="00414F74"/>
    <w:rsid w:val="004718F9"/>
    <w:rsid w:val="0047227C"/>
    <w:rsid w:val="00472DC9"/>
    <w:rsid w:val="00474DE3"/>
    <w:rsid w:val="00512947"/>
    <w:rsid w:val="00533AF8"/>
    <w:rsid w:val="005816FF"/>
    <w:rsid w:val="00583B60"/>
    <w:rsid w:val="005A7D60"/>
    <w:rsid w:val="005B5CFF"/>
    <w:rsid w:val="005C0821"/>
    <w:rsid w:val="005D02B4"/>
    <w:rsid w:val="006251E4"/>
    <w:rsid w:val="006369E2"/>
    <w:rsid w:val="006570DF"/>
    <w:rsid w:val="0067414C"/>
    <w:rsid w:val="00676E67"/>
    <w:rsid w:val="00681CBF"/>
    <w:rsid w:val="00682EFA"/>
    <w:rsid w:val="006A71E9"/>
    <w:rsid w:val="006C0947"/>
    <w:rsid w:val="0070218A"/>
    <w:rsid w:val="00702DF3"/>
    <w:rsid w:val="00706921"/>
    <w:rsid w:val="00711BB7"/>
    <w:rsid w:val="0071235D"/>
    <w:rsid w:val="0071492F"/>
    <w:rsid w:val="00724A2E"/>
    <w:rsid w:val="00732767"/>
    <w:rsid w:val="007353CA"/>
    <w:rsid w:val="0073683D"/>
    <w:rsid w:val="007B5E14"/>
    <w:rsid w:val="007C028E"/>
    <w:rsid w:val="007D2E37"/>
    <w:rsid w:val="007D537B"/>
    <w:rsid w:val="007F70D4"/>
    <w:rsid w:val="007F7188"/>
    <w:rsid w:val="00802D64"/>
    <w:rsid w:val="0080783D"/>
    <w:rsid w:val="00816BC9"/>
    <w:rsid w:val="008207A7"/>
    <w:rsid w:val="0085597E"/>
    <w:rsid w:val="008851A0"/>
    <w:rsid w:val="0089346A"/>
    <w:rsid w:val="008A197F"/>
    <w:rsid w:val="008C5358"/>
    <w:rsid w:val="00907DB1"/>
    <w:rsid w:val="00925EF3"/>
    <w:rsid w:val="009425EE"/>
    <w:rsid w:val="00945F69"/>
    <w:rsid w:val="00966AC9"/>
    <w:rsid w:val="009759F0"/>
    <w:rsid w:val="009940C7"/>
    <w:rsid w:val="009E4F88"/>
    <w:rsid w:val="009E5B3F"/>
    <w:rsid w:val="00A03E2C"/>
    <w:rsid w:val="00A11988"/>
    <w:rsid w:val="00A34ACB"/>
    <w:rsid w:val="00A41E23"/>
    <w:rsid w:val="00A76766"/>
    <w:rsid w:val="00A829AD"/>
    <w:rsid w:val="00AC0BED"/>
    <w:rsid w:val="00AC40E1"/>
    <w:rsid w:val="00AF1B5A"/>
    <w:rsid w:val="00AF5AE2"/>
    <w:rsid w:val="00B022E2"/>
    <w:rsid w:val="00B07D21"/>
    <w:rsid w:val="00B1436E"/>
    <w:rsid w:val="00B25449"/>
    <w:rsid w:val="00B268DB"/>
    <w:rsid w:val="00B3315A"/>
    <w:rsid w:val="00B52CE7"/>
    <w:rsid w:val="00B72D7D"/>
    <w:rsid w:val="00B87FDB"/>
    <w:rsid w:val="00BC1D50"/>
    <w:rsid w:val="00C618E9"/>
    <w:rsid w:val="00C6451E"/>
    <w:rsid w:val="00CA53B0"/>
    <w:rsid w:val="00CC420F"/>
    <w:rsid w:val="00CF68D4"/>
    <w:rsid w:val="00D5752B"/>
    <w:rsid w:val="00D718F1"/>
    <w:rsid w:val="00D738B6"/>
    <w:rsid w:val="00D7661F"/>
    <w:rsid w:val="00DC213E"/>
    <w:rsid w:val="00DD726E"/>
    <w:rsid w:val="00DE2F99"/>
    <w:rsid w:val="00E06E97"/>
    <w:rsid w:val="00E10545"/>
    <w:rsid w:val="00E154C0"/>
    <w:rsid w:val="00E4233E"/>
    <w:rsid w:val="00E50D10"/>
    <w:rsid w:val="00E86F4E"/>
    <w:rsid w:val="00E92BFC"/>
    <w:rsid w:val="00E97D5A"/>
    <w:rsid w:val="00F13272"/>
    <w:rsid w:val="00F24AFD"/>
    <w:rsid w:val="00F268DF"/>
    <w:rsid w:val="00F40807"/>
    <w:rsid w:val="00F72088"/>
    <w:rsid w:val="00F73969"/>
    <w:rsid w:val="00FE1FEB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46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6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75C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F7396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76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@mcisaacp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BAB0-8B18-ED48-B912-75817729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McIsaac</dc:creator>
  <cp:keywords/>
  <dc:description/>
  <cp:lastModifiedBy>John McIsaac</cp:lastModifiedBy>
  <cp:revision>4</cp:revision>
  <dcterms:created xsi:type="dcterms:W3CDTF">2018-09-15T22:33:00Z</dcterms:created>
  <dcterms:modified xsi:type="dcterms:W3CDTF">2018-09-21T16:46:00Z</dcterms:modified>
</cp:coreProperties>
</file>