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8A699" w14:textId="77777777" w:rsidR="00B067A4" w:rsidRPr="00451EA0" w:rsidRDefault="00B067A4" w:rsidP="007F522B">
      <w:pPr>
        <w:tabs>
          <w:tab w:val="left" w:pos="8647"/>
          <w:tab w:val="left" w:pos="8789"/>
        </w:tabs>
        <w:jc w:val="center"/>
        <w:rPr>
          <w:sz w:val="22"/>
          <w:szCs w:val="22"/>
        </w:rPr>
      </w:pPr>
      <w:r w:rsidRPr="00451EA0">
        <w:rPr>
          <w:noProof/>
          <w:sz w:val="22"/>
          <w:szCs w:val="22"/>
          <w:lang w:val="en-US" w:eastAsia="en-US"/>
        </w:rPr>
        <w:drawing>
          <wp:inline distT="0" distB="0" distL="0" distR="0" wp14:anchorId="244F1C91" wp14:editId="0A07A0D3">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9"/>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108C20E3" w14:textId="77777777"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14:paraId="6AD66E1E" w14:textId="68AA83F8" w:rsidR="00DC2FF4" w:rsidRDefault="00915EFB" w:rsidP="006A64FE">
      <w:pPr>
        <w:tabs>
          <w:tab w:val="left" w:pos="8647"/>
          <w:tab w:val="left" w:pos="8789"/>
        </w:tabs>
        <w:rPr>
          <w:rFonts w:ascii="Garamond" w:hAnsi="Garamond"/>
          <w:sz w:val="22"/>
          <w:szCs w:val="22"/>
        </w:rPr>
      </w:pPr>
      <w:r>
        <w:rPr>
          <w:rFonts w:ascii="Garamond" w:hAnsi="Garamond"/>
          <w:sz w:val="22"/>
          <w:szCs w:val="22"/>
        </w:rPr>
        <w:t>Stockholm 2015-0</w:t>
      </w:r>
      <w:r w:rsidR="00757656">
        <w:rPr>
          <w:rFonts w:ascii="Garamond" w:hAnsi="Garamond"/>
          <w:sz w:val="22"/>
          <w:szCs w:val="22"/>
        </w:rPr>
        <w:t>4</w:t>
      </w:r>
      <w:r w:rsidR="00980F14">
        <w:rPr>
          <w:rFonts w:ascii="Garamond" w:hAnsi="Garamond"/>
          <w:sz w:val="22"/>
          <w:szCs w:val="22"/>
        </w:rPr>
        <w:t>-14</w:t>
      </w:r>
    </w:p>
    <w:p w14:paraId="3F4B63F1" w14:textId="77777777" w:rsidR="007032F3" w:rsidRDefault="007032F3" w:rsidP="006A64FE">
      <w:pPr>
        <w:tabs>
          <w:tab w:val="left" w:pos="8647"/>
          <w:tab w:val="left" w:pos="8789"/>
        </w:tabs>
        <w:rPr>
          <w:rFonts w:ascii="Garamond" w:hAnsi="Garamond"/>
          <w:sz w:val="22"/>
          <w:szCs w:val="22"/>
        </w:rPr>
      </w:pPr>
    </w:p>
    <w:p w14:paraId="78F6B710" w14:textId="16EBFDF5" w:rsidR="00757656" w:rsidRPr="00C7494F" w:rsidRDefault="003E674B" w:rsidP="003E674B">
      <w:pPr>
        <w:rPr>
          <w:rFonts w:ascii="Garamond" w:hAnsi="Garamond"/>
          <w:b/>
          <w:sz w:val="30"/>
          <w:szCs w:val="30"/>
        </w:rPr>
      </w:pPr>
      <w:r w:rsidRPr="00C7494F">
        <w:rPr>
          <w:rFonts w:ascii="Garamond" w:hAnsi="Garamond"/>
          <w:b/>
          <w:sz w:val="30"/>
          <w:szCs w:val="30"/>
        </w:rPr>
        <w:t xml:space="preserve">Svenskt Tenn </w:t>
      </w:r>
      <w:r w:rsidR="00775867">
        <w:rPr>
          <w:rFonts w:ascii="Garamond" w:hAnsi="Garamond"/>
          <w:b/>
          <w:sz w:val="30"/>
          <w:szCs w:val="30"/>
        </w:rPr>
        <w:t>och Beijeri</w:t>
      </w:r>
      <w:r w:rsidR="00757656" w:rsidRPr="00C7494F">
        <w:rPr>
          <w:rFonts w:ascii="Garamond" w:hAnsi="Garamond"/>
          <w:b/>
          <w:sz w:val="30"/>
          <w:szCs w:val="30"/>
        </w:rPr>
        <w:t>nstitutet visar samspelet människa-miljö</w:t>
      </w:r>
    </w:p>
    <w:p w14:paraId="2BD9EA75" w14:textId="77777777" w:rsidR="00757656" w:rsidRPr="00C7494F" w:rsidRDefault="00757656" w:rsidP="003E674B">
      <w:pPr>
        <w:rPr>
          <w:rFonts w:ascii="Garamond" w:hAnsi="Garamond"/>
          <w:b/>
          <w:sz w:val="16"/>
          <w:szCs w:val="16"/>
        </w:rPr>
      </w:pPr>
    </w:p>
    <w:p w14:paraId="620457E7" w14:textId="3D5D089C" w:rsidR="00B33591" w:rsidRPr="00C7494F" w:rsidRDefault="00DD388B" w:rsidP="00977003">
      <w:pPr>
        <w:rPr>
          <w:rFonts w:ascii="Garamond" w:hAnsi="Garamond"/>
          <w:b/>
        </w:rPr>
      </w:pPr>
      <w:r w:rsidRPr="00C7494F">
        <w:rPr>
          <w:rFonts w:ascii="Garamond" w:hAnsi="Garamond"/>
          <w:b/>
        </w:rPr>
        <w:t xml:space="preserve">Delar av </w:t>
      </w:r>
      <w:r w:rsidR="00757656" w:rsidRPr="00C7494F">
        <w:rPr>
          <w:rFonts w:ascii="Garamond" w:hAnsi="Garamond"/>
          <w:b/>
        </w:rPr>
        <w:t xml:space="preserve">Svenskt Tenns vinst går via en stiftelse till </w:t>
      </w:r>
      <w:r w:rsidR="00AC23A1" w:rsidRPr="00C7494F">
        <w:rPr>
          <w:rFonts w:ascii="Garamond" w:hAnsi="Garamond"/>
          <w:b/>
        </w:rPr>
        <w:t>forskning vid</w:t>
      </w:r>
      <w:r w:rsidR="00056A30">
        <w:rPr>
          <w:rFonts w:ascii="Garamond" w:hAnsi="Garamond"/>
          <w:b/>
        </w:rPr>
        <w:t xml:space="preserve"> Beijeri</w:t>
      </w:r>
      <w:r w:rsidRPr="00C7494F">
        <w:rPr>
          <w:rFonts w:ascii="Garamond" w:hAnsi="Garamond"/>
          <w:b/>
        </w:rPr>
        <w:t>nstitutet</w:t>
      </w:r>
      <w:r w:rsidR="00757656" w:rsidRPr="00C7494F">
        <w:rPr>
          <w:rFonts w:ascii="Garamond" w:hAnsi="Garamond"/>
          <w:b/>
        </w:rPr>
        <w:t xml:space="preserve">. Nu invigs två parallella utställningar </w:t>
      </w:r>
      <w:r w:rsidR="00B33591" w:rsidRPr="00C7494F">
        <w:rPr>
          <w:rFonts w:ascii="Garamond" w:hAnsi="Garamond"/>
          <w:b/>
        </w:rPr>
        <w:t xml:space="preserve">– </w:t>
      </w:r>
      <w:r w:rsidR="00757656" w:rsidRPr="00C7494F">
        <w:rPr>
          <w:rFonts w:ascii="Garamond" w:hAnsi="Garamond"/>
          <w:b/>
        </w:rPr>
        <w:t xml:space="preserve">på Svenskt Tenn och </w:t>
      </w:r>
      <w:r w:rsidR="00C14111" w:rsidRPr="00C7494F">
        <w:rPr>
          <w:rFonts w:ascii="Garamond" w:hAnsi="Garamond"/>
          <w:b/>
        </w:rPr>
        <w:t>på intil</w:t>
      </w:r>
      <w:r w:rsidR="00B33591" w:rsidRPr="00C7494F">
        <w:rPr>
          <w:rFonts w:ascii="Garamond" w:hAnsi="Garamond"/>
          <w:b/>
        </w:rPr>
        <w:t xml:space="preserve">liggande </w:t>
      </w:r>
      <w:r w:rsidR="00757656" w:rsidRPr="00C7494F">
        <w:rPr>
          <w:rFonts w:ascii="Garamond" w:hAnsi="Garamond"/>
          <w:b/>
        </w:rPr>
        <w:t xml:space="preserve">Raoul Wallenbergs </w:t>
      </w:r>
      <w:r w:rsidR="00B33591" w:rsidRPr="00C7494F">
        <w:rPr>
          <w:rFonts w:ascii="Garamond" w:hAnsi="Garamond"/>
          <w:b/>
        </w:rPr>
        <w:t xml:space="preserve">torg – </w:t>
      </w:r>
      <w:r w:rsidR="00757656" w:rsidRPr="00C7494F">
        <w:rPr>
          <w:rFonts w:ascii="Garamond" w:hAnsi="Garamond"/>
          <w:b/>
        </w:rPr>
        <w:t xml:space="preserve">som </w:t>
      </w:r>
      <w:r w:rsidR="00AC23A1" w:rsidRPr="00C7494F">
        <w:rPr>
          <w:rFonts w:ascii="Garamond" w:hAnsi="Garamond"/>
          <w:b/>
        </w:rPr>
        <w:t xml:space="preserve">på olika sätt </w:t>
      </w:r>
      <w:r w:rsidR="00757656" w:rsidRPr="00C7494F">
        <w:rPr>
          <w:rFonts w:ascii="Garamond" w:hAnsi="Garamond"/>
          <w:b/>
        </w:rPr>
        <w:t xml:space="preserve">visualiserar </w:t>
      </w:r>
      <w:r w:rsidRPr="00C7494F">
        <w:rPr>
          <w:rFonts w:ascii="Garamond" w:hAnsi="Garamond"/>
          <w:b/>
        </w:rPr>
        <w:t xml:space="preserve">forskningen om </w:t>
      </w:r>
      <w:r w:rsidR="00757656" w:rsidRPr="00C7494F">
        <w:rPr>
          <w:rFonts w:ascii="Garamond" w:hAnsi="Garamond"/>
          <w:b/>
        </w:rPr>
        <w:t xml:space="preserve">samspelet mellan människan och biosfären. </w:t>
      </w:r>
    </w:p>
    <w:p w14:paraId="5BAD2B1B" w14:textId="352023B4" w:rsidR="006E262B" w:rsidRPr="00C7494F" w:rsidRDefault="00D74E3D" w:rsidP="00977003">
      <w:pPr>
        <w:rPr>
          <w:rFonts w:ascii="Garamond" w:hAnsi="Garamond"/>
          <w:b/>
        </w:rPr>
      </w:pPr>
      <w:r>
        <w:rPr>
          <w:rFonts w:ascii="Garamond" w:hAnsi="Garamond"/>
          <w:noProof/>
          <w:lang w:val="en-US" w:eastAsia="en-US"/>
        </w:rPr>
        <w:drawing>
          <wp:anchor distT="0" distB="0" distL="114300" distR="114300" simplePos="0" relativeHeight="251658240" behindDoc="0" locked="0" layoutInCell="1" allowOverlap="1" wp14:anchorId="731CA31D" wp14:editId="2D066F2F">
            <wp:simplePos x="0" y="0"/>
            <wp:positionH relativeFrom="column">
              <wp:posOffset>1828165</wp:posOffset>
            </wp:positionH>
            <wp:positionV relativeFrom="paragraph">
              <wp:posOffset>24130</wp:posOffset>
            </wp:positionV>
            <wp:extent cx="3658235" cy="2442845"/>
            <wp:effectExtent l="0" t="0" r="0" b="0"/>
            <wp:wrapTight wrapText="bothSides">
              <wp:wrapPolygon edited="0">
                <wp:start x="0" y="0"/>
                <wp:lineTo x="0" y="21336"/>
                <wp:lineTo x="21446" y="21336"/>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tenn_biosfärensmönster_04.jpg"/>
                    <pic:cNvPicPr/>
                  </pic:nvPicPr>
                  <pic:blipFill>
                    <a:blip r:embed="rId10">
                      <a:extLst>
                        <a:ext uri="{28A0092B-C50C-407E-A947-70E740481C1C}">
                          <a14:useLocalDpi xmlns:a14="http://schemas.microsoft.com/office/drawing/2010/main" val="0"/>
                        </a:ext>
                      </a:extLst>
                    </a:blip>
                    <a:stretch>
                      <a:fillRect/>
                    </a:stretch>
                  </pic:blipFill>
                  <pic:spPr>
                    <a:xfrm>
                      <a:off x="0" y="0"/>
                      <a:ext cx="3658235" cy="2442845"/>
                    </a:xfrm>
                    <a:prstGeom prst="rect">
                      <a:avLst/>
                    </a:prstGeom>
                  </pic:spPr>
                </pic:pic>
              </a:graphicData>
            </a:graphic>
            <wp14:sizeRelH relativeFrom="page">
              <wp14:pctWidth>0</wp14:pctWidth>
            </wp14:sizeRelH>
            <wp14:sizeRelV relativeFrom="page">
              <wp14:pctHeight>0</wp14:pctHeight>
            </wp14:sizeRelV>
          </wp:anchor>
        </w:drawing>
      </w:r>
    </w:p>
    <w:p w14:paraId="1D5BA41F" w14:textId="3EC90B87" w:rsidR="008515E2" w:rsidRPr="00C7494F" w:rsidRDefault="008515E2" w:rsidP="008515E2">
      <w:pPr>
        <w:rPr>
          <w:rFonts w:ascii="Garamond" w:hAnsi="Garamond"/>
        </w:rPr>
      </w:pPr>
      <w:r w:rsidRPr="00C7494F">
        <w:rPr>
          <w:rFonts w:ascii="Garamond" w:hAnsi="Garamond"/>
        </w:rPr>
        <w:t>B</w:t>
      </w:r>
      <w:r w:rsidR="00AC23A1" w:rsidRPr="00C7494F">
        <w:rPr>
          <w:rFonts w:ascii="Garamond" w:hAnsi="Garamond"/>
        </w:rPr>
        <w:t xml:space="preserve">egreppet </w:t>
      </w:r>
      <w:proofErr w:type="gramStart"/>
      <w:r w:rsidR="00AC23A1" w:rsidRPr="00C7494F">
        <w:rPr>
          <w:rFonts w:ascii="Garamond" w:hAnsi="Garamond"/>
        </w:rPr>
        <w:t>''biosfär''</w:t>
      </w:r>
      <w:proofErr w:type="gramEnd"/>
      <w:r w:rsidR="00AC23A1" w:rsidRPr="00C7494F">
        <w:rPr>
          <w:rFonts w:ascii="Garamond" w:hAnsi="Garamond"/>
        </w:rPr>
        <w:t xml:space="preserve"> myntades 18</w:t>
      </w:r>
      <w:r w:rsidRPr="00C7494F">
        <w:rPr>
          <w:rFonts w:ascii="Garamond" w:hAnsi="Garamond"/>
        </w:rPr>
        <w:t xml:space="preserve">75 av forskaren Eduard </w:t>
      </w:r>
      <w:proofErr w:type="spellStart"/>
      <w:r w:rsidRPr="00C7494F">
        <w:rPr>
          <w:rFonts w:ascii="Garamond" w:hAnsi="Garamond"/>
        </w:rPr>
        <w:t>Suess</w:t>
      </w:r>
      <w:proofErr w:type="spellEnd"/>
      <w:r w:rsidRPr="00C7494F">
        <w:rPr>
          <w:rFonts w:ascii="Garamond" w:hAnsi="Garamond"/>
        </w:rPr>
        <w:t xml:space="preserve"> och syftar på det tunna skikt kring jordklotet som hyser biologiskt liv, det vill säga alla levande organismer i jordens a</w:t>
      </w:r>
      <w:bookmarkStart w:id="0" w:name="_GoBack"/>
      <w:bookmarkEnd w:id="0"/>
      <w:r w:rsidRPr="00C7494F">
        <w:rPr>
          <w:rFonts w:ascii="Garamond" w:hAnsi="Garamond"/>
        </w:rPr>
        <w:t>lla ekosystem</w:t>
      </w:r>
      <w:r w:rsidR="001C0C8D">
        <w:rPr>
          <w:rFonts w:ascii="Garamond" w:hAnsi="Garamond"/>
        </w:rPr>
        <w:t>, människan inkluderad</w:t>
      </w:r>
      <w:r w:rsidRPr="00C7494F">
        <w:rPr>
          <w:rFonts w:ascii="Garamond" w:hAnsi="Garamond"/>
        </w:rPr>
        <w:t xml:space="preserve">. </w:t>
      </w:r>
    </w:p>
    <w:p w14:paraId="5FB3EFA8" w14:textId="4AED3EFC" w:rsidR="00AC23A1" w:rsidRPr="00C7494F" w:rsidRDefault="00AC23A1" w:rsidP="008515E2">
      <w:pPr>
        <w:rPr>
          <w:rFonts w:ascii="Garamond" w:hAnsi="Garamond"/>
        </w:rPr>
      </w:pPr>
    </w:p>
    <w:p w14:paraId="14FDFB4B" w14:textId="36C7F75D" w:rsidR="00AC23A1" w:rsidRPr="00C7494F" w:rsidRDefault="00AC23A1" w:rsidP="008515E2">
      <w:pPr>
        <w:rPr>
          <w:rFonts w:ascii="Garamond" w:eastAsiaTheme="minorHAnsi" w:hAnsi="Garamond" w:cs="Helvetica"/>
          <w:color w:val="1C1C1C"/>
          <w:sz w:val="28"/>
          <w:szCs w:val="28"/>
          <w:lang w:val="en-US" w:eastAsia="en-US"/>
        </w:rPr>
      </w:pPr>
      <w:r w:rsidRPr="00C7494F">
        <w:rPr>
          <w:rFonts w:ascii="Garamond" w:hAnsi="Garamond"/>
        </w:rPr>
        <w:t xml:space="preserve">– I stort sett all mänsklig aktivitet har på ett eller annat sätt effekter på biosfären. Vi vill medverka till att sprida den kunskapen och dess betydelse för planetens </w:t>
      </w:r>
      <w:r w:rsidR="001C0C8D">
        <w:rPr>
          <w:rFonts w:ascii="Garamond" w:hAnsi="Garamond"/>
        </w:rPr>
        <w:t xml:space="preserve">och vår </w:t>
      </w:r>
      <w:r w:rsidRPr="00C7494F">
        <w:rPr>
          <w:rFonts w:ascii="Garamond" w:hAnsi="Garamond"/>
        </w:rPr>
        <w:t xml:space="preserve">framtid, samtidigt som vi vill förtydliga det faktum att alla Svenskt Tenns kunder är med och bidrar till den viktiga forskningen på området, säger </w:t>
      </w:r>
      <w:r w:rsidR="00362C8F">
        <w:rPr>
          <w:rFonts w:ascii="Garamond" w:hAnsi="Garamond"/>
        </w:rPr>
        <w:t xml:space="preserve">Maria </w:t>
      </w:r>
      <w:proofErr w:type="spellStart"/>
      <w:r w:rsidR="00C7494F" w:rsidRPr="00C7494F">
        <w:rPr>
          <w:rFonts w:ascii="Garamond" w:hAnsi="Garamond"/>
        </w:rPr>
        <w:t>Veerasamy</w:t>
      </w:r>
      <w:proofErr w:type="spellEnd"/>
      <w:r w:rsidRPr="00C7494F">
        <w:rPr>
          <w:rFonts w:ascii="Garamond" w:hAnsi="Garamond"/>
        </w:rPr>
        <w:t xml:space="preserve">, </w:t>
      </w:r>
      <w:r w:rsidR="00C7494F" w:rsidRPr="00C7494F">
        <w:rPr>
          <w:rFonts w:ascii="Garamond" w:hAnsi="Garamond"/>
        </w:rPr>
        <w:t>vd</w:t>
      </w:r>
      <w:r w:rsidRPr="00C7494F">
        <w:rPr>
          <w:rFonts w:ascii="Garamond" w:hAnsi="Garamond"/>
        </w:rPr>
        <w:t xml:space="preserve"> på Svenskt Tenn. </w:t>
      </w:r>
    </w:p>
    <w:p w14:paraId="6E9E1800" w14:textId="77777777" w:rsidR="008515E2" w:rsidRPr="00C7494F" w:rsidRDefault="008515E2" w:rsidP="00977003">
      <w:pPr>
        <w:rPr>
          <w:rFonts w:ascii="Garamond" w:hAnsi="Garamond"/>
          <w:i/>
        </w:rPr>
      </w:pPr>
    </w:p>
    <w:p w14:paraId="420BBB33" w14:textId="3715DB7F" w:rsidR="00DD388B" w:rsidRPr="00C7494F" w:rsidRDefault="00DD388B" w:rsidP="00C14111">
      <w:pPr>
        <w:rPr>
          <w:rFonts w:ascii="Garamond" w:hAnsi="Garamond"/>
        </w:rPr>
      </w:pPr>
      <w:r w:rsidRPr="00C7494F">
        <w:rPr>
          <w:rFonts w:ascii="Garamond" w:hAnsi="Garamond"/>
        </w:rPr>
        <w:t>I utställningen</w:t>
      </w:r>
      <w:r w:rsidRPr="00C7494F">
        <w:rPr>
          <w:rFonts w:ascii="Garamond" w:hAnsi="Garamond"/>
          <w:i/>
        </w:rPr>
        <w:t xml:space="preserve"> </w:t>
      </w:r>
      <w:r w:rsidR="001C0C8D">
        <w:rPr>
          <w:rFonts w:ascii="Garamond" w:hAnsi="Garamond"/>
          <w:i/>
        </w:rPr>
        <w:t>Biosfärens m</w:t>
      </w:r>
      <w:r w:rsidR="00977003" w:rsidRPr="00C7494F">
        <w:rPr>
          <w:rFonts w:ascii="Garamond" w:hAnsi="Garamond"/>
          <w:i/>
        </w:rPr>
        <w:t>önster</w:t>
      </w:r>
      <w:r w:rsidR="00B33591" w:rsidRPr="00C7494F">
        <w:rPr>
          <w:rFonts w:ascii="Garamond" w:hAnsi="Garamond"/>
        </w:rPr>
        <w:t xml:space="preserve"> </w:t>
      </w:r>
      <w:r w:rsidRPr="00C7494F">
        <w:rPr>
          <w:rFonts w:ascii="Garamond" w:hAnsi="Garamond"/>
        </w:rPr>
        <w:t>har</w:t>
      </w:r>
      <w:r w:rsidR="00977003" w:rsidRPr="00C7494F">
        <w:rPr>
          <w:rFonts w:ascii="Garamond" w:hAnsi="Garamond"/>
        </w:rPr>
        <w:t xml:space="preserve"> </w:t>
      </w:r>
      <w:r w:rsidR="00B33591" w:rsidRPr="00C7494F">
        <w:rPr>
          <w:rFonts w:ascii="Garamond" w:hAnsi="Garamond"/>
        </w:rPr>
        <w:t>fyra</w:t>
      </w:r>
      <w:r w:rsidR="00977003" w:rsidRPr="00C7494F">
        <w:rPr>
          <w:rFonts w:ascii="Garamond" w:hAnsi="Garamond"/>
        </w:rPr>
        <w:t xml:space="preserve"> konstnärer </w:t>
      </w:r>
      <w:r w:rsidR="00B33591" w:rsidRPr="00C7494F">
        <w:rPr>
          <w:rFonts w:ascii="Garamond" w:hAnsi="Garamond"/>
        </w:rPr>
        <w:t xml:space="preserve">– </w:t>
      </w:r>
      <w:r w:rsidR="006E262B" w:rsidRPr="00C7494F">
        <w:rPr>
          <w:rFonts w:ascii="Garamond" w:hAnsi="Garamond"/>
        </w:rPr>
        <w:t>Eric Erics</w:t>
      </w:r>
      <w:r w:rsidR="00C67D9D">
        <w:rPr>
          <w:rFonts w:ascii="Garamond" w:hAnsi="Garamond"/>
        </w:rPr>
        <w:t>on, Jesper Waldersten, Liselotte</w:t>
      </w:r>
      <w:r w:rsidR="006E262B" w:rsidRPr="00C7494F">
        <w:rPr>
          <w:rFonts w:ascii="Garamond" w:hAnsi="Garamond"/>
        </w:rPr>
        <w:t xml:space="preserve"> Watkins och Stina Wirsén – i varsin affisch </w:t>
      </w:r>
      <w:r w:rsidR="00977003" w:rsidRPr="00C7494F">
        <w:rPr>
          <w:rFonts w:ascii="Garamond" w:hAnsi="Garamond"/>
        </w:rPr>
        <w:t xml:space="preserve">tolkat </w:t>
      </w:r>
      <w:r w:rsidR="00056A30">
        <w:rPr>
          <w:rFonts w:ascii="Garamond" w:hAnsi="Garamond"/>
        </w:rPr>
        <w:t>Beijeri</w:t>
      </w:r>
      <w:r w:rsidRPr="00C7494F">
        <w:rPr>
          <w:rFonts w:ascii="Garamond" w:hAnsi="Garamond"/>
        </w:rPr>
        <w:t>nstitutets</w:t>
      </w:r>
      <w:r w:rsidR="006E262B" w:rsidRPr="00C7494F">
        <w:rPr>
          <w:rFonts w:ascii="Garamond" w:hAnsi="Garamond"/>
        </w:rPr>
        <w:t xml:space="preserve"> forskning</w:t>
      </w:r>
      <w:r w:rsidR="00977003" w:rsidRPr="00C7494F">
        <w:rPr>
          <w:rFonts w:ascii="Garamond" w:hAnsi="Garamond"/>
        </w:rPr>
        <w:t xml:space="preserve"> om sams</w:t>
      </w:r>
      <w:r w:rsidRPr="00C7494F">
        <w:rPr>
          <w:rFonts w:ascii="Garamond" w:hAnsi="Garamond"/>
        </w:rPr>
        <w:t xml:space="preserve">pelet mellan människa och miljö, </w:t>
      </w:r>
      <w:r w:rsidR="00977003" w:rsidRPr="00C7494F">
        <w:rPr>
          <w:rFonts w:ascii="Garamond" w:hAnsi="Garamond"/>
        </w:rPr>
        <w:t>som S</w:t>
      </w:r>
      <w:r w:rsidR="006E262B" w:rsidRPr="00C7494F">
        <w:rPr>
          <w:rFonts w:ascii="Garamond" w:hAnsi="Garamond"/>
        </w:rPr>
        <w:t>venskt Tenns vi</w:t>
      </w:r>
      <w:r w:rsidRPr="00C7494F">
        <w:rPr>
          <w:rFonts w:ascii="Garamond" w:hAnsi="Garamond"/>
        </w:rPr>
        <w:t>nst bidrar till</w:t>
      </w:r>
      <w:r w:rsidR="006E262B" w:rsidRPr="00C7494F">
        <w:rPr>
          <w:rFonts w:ascii="Garamond" w:hAnsi="Garamond"/>
        </w:rPr>
        <w:t xml:space="preserve">. </w:t>
      </w:r>
      <w:r w:rsidR="00AC23A1" w:rsidRPr="00C7494F">
        <w:rPr>
          <w:rFonts w:ascii="Garamond" w:hAnsi="Garamond"/>
        </w:rPr>
        <w:t xml:space="preserve">Affischerna </w:t>
      </w:r>
      <w:r w:rsidR="001C0C8D">
        <w:rPr>
          <w:rFonts w:ascii="Garamond" w:hAnsi="Garamond"/>
        </w:rPr>
        <w:t xml:space="preserve">är tryckta </w:t>
      </w:r>
      <w:r w:rsidR="00660732">
        <w:rPr>
          <w:rFonts w:ascii="Garamond" w:hAnsi="Garamond"/>
        </w:rPr>
        <w:t xml:space="preserve">på duk </w:t>
      </w:r>
      <w:r w:rsidR="00980F14">
        <w:rPr>
          <w:rFonts w:ascii="Garamond" w:hAnsi="Garamond"/>
        </w:rPr>
        <w:t xml:space="preserve">50x70 cm </w:t>
      </w:r>
      <w:r w:rsidR="001C0C8D">
        <w:rPr>
          <w:rFonts w:ascii="Garamond" w:hAnsi="Garamond"/>
        </w:rPr>
        <w:t>och försedda med trälist</w:t>
      </w:r>
      <w:r w:rsidR="00AC23A1" w:rsidRPr="00C7494F">
        <w:rPr>
          <w:rFonts w:ascii="Garamond" w:hAnsi="Garamond"/>
        </w:rPr>
        <w:t xml:space="preserve"> </w:t>
      </w:r>
      <w:r w:rsidR="00660732">
        <w:rPr>
          <w:rFonts w:ascii="Garamond" w:hAnsi="Garamond"/>
        </w:rPr>
        <w:t>och snöre av läder. Pris 650</w:t>
      </w:r>
      <w:r w:rsidR="00AC23A1" w:rsidRPr="00C7494F">
        <w:rPr>
          <w:rFonts w:ascii="Garamond" w:hAnsi="Garamond"/>
        </w:rPr>
        <w:t xml:space="preserve"> kronor styck. Utställningen pågår från 15 april till 15 juni.</w:t>
      </w:r>
    </w:p>
    <w:p w14:paraId="57196F77" w14:textId="77777777" w:rsidR="006E262B" w:rsidRPr="00C7494F" w:rsidRDefault="006E262B" w:rsidP="00977003">
      <w:pPr>
        <w:rPr>
          <w:rFonts w:ascii="Garamond" w:hAnsi="Garamond"/>
        </w:rPr>
      </w:pPr>
    </w:p>
    <w:p w14:paraId="05D5FD34" w14:textId="5C927A91" w:rsidR="00AC23A1" w:rsidRPr="00C7494F" w:rsidRDefault="00C14111" w:rsidP="00AC23A1">
      <w:pPr>
        <w:rPr>
          <w:rFonts w:ascii="Garamond" w:hAnsi="Garamond"/>
        </w:rPr>
      </w:pPr>
      <w:r w:rsidRPr="00C7494F">
        <w:rPr>
          <w:rFonts w:ascii="Garamond" w:hAnsi="Garamond"/>
        </w:rPr>
        <w:t>F</w:t>
      </w:r>
      <w:r w:rsidR="00977003" w:rsidRPr="00C7494F">
        <w:rPr>
          <w:rFonts w:ascii="Garamond" w:hAnsi="Garamond"/>
        </w:rPr>
        <w:t xml:space="preserve">otoutställningen </w:t>
      </w:r>
      <w:r w:rsidR="00977003" w:rsidRPr="00C7494F">
        <w:rPr>
          <w:rFonts w:ascii="Garamond" w:hAnsi="Garamond"/>
          <w:i/>
        </w:rPr>
        <w:t>Speglingar</w:t>
      </w:r>
      <w:r w:rsidR="00977003" w:rsidRPr="00C7494F">
        <w:rPr>
          <w:rFonts w:ascii="Garamond" w:hAnsi="Garamond"/>
        </w:rPr>
        <w:t xml:space="preserve"> på intilliggande Raoul Wallenbergs torg</w:t>
      </w:r>
      <w:r w:rsidRPr="00C7494F">
        <w:rPr>
          <w:rFonts w:ascii="Garamond" w:hAnsi="Garamond"/>
        </w:rPr>
        <w:t xml:space="preserve"> </w:t>
      </w:r>
      <w:r w:rsidR="00AC23A1" w:rsidRPr="00C7494F">
        <w:rPr>
          <w:rFonts w:ascii="Garamond" w:hAnsi="Garamond"/>
        </w:rPr>
        <w:t xml:space="preserve">öppnar samma dag. Den </w:t>
      </w:r>
      <w:r w:rsidR="00C7494F" w:rsidRPr="00C7494F">
        <w:rPr>
          <w:rFonts w:ascii="Garamond" w:hAnsi="Garamond"/>
        </w:rPr>
        <w:t xml:space="preserve">bygger på </w:t>
      </w:r>
      <w:r w:rsidR="0088517B">
        <w:rPr>
          <w:rFonts w:ascii="Garamond" w:hAnsi="Garamond"/>
        </w:rPr>
        <w:t xml:space="preserve">en ny </w:t>
      </w:r>
      <w:r w:rsidR="00C7494F" w:rsidRPr="00C7494F">
        <w:rPr>
          <w:rFonts w:ascii="Garamond" w:hAnsi="Garamond"/>
        </w:rPr>
        <w:t xml:space="preserve">bok med samma namn, </w:t>
      </w:r>
      <w:r w:rsidR="0088517B">
        <w:rPr>
          <w:rFonts w:ascii="Garamond" w:hAnsi="Garamond"/>
        </w:rPr>
        <w:t xml:space="preserve">där </w:t>
      </w:r>
      <w:r w:rsidR="00660732">
        <w:rPr>
          <w:rFonts w:ascii="Garamond" w:hAnsi="Garamond"/>
        </w:rPr>
        <w:t>fotografen Lars Hall</w:t>
      </w:r>
      <w:r w:rsidR="00C7494F" w:rsidRPr="00C7494F">
        <w:rPr>
          <w:rFonts w:ascii="Garamond" w:hAnsi="Garamond"/>
        </w:rPr>
        <w:t xml:space="preserve"> </w:t>
      </w:r>
      <w:r w:rsidR="0088517B">
        <w:rPr>
          <w:rFonts w:ascii="Garamond" w:hAnsi="Garamond"/>
        </w:rPr>
        <w:t xml:space="preserve">visar </w:t>
      </w:r>
      <w:r w:rsidR="00C7494F" w:rsidRPr="00C7494F">
        <w:rPr>
          <w:rFonts w:ascii="Garamond" w:hAnsi="Garamond"/>
        </w:rPr>
        <w:t xml:space="preserve">bilder som han under 30 års tid </w:t>
      </w:r>
      <w:r w:rsidRPr="00C7494F">
        <w:rPr>
          <w:rFonts w:ascii="Garamond" w:hAnsi="Garamond"/>
        </w:rPr>
        <w:t>har tagit från samma punkt på en ö i S</w:t>
      </w:r>
      <w:r w:rsidR="00AC23A1" w:rsidRPr="00C7494F">
        <w:rPr>
          <w:rFonts w:ascii="Garamond" w:hAnsi="Garamond"/>
        </w:rPr>
        <w:t>tockholms skärgård</w:t>
      </w:r>
      <w:r w:rsidR="00C7494F" w:rsidRPr="00C7494F">
        <w:rPr>
          <w:rFonts w:ascii="Garamond" w:hAnsi="Garamond"/>
        </w:rPr>
        <w:t>. Bilderna presenters t</w:t>
      </w:r>
      <w:r w:rsidRPr="00C7494F">
        <w:rPr>
          <w:rFonts w:ascii="Garamond" w:hAnsi="Garamond"/>
        </w:rPr>
        <w:t>illsammans med texter om människan och biosfären av professor Carl Folke. U</w:t>
      </w:r>
      <w:r w:rsidR="001C0C8D">
        <w:rPr>
          <w:rFonts w:ascii="Garamond" w:hAnsi="Garamond"/>
        </w:rPr>
        <w:t>tställningen pågår till 10</w:t>
      </w:r>
      <w:r w:rsidR="0088517B">
        <w:rPr>
          <w:rFonts w:ascii="Garamond" w:hAnsi="Garamond"/>
        </w:rPr>
        <w:t xml:space="preserve"> maj. B</w:t>
      </w:r>
      <w:r w:rsidR="00C7494F" w:rsidRPr="00C7494F">
        <w:rPr>
          <w:rFonts w:ascii="Garamond" w:hAnsi="Garamond"/>
        </w:rPr>
        <w:t xml:space="preserve">oken Speglingar </w:t>
      </w:r>
      <w:r w:rsidR="00DD388B" w:rsidRPr="00C7494F">
        <w:rPr>
          <w:rFonts w:ascii="Garamond" w:hAnsi="Garamond"/>
        </w:rPr>
        <w:t xml:space="preserve">finns till försäljning på Svenskt Tenn. </w:t>
      </w:r>
    </w:p>
    <w:p w14:paraId="7D5F669D" w14:textId="77777777" w:rsidR="00757656" w:rsidRDefault="00757656" w:rsidP="007032F3">
      <w:pPr>
        <w:pStyle w:val="PlainText"/>
        <w:rPr>
          <w:rFonts w:ascii="Garamond" w:hAnsi="Garamond"/>
          <w:sz w:val="24"/>
          <w:szCs w:val="24"/>
        </w:rPr>
      </w:pPr>
    </w:p>
    <w:p w14:paraId="4FF0941D" w14:textId="77777777" w:rsidR="003C0089" w:rsidRPr="00586C02" w:rsidRDefault="009E1615" w:rsidP="006E551F">
      <w:pPr>
        <w:tabs>
          <w:tab w:val="left" w:pos="8789"/>
        </w:tabs>
        <w:rPr>
          <w:rFonts w:ascii="Garamond" w:hAnsi="Garamond"/>
          <w:sz w:val="22"/>
          <w:szCs w:val="22"/>
        </w:rPr>
      </w:pPr>
      <w:r w:rsidRPr="00586C02">
        <w:rPr>
          <w:rFonts w:ascii="Garamond" w:hAnsi="Garamond"/>
          <w:b/>
          <w:sz w:val="22"/>
          <w:szCs w:val="22"/>
        </w:rPr>
        <w:t>För mer information</w:t>
      </w:r>
      <w:r w:rsidR="00817319">
        <w:rPr>
          <w:rFonts w:ascii="Garamond" w:hAnsi="Garamond"/>
          <w:b/>
          <w:sz w:val="22"/>
          <w:szCs w:val="22"/>
        </w:rPr>
        <w:t>,</w:t>
      </w:r>
      <w:r w:rsidR="00507BC5" w:rsidRPr="00586C02">
        <w:rPr>
          <w:rFonts w:ascii="Garamond" w:hAnsi="Garamond"/>
          <w:b/>
          <w:sz w:val="22"/>
          <w:szCs w:val="22"/>
        </w:rPr>
        <w:t xml:space="preserve"> </w:t>
      </w:r>
      <w:r w:rsidR="003C0089" w:rsidRPr="00586C02">
        <w:rPr>
          <w:rFonts w:ascii="Garamond" w:hAnsi="Garamond"/>
          <w:b/>
          <w:sz w:val="22"/>
          <w:szCs w:val="22"/>
        </w:rPr>
        <w:t>kontakta</w:t>
      </w:r>
      <w:r w:rsidR="003A3BE5">
        <w:rPr>
          <w:rFonts w:ascii="Garamond" w:hAnsi="Garamond"/>
          <w:b/>
          <w:sz w:val="22"/>
          <w:szCs w:val="22"/>
        </w:rPr>
        <w:t>:</w:t>
      </w:r>
      <w:r w:rsidR="003C0089" w:rsidRPr="00586C02">
        <w:rPr>
          <w:rFonts w:ascii="Garamond" w:hAnsi="Garamond"/>
          <w:sz w:val="22"/>
          <w:szCs w:val="22"/>
        </w:rPr>
        <w:t xml:space="preserve"> </w:t>
      </w:r>
    </w:p>
    <w:p w14:paraId="5B6EF8C5" w14:textId="77777777" w:rsidR="001E12E5" w:rsidRPr="00586C02" w:rsidRDefault="001E12E5" w:rsidP="006E551F">
      <w:pPr>
        <w:tabs>
          <w:tab w:val="left" w:pos="8789"/>
        </w:tabs>
        <w:jc w:val="both"/>
        <w:outlineLvl w:val="0"/>
        <w:rPr>
          <w:rFonts w:ascii="Garamond" w:hAnsi="Garamond"/>
          <w:sz w:val="22"/>
          <w:szCs w:val="22"/>
        </w:rPr>
      </w:pPr>
      <w:r w:rsidRPr="00586C02">
        <w:rPr>
          <w:rFonts w:ascii="Garamond" w:hAnsi="Garamond"/>
          <w:sz w:val="22"/>
          <w:szCs w:val="22"/>
        </w:rPr>
        <w:t>Vicky Nordh, marknadsassistent: 08-</w:t>
      </w:r>
      <w:r w:rsidRPr="00586C02">
        <w:rPr>
          <w:rFonts w:ascii="Garamond" w:hAnsi="Garamond" w:cs="Arial"/>
          <w:sz w:val="22"/>
          <w:szCs w:val="22"/>
        </w:rPr>
        <w:t xml:space="preserve">670 16 23 </w:t>
      </w:r>
      <w:r w:rsidRPr="00586C02">
        <w:rPr>
          <w:rFonts w:ascii="Garamond" w:hAnsi="Garamond"/>
          <w:sz w:val="22"/>
          <w:szCs w:val="22"/>
        </w:rPr>
        <w:t xml:space="preserve">eller </w:t>
      </w:r>
      <w:hyperlink r:id="rId11" w:history="1">
        <w:r w:rsidRPr="00586C02">
          <w:rPr>
            <w:rStyle w:val="Hyperlink"/>
            <w:rFonts w:ascii="Garamond" w:hAnsi="Garamond"/>
            <w:sz w:val="22"/>
            <w:szCs w:val="22"/>
          </w:rPr>
          <w:t>vicky.nordh@svenskttenn.se</w:t>
        </w:r>
      </w:hyperlink>
    </w:p>
    <w:p w14:paraId="4B4A8E68" w14:textId="77777777" w:rsidR="003A3B43" w:rsidRDefault="001E12E5" w:rsidP="006E551F">
      <w:pPr>
        <w:tabs>
          <w:tab w:val="left" w:pos="8789"/>
        </w:tabs>
        <w:jc w:val="both"/>
        <w:outlineLvl w:val="0"/>
        <w:rPr>
          <w:rStyle w:val="Hyperlink"/>
          <w:rFonts w:ascii="Garamond" w:hAnsi="Garamond"/>
          <w:sz w:val="22"/>
          <w:szCs w:val="22"/>
        </w:rPr>
      </w:pPr>
      <w:r w:rsidRPr="00586C02">
        <w:rPr>
          <w:rFonts w:ascii="Garamond" w:hAnsi="Garamond"/>
          <w:sz w:val="22"/>
          <w:szCs w:val="22"/>
        </w:rPr>
        <w:t>Thommy Bindefeld, m</w:t>
      </w:r>
      <w:r w:rsidR="002945E8" w:rsidRPr="00586C02">
        <w:rPr>
          <w:rFonts w:ascii="Garamond" w:hAnsi="Garamond"/>
          <w:sz w:val="22"/>
          <w:szCs w:val="22"/>
        </w:rPr>
        <w:t xml:space="preserve">arknadschef: 08-670 16 02 eller </w:t>
      </w:r>
      <w:hyperlink r:id="rId12" w:history="1">
        <w:r w:rsidRPr="00586C02">
          <w:rPr>
            <w:rStyle w:val="Hyperlink"/>
            <w:rFonts w:ascii="Garamond" w:hAnsi="Garamond"/>
            <w:sz w:val="22"/>
            <w:szCs w:val="22"/>
          </w:rPr>
          <w:t>thommy.bindefeld@svenskttenn.se</w:t>
        </w:r>
      </w:hyperlink>
    </w:p>
    <w:p w14:paraId="4A7D11F7" w14:textId="54EF7782" w:rsidR="00DC2FF4" w:rsidRDefault="00DC2FF4" w:rsidP="00D33BCC">
      <w:pPr>
        <w:tabs>
          <w:tab w:val="left" w:pos="8789"/>
        </w:tabs>
        <w:jc w:val="both"/>
        <w:outlineLvl w:val="0"/>
        <w:rPr>
          <w:rStyle w:val="Hyperlink"/>
          <w:rFonts w:ascii="Garamond" w:hAnsi="Garamond"/>
          <w:i/>
          <w:color w:val="auto"/>
          <w:sz w:val="22"/>
          <w:szCs w:val="22"/>
          <w:u w:val="none"/>
        </w:rPr>
      </w:pPr>
    </w:p>
    <w:p w14:paraId="3B26FEE2" w14:textId="77777777" w:rsidR="007032F3" w:rsidRDefault="007032F3" w:rsidP="00D33BCC">
      <w:pPr>
        <w:tabs>
          <w:tab w:val="left" w:pos="8789"/>
        </w:tabs>
        <w:jc w:val="both"/>
        <w:outlineLvl w:val="0"/>
        <w:rPr>
          <w:rStyle w:val="Hyperlink"/>
          <w:rFonts w:ascii="Garamond" w:hAnsi="Garamond"/>
          <w:i/>
          <w:color w:val="auto"/>
          <w:sz w:val="22"/>
          <w:szCs w:val="22"/>
          <w:u w:val="none"/>
        </w:rPr>
      </w:pPr>
    </w:p>
    <w:p w14:paraId="620CE8E2" w14:textId="77777777" w:rsidR="009E1615" w:rsidRPr="00915EFB" w:rsidRDefault="00915EFB" w:rsidP="00915EFB">
      <w:pPr>
        <w:rPr>
          <w:sz w:val="20"/>
          <w:szCs w:val="20"/>
        </w:rPr>
      </w:pPr>
      <w:r>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9E1615" w:rsidRPr="00915EFB"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C71A8" w14:textId="77777777" w:rsidR="00DD388B" w:rsidRDefault="00DD388B">
      <w:r>
        <w:separator/>
      </w:r>
    </w:p>
  </w:endnote>
  <w:endnote w:type="continuationSeparator" w:id="0">
    <w:p w14:paraId="751A861C" w14:textId="77777777" w:rsidR="00DD388B" w:rsidRDefault="00DD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17054" w14:textId="77777777" w:rsidR="00DD388B" w:rsidRDefault="00DD388B">
      <w:r>
        <w:separator/>
      </w:r>
    </w:p>
  </w:footnote>
  <w:footnote w:type="continuationSeparator" w:id="0">
    <w:p w14:paraId="006E986A" w14:textId="77777777" w:rsidR="00DD388B" w:rsidRDefault="00DD38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3">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5">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A4"/>
    <w:rsid w:val="00012795"/>
    <w:rsid w:val="0001288D"/>
    <w:rsid w:val="0002223C"/>
    <w:rsid w:val="0003201F"/>
    <w:rsid w:val="0003496E"/>
    <w:rsid w:val="00036496"/>
    <w:rsid w:val="00047BB6"/>
    <w:rsid w:val="00056A30"/>
    <w:rsid w:val="000635C9"/>
    <w:rsid w:val="00074121"/>
    <w:rsid w:val="000834E4"/>
    <w:rsid w:val="000910BE"/>
    <w:rsid w:val="000A5F8F"/>
    <w:rsid w:val="000B4BA1"/>
    <w:rsid w:val="000C23DE"/>
    <w:rsid w:val="000D0DD0"/>
    <w:rsid w:val="000D4077"/>
    <w:rsid w:val="000F7E8C"/>
    <w:rsid w:val="00102876"/>
    <w:rsid w:val="00112EE0"/>
    <w:rsid w:val="0011722D"/>
    <w:rsid w:val="00123152"/>
    <w:rsid w:val="00126931"/>
    <w:rsid w:val="00131E82"/>
    <w:rsid w:val="0015142B"/>
    <w:rsid w:val="00156B92"/>
    <w:rsid w:val="00170EC3"/>
    <w:rsid w:val="00176F3B"/>
    <w:rsid w:val="0018076D"/>
    <w:rsid w:val="00184D53"/>
    <w:rsid w:val="00185443"/>
    <w:rsid w:val="00187630"/>
    <w:rsid w:val="00190E0D"/>
    <w:rsid w:val="00193FF0"/>
    <w:rsid w:val="00194F2D"/>
    <w:rsid w:val="001B2DFF"/>
    <w:rsid w:val="001B761E"/>
    <w:rsid w:val="001C0C8D"/>
    <w:rsid w:val="001C750D"/>
    <w:rsid w:val="001D4AC2"/>
    <w:rsid w:val="001E12E5"/>
    <w:rsid w:val="001E46F9"/>
    <w:rsid w:val="001E547B"/>
    <w:rsid w:val="001F4637"/>
    <w:rsid w:val="0020488F"/>
    <w:rsid w:val="002156D6"/>
    <w:rsid w:val="00230BA3"/>
    <w:rsid w:val="002455B0"/>
    <w:rsid w:val="00247B4A"/>
    <w:rsid w:val="00255BCC"/>
    <w:rsid w:val="00262BDC"/>
    <w:rsid w:val="00262DAF"/>
    <w:rsid w:val="00264522"/>
    <w:rsid w:val="00270537"/>
    <w:rsid w:val="00277042"/>
    <w:rsid w:val="00283113"/>
    <w:rsid w:val="002844C7"/>
    <w:rsid w:val="002863DA"/>
    <w:rsid w:val="002945E8"/>
    <w:rsid w:val="00295CD0"/>
    <w:rsid w:val="002A4EBF"/>
    <w:rsid w:val="002C3648"/>
    <w:rsid w:val="002D4DF0"/>
    <w:rsid w:val="002F0ABF"/>
    <w:rsid w:val="002F27A9"/>
    <w:rsid w:val="002F3F2D"/>
    <w:rsid w:val="002F400A"/>
    <w:rsid w:val="002F5782"/>
    <w:rsid w:val="00302280"/>
    <w:rsid w:val="00304756"/>
    <w:rsid w:val="00311A82"/>
    <w:rsid w:val="003134BC"/>
    <w:rsid w:val="0031542D"/>
    <w:rsid w:val="003158D0"/>
    <w:rsid w:val="00315A84"/>
    <w:rsid w:val="00324B92"/>
    <w:rsid w:val="00327729"/>
    <w:rsid w:val="00327A5E"/>
    <w:rsid w:val="003319DF"/>
    <w:rsid w:val="00337B42"/>
    <w:rsid w:val="003405EA"/>
    <w:rsid w:val="00342657"/>
    <w:rsid w:val="00342BAF"/>
    <w:rsid w:val="003438C0"/>
    <w:rsid w:val="003458EB"/>
    <w:rsid w:val="00353140"/>
    <w:rsid w:val="00362C8F"/>
    <w:rsid w:val="00381A0D"/>
    <w:rsid w:val="003871E5"/>
    <w:rsid w:val="0039601C"/>
    <w:rsid w:val="003A24A1"/>
    <w:rsid w:val="003A3B43"/>
    <w:rsid w:val="003A3BE5"/>
    <w:rsid w:val="003A6C96"/>
    <w:rsid w:val="003B3361"/>
    <w:rsid w:val="003C0089"/>
    <w:rsid w:val="003C5D55"/>
    <w:rsid w:val="003D5FB4"/>
    <w:rsid w:val="003D7A8E"/>
    <w:rsid w:val="003D7D8A"/>
    <w:rsid w:val="003E674B"/>
    <w:rsid w:val="003F0DFB"/>
    <w:rsid w:val="00427060"/>
    <w:rsid w:val="004332B5"/>
    <w:rsid w:val="00447BFF"/>
    <w:rsid w:val="004511DC"/>
    <w:rsid w:val="00451EA0"/>
    <w:rsid w:val="004574D3"/>
    <w:rsid w:val="004744B9"/>
    <w:rsid w:val="0049272B"/>
    <w:rsid w:val="004B0E3E"/>
    <w:rsid w:val="004C00BD"/>
    <w:rsid w:val="004C77BE"/>
    <w:rsid w:val="004D36DA"/>
    <w:rsid w:val="004D6A2F"/>
    <w:rsid w:val="004F20F6"/>
    <w:rsid w:val="004F4282"/>
    <w:rsid w:val="005025AB"/>
    <w:rsid w:val="00503532"/>
    <w:rsid w:val="00507BC5"/>
    <w:rsid w:val="00510931"/>
    <w:rsid w:val="00514D93"/>
    <w:rsid w:val="0053167A"/>
    <w:rsid w:val="00532056"/>
    <w:rsid w:val="005404F7"/>
    <w:rsid w:val="00565DC4"/>
    <w:rsid w:val="00580213"/>
    <w:rsid w:val="00586C02"/>
    <w:rsid w:val="005A2B8E"/>
    <w:rsid w:val="005A57A7"/>
    <w:rsid w:val="005C55D5"/>
    <w:rsid w:val="005C7716"/>
    <w:rsid w:val="005D672E"/>
    <w:rsid w:val="005D7F84"/>
    <w:rsid w:val="005E717F"/>
    <w:rsid w:val="005F06C5"/>
    <w:rsid w:val="005F6ECB"/>
    <w:rsid w:val="00600E21"/>
    <w:rsid w:val="00606E87"/>
    <w:rsid w:val="0061462F"/>
    <w:rsid w:val="0062025A"/>
    <w:rsid w:val="006239C3"/>
    <w:rsid w:val="00624A56"/>
    <w:rsid w:val="006310D3"/>
    <w:rsid w:val="00634BD3"/>
    <w:rsid w:val="00646D04"/>
    <w:rsid w:val="00652959"/>
    <w:rsid w:val="00654F3C"/>
    <w:rsid w:val="00660732"/>
    <w:rsid w:val="00661118"/>
    <w:rsid w:val="006618E3"/>
    <w:rsid w:val="00666168"/>
    <w:rsid w:val="0067348D"/>
    <w:rsid w:val="00681EEF"/>
    <w:rsid w:val="00690E3A"/>
    <w:rsid w:val="00693B69"/>
    <w:rsid w:val="00693FC1"/>
    <w:rsid w:val="006A0ACB"/>
    <w:rsid w:val="006A1812"/>
    <w:rsid w:val="006A64FE"/>
    <w:rsid w:val="006B46D6"/>
    <w:rsid w:val="006B66E5"/>
    <w:rsid w:val="006D2B6D"/>
    <w:rsid w:val="006D795A"/>
    <w:rsid w:val="006E262B"/>
    <w:rsid w:val="006E43C7"/>
    <w:rsid w:val="006E551F"/>
    <w:rsid w:val="006F10BA"/>
    <w:rsid w:val="006F1EA3"/>
    <w:rsid w:val="006F47BA"/>
    <w:rsid w:val="007007D2"/>
    <w:rsid w:val="007022F8"/>
    <w:rsid w:val="007032F3"/>
    <w:rsid w:val="00706C62"/>
    <w:rsid w:val="00710586"/>
    <w:rsid w:val="00711F04"/>
    <w:rsid w:val="00716945"/>
    <w:rsid w:val="00731D6A"/>
    <w:rsid w:val="00732D68"/>
    <w:rsid w:val="00740698"/>
    <w:rsid w:val="00744447"/>
    <w:rsid w:val="00750DD2"/>
    <w:rsid w:val="007511EA"/>
    <w:rsid w:val="00753552"/>
    <w:rsid w:val="00757656"/>
    <w:rsid w:val="00775867"/>
    <w:rsid w:val="00784798"/>
    <w:rsid w:val="00793E2C"/>
    <w:rsid w:val="00797D1D"/>
    <w:rsid w:val="007A0CC6"/>
    <w:rsid w:val="007A7284"/>
    <w:rsid w:val="007C10E6"/>
    <w:rsid w:val="007C257D"/>
    <w:rsid w:val="007C2654"/>
    <w:rsid w:val="007C6070"/>
    <w:rsid w:val="007E6520"/>
    <w:rsid w:val="007F13E6"/>
    <w:rsid w:val="007F3099"/>
    <w:rsid w:val="007F522B"/>
    <w:rsid w:val="008025BD"/>
    <w:rsid w:val="00806BE2"/>
    <w:rsid w:val="008103C5"/>
    <w:rsid w:val="008158F3"/>
    <w:rsid w:val="00815A93"/>
    <w:rsid w:val="00817319"/>
    <w:rsid w:val="008262BF"/>
    <w:rsid w:val="00844ADF"/>
    <w:rsid w:val="00846C29"/>
    <w:rsid w:val="008476A7"/>
    <w:rsid w:val="008515E2"/>
    <w:rsid w:val="00852804"/>
    <w:rsid w:val="0086317D"/>
    <w:rsid w:val="00870AC9"/>
    <w:rsid w:val="00871D4E"/>
    <w:rsid w:val="00875039"/>
    <w:rsid w:val="00876ABE"/>
    <w:rsid w:val="0088517B"/>
    <w:rsid w:val="00892658"/>
    <w:rsid w:val="00894D89"/>
    <w:rsid w:val="008B0DC9"/>
    <w:rsid w:val="008B6F25"/>
    <w:rsid w:val="008B7593"/>
    <w:rsid w:val="008D1648"/>
    <w:rsid w:val="008D44AE"/>
    <w:rsid w:val="008E03C7"/>
    <w:rsid w:val="008E1A12"/>
    <w:rsid w:val="008E1E3E"/>
    <w:rsid w:val="008E3D50"/>
    <w:rsid w:val="008E71AC"/>
    <w:rsid w:val="008F5615"/>
    <w:rsid w:val="008F6ACF"/>
    <w:rsid w:val="008F76CD"/>
    <w:rsid w:val="009077A5"/>
    <w:rsid w:val="00915EFB"/>
    <w:rsid w:val="00916228"/>
    <w:rsid w:val="00920B14"/>
    <w:rsid w:val="009227C3"/>
    <w:rsid w:val="00934D65"/>
    <w:rsid w:val="009409FD"/>
    <w:rsid w:val="00944CBC"/>
    <w:rsid w:val="009476F3"/>
    <w:rsid w:val="00954C47"/>
    <w:rsid w:val="0095562C"/>
    <w:rsid w:val="00973D1B"/>
    <w:rsid w:val="00976091"/>
    <w:rsid w:val="00977003"/>
    <w:rsid w:val="00980F14"/>
    <w:rsid w:val="00990154"/>
    <w:rsid w:val="00990630"/>
    <w:rsid w:val="009A255F"/>
    <w:rsid w:val="009A4F51"/>
    <w:rsid w:val="009A7DC0"/>
    <w:rsid w:val="009B686A"/>
    <w:rsid w:val="009C19EE"/>
    <w:rsid w:val="009C4B35"/>
    <w:rsid w:val="009C5FC4"/>
    <w:rsid w:val="009D00DE"/>
    <w:rsid w:val="009D183D"/>
    <w:rsid w:val="009D25CB"/>
    <w:rsid w:val="009E1615"/>
    <w:rsid w:val="009E5E30"/>
    <w:rsid w:val="009E6C60"/>
    <w:rsid w:val="009F4389"/>
    <w:rsid w:val="00A0017D"/>
    <w:rsid w:val="00A02270"/>
    <w:rsid w:val="00A03183"/>
    <w:rsid w:val="00A129EA"/>
    <w:rsid w:val="00A17DA8"/>
    <w:rsid w:val="00A20383"/>
    <w:rsid w:val="00A259B8"/>
    <w:rsid w:val="00A27CAC"/>
    <w:rsid w:val="00A3634F"/>
    <w:rsid w:val="00A412A7"/>
    <w:rsid w:val="00A45F91"/>
    <w:rsid w:val="00A564AD"/>
    <w:rsid w:val="00A564EF"/>
    <w:rsid w:val="00A610E5"/>
    <w:rsid w:val="00A61713"/>
    <w:rsid w:val="00A6269D"/>
    <w:rsid w:val="00A62C25"/>
    <w:rsid w:val="00A63A0B"/>
    <w:rsid w:val="00A64799"/>
    <w:rsid w:val="00A67D35"/>
    <w:rsid w:val="00A70B01"/>
    <w:rsid w:val="00A714B0"/>
    <w:rsid w:val="00A73182"/>
    <w:rsid w:val="00A8116A"/>
    <w:rsid w:val="00A818DC"/>
    <w:rsid w:val="00A90B67"/>
    <w:rsid w:val="00A91BE8"/>
    <w:rsid w:val="00AB6C06"/>
    <w:rsid w:val="00AC23A1"/>
    <w:rsid w:val="00AD1F54"/>
    <w:rsid w:val="00AD2A97"/>
    <w:rsid w:val="00AD7A59"/>
    <w:rsid w:val="00AE2155"/>
    <w:rsid w:val="00AE3C57"/>
    <w:rsid w:val="00AF2C66"/>
    <w:rsid w:val="00AF5219"/>
    <w:rsid w:val="00AF5682"/>
    <w:rsid w:val="00AF7167"/>
    <w:rsid w:val="00B067A4"/>
    <w:rsid w:val="00B10253"/>
    <w:rsid w:val="00B277B4"/>
    <w:rsid w:val="00B33591"/>
    <w:rsid w:val="00B41AB2"/>
    <w:rsid w:val="00B468E3"/>
    <w:rsid w:val="00B5246A"/>
    <w:rsid w:val="00B54A37"/>
    <w:rsid w:val="00B54FE6"/>
    <w:rsid w:val="00B7160B"/>
    <w:rsid w:val="00B761B2"/>
    <w:rsid w:val="00B7704C"/>
    <w:rsid w:val="00B87484"/>
    <w:rsid w:val="00B87FC7"/>
    <w:rsid w:val="00B95532"/>
    <w:rsid w:val="00B96015"/>
    <w:rsid w:val="00BA6321"/>
    <w:rsid w:val="00BB0E2B"/>
    <w:rsid w:val="00BC15E9"/>
    <w:rsid w:val="00BC2823"/>
    <w:rsid w:val="00BC32F3"/>
    <w:rsid w:val="00BD2619"/>
    <w:rsid w:val="00BD5895"/>
    <w:rsid w:val="00BD7B88"/>
    <w:rsid w:val="00BD7E05"/>
    <w:rsid w:val="00BF7530"/>
    <w:rsid w:val="00C04F43"/>
    <w:rsid w:val="00C065E5"/>
    <w:rsid w:val="00C11A6B"/>
    <w:rsid w:val="00C1367C"/>
    <w:rsid w:val="00C14111"/>
    <w:rsid w:val="00C3681E"/>
    <w:rsid w:val="00C4491A"/>
    <w:rsid w:val="00C44F17"/>
    <w:rsid w:val="00C46EE4"/>
    <w:rsid w:val="00C47E38"/>
    <w:rsid w:val="00C569A2"/>
    <w:rsid w:val="00C61323"/>
    <w:rsid w:val="00C61B15"/>
    <w:rsid w:val="00C6614A"/>
    <w:rsid w:val="00C67D9D"/>
    <w:rsid w:val="00C73C6D"/>
    <w:rsid w:val="00C7494F"/>
    <w:rsid w:val="00C749C4"/>
    <w:rsid w:val="00C76DBD"/>
    <w:rsid w:val="00C82088"/>
    <w:rsid w:val="00C9586D"/>
    <w:rsid w:val="00C96595"/>
    <w:rsid w:val="00CA030F"/>
    <w:rsid w:val="00CA1CD9"/>
    <w:rsid w:val="00CA395C"/>
    <w:rsid w:val="00CA57A9"/>
    <w:rsid w:val="00CA6F80"/>
    <w:rsid w:val="00CC613C"/>
    <w:rsid w:val="00CE5EBA"/>
    <w:rsid w:val="00CF278E"/>
    <w:rsid w:val="00D07EAC"/>
    <w:rsid w:val="00D24F81"/>
    <w:rsid w:val="00D25093"/>
    <w:rsid w:val="00D2624D"/>
    <w:rsid w:val="00D27D35"/>
    <w:rsid w:val="00D304FB"/>
    <w:rsid w:val="00D33BCC"/>
    <w:rsid w:val="00D3763A"/>
    <w:rsid w:val="00D44A89"/>
    <w:rsid w:val="00D45CB2"/>
    <w:rsid w:val="00D60C7B"/>
    <w:rsid w:val="00D61930"/>
    <w:rsid w:val="00D66285"/>
    <w:rsid w:val="00D66E40"/>
    <w:rsid w:val="00D67E1F"/>
    <w:rsid w:val="00D71AD8"/>
    <w:rsid w:val="00D74E3D"/>
    <w:rsid w:val="00D763ED"/>
    <w:rsid w:val="00D84D1C"/>
    <w:rsid w:val="00D8683F"/>
    <w:rsid w:val="00D95D7E"/>
    <w:rsid w:val="00D97074"/>
    <w:rsid w:val="00D97B00"/>
    <w:rsid w:val="00D97ECE"/>
    <w:rsid w:val="00DB18A3"/>
    <w:rsid w:val="00DB6CA6"/>
    <w:rsid w:val="00DC0FBB"/>
    <w:rsid w:val="00DC2FF4"/>
    <w:rsid w:val="00DC7530"/>
    <w:rsid w:val="00DD388B"/>
    <w:rsid w:val="00DD6168"/>
    <w:rsid w:val="00DE698D"/>
    <w:rsid w:val="00DF677D"/>
    <w:rsid w:val="00E00F13"/>
    <w:rsid w:val="00E308CC"/>
    <w:rsid w:val="00E34B8D"/>
    <w:rsid w:val="00E35C74"/>
    <w:rsid w:val="00E421CE"/>
    <w:rsid w:val="00E62591"/>
    <w:rsid w:val="00E64ED9"/>
    <w:rsid w:val="00E6725C"/>
    <w:rsid w:val="00E713AB"/>
    <w:rsid w:val="00E800F5"/>
    <w:rsid w:val="00E852C7"/>
    <w:rsid w:val="00E9076B"/>
    <w:rsid w:val="00E92086"/>
    <w:rsid w:val="00EB1DB0"/>
    <w:rsid w:val="00EB52EB"/>
    <w:rsid w:val="00EB582E"/>
    <w:rsid w:val="00EB7019"/>
    <w:rsid w:val="00ED53D3"/>
    <w:rsid w:val="00EE054B"/>
    <w:rsid w:val="00EE1741"/>
    <w:rsid w:val="00EE2276"/>
    <w:rsid w:val="00F11F93"/>
    <w:rsid w:val="00F12EFA"/>
    <w:rsid w:val="00F16616"/>
    <w:rsid w:val="00F239C3"/>
    <w:rsid w:val="00F4104A"/>
    <w:rsid w:val="00F47615"/>
    <w:rsid w:val="00F636F1"/>
    <w:rsid w:val="00F64A81"/>
    <w:rsid w:val="00F70829"/>
    <w:rsid w:val="00F732F0"/>
    <w:rsid w:val="00F77EEA"/>
    <w:rsid w:val="00F82ECA"/>
    <w:rsid w:val="00F849CE"/>
    <w:rsid w:val="00F84B59"/>
    <w:rsid w:val="00F8671D"/>
    <w:rsid w:val="00F937EC"/>
    <w:rsid w:val="00F95150"/>
    <w:rsid w:val="00F9661E"/>
    <w:rsid w:val="00FA00DE"/>
    <w:rsid w:val="00FB79D6"/>
    <w:rsid w:val="00FC436E"/>
    <w:rsid w:val="00FD70E1"/>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CF8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vicky.nordh@svenskttenn.se" TargetMode="External"/><Relationship Id="rId12" Type="http://schemas.openxmlformats.org/officeDocument/2006/relationships/hyperlink" Target="mailto:thommy.bindefeld@svenskttenn.s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B8AD7-8C92-7846-AFAA-05DCA8C04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Words>
  <Characters>2024</Characters>
  <Application>Microsoft Macintosh Word</Application>
  <DocSecurity>0</DocSecurity>
  <Lines>16</Lines>
  <Paragraphs>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LinksUpToDate>false</LinksUpToDate>
  <CharactersWithSpaces>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2015-03-08T14:36:00Z</dcterms:created>
  <dcterms:modified xsi:type="dcterms:W3CDTF">2015-04-13T21:54:00Z</dcterms:modified>
</cp:coreProperties>
</file>