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46" w:rsidRDefault="005E7246" w:rsidP="000F5E97">
      <w:pPr>
        <w:pStyle w:val="Oformateradtext"/>
        <w:rPr>
          <w:rFonts w:ascii="Calibri" w:hAnsi="Calibri"/>
          <w:b/>
          <w:i/>
          <w:sz w:val="22"/>
          <w:szCs w:val="22"/>
        </w:rPr>
      </w:pPr>
    </w:p>
    <w:p w:rsidR="005E7246" w:rsidRDefault="005E7246" w:rsidP="000F5E97">
      <w:pPr>
        <w:pStyle w:val="Oformateradtext"/>
        <w:rPr>
          <w:rFonts w:ascii="Calibri" w:hAnsi="Calibri"/>
          <w:b/>
          <w:i/>
          <w:sz w:val="22"/>
          <w:szCs w:val="22"/>
        </w:rPr>
      </w:pPr>
    </w:p>
    <w:p w:rsidR="00612C38" w:rsidRPr="00823B8D" w:rsidRDefault="005162FA" w:rsidP="005162FA">
      <w:pPr>
        <w:pStyle w:val="Oformateradtext"/>
        <w:ind w:right="141"/>
        <w:rPr>
          <w:rFonts w:asciiTheme="minorHAnsi" w:hAnsiTheme="minorHAnsi"/>
          <w:sz w:val="22"/>
          <w:szCs w:val="22"/>
        </w:rPr>
      </w:pPr>
      <w:r>
        <w:rPr>
          <w:rStyle w:val="Stark"/>
          <w:rFonts w:ascii="Calibri" w:hAnsi="Calibri"/>
          <w:i/>
          <w:iCs/>
          <w:sz w:val="22"/>
          <w:szCs w:val="22"/>
        </w:rPr>
        <w:t>Pressmeddelande den 15 juli 2014</w:t>
      </w:r>
      <w:r>
        <w:rPr>
          <w:rFonts w:ascii="Calibri" w:hAnsi="Calibri"/>
          <w:sz w:val="20"/>
          <w:szCs w:val="20"/>
        </w:rPr>
        <w:br/>
      </w:r>
      <w:r>
        <w:rPr>
          <w:rFonts w:ascii="Calibri" w:hAnsi="Calibri"/>
          <w:sz w:val="28"/>
          <w:szCs w:val="28"/>
        </w:rPr>
        <w:br/>
      </w:r>
      <w:r>
        <w:rPr>
          <w:rStyle w:val="Stark"/>
          <w:rFonts w:ascii="Calibri" w:hAnsi="Calibri"/>
          <w:sz w:val="28"/>
          <w:szCs w:val="28"/>
        </w:rPr>
        <w:t>Svenskar utan ekonomiska marginaler riskerar hjärt-kärlsjukdomar</w:t>
      </w:r>
      <w:r>
        <w:rPr>
          <w:rFonts w:ascii="Calibri" w:hAnsi="Calibri"/>
          <w:b/>
          <w:bCs/>
          <w:sz w:val="28"/>
          <w:szCs w:val="28"/>
        </w:rPr>
        <w:br/>
      </w:r>
      <w:r>
        <w:rPr>
          <w:rFonts w:ascii="Calibri" w:hAnsi="Calibri"/>
          <w:sz w:val="22"/>
          <w:szCs w:val="22"/>
        </w:rPr>
        <w:br/>
      </w:r>
      <w:r>
        <w:rPr>
          <w:rStyle w:val="Stark"/>
          <w:rFonts w:ascii="Calibri" w:hAnsi="Calibri"/>
          <w:sz w:val="22"/>
          <w:szCs w:val="22"/>
        </w:rPr>
        <w:t xml:space="preserve">Ekonomisk stress ökar risken för hjärt-kärlsjukdomar enligt en ny svensk studie som presenteras i Hjärtrapporten som Hjärt-Lungfonden publicerar i september. I Sverige klarar var sjätte person inte oförutsedda utgifter på 8 000 kronor. Det innebär att 1,3 miljoner svenskar ligger i riskzonen. </w:t>
      </w:r>
      <w:r>
        <w:rPr>
          <w:rFonts w:ascii="Calibri" w:hAnsi="Calibri"/>
          <w:b/>
          <w:bCs/>
          <w:sz w:val="22"/>
          <w:szCs w:val="22"/>
        </w:rPr>
        <w:br/>
      </w:r>
      <w:r>
        <w:rPr>
          <w:rFonts w:ascii="Calibri" w:hAnsi="Calibri"/>
          <w:b/>
          <w:bCs/>
          <w:sz w:val="22"/>
          <w:szCs w:val="22"/>
        </w:rPr>
        <w:br/>
      </w:r>
      <w:r>
        <w:rPr>
          <w:rFonts w:ascii="Calibri" w:hAnsi="Calibri"/>
          <w:sz w:val="22"/>
          <w:szCs w:val="22"/>
        </w:rPr>
        <w:t xml:space="preserve">– Vi vet en hel del om de kända riskfaktorerna för hjärt-kärlsjukdomar, som högt blodtryck, övervikt och rökning, men den här forskningen ger oss ny kunskap om fler riskfaktorer. Vi behöver mer forskning av den här typen om vi ska lyckas besegra hjärt-kärlsjukdomarna, säger Jan Nilsson, ordförande i Hjärt-Lungfondens forskningsråd. </w:t>
      </w:r>
      <w:r>
        <w:rPr>
          <w:rFonts w:ascii="Calibri" w:hAnsi="Calibri"/>
          <w:sz w:val="22"/>
          <w:szCs w:val="22"/>
        </w:rPr>
        <w:br/>
      </w:r>
      <w:r>
        <w:rPr>
          <w:rFonts w:ascii="Calibri" w:hAnsi="Calibri"/>
          <w:b/>
          <w:bCs/>
          <w:sz w:val="22"/>
          <w:szCs w:val="22"/>
        </w:rPr>
        <w:br/>
      </w:r>
      <w:r>
        <w:rPr>
          <w:rFonts w:ascii="Calibri" w:hAnsi="Calibri"/>
          <w:sz w:val="22"/>
          <w:szCs w:val="22"/>
        </w:rPr>
        <w:t xml:space="preserve">Forskarna har följt upp deltagare från en studie som gjordes i slutet på 90-talet. De fick genomgå en hälsoundersökning och tillfrågades även om de hade en ekonomisk marginal på 10 000 kr. Resultaten visar nu att personer utan ekonomisk marginal hade en klart högre risk att drabbas av hjärtsjukdomar och </w:t>
      </w:r>
      <w:proofErr w:type="spellStart"/>
      <w:r>
        <w:rPr>
          <w:rFonts w:ascii="Calibri" w:hAnsi="Calibri"/>
          <w:sz w:val="22"/>
          <w:szCs w:val="22"/>
        </w:rPr>
        <w:t>förtida</w:t>
      </w:r>
      <w:proofErr w:type="spellEnd"/>
      <w:r>
        <w:rPr>
          <w:rFonts w:ascii="Calibri" w:hAnsi="Calibri"/>
          <w:sz w:val="22"/>
          <w:szCs w:val="22"/>
        </w:rPr>
        <w:t xml:space="preserve"> död. Resultatet kvarstod även sedan man hade tagit hänsyn till kända riskfaktorer för hjärt-kärlsjukdom.</w:t>
      </w:r>
      <w:r>
        <w:rPr>
          <w:rFonts w:ascii="Calibri" w:hAnsi="Calibri"/>
          <w:sz w:val="22"/>
          <w:szCs w:val="22"/>
        </w:rPr>
        <w:br/>
      </w:r>
      <w:r>
        <w:rPr>
          <w:rFonts w:ascii="Calibri" w:hAnsi="Calibri"/>
          <w:sz w:val="22"/>
          <w:szCs w:val="22"/>
        </w:rPr>
        <w:br/>
        <w:t>– Forskarna ser en rad tänkbara förklaringar till den förhöjda risken för hjärt-kärlsjukdomar. Det kan handla om att personer med dålig ekonomi inte har tid eller råd att vårda sin hälsa, att de ofta bor i sämre beställda områden eller att de skäms. Skam är en källa till kronisk stress som i sin tur kan leda till hjärt-kärlsjukdom, säger Jan Nilsson.</w:t>
      </w:r>
      <w:r>
        <w:rPr>
          <w:rFonts w:ascii="Calibri" w:hAnsi="Calibri"/>
          <w:sz w:val="22"/>
          <w:szCs w:val="22"/>
        </w:rPr>
        <w:br/>
      </w:r>
      <w:r>
        <w:rPr>
          <w:rFonts w:ascii="Calibri" w:hAnsi="Calibri"/>
          <w:sz w:val="22"/>
          <w:szCs w:val="22"/>
        </w:rPr>
        <w:br/>
      </w:r>
      <w:bookmarkStart w:id="0" w:name="_GoBack"/>
      <w:r>
        <w:rPr>
          <w:rFonts w:ascii="Calibri" w:hAnsi="Calibri"/>
          <w:sz w:val="22"/>
          <w:szCs w:val="22"/>
        </w:rPr>
        <w:t xml:space="preserve">I Sverige räknar man med att var sjätte person över 15 år inte skulle klara en oväntad utgift på 8 000 kronor utan att låna eller be om hjälp enligt SCB:s undersökningar av levnadsförhållanden. Det innebär att minst 1,3 miljoner svenskar kan löpa ökad risk för hjärtinfarkt och </w:t>
      </w:r>
      <w:proofErr w:type="spellStart"/>
      <w:r>
        <w:rPr>
          <w:rFonts w:ascii="Calibri" w:hAnsi="Calibri"/>
          <w:sz w:val="22"/>
          <w:szCs w:val="22"/>
        </w:rPr>
        <w:t>förtida</w:t>
      </w:r>
      <w:proofErr w:type="spellEnd"/>
      <w:r>
        <w:rPr>
          <w:rFonts w:ascii="Calibri" w:hAnsi="Calibri"/>
          <w:sz w:val="22"/>
          <w:szCs w:val="22"/>
        </w:rPr>
        <w:t xml:space="preserve"> död för att de lever under ekonomisk stress. </w:t>
      </w:r>
      <w:bookmarkEnd w:id="0"/>
      <w:r>
        <w:rPr>
          <w:rFonts w:ascii="Calibri" w:hAnsi="Calibri"/>
          <w:sz w:val="22"/>
          <w:szCs w:val="22"/>
        </w:rPr>
        <w:br/>
      </w:r>
      <w:r>
        <w:rPr>
          <w:rFonts w:ascii="Calibri" w:hAnsi="Calibri"/>
          <w:sz w:val="22"/>
          <w:szCs w:val="22"/>
        </w:rPr>
        <w:br/>
        <w:t>Undersökningen om ekonomisk stress presenteras tillsammans med annan ny forskning inom hjärtområdet i årets utgåva av Hjärtrapporten som Hjärt-Lungfonden släpper den 9 september. Hjärtrapporten ger en helhetsbild över hjärthälsoläget i Sverige. I år är det åttonde året i rad som Hjärt-Lungfonden presenterar rapporten.</w:t>
      </w:r>
      <w:r>
        <w:rPr>
          <w:rFonts w:ascii="Calibri" w:hAnsi="Calibri"/>
          <w:sz w:val="22"/>
          <w:szCs w:val="22"/>
        </w:rPr>
        <w:br/>
      </w:r>
      <w:r>
        <w:rPr>
          <w:rFonts w:ascii="Calibri" w:hAnsi="Calibri"/>
          <w:b/>
          <w:bCs/>
          <w:sz w:val="22"/>
          <w:szCs w:val="22"/>
        </w:rPr>
        <w:br/>
      </w:r>
      <w:r>
        <w:rPr>
          <w:rFonts w:ascii="Calibri" w:hAnsi="Calibri"/>
          <w:sz w:val="22"/>
          <w:szCs w:val="22"/>
        </w:rPr>
        <w:t>– Våra givares pengar bidrar ständigt till nya kunskaper om hur hjärtat fungerar. Vi ser varje år när vi sammanställer Hjärtrapporten hur forskningen gör fantastiska framsteg och därigenom räddar liv, säger Staffan Josephson, generalsekreterare för Hjärt-Lungfonden.</w:t>
      </w:r>
      <w:r>
        <w:rPr>
          <w:rFonts w:ascii="Calibri" w:hAnsi="Calibri"/>
          <w:sz w:val="22"/>
          <w:szCs w:val="22"/>
        </w:rPr>
        <w:br/>
      </w:r>
      <w:r>
        <w:rPr>
          <w:rFonts w:ascii="Calibri" w:hAnsi="Calibri"/>
          <w:sz w:val="22"/>
          <w:szCs w:val="22"/>
        </w:rPr>
        <w:br/>
      </w:r>
      <w:r>
        <w:rPr>
          <w:rFonts w:ascii="Calibri" w:hAnsi="Calibri"/>
          <w:b/>
          <w:bCs/>
          <w:sz w:val="22"/>
          <w:szCs w:val="22"/>
        </w:rPr>
        <w:t>För mer information, kontakta gärna:</w:t>
      </w:r>
      <w:r>
        <w:rPr>
          <w:rFonts w:ascii="Calibri" w:hAnsi="Calibri"/>
          <w:b/>
          <w:bCs/>
          <w:sz w:val="22"/>
          <w:szCs w:val="22"/>
        </w:rPr>
        <w:br/>
      </w:r>
      <w:r>
        <w:rPr>
          <w:rFonts w:ascii="Calibri" w:hAnsi="Calibri"/>
          <w:sz w:val="22"/>
          <w:szCs w:val="22"/>
        </w:rPr>
        <w:t xml:space="preserve">Eva Holmestig, presskontakt Hjärt-Lungfonden, telefon 0708-54 42 42, </w:t>
      </w:r>
      <w:r>
        <w:rPr>
          <w:rFonts w:ascii="Calibri" w:hAnsi="Calibri"/>
          <w:sz w:val="22"/>
          <w:szCs w:val="22"/>
        </w:rPr>
        <w:br/>
      </w:r>
      <w:hyperlink r:id="rId7" w:history="1">
        <w:r>
          <w:rPr>
            <w:rStyle w:val="Hyperlnk"/>
            <w:rFonts w:ascii="Calibri" w:hAnsi="Calibri"/>
            <w:sz w:val="22"/>
            <w:szCs w:val="22"/>
          </w:rPr>
          <w:t>eva.holmestig@hjart-lungfonden.se</w:t>
        </w:r>
      </w:hyperlink>
      <w:r>
        <w:rPr>
          <w:rFonts w:ascii="Calibri" w:hAnsi="Calibri"/>
          <w:sz w:val="28"/>
          <w:szCs w:val="28"/>
        </w:rPr>
        <w:br/>
      </w:r>
      <w:r>
        <w:rPr>
          <w:rFonts w:ascii="Calibri" w:hAnsi="Calibri"/>
          <w:sz w:val="22"/>
          <w:szCs w:val="22"/>
        </w:rPr>
        <w:br/>
      </w:r>
      <w:r>
        <w:rPr>
          <w:rStyle w:val="Stark"/>
          <w:rFonts w:ascii="Calibri" w:hAnsi="Calibri"/>
          <w:sz w:val="22"/>
          <w:szCs w:val="22"/>
        </w:rPr>
        <w:t xml:space="preserve">Länk: </w:t>
      </w:r>
      <w:r>
        <w:rPr>
          <w:rFonts w:ascii="Calibri" w:hAnsi="Calibri"/>
          <w:b/>
          <w:bCs/>
          <w:sz w:val="22"/>
          <w:szCs w:val="22"/>
        </w:rPr>
        <w:br/>
      </w:r>
      <w:hyperlink r:id="rId8" w:history="1">
        <w:r w:rsidRPr="00CB3B71">
          <w:rPr>
            <w:rStyle w:val="Hyperlnk"/>
            <w:rFonts w:ascii="Calibri" w:hAnsi="Calibri"/>
            <w:sz w:val="22"/>
            <w:szCs w:val="22"/>
          </w:rPr>
          <w:t>- Studien om ekonomisk stress (artikel)</w:t>
        </w:r>
      </w:hyperlink>
      <w:r>
        <w:rPr>
          <w:rFonts w:ascii="Calibri" w:hAnsi="Calibri"/>
          <w:sz w:val="22"/>
          <w:szCs w:val="22"/>
        </w:rPr>
        <w:br/>
      </w:r>
      <w:r>
        <w:rPr>
          <w:rFonts w:ascii="Calibri" w:hAnsi="Calibri"/>
          <w:sz w:val="22"/>
          <w:szCs w:val="22"/>
        </w:rPr>
        <w:br/>
      </w:r>
      <w:r>
        <w:rPr>
          <w:rStyle w:val="Stark"/>
          <w:rFonts w:ascii="Calibri" w:hAnsi="Calibri"/>
          <w:sz w:val="22"/>
          <w:szCs w:val="22"/>
        </w:rPr>
        <w:lastRenderedPageBreak/>
        <w:t>Pressbilder:</w:t>
      </w:r>
      <w:r>
        <w:rPr>
          <w:rFonts w:ascii="Calibri" w:hAnsi="Calibri"/>
          <w:b/>
          <w:bCs/>
          <w:sz w:val="22"/>
          <w:szCs w:val="22"/>
        </w:rPr>
        <w:br/>
      </w:r>
      <w:r>
        <w:rPr>
          <w:rFonts w:ascii="Calibri" w:hAnsi="Calibri"/>
          <w:sz w:val="22"/>
          <w:szCs w:val="22"/>
        </w:rPr>
        <w:t xml:space="preserve">- </w:t>
      </w:r>
      <w:hyperlink r:id="rId9" w:anchor="/image/view/staffan-josephson-generalsekreterare-hjaert-lungfonden-135567" w:history="1">
        <w:r>
          <w:rPr>
            <w:rStyle w:val="Hyperlnk"/>
            <w:rFonts w:ascii="Calibri" w:hAnsi="Calibri"/>
            <w:sz w:val="22"/>
            <w:szCs w:val="22"/>
          </w:rPr>
          <w:t>Staffan Josephson, generalsekreterare, Hjärt-Lungfonden</w:t>
        </w:r>
      </w:hyperlink>
      <w:r>
        <w:rPr>
          <w:rFonts w:ascii="Calibri" w:hAnsi="Calibri"/>
          <w:sz w:val="22"/>
          <w:szCs w:val="22"/>
        </w:rPr>
        <w:br/>
        <w:t xml:space="preserve">- </w:t>
      </w:r>
      <w:hyperlink r:id="rId10" w:anchor="/image/view/jan-nilsson-181020" w:history="1">
        <w:r>
          <w:rPr>
            <w:rStyle w:val="Hyperlnk"/>
            <w:rFonts w:ascii="Calibri" w:hAnsi="Calibri"/>
            <w:sz w:val="22"/>
            <w:szCs w:val="22"/>
          </w:rPr>
          <w:t>Jan Nilsson, ordförande, Hjärt-Lungfondens Forskningsråd</w:t>
        </w:r>
      </w:hyperlink>
      <w:r>
        <w:rPr>
          <w:rFonts w:ascii="Calibri" w:hAnsi="Calibri"/>
          <w:sz w:val="22"/>
          <w:szCs w:val="22"/>
        </w:rPr>
        <w:br/>
      </w:r>
      <w:r>
        <w:rPr>
          <w:rFonts w:ascii="Calibri" w:hAnsi="Calibri"/>
          <w:sz w:val="22"/>
          <w:szCs w:val="22"/>
        </w:rPr>
        <w:br/>
      </w:r>
      <w:r>
        <w:rPr>
          <w:rStyle w:val="Stark"/>
          <w:rFonts w:ascii="Calibri" w:hAnsi="Calibri"/>
          <w:sz w:val="22"/>
          <w:szCs w:val="22"/>
        </w:rPr>
        <w:t>Så bidrar man till forskningen:</w:t>
      </w:r>
      <w:r>
        <w:rPr>
          <w:rFonts w:ascii="Calibri" w:hAnsi="Calibri"/>
          <w:b/>
          <w:bCs/>
          <w:sz w:val="22"/>
          <w:szCs w:val="22"/>
        </w:rPr>
        <w:br/>
      </w:r>
      <w:r>
        <w:rPr>
          <w:rFonts w:ascii="Calibri" w:hAnsi="Calibri"/>
          <w:sz w:val="22"/>
          <w:szCs w:val="22"/>
        </w:rPr>
        <w:t>- Sätt in en gåva på Hjärt-Lungfondens pg 90 91 92-7</w:t>
      </w:r>
      <w:r>
        <w:rPr>
          <w:rFonts w:ascii="Calibri" w:hAnsi="Calibri"/>
          <w:sz w:val="22"/>
          <w:szCs w:val="22"/>
        </w:rPr>
        <w:br/>
        <w:t xml:space="preserve">- Skänk via hemsidan, </w:t>
      </w:r>
      <w:hyperlink r:id="rId11" w:history="1">
        <w:r>
          <w:rPr>
            <w:rStyle w:val="Hyperlnk"/>
            <w:rFonts w:ascii="Calibri" w:hAnsi="Calibri"/>
            <w:sz w:val="22"/>
            <w:szCs w:val="22"/>
          </w:rPr>
          <w:t>www.hjart-lungfonden.se/gava</w:t>
        </w:r>
      </w:hyperlink>
      <w:r>
        <w:rPr>
          <w:rFonts w:ascii="Calibri" w:hAnsi="Calibri"/>
          <w:sz w:val="22"/>
          <w:szCs w:val="22"/>
        </w:rPr>
        <w:br/>
        <w:t xml:space="preserve">- Bli jubileumsgivare på </w:t>
      </w:r>
      <w:hyperlink r:id="rId12" w:history="1">
        <w:r>
          <w:rPr>
            <w:rStyle w:val="Hyperlnk"/>
            <w:rFonts w:ascii="Calibri" w:hAnsi="Calibri"/>
            <w:sz w:val="22"/>
            <w:szCs w:val="22"/>
          </w:rPr>
          <w:t>www.hjart-lungfonden.se/jubileum</w:t>
        </w:r>
      </w:hyperlink>
      <w:r>
        <w:rPr>
          <w:rFonts w:ascii="Calibri" w:hAnsi="Calibri"/>
          <w:sz w:val="22"/>
          <w:szCs w:val="22"/>
        </w:rPr>
        <w:br/>
        <w:t>- Ring in din gåva på telefon 0200-89 19 00</w:t>
      </w:r>
      <w:r>
        <w:rPr>
          <w:rFonts w:ascii="Calibri" w:hAnsi="Calibri"/>
          <w:sz w:val="22"/>
          <w:szCs w:val="22"/>
        </w:rPr>
        <w:br/>
        <w:t>- Sms:a HJÄRTA till 72 901, så går 50 kronor till forskningen</w:t>
      </w:r>
      <w:r>
        <w:rPr>
          <w:rFonts w:ascii="Calibri" w:hAnsi="Calibri"/>
          <w:sz w:val="22"/>
          <w:szCs w:val="22"/>
        </w:rPr>
        <w:br/>
      </w:r>
      <w:r>
        <w:rPr>
          <w:rFonts w:ascii="Calibri" w:hAnsi="Calibri"/>
          <w:sz w:val="22"/>
          <w:szCs w:val="22"/>
        </w:rPr>
        <w:br/>
      </w:r>
      <w:r>
        <w:rPr>
          <w:rFonts w:ascii="Calibri" w:hAnsi="Calibri"/>
          <w:b/>
          <w:bCs/>
          <w:sz w:val="22"/>
          <w:szCs w:val="22"/>
        </w:rPr>
        <w:t>Mer från Hjärt-Lungfonden:</w:t>
      </w:r>
      <w:r>
        <w:rPr>
          <w:rFonts w:ascii="Calibri" w:hAnsi="Calibri"/>
          <w:b/>
          <w:bCs/>
          <w:sz w:val="22"/>
          <w:szCs w:val="22"/>
        </w:rPr>
        <w:br/>
      </w:r>
      <w:r>
        <w:rPr>
          <w:rFonts w:ascii="Calibri" w:hAnsi="Calibri"/>
          <w:sz w:val="22"/>
          <w:szCs w:val="22"/>
        </w:rPr>
        <w:t xml:space="preserve">- Gilla oss på </w:t>
      </w:r>
      <w:hyperlink r:id="rId13" w:history="1">
        <w:r>
          <w:rPr>
            <w:rStyle w:val="Hyperlnk"/>
            <w:rFonts w:ascii="Calibri" w:hAnsi="Calibri"/>
            <w:sz w:val="22"/>
            <w:szCs w:val="22"/>
          </w:rPr>
          <w:t>Face</w:t>
        </w:r>
        <w:r>
          <w:rPr>
            <w:rStyle w:val="Hyperlnk"/>
            <w:rFonts w:ascii="Calibri" w:hAnsi="Calibri"/>
            <w:sz w:val="22"/>
            <w:szCs w:val="22"/>
          </w:rPr>
          <w:t>b</w:t>
        </w:r>
        <w:r>
          <w:rPr>
            <w:rStyle w:val="Hyperlnk"/>
            <w:rFonts w:ascii="Calibri" w:hAnsi="Calibri"/>
            <w:sz w:val="22"/>
            <w:szCs w:val="22"/>
          </w:rPr>
          <w:t>ook</w:t>
        </w:r>
      </w:hyperlink>
      <w:r>
        <w:rPr>
          <w:rFonts w:ascii="Calibri" w:hAnsi="Calibri"/>
          <w:sz w:val="22"/>
          <w:szCs w:val="22"/>
        </w:rPr>
        <w:br/>
        <w:t xml:space="preserve">- Följ oss på </w:t>
      </w:r>
      <w:hyperlink r:id="rId14" w:history="1">
        <w:r>
          <w:rPr>
            <w:rStyle w:val="Hyperlnk"/>
            <w:rFonts w:ascii="Calibri" w:hAnsi="Calibri"/>
            <w:sz w:val="22"/>
            <w:szCs w:val="22"/>
          </w:rPr>
          <w:t>Twi</w:t>
        </w:r>
        <w:r>
          <w:rPr>
            <w:rStyle w:val="Hyperlnk"/>
            <w:rFonts w:ascii="Calibri" w:hAnsi="Calibri"/>
            <w:sz w:val="22"/>
            <w:szCs w:val="22"/>
          </w:rPr>
          <w:t>t</w:t>
        </w:r>
        <w:r>
          <w:rPr>
            <w:rStyle w:val="Hyperlnk"/>
            <w:rFonts w:ascii="Calibri" w:hAnsi="Calibri"/>
            <w:sz w:val="22"/>
            <w:szCs w:val="22"/>
          </w:rPr>
          <w:t>ter</w:t>
        </w:r>
      </w:hyperlink>
      <w:r>
        <w:rPr>
          <w:rFonts w:ascii="Calibri" w:hAnsi="Calibri"/>
          <w:sz w:val="22"/>
          <w:szCs w:val="22"/>
        </w:rPr>
        <w:br/>
      </w:r>
      <w:r>
        <w:rPr>
          <w:rFonts w:ascii="Calibri" w:hAnsi="Calibri"/>
          <w:sz w:val="22"/>
          <w:szCs w:val="22"/>
        </w:rPr>
        <w:br/>
      </w:r>
    </w:p>
    <w:sectPr w:rsidR="00612C38" w:rsidRPr="00823B8D" w:rsidSect="00D961D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81" w:rsidRDefault="00B73E81">
      <w:r>
        <w:separator/>
      </w:r>
    </w:p>
  </w:endnote>
  <w:endnote w:type="continuationSeparator" w:id="0">
    <w:p w:rsidR="00B73E81" w:rsidRDefault="00B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TL Caspari TOT">
    <w:altName w:val="DTL Caspari T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81" w:rsidRDefault="00B73E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81" w:rsidRPr="0079661B" w:rsidRDefault="00B73E81" w:rsidP="008270F3">
    <w:pPr>
      <w:pStyle w:val="Sidfot"/>
      <w:tabs>
        <w:tab w:val="clear" w:pos="9072"/>
        <w:tab w:val="right" w:pos="7938"/>
      </w:tabs>
      <w:ind w:right="1134"/>
    </w:pPr>
    <w:r w:rsidRPr="00810F2A">
      <w:rPr>
        <w:rFonts w:ascii="Calibri" w:hAnsi="Calibri"/>
        <w:b/>
        <w:sz w:val="16"/>
        <w:szCs w:val="16"/>
      </w:rPr>
      <w:t xml:space="preserve">Hjärt-Lungfonden </w:t>
    </w:r>
    <w:r w:rsidRPr="00810F2A">
      <w:rPr>
        <w:rFonts w:ascii="Calibri" w:hAnsi="Calibri"/>
        <w:sz w:val="16"/>
        <w:szCs w:val="16"/>
      </w:rPr>
      <w:t>bildades 1904 i kampen mot tuberkulos (tbc)</w:t>
    </w:r>
    <w:r>
      <w:rPr>
        <w:rFonts w:ascii="Calibri" w:hAnsi="Calibri"/>
        <w:sz w:val="16"/>
        <w:szCs w:val="16"/>
      </w:rPr>
      <w:t xml:space="preserve"> </w:t>
    </w:r>
    <w:r w:rsidRPr="00927FD1">
      <w:rPr>
        <w:rFonts w:ascii="Calibri" w:hAnsi="Calibri"/>
        <w:sz w:val="16"/>
        <w:szCs w:val="16"/>
      </w:rPr>
      <w:t>och firar i år 110-årsjubileum</w:t>
    </w:r>
    <w:r w:rsidRPr="00810F2A">
      <w:rPr>
        <w:rFonts w:ascii="Calibri" w:hAnsi="Calibri"/>
        <w:sz w:val="16"/>
        <w:szCs w:val="16"/>
      </w:rPr>
      <w:t>. I dag är fondens mål att besegra både hjärt- och lungsjukdomarna. Hjärt-Lungfonden samlar in och fördelar pengar till forskning samt informerar om hjärt- och lungsjukdom.</w:t>
    </w:r>
    <w:r w:rsidRPr="00810F2A">
      <w:rPr>
        <w:rFonts w:ascii="Calibri" w:hAnsi="Calibri"/>
        <w:color w:val="000000"/>
        <w:sz w:val="16"/>
        <w:szCs w:val="16"/>
      </w:rPr>
      <w:t xml:space="preserve"> Verksamheten är helt beroende av gåvor från privatpersoner och företag. Hjärt-Lungfonden har insamlingskonton </w:t>
    </w:r>
    <w:r w:rsidRPr="00810F2A">
      <w:rPr>
        <w:rFonts w:ascii="Calibri" w:hAnsi="Calibri"/>
        <w:bCs/>
        <w:color w:val="000000"/>
        <w:sz w:val="16"/>
        <w:szCs w:val="16"/>
      </w:rPr>
      <w:t>pg</w:t>
    </w:r>
    <w:r w:rsidRPr="00810F2A">
      <w:rPr>
        <w:rFonts w:ascii="Calibri" w:hAnsi="Calibri"/>
        <w:color w:val="000000"/>
        <w:sz w:val="16"/>
        <w:szCs w:val="16"/>
      </w:rPr>
      <w:t xml:space="preserve"> </w:t>
    </w:r>
    <w:r w:rsidRPr="00810F2A">
      <w:rPr>
        <w:rFonts w:ascii="Calibri" w:hAnsi="Calibri"/>
        <w:bCs/>
        <w:color w:val="000000"/>
        <w:sz w:val="16"/>
        <w:szCs w:val="16"/>
      </w:rPr>
      <w:t xml:space="preserve">90 91 92-7 och bg 909-1927. </w:t>
    </w:r>
    <w:hyperlink r:id="rId1" w:history="1">
      <w:r w:rsidRPr="00810F2A">
        <w:rPr>
          <w:rStyle w:val="Hyperlnk"/>
          <w:rFonts w:ascii="Calibri" w:hAnsi="Calibri"/>
          <w:sz w:val="16"/>
          <w:szCs w:val="16"/>
        </w:rPr>
        <w:t>www.hjart-lungfonden.se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81" w:rsidRDefault="00B73E8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81" w:rsidRDefault="00B73E81">
      <w:r>
        <w:separator/>
      </w:r>
    </w:p>
  </w:footnote>
  <w:footnote w:type="continuationSeparator" w:id="0">
    <w:p w:rsidR="00B73E81" w:rsidRDefault="00B73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81" w:rsidRDefault="00B73E8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81" w:rsidRDefault="00B73E81">
    <w:pPr>
      <w:pStyle w:val="Sidhuvud"/>
    </w:pPr>
    <w:r>
      <w:rPr>
        <w:noProof/>
        <w:lang w:val="sv-SE" w:eastAsia="sv-SE"/>
      </w:rPr>
      <w:drawing>
        <wp:inline distT="0" distB="0" distL="0" distR="0">
          <wp:extent cx="2733675" cy="381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381000"/>
                  </a:xfrm>
                  <a:prstGeom prst="rect">
                    <a:avLst/>
                  </a:prstGeom>
                  <a:noFill/>
                  <a:ln>
                    <a:noFill/>
                  </a:ln>
                </pic:spPr>
              </pic:pic>
            </a:graphicData>
          </a:graphic>
        </wp:inline>
      </w:drawing>
    </w:r>
    <w:r>
      <w:rPr>
        <w:noProof/>
      </w:rPr>
      <w:t xml:space="preserve"> </w:t>
    </w:r>
    <w:r>
      <w:rPr>
        <w:noProof/>
      </w:rPr>
      <w:tab/>
    </w:r>
    <w:r>
      <w:rPr>
        <w:noProof/>
      </w:rPr>
      <w:tab/>
    </w:r>
    <w:r>
      <w:rPr>
        <w:noProof/>
        <w:lang w:val="sv-SE" w:eastAsia="sv-SE"/>
      </w:rPr>
      <w:drawing>
        <wp:inline distT="0" distB="0" distL="0" distR="0">
          <wp:extent cx="1457325" cy="1159002"/>
          <wp:effectExtent l="19050" t="0" r="9525" b="0"/>
          <wp:docPr id="1" name="Bildobjekt 0" descr="Test till prm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till prm_6.jpg"/>
                  <pic:cNvPicPr/>
                </pic:nvPicPr>
                <pic:blipFill>
                  <a:blip r:embed="rId2"/>
                  <a:stretch>
                    <a:fillRect/>
                  </a:stretch>
                </pic:blipFill>
                <pic:spPr>
                  <a:xfrm>
                    <a:off x="0" y="0"/>
                    <a:ext cx="1459484" cy="1160719"/>
                  </a:xfrm>
                  <a:prstGeom prst="rect">
                    <a:avLst/>
                  </a:prstGeom>
                </pic:spPr>
              </pic:pic>
            </a:graphicData>
          </a:graphic>
        </wp:inline>
      </w:drawing>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E81" w:rsidRDefault="00B73E8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2552C"/>
    <w:multiLevelType w:val="hybridMultilevel"/>
    <w:tmpl w:val="5A749B4E"/>
    <w:lvl w:ilvl="0" w:tplc="DA86BEC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1462FC4"/>
    <w:multiLevelType w:val="hybridMultilevel"/>
    <w:tmpl w:val="6F88114E"/>
    <w:lvl w:ilvl="0" w:tplc="3DB0EF7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9D063A2"/>
    <w:multiLevelType w:val="hybridMultilevel"/>
    <w:tmpl w:val="2A709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97"/>
    <w:rsid w:val="00004DD9"/>
    <w:rsid w:val="000138A9"/>
    <w:rsid w:val="00023EB7"/>
    <w:rsid w:val="00052B4C"/>
    <w:rsid w:val="000643B2"/>
    <w:rsid w:val="000B070A"/>
    <w:rsid w:val="000C7E7C"/>
    <w:rsid w:val="000F5E97"/>
    <w:rsid w:val="00114A69"/>
    <w:rsid w:val="001219DC"/>
    <w:rsid w:val="00166567"/>
    <w:rsid w:val="001A2F24"/>
    <w:rsid w:val="001A4B88"/>
    <w:rsid w:val="001B7E64"/>
    <w:rsid w:val="001C6806"/>
    <w:rsid w:val="001D7740"/>
    <w:rsid w:val="001E309C"/>
    <w:rsid w:val="001F182F"/>
    <w:rsid w:val="001F6B6D"/>
    <w:rsid w:val="00216D63"/>
    <w:rsid w:val="00242DEA"/>
    <w:rsid w:val="002712EF"/>
    <w:rsid w:val="002748C8"/>
    <w:rsid w:val="002A31F0"/>
    <w:rsid w:val="002B2A5B"/>
    <w:rsid w:val="002C1366"/>
    <w:rsid w:val="002C4BD1"/>
    <w:rsid w:val="002D2F0F"/>
    <w:rsid w:val="002D38EC"/>
    <w:rsid w:val="0031728D"/>
    <w:rsid w:val="00367DE7"/>
    <w:rsid w:val="0038304F"/>
    <w:rsid w:val="003B62E2"/>
    <w:rsid w:val="003E3ACD"/>
    <w:rsid w:val="00402F68"/>
    <w:rsid w:val="0042350C"/>
    <w:rsid w:val="004913BC"/>
    <w:rsid w:val="004A060E"/>
    <w:rsid w:val="00501E70"/>
    <w:rsid w:val="00507C24"/>
    <w:rsid w:val="005162FA"/>
    <w:rsid w:val="00526517"/>
    <w:rsid w:val="00543604"/>
    <w:rsid w:val="00564E8B"/>
    <w:rsid w:val="005B0968"/>
    <w:rsid w:val="005E7246"/>
    <w:rsid w:val="00610667"/>
    <w:rsid w:val="00612A4E"/>
    <w:rsid w:val="00612B27"/>
    <w:rsid w:val="00612C38"/>
    <w:rsid w:val="00613413"/>
    <w:rsid w:val="00613743"/>
    <w:rsid w:val="00613B69"/>
    <w:rsid w:val="00615BC4"/>
    <w:rsid w:val="0063670D"/>
    <w:rsid w:val="006958ED"/>
    <w:rsid w:val="0069714C"/>
    <w:rsid w:val="006D046E"/>
    <w:rsid w:val="006D4385"/>
    <w:rsid w:val="007025A0"/>
    <w:rsid w:val="007161FB"/>
    <w:rsid w:val="007246AB"/>
    <w:rsid w:val="00743A98"/>
    <w:rsid w:val="007661EE"/>
    <w:rsid w:val="007674ED"/>
    <w:rsid w:val="00784BB5"/>
    <w:rsid w:val="007C3771"/>
    <w:rsid w:val="007D5E64"/>
    <w:rsid w:val="007E2EEA"/>
    <w:rsid w:val="008023C4"/>
    <w:rsid w:val="00823B8D"/>
    <w:rsid w:val="00826083"/>
    <w:rsid w:val="00826D40"/>
    <w:rsid w:val="008270F3"/>
    <w:rsid w:val="008323C6"/>
    <w:rsid w:val="00836FB3"/>
    <w:rsid w:val="008375A3"/>
    <w:rsid w:val="00862BC9"/>
    <w:rsid w:val="00866E05"/>
    <w:rsid w:val="00870903"/>
    <w:rsid w:val="008877C0"/>
    <w:rsid w:val="00897DA1"/>
    <w:rsid w:val="008A0773"/>
    <w:rsid w:val="008A28CB"/>
    <w:rsid w:val="008D68E6"/>
    <w:rsid w:val="00927FD1"/>
    <w:rsid w:val="00935243"/>
    <w:rsid w:val="009549F2"/>
    <w:rsid w:val="0095678D"/>
    <w:rsid w:val="00972370"/>
    <w:rsid w:val="0099393D"/>
    <w:rsid w:val="009962FB"/>
    <w:rsid w:val="009A63A3"/>
    <w:rsid w:val="009B21BF"/>
    <w:rsid w:val="009C74DF"/>
    <w:rsid w:val="00A04702"/>
    <w:rsid w:val="00A30FFD"/>
    <w:rsid w:val="00A43264"/>
    <w:rsid w:val="00A50A1C"/>
    <w:rsid w:val="00A72E6F"/>
    <w:rsid w:val="00A82572"/>
    <w:rsid w:val="00AB15AD"/>
    <w:rsid w:val="00AC3F31"/>
    <w:rsid w:val="00AD5CF5"/>
    <w:rsid w:val="00B02D7B"/>
    <w:rsid w:val="00B06075"/>
    <w:rsid w:val="00B259EE"/>
    <w:rsid w:val="00B450E7"/>
    <w:rsid w:val="00B646C3"/>
    <w:rsid w:val="00B73E81"/>
    <w:rsid w:val="00BA3385"/>
    <w:rsid w:val="00BD0F15"/>
    <w:rsid w:val="00BD2630"/>
    <w:rsid w:val="00BE27E7"/>
    <w:rsid w:val="00BF34D7"/>
    <w:rsid w:val="00C039BC"/>
    <w:rsid w:val="00C4565A"/>
    <w:rsid w:val="00C61CD0"/>
    <w:rsid w:val="00C74209"/>
    <w:rsid w:val="00C85F79"/>
    <w:rsid w:val="00C85FE7"/>
    <w:rsid w:val="00CB3B71"/>
    <w:rsid w:val="00CC5EFB"/>
    <w:rsid w:val="00CC6EF5"/>
    <w:rsid w:val="00CD7136"/>
    <w:rsid w:val="00CF15C1"/>
    <w:rsid w:val="00D54568"/>
    <w:rsid w:val="00D54887"/>
    <w:rsid w:val="00D5508D"/>
    <w:rsid w:val="00D72AAE"/>
    <w:rsid w:val="00D92547"/>
    <w:rsid w:val="00D961D4"/>
    <w:rsid w:val="00D975AD"/>
    <w:rsid w:val="00DA280A"/>
    <w:rsid w:val="00DB6044"/>
    <w:rsid w:val="00DC0B47"/>
    <w:rsid w:val="00DF5BBF"/>
    <w:rsid w:val="00E26DB9"/>
    <w:rsid w:val="00E778D7"/>
    <w:rsid w:val="00E87BAA"/>
    <w:rsid w:val="00E9017C"/>
    <w:rsid w:val="00EA24D0"/>
    <w:rsid w:val="00EA279C"/>
    <w:rsid w:val="00EC4BF7"/>
    <w:rsid w:val="00ED6919"/>
    <w:rsid w:val="00F01746"/>
    <w:rsid w:val="00F03543"/>
    <w:rsid w:val="00F42232"/>
    <w:rsid w:val="00F526FB"/>
    <w:rsid w:val="00F57DEB"/>
    <w:rsid w:val="00F636CF"/>
    <w:rsid w:val="00F66232"/>
    <w:rsid w:val="00F80508"/>
    <w:rsid w:val="00F84D94"/>
    <w:rsid w:val="00F94566"/>
    <w:rsid w:val="00FD0B8B"/>
    <w:rsid w:val="00FD5718"/>
    <w:rsid w:val="00FE7A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D2029-D302-47D1-820E-24538666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9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F5E97"/>
    <w:rPr>
      <w:color w:val="0000FF"/>
      <w:u w:val="single"/>
    </w:rPr>
  </w:style>
  <w:style w:type="paragraph" w:styleId="Sidhuvud">
    <w:name w:val="header"/>
    <w:basedOn w:val="Normal"/>
    <w:link w:val="SidhuvudChar"/>
    <w:rsid w:val="000F5E97"/>
    <w:pPr>
      <w:tabs>
        <w:tab w:val="center" w:pos="4536"/>
        <w:tab w:val="right" w:pos="9072"/>
      </w:tabs>
    </w:pPr>
    <w:rPr>
      <w:lang w:val="x-none" w:eastAsia="x-none"/>
    </w:rPr>
  </w:style>
  <w:style w:type="character" w:customStyle="1" w:styleId="SidhuvudChar">
    <w:name w:val="Sidhuvud Char"/>
    <w:basedOn w:val="Standardstycketeckensnitt"/>
    <w:link w:val="Sidhuvud"/>
    <w:rsid w:val="000F5E97"/>
    <w:rPr>
      <w:rFonts w:ascii="Times New Roman" w:eastAsia="Times New Roman" w:hAnsi="Times New Roman" w:cs="Times New Roman"/>
      <w:sz w:val="24"/>
      <w:szCs w:val="24"/>
      <w:lang w:val="x-none" w:eastAsia="x-none"/>
    </w:rPr>
  </w:style>
  <w:style w:type="paragraph" w:styleId="Sidfot">
    <w:name w:val="footer"/>
    <w:basedOn w:val="Normal"/>
    <w:link w:val="SidfotChar"/>
    <w:rsid w:val="000F5E97"/>
    <w:pPr>
      <w:tabs>
        <w:tab w:val="center" w:pos="4536"/>
        <w:tab w:val="right" w:pos="9072"/>
      </w:tabs>
    </w:pPr>
    <w:rPr>
      <w:lang w:val="x-none" w:eastAsia="x-none"/>
    </w:rPr>
  </w:style>
  <w:style w:type="character" w:customStyle="1" w:styleId="SidfotChar">
    <w:name w:val="Sidfot Char"/>
    <w:basedOn w:val="Standardstycketeckensnitt"/>
    <w:link w:val="Sidfot"/>
    <w:rsid w:val="000F5E97"/>
    <w:rPr>
      <w:rFonts w:ascii="Times New Roman" w:eastAsia="Times New Roman" w:hAnsi="Times New Roman" w:cs="Times New Roman"/>
      <w:sz w:val="24"/>
      <w:szCs w:val="24"/>
      <w:lang w:val="x-none" w:eastAsia="x-none"/>
    </w:rPr>
  </w:style>
  <w:style w:type="paragraph" w:styleId="Oformateradtext">
    <w:name w:val="Plain Text"/>
    <w:basedOn w:val="Normal"/>
    <w:link w:val="OformateradtextChar"/>
    <w:uiPriority w:val="99"/>
    <w:unhideWhenUsed/>
    <w:rsid w:val="000F5E97"/>
    <w:rPr>
      <w:rFonts w:ascii="Consolas" w:hAnsi="Consolas"/>
      <w:sz w:val="21"/>
      <w:szCs w:val="21"/>
      <w:lang w:val="x-none" w:eastAsia="x-none"/>
    </w:rPr>
  </w:style>
  <w:style w:type="character" w:customStyle="1" w:styleId="OformateradtextChar">
    <w:name w:val="Oformaterad text Char"/>
    <w:basedOn w:val="Standardstycketeckensnitt"/>
    <w:link w:val="Oformateradtext"/>
    <w:uiPriority w:val="99"/>
    <w:rsid w:val="000F5E97"/>
    <w:rPr>
      <w:rFonts w:ascii="Consolas" w:eastAsia="Times New Roman" w:hAnsi="Consolas" w:cs="Times New Roman"/>
      <w:sz w:val="21"/>
      <w:szCs w:val="21"/>
      <w:lang w:val="x-none" w:eastAsia="x-none"/>
    </w:rPr>
  </w:style>
  <w:style w:type="paragraph" w:styleId="Ballongtext">
    <w:name w:val="Balloon Text"/>
    <w:basedOn w:val="Normal"/>
    <w:link w:val="BallongtextChar"/>
    <w:uiPriority w:val="99"/>
    <w:semiHidden/>
    <w:unhideWhenUsed/>
    <w:rsid w:val="000F5E97"/>
    <w:rPr>
      <w:rFonts w:ascii="Tahoma" w:hAnsi="Tahoma" w:cs="Tahoma"/>
      <w:sz w:val="16"/>
      <w:szCs w:val="16"/>
    </w:rPr>
  </w:style>
  <w:style w:type="character" w:customStyle="1" w:styleId="BallongtextChar">
    <w:name w:val="Ballongtext Char"/>
    <w:basedOn w:val="Standardstycketeckensnitt"/>
    <w:link w:val="Ballongtext"/>
    <w:uiPriority w:val="99"/>
    <w:semiHidden/>
    <w:rsid w:val="000F5E97"/>
    <w:rPr>
      <w:rFonts w:ascii="Tahoma" w:eastAsia="Times New Roman" w:hAnsi="Tahoma" w:cs="Tahoma"/>
      <w:sz w:val="16"/>
      <w:szCs w:val="16"/>
      <w:lang w:eastAsia="sv-SE"/>
    </w:rPr>
  </w:style>
  <w:style w:type="character" w:styleId="Kommentarsreferens">
    <w:name w:val="annotation reference"/>
    <w:basedOn w:val="Standardstycketeckensnitt"/>
    <w:unhideWhenUsed/>
    <w:rsid w:val="00402F68"/>
    <w:rPr>
      <w:sz w:val="16"/>
      <w:szCs w:val="16"/>
    </w:rPr>
  </w:style>
  <w:style w:type="paragraph" w:styleId="Kommentarer">
    <w:name w:val="annotation text"/>
    <w:basedOn w:val="Normal"/>
    <w:link w:val="KommentarerChar"/>
    <w:unhideWhenUsed/>
    <w:rsid w:val="00402F68"/>
    <w:rPr>
      <w:sz w:val="20"/>
      <w:szCs w:val="20"/>
    </w:rPr>
  </w:style>
  <w:style w:type="character" w:customStyle="1" w:styleId="KommentarerChar">
    <w:name w:val="Kommentarer Char"/>
    <w:basedOn w:val="Standardstycketeckensnitt"/>
    <w:link w:val="Kommentarer"/>
    <w:rsid w:val="00402F6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402F68"/>
    <w:rPr>
      <w:b/>
      <w:bCs/>
    </w:rPr>
  </w:style>
  <w:style w:type="character" w:customStyle="1" w:styleId="KommentarsmneChar">
    <w:name w:val="Kommentarsämne Char"/>
    <w:basedOn w:val="KommentarerChar"/>
    <w:link w:val="Kommentarsmne"/>
    <w:uiPriority w:val="99"/>
    <w:semiHidden/>
    <w:rsid w:val="00402F68"/>
    <w:rPr>
      <w:rFonts w:ascii="Times New Roman" w:eastAsia="Times New Roman" w:hAnsi="Times New Roman" w:cs="Times New Roman"/>
      <w:b/>
      <w:bCs/>
      <w:sz w:val="20"/>
      <w:szCs w:val="20"/>
      <w:lang w:eastAsia="sv-SE"/>
    </w:rPr>
  </w:style>
  <w:style w:type="paragraph" w:styleId="Liststycke">
    <w:name w:val="List Paragraph"/>
    <w:basedOn w:val="Normal"/>
    <w:uiPriority w:val="34"/>
    <w:qFormat/>
    <w:rsid w:val="008A0773"/>
    <w:pPr>
      <w:ind w:left="720"/>
      <w:contextualSpacing/>
    </w:pPr>
  </w:style>
  <w:style w:type="paragraph" w:customStyle="1" w:styleId="Pa13">
    <w:name w:val="Pa13"/>
    <w:basedOn w:val="Normal"/>
    <w:next w:val="Normal"/>
    <w:uiPriority w:val="99"/>
    <w:rsid w:val="008270F3"/>
    <w:pPr>
      <w:autoSpaceDE w:val="0"/>
      <w:autoSpaceDN w:val="0"/>
      <w:adjustRightInd w:val="0"/>
      <w:spacing w:line="185" w:lineRule="atLeast"/>
    </w:pPr>
    <w:rPr>
      <w:rFonts w:ascii="DTL Caspari TOT" w:eastAsiaTheme="minorHAnsi" w:hAnsi="DTL Caspari TOT" w:cstheme="minorBidi"/>
      <w:lang w:eastAsia="en-US"/>
    </w:rPr>
  </w:style>
  <w:style w:type="character" w:styleId="AnvndHyperlnk">
    <w:name w:val="FollowedHyperlink"/>
    <w:basedOn w:val="Standardstycketeckensnitt"/>
    <w:uiPriority w:val="99"/>
    <w:semiHidden/>
    <w:unhideWhenUsed/>
    <w:rsid w:val="00972370"/>
    <w:rPr>
      <w:color w:val="800080" w:themeColor="followedHyperlink"/>
      <w:u w:val="single"/>
    </w:rPr>
  </w:style>
  <w:style w:type="character" w:styleId="Stark">
    <w:name w:val="Strong"/>
    <w:basedOn w:val="Standardstycketeckensnitt"/>
    <w:uiPriority w:val="22"/>
    <w:qFormat/>
    <w:rsid w:val="00516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458/14/17" TargetMode="External"/><Relationship Id="rId13" Type="http://schemas.openxmlformats.org/officeDocument/2006/relationships/hyperlink" Target="https://www.facebook.com/hjartlungfond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va.holmestig@hjart-lungfonden.se" TargetMode="External"/><Relationship Id="rId12" Type="http://schemas.openxmlformats.org/officeDocument/2006/relationships/hyperlink" Target="http://www.hjart-lungfonden.se/jubileu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jart-lungfonden.se/gav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jart-lungfonden.se/HLF/pressru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jart-lungfonden.se/HLF/pressrum/" TargetMode="External"/><Relationship Id="rId14" Type="http://schemas.openxmlformats.org/officeDocument/2006/relationships/hyperlink" Target="https://twitter.com/hjartlungfond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jart-lungfonden.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3112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Munter</dc:creator>
  <cp:lastModifiedBy>Eva Holmestig</cp:lastModifiedBy>
  <cp:revision>3</cp:revision>
  <cp:lastPrinted>2014-06-26T06:37:00Z</cp:lastPrinted>
  <dcterms:created xsi:type="dcterms:W3CDTF">2014-07-08T13:31:00Z</dcterms:created>
  <dcterms:modified xsi:type="dcterms:W3CDTF">2014-07-08T14:40:00Z</dcterms:modified>
</cp:coreProperties>
</file>