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00" w:rsidRPr="002365F2" w:rsidRDefault="00412EB3" w:rsidP="002365F2">
      <w:pPr>
        <w:jc w:val="center"/>
        <w:rPr>
          <w:rFonts w:eastAsia="Batang"/>
          <w:b/>
          <w:sz w:val="28"/>
          <w:szCs w:val="28"/>
          <w:lang w:val="sv-SE" w:eastAsia="ko-KR"/>
        </w:rPr>
      </w:pPr>
      <w:r w:rsidRPr="00CC3C44">
        <w:rPr>
          <w:b/>
          <w:sz w:val="28"/>
          <w:szCs w:val="28"/>
          <w:lang w:val="nb-NO"/>
        </w:rPr>
        <w:t>ULTRABREDT PÅ SKRIVBORDET – LG LANSERER TO NYE 21:9-SKJERMER PÅ IFA</w:t>
      </w:r>
    </w:p>
    <w:p w:rsidR="00F96189" w:rsidRPr="00232659" w:rsidRDefault="00F96189" w:rsidP="00F96189">
      <w:pPr>
        <w:jc w:val="center"/>
        <w:rPr>
          <w:rFonts w:eastAsia="Times New Roman"/>
          <w:b/>
          <w:sz w:val="6"/>
          <w:szCs w:val="6"/>
          <w:highlight w:val="yellow"/>
          <w:lang w:val="sv-SE" w:eastAsia="ko-KR"/>
        </w:rPr>
      </w:pPr>
    </w:p>
    <w:p w:rsidR="004D19DD" w:rsidRDefault="004D19DD" w:rsidP="00C64D97">
      <w:pPr>
        <w:jc w:val="center"/>
        <w:rPr>
          <w:rFonts w:eastAsia="Dotum"/>
          <w:i/>
          <w:lang w:val="sv-SE" w:eastAsia="ko-KR"/>
        </w:rPr>
      </w:pPr>
    </w:p>
    <w:p w:rsidR="003C3C84" w:rsidRPr="00DA1909" w:rsidRDefault="00412EB3" w:rsidP="00CE72E8">
      <w:pPr>
        <w:jc w:val="center"/>
        <w:rPr>
          <w:rFonts w:eastAsia="Dotum"/>
          <w:i/>
          <w:color w:val="000000"/>
          <w:lang w:val="sv-SE" w:eastAsia="ko-KR"/>
        </w:rPr>
      </w:pPr>
      <w:r w:rsidRPr="00CC3C44">
        <w:rPr>
          <w:i/>
          <w:color w:val="000000"/>
          <w:lang w:val="nb-NO"/>
        </w:rPr>
        <w:t>LG følger opp suksessen med skjermer i ultrabredt format og legger til to nye modeller til serien med 21:9-skjermer. Underholdningsmodellen 29EA73 og den kontortilpassede 29EB73 lanseres i Norden i løpet av høsten.</w:t>
      </w:r>
    </w:p>
    <w:p w:rsidR="00326F04" w:rsidRPr="00DA1909" w:rsidRDefault="00366818">
      <w:pPr>
        <w:jc w:val="center"/>
        <w:rPr>
          <w:rFonts w:eastAsia="Dotum"/>
          <w:lang w:val="sv-SE" w:eastAsia="ko-KR"/>
        </w:rPr>
      </w:pPr>
      <w:r>
        <w:rPr>
          <w:rFonts w:eastAsia="Dotum"/>
          <w:noProof/>
          <w:lang w:val="nb-NO" w:eastAsia="nb-NO"/>
        </w:rPr>
        <w:drawing>
          <wp:anchor distT="0" distB="0" distL="114300" distR="114300" simplePos="0" relativeHeight="251658240" behindDoc="1" locked="0" layoutInCell="1" allowOverlap="1">
            <wp:simplePos x="0" y="0"/>
            <wp:positionH relativeFrom="column">
              <wp:posOffset>3377565</wp:posOffset>
            </wp:positionH>
            <wp:positionV relativeFrom="paragraph">
              <wp:posOffset>168275</wp:posOffset>
            </wp:positionV>
            <wp:extent cx="2476500" cy="2047875"/>
            <wp:effectExtent l="19050" t="0" r="0" b="0"/>
            <wp:wrapTight wrapText="bothSides">
              <wp:wrapPolygon edited="0">
                <wp:start x="-166" y="0"/>
                <wp:lineTo x="-166" y="21500"/>
                <wp:lineTo x="21600" y="21500"/>
                <wp:lineTo x="21600" y="0"/>
                <wp:lineTo x="-166" y="0"/>
              </wp:wrapPolygon>
            </wp:wrapTight>
            <wp:docPr id="2" name="Picture 1" descr="M:\BRAND MARKETING\PR\PR PROJECTS\CORP and CROSS BU\IFA 2013\Press releases and images\IPS monitors\LG IPS Monitor EA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AND MARKETING\PR\PR PROJECTS\CORP and CROSS BU\IFA 2013\Press releases and images\IPS monitors\LG IPS Monitor EA73.jpg"/>
                    <pic:cNvPicPr>
                      <a:picLocks noChangeAspect="1" noChangeArrowheads="1"/>
                    </pic:cNvPicPr>
                  </pic:nvPicPr>
                  <pic:blipFill>
                    <a:blip r:embed="rId9" cstate="email"/>
                    <a:srcRect/>
                    <a:stretch>
                      <a:fillRect/>
                    </a:stretch>
                  </pic:blipFill>
                  <pic:spPr bwMode="auto">
                    <a:xfrm>
                      <a:off x="0" y="0"/>
                      <a:ext cx="2476500" cy="2047875"/>
                    </a:xfrm>
                    <a:prstGeom prst="rect">
                      <a:avLst/>
                    </a:prstGeom>
                    <a:noFill/>
                    <a:ln w="9525">
                      <a:noFill/>
                      <a:miter lim="800000"/>
                      <a:headEnd/>
                      <a:tailEnd/>
                    </a:ln>
                  </pic:spPr>
                </pic:pic>
              </a:graphicData>
            </a:graphic>
          </wp:anchor>
        </w:drawing>
      </w:r>
    </w:p>
    <w:p w:rsidR="00CE72E8" w:rsidRPr="007E3352" w:rsidRDefault="00D66613" w:rsidP="00CE72E8">
      <w:pPr>
        <w:pStyle w:val="NormalWeb"/>
        <w:spacing w:line="360" w:lineRule="auto"/>
        <w:rPr>
          <w:rFonts w:ascii="Times New Roman" w:eastAsia="Dotum" w:hAnsi="Times New Roman" w:cs="Times New Roman"/>
          <w:sz w:val="24"/>
          <w:szCs w:val="24"/>
          <w:lang w:val="sv-SE"/>
        </w:rPr>
      </w:pPr>
      <w:r w:rsidRPr="00CC3C44">
        <w:rPr>
          <w:rFonts w:ascii="Times New Roman" w:hAnsi="Times New Roman" w:cs="Times New Roman"/>
          <w:b/>
          <w:sz w:val="24"/>
          <w:szCs w:val="24"/>
          <w:lang w:val="nb-NO"/>
        </w:rPr>
        <w:t>OSLO</w:t>
      </w:r>
      <w:r w:rsidR="00412EB3" w:rsidRPr="00CC3C44">
        <w:rPr>
          <w:rFonts w:ascii="Times New Roman" w:hAnsi="Times New Roman" w:cs="Times New Roman"/>
          <w:b/>
          <w:sz w:val="24"/>
          <w:szCs w:val="24"/>
          <w:lang w:val="nb-NO"/>
        </w:rPr>
        <w:t xml:space="preserve">, </w:t>
      </w:r>
      <w:r w:rsidRPr="00CC3C44">
        <w:rPr>
          <w:rFonts w:ascii="Times New Roman" w:hAnsi="Times New Roman" w:cs="Times New Roman"/>
          <w:b/>
          <w:sz w:val="24"/>
          <w:szCs w:val="24"/>
          <w:lang w:val="nb-NO"/>
        </w:rPr>
        <w:t>6</w:t>
      </w:r>
      <w:r w:rsidR="00412EB3" w:rsidRPr="00CC3C44">
        <w:rPr>
          <w:rFonts w:ascii="Times New Roman" w:hAnsi="Times New Roman" w:cs="Times New Roman"/>
          <w:b/>
          <w:sz w:val="24"/>
          <w:szCs w:val="24"/>
          <w:lang w:val="nb-NO"/>
        </w:rPr>
        <w:t>.</w:t>
      </w:r>
      <w:r w:rsidR="00412EB3" w:rsidRPr="00CC3C44">
        <w:rPr>
          <w:rFonts w:ascii="Times New Roman" w:hAnsi="Times New Roman" w:cs="Times New Roman"/>
          <w:b/>
          <w:bCs/>
          <w:sz w:val="24"/>
          <w:szCs w:val="24"/>
          <w:lang w:val="nb-NO"/>
        </w:rPr>
        <w:t xml:space="preserve"> september 2013</w:t>
      </w:r>
      <w:r w:rsidR="00CC3C44" w:rsidRPr="00CC3C44">
        <w:rPr>
          <w:rFonts w:ascii="Times New Roman" w:hAnsi="Times New Roman" w:cs="Times New Roman"/>
          <w:b/>
          <w:sz w:val="24"/>
          <w:szCs w:val="24"/>
          <w:lang w:val="nb-NO"/>
        </w:rPr>
        <w:t>:</w:t>
      </w:r>
      <w:r w:rsidR="00412EB3" w:rsidRPr="00CC3C44">
        <w:rPr>
          <w:rFonts w:ascii="Times New Roman" w:hAnsi="Times New Roman" w:cs="Times New Roman"/>
          <w:sz w:val="24"/>
          <w:szCs w:val="24"/>
          <w:lang w:val="nb-NO"/>
        </w:rPr>
        <w:t xml:space="preserve"> Etter at LG Electronics lanserte sin første 21:9-monitor for et år siden</w:t>
      </w:r>
      <w:r w:rsidR="00CC3C44">
        <w:rPr>
          <w:rFonts w:ascii="Times New Roman" w:hAnsi="Times New Roman" w:cs="Times New Roman"/>
          <w:sz w:val="24"/>
          <w:szCs w:val="24"/>
          <w:lang w:val="nb-NO"/>
        </w:rPr>
        <w:t>,</w:t>
      </w:r>
      <w:r w:rsidR="00412EB3" w:rsidRPr="00CC3C44">
        <w:rPr>
          <w:rFonts w:ascii="Times New Roman" w:hAnsi="Times New Roman" w:cs="Times New Roman"/>
          <w:sz w:val="24"/>
          <w:szCs w:val="24"/>
          <w:lang w:val="nb-NO"/>
        </w:rPr>
        <w:t xml:space="preserve"> har interessen for det nye bildeforholdet økt og markedet vokser. Nå utvider LG sortimentet med to nye skjermer i ultrabredt format. 29EA73 er en pent designet forbrukerskjerm som er perfekt for filmer og spill, mens 29EB73 er tilpasset til å jobbe med høydejusterbar skjerm og multitasking-funksjoner. </w:t>
      </w:r>
    </w:p>
    <w:p w:rsidR="00CE72E8" w:rsidRDefault="00CE72E8" w:rsidP="00CE72E8">
      <w:pPr>
        <w:pStyle w:val="NormalWeb"/>
        <w:spacing w:line="360" w:lineRule="auto"/>
        <w:rPr>
          <w:rFonts w:ascii="Times New Roman" w:eastAsia="Dotum" w:hAnsi="Times New Roman" w:cs="Times New Roman"/>
          <w:sz w:val="24"/>
          <w:szCs w:val="24"/>
          <w:lang w:val="sv-SE"/>
        </w:rPr>
      </w:pPr>
    </w:p>
    <w:p w:rsidR="007E3352" w:rsidRDefault="007E3352" w:rsidP="00CE72E8">
      <w:pPr>
        <w:pStyle w:val="NormalWeb"/>
        <w:spacing w:line="360" w:lineRule="auto"/>
        <w:rPr>
          <w:rFonts w:ascii="Times New Roman" w:eastAsia="Dotum" w:hAnsi="Times New Roman" w:cs="Times New Roman"/>
          <w:sz w:val="24"/>
          <w:szCs w:val="24"/>
          <w:lang w:val="sv-SE"/>
        </w:rPr>
      </w:pPr>
      <w:r w:rsidRPr="00CC3C44">
        <w:rPr>
          <w:rFonts w:ascii="Times New Roman" w:hAnsi="Times New Roman" w:cs="Times New Roman"/>
          <w:sz w:val="24"/>
          <w:szCs w:val="24"/>
          <w:lang w:val="nb-NO"/>
        </w:rPr>
        <w:t>– I dag tilpasses flere og fl</w:t>
      </w:r>
      <w:r w:rsidR="000B6906" w:rsidRPr="00CC3C44">
        <w:rPr>
          <w:rFonts w:ascii="Times New Roman" w:hAnsi="Times New Roman" w:cs="Times New Roman"/>
          <w:sz w:val="24"/>
          <w:szCs w:val="24"/>
          <w:lang w:val="nb-NO"/>
        </w:rPr>
        <w:t>ere filmer og dataspill til 21:</w:t>
      </w:r>
      <w:r w:rsidRPr="00CC3C44">
        <w:rPr>
          <w:rFonts w:ascii="Times New Roman" w:hAnsi="Times New Roman" w:cs="Times New Roman"/>
          <w:sz w:val="24"/>
          <w:szCs w:val="24"/>
          <w:lang w:val="nb-NO"/>
        </w:rPr>
        <w:t>9 formatet, noe som gir en flott underholdningsopplevelse hjemme. Samtidig er det både produktivt og behagelig å jobbe med flere dokumenter eller programmer åpne side om side, sier Fredrik Lundqvist, nordisk produktspesialist for IT-produkter i LG Electronics. Med de nye tilskuddene til vår ultrabrede skjermfamilie</w:t>
      </w:r>
      <w:r w:rsidR="00CC3C44">
        <w:rPr>
          <w:rFonts w:ascii="Times New Roman" w:hAnsi="Times New Roman" w:cs="Times New Roman"/>
          <w:sz w:val="24"/>
          <w:szCs w:val="24"/>
          <w:lang w:val="nb-NO"/>
        </w:rPr>
        <w:t>,</w:t>
      </w:r>
      <w:r w:rsidRPr="00CC3C44">
        <w:rPr>
          <w:rFonts w:ascii="Times New Roman" w:hAnsi="Times New Roman" w:cs="Times New Roman"/>
          <w:sz w:val="24"/>
          <w:szCs w:val="24"/>
          <w:lang w:val="nb-NO"/>
        </w:rPr>
        <w:t xml:space="preserve"> styrker vi vår posisjon som ledende innen dette relativt nye, men voksende markedet.</w:t>
      </w:r>
    </w:p>
    <w:p w:rsidR="00C071DD" w:rsidRDefault="00C071DD" w:rsidP="00CE72E8">
      <w:pPr>
        <w:pStyle w:val="NormalWeb"/>
        <w:spacing w:line="360" w:lineRule="auto"/>
        <w:rPr>
          <w:rFonts w:ascii="Times New Roman" w:eastAsia="Dotum" w:hAnsi="Times New Roman" w:cs="Times New Roman"/>
          <w:sz w:val="24"/>
          <w:szCs w:val="24"/>
          <w:lang w:val="sv-SE"/>
        </w:rPr>
      </w:pPr>
    </w:p>
    <w:p w:rsidR="00C071DD" w:rsidRPr="00303E04" w:rsidRDefault="00C071DD" w:rsidP="00C071DD">
      <w:pPr>
        <w:pStyle w:val="NormalWeb"/>
        <w:spacing w:line="360" w:lineRule="auto"/>
        <w:rPr>
          <w:rFonts w:ascii="Times New Roman" w:eastAsia="Dotum" w:hAnsi="Times New Roman" w:cs="Times New Roman"/>
          <w:sz w:val="24"/>
          <w:szCs w:val="24"/>
          <w:lang w:val="sv-SE"/>
        </w:rPr>
      </w:pPr>
      <w:r w:rsidRPr="00CC3C44">
        <w:rPr>
          <w:rFonts w:ascii="Times New Roman" w:hAnsi="Times New Roman" w:cs="Times New Roman"/>
          <w:sz w:val="24"/>
          <w:szCs w:val="24"/>
          <w:lang w:val="nb-NO"/>
        </w:rPr>
        <w:t xml:space="preserve">De to nye modellene er naturligvis utstyrt med LGs prisbelønte IPS-panel, som gir levende og virkelighetstro farger, bred betraktningsvinkel og bedre bevegelsesskarphet som minimerer belastningen for øynene. Den suverene bildekvaliteten til LGs IPS-skjermer har høstet mange suksesser i form av sertifiseringer og utmerkelser som den tyske Plus X Award. </w:t>
      </w:r>
    </w:p>
    <w:p w:rsidR="007E3352" w:rsidRDefault="007E3352" w:rsidP="00CE72E8">
      <w:pPr>
        <w:pStyle w:val="NormalWeb"/>
        <w:spacing w:line="360" w:lineRule="auto"/>
        <w:rPr>
          <w:rFonts w:ascii="Times New Roman" w:eastAsia="Dotum" w:hAnsi="Times New Roman" w:cs="Times New Roman"/>
          <w:sz w:val="24"/>
          <w:szCs w:val="24"/>
          <w:lang w:val="sv-SE"/>
        </w:rPr>
      </w:pPr>
    </w:p>
    <w:p w:rsidR="0076068E" w:rsidRPr="00C54848" w:rsidRDefault="0076068E" w:rsidP="00CE72E8">
      <w:pPr>
        <w:pStyle w:val="NormalWeb"/>
        <w:spacing w:line="360" w:lineRule="auto"/>
        <w:rPr>
          <w:rFonts w:ascii="Times New Roman" w:eastAsia="Dotum" w:hAnsi="Times New Roman" w:cs="Times New Roman"/>
          <w:b/>
          <w:sz w:val="24"/>
          <w:szCs w:val="24"/>
          <w:lang w:val="sv-SE"/>
        </w:rPr>
      </w:pPr>
      <w:r w:rsidRPr="00CC3C44">
        <w:rPr>
          <w:rFonts w:ascii="Times New Roman" w:hAnsi="Times New Roman" w:cs="Times New Roman"/>
          <w:b/>
          <w:sz w:val="24"/>
          <w:szCs w:val="24"/>
          <w:lang w:val="nb-NO"/>
        </w:rPr>
        <w:t>29EB73 øker produktiviteten på kontoret</w:t>
      </w:r>
    </w:p>
    <w:p w:rsidR="00387CE5" w:rsidRPr="00CC3C44" w:rsidRDefault="00707F6F" w:rsidP="00CE72E8">
      <w:pPr>
        <w:pStyle w:val="NormalWeb"/>
        <w:spacing w:line="360" w:lineRule="auto"/>
        <w:rPr>
          <w:rFonts w:ascii="Times New Roman" w:hAnsi="Times New Roman" w:cs="Times New Roman"/>
          <w:sz w:val="24"/>
          <w:szCs w:val="24"/>
          <w:highlight w:val="yellow"/>
          <w:lang w:val="nb-NO"/>
        </w:rPr>
      </w:pPr>
      <w:r w:rsidRPr="00CC3C44">
        <w:rPr>
          <w:rFonts w:ascii="Times New Roman" w:hAnsi="Times New Roman" w:cs="Times New Roman"/>
          <w:sz w:val="24"/>
          <w:szCs w:val="24"/>
          <w:lang w:val="nb-NO"/>
        </w:rPr>
        <w:t>LGs 29 tommer IPS 21:9 ultravidvinkelskjermer gjør det enkelt og praktisk å bruke flere programmer på en gang, ettersom den ekstra plassen på skjermen kan vise mer innhold og informa</w:t>
      </w:r>
      <w:r w:rsidR="00CC3C44">
        <w:rPr>
          <w:rFonts w:ascii="Times New Roman" w:hAnsi="Times New Roman" w:cs="Times New Roman"/>
          <w:sz w:val="24"/>
          <w:szCs w:val="24"/>
          <w:lang w:val="nb-NO"/>
        </w:rPr>
        <w:t>sjon på é</w:t>
      </w:r>
      <w:r w:rsidR="00EB4D88" w:rsidRPr="00CC3C44">
        <w:rPr>
          <w:rFonts w:ascii="Times New Roman" w:hAnsi="Times New Roman" w:cs="Times New Roman"/>
          <w:sz w:val="24"/>
          <w:szCs w:val="24"/>
          <w:lang w:val="nb-NO"/>
        </w:rPr>
        <w:t>n og samme skjerm. Når man kan</w:t>
      </w:r>
      <w:r w:rsidR="00CC3C44">
        <w:rPr>
          <w:rFonts w:ascii="Times New Roman" w:hAnsi="Times New Roman" w:cs="Times New Roman"/>
          <w:sz w:val="24"/>
          <w:szCs w:val="24"/>
          <w:lang w:val="nb-NO"/>
        </w:rPr>
        <w:t xml:space="preserve"> ha e-post </w:t>
      </w:r>
      <w:r w:rsidR="00CC3C44" w:rsidRPr="00CC3C44">
        <w:rPr>
          <w:rFonts w:ascii="Times New Roman" w:hAnsi="Times New Roman" w:cs="Times New Roman"/>
          <w:sz w:val="24"/>
          <w:szCs w:val="24"/>
          <w:lang w:val="nb-NO"/>
        </w:rPr>
        <w:t>og dokumenter</w:t>
      </w:r>
      <w:r w:rsidRPr="00CC3C44">
        <w:rPr>
          <w:rFonts w:ascii="Times New Roman" w:hAnsi="Times New Roman" w:cs="Times New Roman"/>
          <w:sz w:val="24"/>
          <w:szCs w:val="24"/>
          <w:lang w:val="nb-NO"/>
        </w:rPr>
        <w:t xml:space="preserve"> </w:t>
      </w:r>
      <w:r w:rsidRPr="00CC3C44">
        <w:rPr>
          <w:rFonts w:ascii="Times New Roman" w:hAnsi="Times New Roman" w:cs="Times New Roman"/>
          <w:sz w:val="24"/>
          <w:szCs w:val="24"/>
          <w:lang w:val="nb-NO"/>
        </w:rPr>
        <w:lastRenderedPageBreak/>
        <w:t>åpne samtidig, og få oversikt over flere kolonner i et Excel-dokument, øker produktiviteten betraktelig. Skjermen kan deles opp i fire like store deler gje</w:t>
      </w:r>
      <w:r w:rsidR="00026242" w:rsidRPr="00CC3C44">
        <w:rPr>
          <w:rFonts w:ascii="Times New Roman" w:hAnsi="Times New Roman" w:cs="Times New Roman"/>
          <w:sz w:val="24"/>
          <w:szCs w:val="24"/>
          <w:lang w:val="nb-NO"/>
        </w:rPr>
        <w:t>n</w:t>
      </w:r>
      <w:r w:rsidRPr="00CC3C44">
        <w:rPr>
          <w:rFonts w:ascii="Times New Roman" w:hAnsi="Times New Roman" w:cs="Times New Roman"/>
          <w:sz w:val="24"/>
          <w:szCs w:val="24"/>
          <w:lang w:val="nb-NO"/>
        </w:rPr>
        <w:t>nom funksjonene 4-Screen Split og Dual Link-up, og er derfor godt rustet til å møte behovene til dagens profesjonelle brukere. 29EB73 har også en justerbar fot, slik at skjermen lett kan tilpasses en behagelig høyde, noe som gir bedre ergonomi på kontoret.</w:t>
      </w:r>
    </w:p>
    <w:p w:rsidR="00387CE5" w:rsidRPr="00387CE5" w:rsidRDefault="00387CE5" w:rsidP="00CE72E8">
      <w:pPr>
        <w:pStyle w:val="NormalWeb"/>
        <w:spacing w:line="360" w:lineRule="auto"/>
        <w:rPr>
          <w:rFonts w:ascii="Times New Roman" w:eastAsia="Dotum" w:hAnsi="Times New Roman" w:cs="Times New Roman"/>
          <w:sz w:val="24"/>
          <w:szCs w:val="24"/>
          <w:lang w:val="sv-SE"/>
        </w:rPr>
      </w:pPr>
    </w:p>
    <w:p w:rsidR="00C54848" w:rsidRPr="00C54848" w:rsidRDefault="00C54848" w:rsidP="00387CE5">
      <w:pPr>
        <w:pStyle w:val="NormalWeb"/>
        <w:spacing w:line="360" w:lineRule="auto"/>
        <w:rPr>
          <w:rFonts w:ascii="Times New Roman" w:eastAsia="Dotum" w:hAnsi="Times New Roman" w:cs="Times New Roman"/>
          <w:b/>
          <w:sz w:val="24"/>
          <w:szCs w:val="24"/>
          <w:lang w:val="sv-SE"/>
        </w:rPr>
      </w:pPr>
      <w:r w:rsidRPr="00CC3C44">
        <w:rPr>
          <w:rFonts w:ascii="Times New Roman" w:hAnsi="Times New Roman" w:cs="Times New Roman"/>
          <w:b/>
          <w:sz w:val="24"/>
          <w:szCs w:val="24"/>
          <w:lang w:val="nb-NO"/>
        </w:rPr>
        <w:t>Store opplevelser i et bredt format med 29EA73</w:t>
      </w:r>
    </w:p>
    <w:p w:rsidR="00387CE5" w:rsidRPr="00CC3C44" w:rsidRDefault="007A7DEA" w:rsidP="00387CE5">
      <w:pPr>
        <w:pStyle w:val="NormalWeb"/>
        <w:spacing w:line="360" w:lineRule="auto"/>
        <w:rPr>
          <w:rFonts w:ascii="Times New Roman" w:hAnsi="Times New Roman" w:cs="Times New Roman"/>
          <w:sz w:val="24"/>
          <w:szCs w:val="24"/>
          <w:lang w:val="nb-NO"/>
        </w:rPr>
      </w:pPr>
      <w:r w:rsidRPr="00CC3C44">
        <w:rPr>
          <w:rFonts w:ascii="Times New Roman" w:hAnsi="Times New Roman" w:cs="Times New Roman"/>
          <w:sz w:val="24"/>
          <w:szCs w:val="24"/>
          <w:lang w:val="nb-NO"/>
        </w:rPr>
        <w:t>Forbrukermodellen LG 29EA73 er ideell for gamere og filmelskere fordi</w:t>
      </w:r>
      <w:r w:rsidR="00EB4D88" w:rsidRPr="00CC3C44">
        <w:rPr>
          <w:rFonts w:ascii="Times New Roman" w:hAnsi="Times New Roman" w:cs="Times New Roman"/>
          <w:sz w:val="24"/>
          <w:szCs w:val="24"/>
          <w:lang w:val="nb-NO"/>
        </w:rPr>
        <w:t xml:space="preserve"> størrelsesforholdet 21:9 gir en</w:t>
      </w:r>
      <w:r w:rsidRPr="00CC3C44">
        <w:rPr>
          <w:rFonts w:ascii="Times New Roman" w:hAnsi="Times New Roman" w:cs="Times New Roman"/>
          <w:sz w:val="24"/>
          <w:szCs w:val="24"/>
          <w:lang w:val="nb-NO"/>
        </w:rPr>
        <w:t xml:space="preserve"> bredere og større opplevelse. </w:t>
      </w:r>
      <w:r w:rsidR="005C0305" w:rsidRPr="00CC3C44">
        <w:rPr>
          <w:rFonts w:ascii="Times New Roman" w:hAnsi="Times New Roman" w:cs="Times New Roman"/>
          <w:sz w:val="24"/>
          <w:szCs w:val="24"/>
          <w:lang w:val="nb-NO"/>
        </w:rPr>
        <w:t>Modellen er, i likhet med 29EB73, kompatibel med både Mac og PC, og har støtte for Mobile High-Definition Link (MHL), HDMI og DisplayPort, noe som gjør den til en kraftig underholdningshub som kan speile og sende innhold fra en lang rekke eksterne enheter, inkludert smarttelefoner.</w:t>
      </w:r>
    </w:p>
    <w:p w:rsidR="00CE72E8" w:rsidRPr="00C54848" w:rsidRDefault="00CE72E8" w:rsidP="00CE72E8">
      <w:pPr>
        <w:pStyle w:val="NormalWeb"/>
        <w:spacing w:line="360" w:lineRule="auto"/>
        <w:rPr>
          <w:rFonts w:ascii="Times New Roman" w:eastAsia="Dotum" w:hAnsi="Times New Roman" w:cs="Times New Roman"/>
          <w:sz w:val="24"/>
          <w:szCs w:val="24"/>
          <w:lang w:val="sv-SE"/>
        </w:rPr>
      </w:pPr>
    </w:p>
    <w:p w:rsidR="009F350B" w:rsidRPr="00A00B40" w:rsidRDefault="009F350B" w:rsidP="009F350B">
      <w:pPr>
        <w:keepNext/>
        <w:keepLines/>
        <w:spacing w:line="360" w:lineRule="auto"/>
        <w:rPr>
          <w:rFonts w:eastAsia="Times New Roman"/>
          <w:b/>
          <w:lang w:val="sv-SE"/>
        </w:rPr>
      </w:pPr>
      <w:r w:rsidRPr="00CC3C44">
        <w:rPr>
          <w:b/>
          <w:lang w:val="nb-NO"/>
        </w:rPr>
        <w:t>Høyoppløste bilder og tekniske spesifikasjoner</w:t>
      </w:r>
    </w:p>
    <w:p w:rsidR="00DD6A5B" w:rsidRDefault="009F350B" w:rsidP="00DD6A5B">
      <w:pPr>
        <w:keepNext/>
        <w:keepLines/>
        <w:spacing w:line="360" w:lineRule="auto"/>
        <w:rPr>
          <w:rFonts w:eastAsia="Dotum"/>
          <w:lang w:val="sv-SE"/>
        </w:rPr>
      </w:pPr>
      <w:r w:rsidRPr="00CC3C44">
        <w:rPr>
          <w:lang w:val="nb-NO"/>
        </w:rPr>
        <w:t xml:space="preserve">For høyoppløste produktbilder, gå til </w:t>
      </w:r>
      <w:hyperlink r:id="rId10" w:history="1">
        <w:r w:rsidRPr="00D66613">
          <w:rPr>
            <w:rStyle w:val="Hyperlink"/>
            <w:rFonts w:ascii="Times New Roman" w:eastAsia="Calibri" w:hAnsi="Times New Roman"/>
            <w:b w:val="0"/>
            <w:bCs/>
            <w:color w:val="0000FF"/>
            <w:sz w:val="24"/>
            <w:szCs w:val="18"/>
            <w:u w:val="single"/>
            <w:lang w:val="sv-SE" w:eastAsia="en-US"/>
          </w:rPr>
          <w:t>LGs bildearkiv</w:t>
        </w:r>
      </w:hyperlink>
      <w:r w:rsidRPr="00CC3C44">
        <w:rPr>
          <w:lang w:val="nb-NO"/>
        </w:rPr>
        <w:t xml:space="preserve"> og skriv modellnavnet i søkefeltet til venstre.</w:t>
      </w:r>
    </w:p>
    <w:p w:rsidR="00DD6A5B" w:rsidRDefault="00DD6A5B" w:rsidP="00DD6A5B">
      <w:pPr>
        <w:pStyle w:val="NormalWeb"/>
        <w:spacing w:line="360" w:lineRule="auto"/>
        <w:rPr>
          <w:rFonts w:ascii="Times New Roman" w:eastAsia="Dotum" w:hAnsi="Times New Roman" w:cs="Times New Roman"/>
          <w:sz w:val="24"/>
          <w:szCs w:val="24"/>
          <w:lang w:val="sv-SE"/>
        </w:rPr>
      </w:pPr>
      <w:bookmarkStart w:id="0" w:name="_GoBack"/>
      <w:bookmarkEnd w:id="0"/>
    </w:p>
    <w:p w:rsidR="00DD6A5B" w:rsidRDefault="00EB3140" w:rsidP="00DD6A5B">
      <w:pPr>
        <w:pStyle w:val="NormalWeb"/>
        <w:spacing w:line="360" w:lineRule="auto"/>
        <w:rPr>
          <w:rFonts w:ascii="Times New Roman" w:eastAsia="Dotum" w:hAnsi="Times New Roman" w:cs="Times New Roman"/>
          <w:b/>
          <w:sz w:val="24"/>
          <w:szCs w:val="24"/>
          <w:lang w:val="sv-SE"/>
        </w:rPr>
      </w:pPr>
      <w:r w:rsidRPr="00CC3C44">
        <w:rPr>
          <w:rFonts w:ascii="Times New Roman" w:hAnsi="Times New Roman" w:cs="Times New Roman"/>
          <w:b/>
          <w:sz w:val="24"/>
          <w:szCs w:val="24"/>
          <w:lang w:val="nb-NO"/>
        </w:rPr>
        <w:t>Pris og tilgjengelighet</w:t>
      </w:r>
    </w:p>
    <w:p w:rsidR="009F350B" w:rsidRPr="00CC3C44" w:rsidRDefault="00C071DD" w:rsidP="00026242">
      <w:pPr>
        <w:pStyle w:val="NormalWeb"/>
        <w:spacing w:line="360" w:lineRule="auto"/>
        <w:rPr>
          <w:rFonts w:ascii="Times New Roman" w:hAnsi="Times New Roman" w:cs="Times New Roman"/>
          <w:sz w:val="24"/>
          <w:szCs w:val="24"/>
          <w:lang w:val="nb-NO"/>
        </w:rPr>
      </w:pPr>
      <w:r w:rsidRPr="00CC3C44">
        <w:rPr>
          <w:rFonts w:ascii="Times New Roman" w:hAnsi="Times New Roman" w:cs="Times New Roman"/>
          <w:sz w:val="24"/>
          <w:szCs w:val="24"/>
          <w:lang w:val="nb-NO"/>
        </w:rPr>
        <w:t>De nye modellene vil være tilgjengelige fra oktober til en veiledende pris på</w:t>
      </w:r>
      <w:r w:rsidR="00026242" w:rsidRPr="00CC3C44">
        <w:rPr>
          <w:rFonts w:ascii="Times New Roman" w:hAnsi="Times New Roman" w:cs="Times New Roman"/>
          <w:sz w:val="24"/>
          <w:szCs w:val="24"/>
          <w:lang w:val="nb-NO"/>
        </w:rPr>
        <w:t xml:space="preserve"> kr 4</w:t>
      </w:r>
      <w:r w:rsidR="00CC3C44">
        <w:rPr>
          <w:rFonts w:ascii="Times New Roman" w:hAnsi="Times New Roman" w:cs="Times New Roman"/>
          <w:sz w:val="24"/>
          <w:szCs w:val="24"/>
          <w:lang w:val="nb-NO"/>
        </w:rPr>
        <w:t>.</w:t>
      </w:r>
      <w:r w:rsidR="00D66613" w:rsidRPr="00CC3C44">
        <w:rPr>
          <w:rFonts w:ascii="Times New Roman" w:hAnsi="Times New Roman" w:cs="Times New Roman"/>
          <w:sz w:val="24"/>
          <w:szCs w:val="24"/>
          <w:lang w:val="nb-NO"/>
        </w:rPr>
        <w:t>6</w:t>
      </w:r>
      <w:r w:rsidR="00026242" w:rsidRPr="00CC3C44">
        <w:rPr>
          <w:rFonts w:ascii="Times New Roman" w:hAnsi="Times New Roman" w:cs="Times New Roman"/>
          <w:sz w:val="24"/>
          <w:szCs w:val="24"/>
          <w:lang w:val="nb-NO"/>
        </w:rPr>
        <w:t>95</w:t>
      </w:r>
      <w:r w:rsidRPr="00CC3C44">
        <w:rPr>
          <w:rFonts w:ascii="Times New Roman" w:hAnsi="Times New Roman" w:cs="Times New Roman"/>
          <w:sz w:val="24"/>
          <w:szCs w:val="24"/>
          <w:lang w:val="nb-NO"/>
        </w:rPr>
        <w:t xml:space="preserve"> inkl. mva. for 29EA73 og kr </w:t>
      </w:r>
      <w:r w:rsidR="00026242" w:rsidRPr="00CC3C44">
        <w:rPr>
          <w:rFonts w:ascii="Times New Roman" w:hAnsi="Times New Roman" w:cs="Times New Roman"/>
          <w:sz w:val="24"/>
          <w:szCs w:val="24"/>
          <w:lang w:val="nb-NO"/>
        </w:rPr>
        <w:t>4</w:t>
      </w:r>
      <w:r w:rsidR="00CC3C44">
        <w:rPr>
          <w:rFonts w:ascii="Times New Roman" w:hAnsi="Times New Roman" w:cs="Times New Roman"/>
          <w:sz w:val="24"/>
          <w:szCs w:val="24"/>
          <w:lang w:val="nb-NO"/>
        </w:rPr>
        <w:t>.</w:t>
      </w:r>
      <w:r w:rsidR="00D66613" w:rsidRPr="00CC3C44">
        <w:rPr>
          <w:rFonts w:ascii="Times New Roman" w:hAnsi="Times New Roman" w:cs="Times New Roman"/>
          <w:sz w:val="24"/>
          <w:szCs w:val="24"/>
          <w:lang w:val="nb-NO"/>
        </w:rPr>
        <w:t>7</w:t>
      </w:r>
      <w:r w:rsidR="00026242" w:rsidRPr="00CC3C44">
        <w:rPr>
          <w:rFonts w:ascii="Times New Roman" w:hAnsi="Times New Roman" w:cs="Times New Roman"/>
          <w:sz w:val="24"/>
          <w:szCs w:val="24"/>
          <w:lang w:val="nb-NO"/>
        </w:rPr>
        <w:t>95</w:t>
      </w:r>
      <w:r w:rsidRPr="00CC3C44">
        <w:rPr>
          <w:rFonts w:ascii="Times New Roman" w:hAnsi="Times New Roman" w:cs="Times New Roman"/>
          <w:sz w:val="24"/>
          <w:szCs w:val="24"/>
          <w:lang w:val="nb-NO"/>
        </w:rPr>
        <w:t xml:space="preserve"> inkl. mva for 29EB73.</w:t>
      </w:r>
    </w:p>
    <w:p w:rsidR="00D66613" w:rsidRPr="00CC3C44" w:rsidRDefault="00D66613" w:rsidP="00026242">
      <w:pPr>
        <w:pStyle w:val="NormalWeb"/>
        <w:spacing w:line="360" w:lineRule="auto"/>
        <w:rPr>
          <w:rStyle w:val="Strong"/>
          <w:rFonts w:ascii="Times New Roman" w:eastAsia="Dotum" w:hAnsi="Times New Roman"/>
          <w:sz w:val="24"/>
          <w:szCs w:val="24"/>
          <w:lang w:val="nb-NO"/>
        </w:rPr>
      </w:pPr>
    </w:p>
    <w:p w:rsidR="00D66613" w:rsidRPr="00CC3C44" w:rsidRDefault="00EB4D88" w:rsidP="00EB4D88">
      <w:pPr>
        <w:pStyle w:val="NormalWeb"/>
        <w:spacing w:line="360" w:lineRule="auto"/>
        <w:rPr>
          <w:rFonts w:ascii="Times New Roman" w:eastAsia="Dotum" w:hAnsi="Times New Roman" w:cs="Times New Roman"/>
          <w:sz w:val="24"/>
          <w:szCs w:val="24"/>
          <w:lang w:val="nb-NO"/>
        </w:rPr>
      </w:pPr>
      <w:r w:rsidRPr="00CC3C44">
        <w:rPr>
          <w:rStyle w:val="Strong"/>
          <w:rFonts w:ascii="Times New Roman" w:eastAsia="Dotum" w:hAnsi="Times New Roman"/>
          <w:b w:val="0"/>
          <w:sz w:val="24"/>
          <w:szCs w:val="24"/>
          <w:lang w:val="nb-NO"/>
        </w:rPr>
        <w:t xml:space="preserve">For mer informasjon om LGs produkter og tjenester som lanseres på IFA, se </w:t>
      </w:r>
      <w:hyperlink r:id="rId11" w:history="1">
        <w:r w:rsidR="00D66613" w:rsidRPr="00CC3C44">
          <w:rPr>
            <w:rFonts w:ascii="Times New Roman" w:eastAsia="Calibri" w:hAnsi="Times New Roman" w:cs="Times New Roman"/>
            <w:color w:val="0000FF"/>
            <w:sz w:val="24"/>
            <w:szCs w:val="24"/>
            <w:u w:val="single"/>
            <w:lang w:val="sv-SE" w:eastAsia="sv-SE"/>
          </w:rPr>
          <w:t>www.lgnewsroom.com/ifa2013</w:t>
        </w:r>
      </w:hyperlink>
      <w:r w:rsidR="00D66613" w:rsidRPr="00CC3C44">
        <w:rPr>
          <w:rFonts w:ascii="Times New Roman" w:eastAsia="Calibri" w:hAnsi="Times New Roman" w:cs="Times New Roman"/>
          <w:color w:val="000000"/>
          <w:sz w:val="24"/>
          <w:szCs w:val="24"/>
          <w:lang w:val="sv-SE" w:eastAsia="sv-SE"/>
        </w:rPr>
        <w:t xml:space="preserve">. </w:t>
      </w:r>
    </w:p>
    <w:p w:rsidR="00D66613" w:rsidRPr="00FA69DE" w:rsidRDefault="00D66613" w:rsidP="00D66613">
      <w:pPr>
        <w:pStyle w:val="NormalWeb"/>
        <w:spacing w:line="360" w:lineRule="auto"/>
        <w:jc w:val="both"/>
        <w:rPr>
          <w:rStyle w:val="Strong"/>
          <w:rFonts w:ascii="Times New Roman" w:eastAsia="Dotum" w:hAnsi="Times New Roman"/>
          <w:sz w:val="24"/>
          <w:szCs w:val="24"/>
          <w:lang w:val="sv-SE"/>
        </w:rPr>
      </w:pPr>
    </w:p>
    <w:p w:rsidR="00D66613" w:rsidRPr="00FA69DE" w:rsidRDefault="00D66613" w:rsidP="00026242">
      <w:pPr>
        <w:pStyle w:val="NormalWeb"/>
        <w:spacing w:line="360" w:lineRule="auto"/>
        <w:rPr>
          <w:rStyle w:val="Strong"/>
          <w:rFonts w:ascii="Times New Roman" w:eastAsia="Dotum" w:hAnsi="Times New Roman"/>
          <w:sz w:val="24"/>
          <w:szCs w:val="24"/>
          <w:lang w:val="sv-SE"/>
        </w:rPr>
      </w:pPr>
    </w:p>
    <w:p w:rsidR="002365A1" w:rsidRPr="00DB5B0D" w:rsidRDefault="00DD6A5B" w:rsidP="002365A1">
      <w:pPr>
        <w:jc w:val="center"/>
      </w:pPr>
      <w:r>
        <w:t># # #</w:t>
      </w:r>
    </w:p>
    <w:p w:rsidR="00952000" w:rsidRDefault="00952000" w:rsidP="00046B4D">
      <w:pPr>
        <w:keepNext/>
        <w:keepLines/>
        <w:rPr>
          <w:rFonts w:eastAsiaTheme="minorEastAsia"/>
          <w:lang w:val="sv-SE" w:eastAsia="ko-KR"/>
        </w:rPr>
      </w:pPr>
    </w:p>
    <w:p w:rsidR="00D66613" w:rsidRPr="00CC3C44" w:rsidRDefault="00D66613" w:rsidP="00D66613">
      <w:pPr>
        <w:rPr>
          <w:sz w:val="18"/>
          <w:szCs w:val="18"/>
          <w:lang w:val="nb-NO"/>
        </w:rPr>
      </w:pPr>
      <w:r w:rsidRPr="00D66613">
        <w:rPr>
          <w:rFonts w:eastAsia="Gulim"/>
          <w:b/>
          <w:bCs/>
          <w:color w:val="CC0066"/>
          <w:sz w:val="18"/>
          <w:szCs w:val="18"/>
        </w:rPr>
        <w:t>Om LG Electronics</w:t>
      </w:r>
      <w:r w:rsidRPr="00D66613">
        <w:rPr>
          <w:rFonts w:eastAsia="Gulim"/>
          <w:b/>
          <w:bCs/>
          <w:color w:val="CC0066"/>
          <w:sz w:val="18"/>
          <w:szCs w:val="18"/>
        </w:rPr>
        <w:br/>
      </w:r>
      <w:r w:rsidRPr="00D66613">
        <w:rPr>
          <w:sz w:val="18"/>
          <w:szCs w:val="18"/>
        </w:rPr>
        <w:t xml:space="preserve">LG Electronics, Inc. </w:t>
      </w:r>
      <w:r w:rsidRPr="00CC3C44">
        <w:rPr>
          <w:sz w:val="18"/>
          <w:szCs w:val="18"/>
          <w:lang w:val="nb-NO"/>
        </w:rPr>
        <w:t xml:space="preserve">(KSE: 066570.KS) er en av verdens største leverandører og en innovatør innenfor hjemmeelektronikk, hvitevarer og mobil kommunikasjon med over 87 000 ansatte fordelt på 113 kontor verden rundt. LG oppnådde en global omsetningen på USD 44,2 milliarder for 2012. LG består av fem forretningsområder - Home Entertainment, Mobile Communications, Home Appliance, Air Conditioning &amp; Energy Solution og </w:t>
      </w:r>
      <w:r w:rsidRPr="00D66613">
        <w:rPr>
          <w:rFonts w:eastAsia="Calibri"/>
          <w:sz w:val="18"/>
          <w:szCs w:val="18"/>
          <w:lang w:val="fi-FI" w:eastAsia="en-GB"/>
        </w:rPr>
        <w:t>Vehicle Components</w:t>
      </w:r>
      <w:r w:rsidRPr="00CC3C44">
        <w:rPr>
          <w:sz w:val="18"/>
          <w:szCs w:val="18"/>
          <w:lang w:val="nb-NO"/>
        </w:rPr>
        <w:t xml:space="preserve"> – og er en av verdens største produsenter av flat-tv, audio- og videoprodukter, mobiltelefoner, </w:t>
      </w:r>
      <w:r w:rsidRPr="00CC3C44">
        <w:rPr>
          <w:sz w:val="18"/>
          <w:szCs w:val="18"/>
          <w:lang w:val="nb-NO"/>
        </w:rPr>
        <w:lastRenderedPageBreak/>
        <w:t xml:space="preserve">klimaanlegg, vaskemaskiner og kjøleskap. Siden oktober 1999 har LG Electronics også vært representert i Norden. Den nordiske omsetningen hadde en oppgang i 2012 til drøye 1,5 milliarder NOK. For mer informasjon besøk </w:t>
      </w:r>
      <w:r w:rsidRPr="00CC3C44">
        <w:rPr>
          <w:bCs/>
          <w:sz w:val="18"/>
          <w:szCs w:val="18"/>
          <w:lang w:val="nb-NO"/>
        </w:rPr>
        <w:t>www.lg.com</w:t>
      </w:r>
      <w:r w:rsidRPr="00CC3C44">
        <w:rPr>
          <w:sz w:val="18"/>
          <w:szCs w:val="18"/>
          <w:lang w:val="nb-NO"/>
        </w:rPr>
        <w:t>.</w:t>
      </w:r>
    </w:p>
    <w:p w:rsidR="00D66613" w:rsidRPr="00CC3C44" w:rsidRDefault="00D66613" w:rsidP="00D66613">
      <w:pPr>
        <w:keepNext/>
        <w:keepLines/>
        <w:rPr>
          <w:sz w:val="18"/>
          <w:szCs w:val="18"/>
          <w:lang w:val="nb-NO"/>
        </w:rPr>
      </w:pPr>
      <w:r w:rsidRPr="00D66613">
        <w:rPr>
          <w:rFonts w:eastAsia="Batang"/>
          <w:sz w:val="18"/>
          <w:szCs w:val="18"/>
          <w:lang w:val="da-DK" w:eastAsia="ko-KR"/>
        </w:rPr>
        <w:br/>
      </w:r>
      <w:r w:rsidRPr="00CC3C44">
        <w:rPr>
          <w:rFonts w:eastAsia="Gulim"/>
          <w:b/>
          <w:bCs/>
          <w:color w:val="CC0066"/>
          <w:sz w:val="18"/>
          <w:szCs w:val="18"/>
          <w:lang w:val="nb-NO"/>
        </w:rPr>
        <w:t>Om LG Electronics Home Entertainment</w:t>
      </w:r>
      <w:r w:rsidRPr="00CC3C44">
        <w:rPr>
          <w:rFonts w:eastAsia="Gulim"/>
          <w:b/>
          <w:bCs/>
          <w:color w:val="CC0066"/>
          <w:sz w:val="18"/>
          <w:szCs w:val="18"/>
          <w:lang w:val="nb-NO"/>
        </w:rPr>
        <w:br/>
      </w:r>
      <w:r w:rsidRPr="00CC3C44">
        <w:rPr>
          <w:sz w:val="18"/>
          <w:szCs w:val="18"/>
          <w:lang w:val="nb-NO"/>
        </w:rPr>
        <w:t xml:space="preserve">LG Home Entertainment Company (HE) er en fremtredende global produsent av flatskjermer og audio- og videoprodukter for hjemmebruk så vel som for profesjonelle brukere. LG HE omfatter blant annet LCD- og plasma-tv, hjemmekinosystem, Blu-ray-spillere, lydkomponenter, videospillere og plasmaskjermer. LG streber alltid etter å føre teknikken fremover med fokus på å utvikle produkter med smarte funksjoner og stilrent design som møter de globale konsumentenes behov. LGs konsumentprodukter inkluderer CINEMA 3D Smart-TV, OLED-TV, IPS-monitorer samt hjemmekinoanlegg, Blu-ray-spillere og eksterne lagringsenheter. LGs kommersielle B2B-produkter inkluderer digital signage, hotell-TV, videokonferansesystem og IP-sikkerhetskameraer. </w:t>
      </w:r>
    </w:p>
    <w:p w:rsidR="00D66613" w:rsidRPr="00CC3C44" w:rsidRDefault="00D66613" w:rsidP="00046B4D">
      <w:pPr>
        <w:keepNext/>
        <w:keepLines/>
        <w:rPr>
          <w:rFonts w:eastAsiaTheme="minorEastAsia"/>
          <w:lang w:val="nb-NO" w:eastAsia="ko-KR"/>
        </w:rPr>
      </w:pPr>
    </w:p>
    <w:p w:rsidR="00366818" w:rsidRPr="001912DB" w:rsidRDefault="00366818" w:rsidP="00366818">
      <w:pPr>
        <w:ind w:firstLine="2"/>
        <w:jc w:val="both"/>
        <w:rPr>
          <w:rFonts w:eastAsia="Malgun Gothic"/>
          <w:i/>
          <w:iCs/>
          <w:sz w:val="18"/>
          <w:szCs w:val="18"/>
          <w:lang w:val="sv-SE"/>
        </w:rPr>
      </w:pPr>
      <w:r>
        <w:rPr>
          <w:rFonts w:eastAsia="Malgun Gothic"/>
          <w:bCs/>
          <w:i/>
          <w:iCs/>
          <w:sz w:val="18"/>
          <w:szCs w:val="18"/>
          <w:lang w:val="sv-SE"/>
        </w:rPr>
        <w:br/>
      </w:r>
      <w:r w:rsidRPr="00366818">
        <w:rPr>
          <w:rFonts w:eastAsia="Malgun Gothic"/>
          <w:bCs/>
          <w:i/>
          <w:iCs/>
          <w:sz w:val="18"/>
          <w:szCs w:val="18"/>
          <w:lang w:val="sv-SE"/>
        </w:rPr>
        <w:t>Hvis dere ønsker mer informasjon, vennligst kontakt:</w:t>
      </w:r>
    </w:p>
    <w:p w:rsidR="00366818" w:rsidRPr="001912DB" w:rsidRDefault="00366818" w:rsidP="00366818">
      <w:pPr>
        <w:ind w:firstLine="2"/>
        <w:jc w:val="both"/>
        <w:rPr>
          <w:rFonts w:eastAsia="Malgun Gothic"/>
          <w:i/>
          <w:iCs/>
          <w:sz w:val="18"/>
          <w:szCs w:val="18"/>
          <w:lang w:val="sv-SE"/>
        </w:rPr>
      </w:pPr>
    </w:p>
    <w:tbl>
      <w:tblPr>
        <w:tblW w:w="0" w:type="auto"/>
        <w:tblLook w:val="04A0" w:firstRow="1" w:lastRow="0" w:firstColumn="1" w:lastColumn="0" w:noHBand="0" w:noVBand="1"/>
      </w:tblPr>
      <w:tblGrid>
        <w:gridCol w:w="4322"/>
        <w:gridCol w:w="4323"/>
      </w:tblGrid>
      <w:tr w:rsidR="00366818" w:rsidRPr="00CC3C44" w:rsidTr="00372762">
        <w:tc>
          <w:tcPr>
            <w:tcW w:w="4322" w:type="dxa"/>
          </w:tcPr>
          <w:p w:rsidR="00366818" w:rsidRPr="00687DDE" w:rsidRDefault="00366818" w:rsidP="00372762">
            <w:pPr>
              <w:jc w:val="both"/>
              <w:rPr>
                <w:sz w:val="18"/>
                <w:szCs w:val="18"/>
              </w:rPr>
            </w:pPr>
            <w:r w:rsidRPr="00687DDE">
              <w:rPr>
                <w:sz w:val="18"/>
                <w:szCs w:val="18"/>
              </w:rPr>
              <w:t>Susanne Persson</w:t>
            </w:r>
          </w:p>
          <w:p w:rsidR="00366818" w:rsidRPr="00687DDE" w:rsidRDefault="00366818" w:rsidP="00372762">
            <w:pPr>
              <w:jc w:val="both"/>
              <w:rPr>
                <w:b/>
                <w:bCs/>
                <w:sz w:val="18"/>
                <w:szCs w:val="18"/>
              </w:rPr>
            </w:pPr>
            <w:r w:rsidRPr="00687DDE">
              <w:rPr>
                <w:sz w:val="18"/>
                <w:szCs w:val="18"/>
              </w:rPr>
              <w:t>PR Manager</w:t>
            </w:r>
            <w:r w:rsidRPr="00687DDE">
              <w:rPr>
                <w:sz w:val="18"/>
                <w:szCs w:val="18"/>
              </w:rPr>
              <w:br/>
              <w:t>LG Electronics Nordic AB</w:t>
            </w:r>
            <w:r w:rsidRPr="00687DDE">
              <w:rPr>
                <w:sz w:val="18"/>
                <w:szCs w:val="18"/>
              </w:rPr>
              <w:br/>
              <w:t xml:space="preserve">Box 83, 164 94 Kista </w:t>
            </w:r>
            <w:r w:rsidRPr="00687DDE">
              <w:rPr>
                <w:sz w:val="18"/>
                <w:szCs w:val="18"/>
              </w:rPr>
              <w:br/>
              <w:t>Mobil: +46 (0)70 969 46 06</w:t>
            </w:r>
            <w:r w:rsidRPr="00687DDE">
              <w:rPr>
                <w:sz w:val="18"/>
                <w:szCs w:val="18"/>
              </w:rPr>
              <w:br/>
              <w:t xml:space="preserve">E-post: </w:t>
            </w:r>
            <w:hyperlink r:id="rId12" w:history="1">
              <w:r w:rsidRPr="00687DDE">
                <w:rPr>
                  <w:rStyle w:val="Hyperlink"/>
                  <w:rFonts w:ascii="Times New Roman" w:eastAsia="Calibri" w:hAnsi="Times New Roman"/>
                  <w:b w:val="0"/>
                  <w:color w:val="0000FF"/>
                  <w:sz w:val="18"/>
                  <w:szCs w:val="18"/>
                  <w:u w:val="single"/>
                  <w:lang w:eastAsia="en-US"/>
                </w:rPr>
                <w:t>susanne.persson@lge.com</w:t>
              </w:r>
            </w:hyperlink>
            <w:r w:rsidRPr="00687DDE">
              <w:rPr>
                <w:bCs/>
                <w:sz w:val="18"/>
                <w:szCs w:val="18"/>
              </w:rPr>
              <w:t xml:space="preserve"> </w:t>
            </w:r>
          </w:p>
          <w:p w:rsidR="00366818" w:rsidRPr="00687DDE" w:rsidRDefault="00366818" w:rsidP="00372762">
            <w:pPr>
              <w:jc w:val="both"/>
              <w:rPr>
                <w:rFonts w:eastAsia="Malgun Gothic"/>
                <w:i/>
                <w:iCs/>
                <w:sz w:val="18"/>
                <w:szCs w:val="18"/>
              </w:rPr>
            </w:pPr>
          </w:p>
        </w:tc>
        <w:tc>
          <w:tcPr>
            <w:tcW w:w="4323" w:type="dxa"/>
          </w:tcPr>
          <w:p w:rsidR="00366818" w:rsidRPr="00EB4D88" w:rsidRDefault="00366818" w:rsidP="00372762">
            <w:pPr>
              <w:jc w:val="both"/>
              <w:rPr>
                <w:sz w:val="18"/>
                <w:szCs w:val="18"/>
              </w:rPr>
            </w:pPr>
            <w:r w:rsidRPr="00EB4D88">
              <w:rPr>
                <w:bCs/>
                <w:sz w:val="18"/>
                <w:szCs w:val="18"/>
              </w:rPr>
              <w:t>Fredrik Lundqvist</w:t>
            </w:r>
          </w:p>
          <w:p w:rsidR="00366818" w:rsidRPr="00EB4D88" w:rsidRDefault="00366818" w:rsidP="00372762">
            <w:pPr>
              <w:jc w:val="both"/>
              <w:rPr>
                <w:rFonts w:eastAsia="Malgun Gothic"/>
                <w:iCs/>
                <w:sz w:val="18"/>
                <w:szCs w:val="18"/>
              </w:rPr>
            </w:pPr>
            <w:r w:rsidRPr="00EB4D88">
              <w:rPr>
                <w:rFonts w:eastAsia="Malgun Gothic"/>
                <w:iCs/>
                <w:sz w:val="18"/>
                <w:szCs w:val="18"/>
              </w:rPr>
              <w:t>Product Specialist IT</w:t>
            </w:r>
            <w:r w:rsidRPr="00EB4D88">
              <w:rPr>
                <w:rFonts w:eastAsia="Malgun Gothic"/>
                <w:iCs/>
                <w:sz w:val="18"/>
                <w:szCs w:val="18"/>
              </w:rPr>
              <w:br/>
              <w:t xml:space="preserve">LG Electronics Nordic AB </w:t>
            </w:r>
          </w:p>
          <w:p w:rsidR="00366818" w:rsidRPr="00C97565" w:rsidRDefault="00366818" w:rsidP="00372762">
            <w:pPr>
              <w:jc w:val="both"/>
              <w:rPr>
                <w:rFonts w:eastAsia="Malgun Gothic"/>
                <w:iCs/>
                <w:sz w:val="18"/>
                <w:szCs w:val="18"/>
                <w:lang w:val="sv-SE"/>
              </w:rPr>
            </w:pPr>
            <w:r w:rsidRPr="00C97565">
              <w:rPr>
                <w:rFonts w:eastAsia="Malgun Gothic"/>
                <w:iCs/>
                <w:sz w:val="18"/>
                <w:szCs w:val="18"/>
                <w:lang w:val="sv-SE"/>
              </w:rPr>
              <w:t>Box 83, 164 94 Kista</w:t>
            </w:r>
            <w:r w:rsidRPr="00C97565">
              <w:rPr>
                <w:rFonts w:eastAsia="Malgun Gothic"/>
                <w:iCs/>
                <w:sz w:val="18"/>
                <w:szCs w:val="18"/>
                <w:lang w:val="sv-SE"/>
              </w:rPr>
              <w:br/>
            </w:r>
            <w:r>
              <w:rPr>
                <w:sz w:val="18"/>
                <w:szCs w:val="18"/>
                <w:lang w:val="sv-SE"/>
              </w:rPr>
              <w:t>Mobil</w:t>
            </w:r>
            <w:r w:rsidRPr="00C97565">
              <w:rPr>
                <w:rFonts w:eastAsia="Malgun Gothic"/>
                <w:iCs/>
                <w:sz w:val="18"/>
                <w:szCs w:val="18"/>
                <w:lang w:val="sv-SE"/>
              </w:rPr>
              <w:t>: +46 (0)</w:t>
            </w:r>
            <w:r w:rsidRPr="00303E04">
              <w:rPr>
                <w:rFonts w:eastAsia="Malgun Gothic"/>
                <w:iCs/>
                <w:sz w:val="18"/>
                <w:szCs w:val="18"/>
                <w:lang w:val="sv-SE"/>
              </w:rPr>
              <w:t>70</w:t>
            </w:r>
            <w:r>
              <w:rPr>
                <w:rFonts w:eastAsia="Malgun Gothic"/>
                <w:iCs/>
                <w:sz w:val="18"/>
                <w:szCs w:val="18"/>
                <w:lang w:val="sv-SE"/>
              </w:rPr>
              <w:t xml:space="preserve"> </w:t>
            </w:r>
            <w:r w:rsidRPr="00303E04">
              <w:rPr>
                <w:rFonts w:eastAsia="Malgun Gothic"/>
                <w:iCs/>
                <w:sz w:val="18"/>
                <w:szCs w:val="18"/>
                <w:lang w:val="sv-SE"/>
              </w:rPr>
              <w:t>960</w:t>
            </w:r>
            <w:r>
              <w:rPr>
                <w:rFonts w:eastAsia="Malgun Gothic"/>
                <w:iCs/>
                <w:sz w:val="18"/>
                <w:szCs w:val="18"/>
                <w:lang w:val="sv-SE"/>
              </w:rPr>
              <w:t xml:space="preserve"> </w:t>
            </w:r>
            <w:r w:rsidRPr="00303E04">
              <w:rPr>
                <w:rFonts w:eastAsia="Malgun Gothic"/>
                <w:iCs/>
                <w:sz w:val="18"/>
                <w:szCs w:val="18"/>
                <w:lang w:val="sv-SE"/>
              </w:rPr>
              <w:t>08</w:t>
            </w:r>
            <w:r>
              <w:rPr>
                <w:rFonts w:eastAsia="Malgun Gothic"/>
                <w:iCs/>
                <w:sz w:val="18"/>
                <w:szCs w:val="18"/>
                <w:lang w:val="sv-SE"/>
              </w:rPr>
              <w:t xml:space="preserve"> </w:t>
            </w:r>
            <w:r w:rsidRPr="00303E04">
              <w:rPr>
                <w:rFonts w:eastAsia="Malgun Gothic"/>
                <w:iCs/>
                <w:sz w:val="18"/>
                <w:szCs w:val="18"/>
                <w:lang w:val="sv-SE"/>
              </w:rPr>
              <w:t>62</w:t>
            </w:r>
            <w:r>
              <w:rPr>
                <w:rFonts w:eastAsia="Malgun Gothic"/>
                <w:iCs/>
                <w:sz w:val="18"/>
                <w:szCs w:val="18"/>
                <w:lang w:val="sv-SE"/>
              </w:rPr>
              <w:br/>
            </w:r>
            <w:r>
              <w:rPr>
                <w:sz w:val="18"/>
                <w:szCs w:val="18"/>
                <w:lang w:val="sv-SE"/>
              </w:rPr>
              <w:t>E-post</w:t>
            </w:r>
            <w:r w:rsidRPr="00C97565">
              <w:rPr>
                <w:rFonts w:eastAsia="Malgun Gothic"/>
                <w:iCs/>
                <w:sz w:val="18"/>
                <w:szCs w:val="18"/>
                <w:lang w:val="sv-SE"/>
              </w:rPr>
              <w:t xml:space="preserve">: </w:t>
            </w:r>
            <w:hyperlink r:id="rId13" w:history="1">
              <w:r w:rsidRPr="00303E04">
                <w:rPr>
                  <w:rStyle w:val="Hyperlink"/>
                  <w:rFonts w:ascii="Times New Roman" w:eastAsia="Calibri" w:hAnsi="Times New Roman"/>
                  <w:b w:val="0"/>
                  <w:color w:val="0000FF"/>
                  <w:sz w:val="18"/>
                  <w:szCs w:val="18"/>
                  <w:u w:val="single"/>
                  <w:lang w:val="sv-SE" w:eastAsia="en-US"/>
                </w:rPr>
                <w:t>fredrik.lundqvist@lge.com</w:t>
              </w:r>
            </w:hyperlink>
          </w:p>
        </w:tc>
      </w:tr>
    </w:tbl>
    <w:p w:rsidR="00366818" w:rsidRPr="00366818" w:rsidRDefault="00366818" w:rsidP="00046B4D">
      <w:pPr>
        <w:keepNext/>
        <w:keepLines/>
        <w:rPr>
          <w:rFonts w:eastAsiaTheme="minorEastAsia"/>
          <w:lang w:val="sv-SE" w:eastAsia="ko-KR"/>
        </w:rPr>
      </w:pPr>
    </w:p>
    <w:sectPr w:rsidR="00366818" w:rsidRPr="00366818" w:rsidSect="00FB38E1">
      <w:headerReference w:type="default" r:id="rId14"/>
      <w:footerReference w:type="even" r:id="rId15"/>
      <w:footerReference w:type="default" r:id="rId16"/>
      <w:pgSz w:w="11907" w:h="16840" w:code="26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613" w:rsidRDefault="00D66613">
      <w:r>
        <w:separator/>
      </w:r>
    </w:p>
  </w:endnote>
  <w:endnote w:type="continuationSeparator" w:id="0">
    <w:p w:rsidR="00D66613" w:rsidRDefault="00D6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가는각진제목체">
    <w:altName w:val="Arial Unicode MS"/>
    <w:charset w:val="81"/>
    <w:family w:val="auto"/>
    <w:pitch w:val="default"/>
    <w:sig w:usb0="00000000" w:usb1="29D77CFB"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13" w:rsidRDefault="00970D36">
    <w:pPr>
      <w:pStyle w:val="Footer"/>
      <w:framePr w:wrap="around" w:vAnchor="text" w:hAnchor="margin" w:xAlign="right" w:y="1"/>
      <w:rPr>
        <w:rStyle w:val="PageNumber"/>
      </w:rPr>
    </w:pPr>
    <w:r>
      <w:rPr>
        <w:rStyle w:val="PageNumber"/>
      </w:rPr>
      <w:fldChar w:fldCharType="begin"/>
    </w:r>
    <w:r w:rsidR="00D66613">
      <w:rPr>
        <w:rStyle w:val="PageNumber"/>
      </w:rPr>
      <w:instrText xml:space="preserve">PAGE  </w:instrText>
    </w:r>
    <w:r>
      <w:rPr>
        <w:rStyle w:val="PageNumber"/>
      </w:rPr>
      <w:fldChar w:fldCharType="end"/>
    </w:r>
  </w:p>
  <w:p w:rsidR="00D66613" w:rsidRDefault="00D666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13" w:rsidRDefault="00970D36">
    <w:pPr>
      <w:pStyle w:val="Footer"/>
      <w:framePr w:wrap="around" w:vAnchor="text" w:hAnchor="margin" w:xAlign="right" w:y="1"/>
      <w:rPr>
        <w:rStyle w:val="PageNumber"/>
      </w:rPr>
    </w:pPr>
    <w:r>
      <w:rPr>
        <w:rStyle w:val="PageNumber"/>
      </w:rPr>
      <w:fldChar w:fldCharType="begin"/>
    </w:r>
    <w:r w:rsidR="00D66613">
      <w:rPr>
        <w:rStyle w:val="PageNumber"/>
      </w:rPr>
      <w:instrText xml:space="preserve">PAGE  </w:instrText>
    </w:r>
    <w:r>
      <w:rPr>
        <w:rStyle w:val="PageNumber"/>
      </w:rPr>
      <w:fldChar w:fldCharType="separate"/>
    </w:r>
    <w:r w:rsidR="00CC3C44">
      <w:rPr>
        <w:rStyle w:val="PageNumber"/>
        <w:noProof/>
      </w:rPr>
      <w:t>2</w:t>
    </w:r>
    <w:r>
      <w:rPr>
        <w:rStyle w:val="PageNumber"/>
      </w:rPr>
      <w:fldChar w:fldCharType="end"/>
    </w:r>
  </w:p>
  <w:p w:rsidR="00D66613" w:rsidRDefault="00D666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613" w:rsidRDefault="00D66613">
      <w:r>
        <w:separator/>
      </w:r>
    </w:p>
  </w:footnote>
  <w:footnote w:type="continuationSeparator" w:id="0">
    <w:p w:rsidR="00D66613" w:rsidRDefault="00D66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13" w:rsidRDefault="00D66613">
    <w:pPr>
      <w:pStyle w:val="Header"/>
    </w:pPr>
  </w:p>
  <w:p w:rsidR="00D66613" w:rsidRDefault="00D66613">
    <w:pPr>
      <w:pStyle w:val="Header"/>
    </w:pPr>
    <w:r>
      <w:rPr>
        <w:noProof/>
        <w:lang w:val="nb-NO" w:eastAsia="nb-NO"/>
      </w:rPr>
      <w:drawing>
        <wp:anchor distT="0" distB="0" distL="114300" distR="114300" simplePos="0" relativeHeight="251657728" behindDoc="0" locked="0" layoutInCell="1" allowOverlap="1">
          <wp:simplePos x="0" y="0"/>
          <wp:positionH relativeFrom="column">
            <wp:posOffset>-657225</wp:posOffset>
          </wp:positionH>
          <wp:positionV relativeFrom="paragraph">
            <wp:posOffset>-297180</wp:posOffset>
          </wp:positionV>
          <wp:extent cx="1257300" cy="708025"/>
          <wp:effectExtent l="19050" t="0" r="0" b="0"/>
          <wp:wrapNone/>
          <wp:docPr id="1" name="Picture 1"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p>
  <w:p w:rsidR="00D66613" w:rsidRPr="00EB4D88" w:rsidRDefault="00D66613" w:rsidP="00AB2815">
    <w:pPr>
      <w:pStyle w:val="Header"/>
      <w:jc w:val="right"/>
      <w:rPr>
        <w:rFonts w:ascii="Trebuchet MS" w:hAnsi="Trebuchet MS"/>
        <w:b/>
        <w:bCs/>
        <w:color w:val="808080"/>
        <w:sz w:val="18"/>
        <w:szCs w:val="18"/>
      </w:rPr>
    </w:pPr>
    <w:r w:rsidRPr="00EB4D88">
      <w:rPr>
        <w:rFonts w:ascii="Trebuchet MS" w:hAnsi="Trebuchet MS"/>
        <w:b/>
        <w:color w:val="808080"/>
        <w:sz w:val="18"/>
        <w:szCs w:val="18"/>
      </w:rPr>
      <w:t xml:space="preserve">Global Web Site </w:t>
    </w:r>
    <w:r w:rsidRPr="00EB4D88">
      <w:rPr>
        <w:rFonts w:ascii="Trebuchet MS" w:hAnsi="Trebuchet MS"/>
        <w:b/>
        <w:bCs/>
        <w:color w:val="808080"/>
        <w:sz w:val="18"/>
        <w:szCs w:val="18"/>
      </w:rPr>
      <w:t>www.LG.com</w:t>
    </w:r>
  </w:p>
  <w:p w:rsidR="00D66613" w:rsidRPr="00EB4D88" w:rsidRDefault="00D66613">
    <w:pPr>
      <w:pStyle w:val="Header"/>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3702E"/>
    <w:multiLevelType w:val="hybridMultilevel"/>
    <w:tmpl w:val="B46ACF90"/>
    <w:lvl w:ilvl="0" w:tplc="5A061430">
      <w:start w:val="1"/>
      <w:numFmt w:val="bullet"/>
      <w:lvlText w:val="•"/>
      <w:lvlJc w:val="left"/>
      <w:pPr>
        <w:tabs>
          <w:tab w:val="num" w:pos="720"/>
        </w:tabs>
        <w:ind w:left="720" w:hanging="360"/>
      </w:pPr>
      <w:rPr>
        <w:rFonts w:ascii="Arial" w:hAnsi="Arial" w:hint="default"/>
      </w:rPr>
    </w:lvl>
    <w:lvl w:ilvl="1" w:tplc="E286AB58" w:tentative="1">
      <w:start w:val="1"/>
      <w:numFmt w:val="bullet"/>
      <w:lvlText w:val="•"/>
      <w:lvlJc w:val="left"/>
      <w:pPr>
        <w:tabs>
          <w:tab w:val="num" w:pos="1440"/>
        </w:tabs>
        <w:ind w:left="1440" w:hanging="360"/>
      </w:pPr>
      <w:rPr>
        <w:rFonts w:ascii="Arial" w:hAnsi="Arial" w:hint="default"/>
      </w:rPr>
    </w:lvl>
    <w:lvl w:ilvl="2" w:tplc="C5EC9530" w:tentative="1">
      <w:start w:val="1"/>
      <w:numFmt w:val="bullet"/>
      <w:lvlText w:val="•"/>
      <w:lvlJc w:val="left"/>
      <w:pPr>
        <w:tabs>
          <w:tab w:val="num" w:pos="2160"/>
        </w:tabs>
        <w:ind w:left="2160" w:hanging="360"/>
      </w:pPr>
      <w:rPr>
        <w:rFonts w:ascii="Arial" w:hAnsi="Arial" w:hint="default"/>
      </w:rPr>
    </w:lvl>
    <w:lvl w:ilvl="3" w:tplc="B66E4FEE" w:tentative="1">
      <w:start w:val="1"/>
      <w:numFmt w:val="bullet"/>
      <w:lvlText w:val="•"/>
      <w:lvlJc w:val="left"/>
      <w:pPr>
        <w:tabs>
          <w:tab w:val="num" w:pos="2880"/>
        </w:tabs>
        <w:ind w:left="2880" w:hanging="360"/>
      </w:pPr>
      <w:rPr>
        <w:rFonts w:ascii="Arial" w:hAnsi="Arial" w:hint="default"/>
      </w:rPr>
    </w:lvl>
    <w:lvl w:ilvl="4" w:tplc="DF80ADBC" w:tentative="1">
      <w:start w:val="1"/>
      <w:numFmt w:val="bullet"/>
      <w:lvlText w:val="•"/>
      <w:lvlJc w:val="left"/>
      <w:pPr>
        <w:tabs>
          <w:tab w:val="num" w:pos="3600"/>
        </w:tabs>
        <w:ind w:left="3600" w:hanging="360"/>
      </w:pPr>
      <w:rPr>
        <w:rFonts w:ascii="Arial" w:hAnsi="Arial" w:hint="default"/>
      </w:rPr>
    </w:lvl>
    <w:lvl w:ilvl="5" w:tplc="7D6C1A88" w:tentative="1">
      <w:start w:val="1"/>
      <w:numFmt w:val="bullet"/>
      <w:lvlText w:val="•"/>
      <w:lvlJc w:val="left"/>
      <w:pPr>
        <w:tabs>
          <w:tab w:val="num" w:pos="4320"/>
        </w:tabs>
        <w:ind w:left="4320" w:hanging="360"/>
      </w:pPr>
      <w:rPr>
        <w:rFonts w:ascii="Arial" w:hAnsi="Arial" w:hint="default"/>
      </w:rPr>
    </w:lvl>
    <w:lvl w:ilvl="6" w:tplc="30D00900" w:tentative="1">
      <w:start w:val="1"/>
      <w:numFmt w:val="bullet"/>
      <w:lvlText w:val="•"/>
      <w:lvlJc w:val="left"/>
      <w:pPr>
        <w:tabs>
          <w:tab w:val="num" w:pos="5040"/>
        </w:tabs>
        <w:ind w:left="5040" w:hanging="360"/>
      </w:pPr>
      <w:rPr>
        <w:rFonts w:ascii="Arial" w:hAnsi="Arial" w:hint="default"/>
      </w:rPr>
    </w:lvl>
    <w:lvl w:ilvl="7" w:tplc="ABDA8020" w:tentative="1">
      <w:start w:val="1"/>
      <w:numFmt w:val="bullet"/>
      <w:lvlText w:val="•"/>
      <w:lvlJc w:val="left"/>
      <w:pPr>
        <w:tabs>
          <w:tab w:val="num" w:pos="5760"/>
        </w:tabs>
        <w:ind w:left="5760" w:hanging="360"/>
      </w:pPr>
      <w:rPr>
        <w:rFonts w:ascii="Arial" w:hAnsi="Arial" w:hint="default"/>
      </w:rPr>
    </w:lvl>
    <w:lvl w:ilvl="8" w:tplc="D0782024" w:tentative="1">
      <w:start w:val="1"/>
      <w:numFmt w:val="bullet"/>
      <w:lvlText w:val="•"/>
      <w:lvlJc w:val="left"/>
      <w:pPr>
        <w:tabs>
          <w:tab w:val="num" w:pos="6480"/>
        </w:tabs>
        <w:ind w:left="6480" w:hanging="360"/>
      </w:pPr>
      <w:rPr>
        <w:rFonts w:ascii="Arial" w:hAnsi="Arial" w:hint="default"/>
      </w:rPr>
    </w:lvl>
  </w:abstractNum>
  <w:abstractNum w:abstractNumId="2">
    <w:nsid w:val="06CF69DA"/>
    <w:multiLevelType w:val="hybridMultilevel"/>
    <w:tmpl w:val="6212B97E"/>
    <w:lvl w:ilvl="0" w:tplc="99528C2E">
      <w:start w:val="1"/>
      <w:numFmt w:val="bullet"/>
      <w:lvlText w:val="•"/>
      <w:lvlJc w:val="left"/>
      <w:pPr>
        <w:tabs>
          <w:tab w:val="num" w:pos="720"/>
        </w:tabs>
        <w:ind w:left="720" w:hanging="360"/>
      </w:pPr>
      <w:rPr>
        <w:rFonts w:ascii="Arial" w:hAnsi="Arial" w:hint="default"/>
      </w:rPr>
    </w:lvl>
    <w:lvl w:ilvl="1" w:tplc="4886CD16" w:tentative="1">
      <w:start w:val="1"/>
      <w:numFmt w:val="bullet"/>
      <w:lvlText w:val="•"/>
      <w:lvlJc w:val="left"/>
      <w:pPr>
        <w:tabs>
          <w:tab w:val="num" w:pos="1440"/>
        </w:tabs>
        <w:ind w:left="1440" w:hanging="360"/>
      </w:pPr>
      <w:rPr>
        <w:rFonts w:ascii="Arial" w:hAnsi="Arial" w:hint="default"/>
      </w:rPr>
    </w:lvl>
    <w:lvl w:ilvl="2" w:tplc="5308EE58" w:tentative="1">
      <w:start w:val="1"/>
      <w:numFmt w:val="bullet"/>
      <w:lvlText w:val="•"/>
      <w:lvlJc w:val="left"/>
      <w:pPr>
        <w:tabs>
          <w:tab w:val="num" w:pos="2160"/>
        </w:tabs>
        <w:ind w:left="2160" w:hanging="360"/>
      </w:pPr>
      <w:rPr>
        <w:rFonts w:ascii="Arial" w:hAnsi="Arial" w:hint="default"/>
      </w:rPr>
    </w:lvl>
    <w:lvl w:ilvl="3" w:tplc="372A9300" w:tentative="1">
      <w:start w:val="1"/>
      <w:numFmt w:val="bullet"/>
      <w:lvlText w:val="•"/>
      <w:lvlJc w:val="left"/>
      <w:pPr>
        <w:tabs>
          <w:tab w:val="num" w:pos="2880"/>
        </w:tabs>
        <w:ind w:left="2880" w:hanging="360"/>
      </w:pPr>
      <w:rPr>
        <w:rFonts w:ascii="Arial" w:hAnsi="Arial" w:hint="default"/>
      </w:rPr>
    </w:lvl>
    <w:lvl w:ilvl="4" w:tplc="FCDE687E" w:tentative="1">
      <w:start w:val="1"/>
      <w:numFmt w:val="bullet"/>
      <w:lvlText w:val="•"/>
      <w:lvlJc w:val="left"/>
      <w:pPr>
        <w:tabs>
          <w:tab w:val="num" w:pos="3600"/>
        </w:tabs>
        <w:ind w:left="3600" w:hanging="360"/>
      </w:pPr>
      <w:rPr>
        <w:rFonts w:ascii="Arial" w:hAnsi="Arial" w:hint="default"/>
      </w:rPr>
    </w:lvl>
    <w:lvl w:ilvl="5" w:tplc="0930C034" w:tentative="1">
      <w:start w:val="1"/>
      <w:numFmt w:val="bullet"/>
      <w:lvlText w:val="•"/>
      <w:lvlJc w:val="left"/>
      <w:pPr>
        <w:tabs>
          <w:tab w:val="num" w:pos="4320"/>
        </w:tabs>
        <w:ind w:left="4320" w:hanging="360"/>
      </w:pPr>
      <w:rPr>
        <w:rFonts w:ascii="Arial" w:hAnsi="Arial" w:hint="default"/>
      </w:rPr>
    </w:lvl>
    <w:lvl w:ilvl="6" w:tplc="15EECE08" w:tentative="1">
      <w:start w:val="1"/>
      <w:numFmt w:val="bullet"/>
      <w:lvlText w:val="•"/>
      <w:lvlJc w:val="left"/>
      <w:pPr>
        <w:tabs>
          <w:tab w:val="num" w:pos="5040"/>
        </w:tabs>
        <w:ind w:left="5040" w:hanging="360"/>
      </w:pPr>
      <w:rPr>
        <w:rFonts w:ascii="Arial" w:hAnsi="Arial" w:hint="default"/>
      </w:rPr>
    </w:lvl>
    <w:lvl w:ilvl="7" w:tplc="BB66C62E" w:tentative="1">
      <w:start w:val="1"/>
      <w:numFmt w:val="bullet"/>
      <w:lvlText w:val="•"/>
      <w:lvlJc w:val="left"/>
      <w:pPr>
        <w:tabs>
          <w:tab w:val="num" w:pos="5760"/>
        </w:tabs>
        <w:ind w:left="5760" w:hanging="360"/>
      </w:pPr>
      <w:rPr>
        <w:rFonts w:ascii="Arial" w:hAnsi="Arial" w:hint="default"/>
      </w:rPr>
    </w:lvl>
    <w:lvl w:ilvl="8" w:tplc="48E4AFD4" w:tentative="1">
      <w:start w:val="1"/>
      <w:numFmt w:val="bullet"/>
      <w:lvlText w:val="•"/>
      <w:lvlJc w:val="left"/>
      <w:pPr>
        <w:tabs>
          <w:tab w:val="num" w:pos="6480"/>
        </w:tabs>
        <w:ind w:left="6480" w:hanging="360"/>
      </w:pPr>
      <w:rPr>
        <w:rFonts w:ascii="Arial" w:hAnsi="Arial" w:hint="default"/>
      </w:rPr>
    </w:lvl>
  </w:abstractNum>
  <w:abstractNum w:abstractNumId="3">
    <w:nsid w:val="0AC13720"/>
    <w:multiLevelType w:val="multilevel"/>
    <w:tmpl w:val="EC3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A0757D"/>
    <w:multiLevelType w:val="hybridMultilevel"/>
    <w:tmpl w:val="21946D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FE418F2"/>
    <w:multiLevelType w:val="hybridMultilevel"/>
    <w:tmpl w:val="ADB6AE36"/>
    <w:lvl w:ilvl="0" w:tplc="174C32D0">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9">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4D337175"/>
    <w:multiLevelType w:val="multilevel"/>
    <w:tmpl w:val="AA7E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nsid w:val="6BFB5643"/>
    <w:multiLevelType w:val="hybridMultilevel"/>
    <w:tmpl w:val="4C3C1AF6"/>
    <w:lvl w:ilvl="0" w:tplc="6360D0FE">
      <w:start w:val="1"/>
      <w:numFmt w:val="bullet"/>
      <w:lvlText w:val="-"/>
      <w:lvlJc w:val="left"/>
      <w:pPr>
        <w:ind w:left="660" w:hanging="360"/>
      </w:pPr>
      <w:rPr>
        <w:rFonts w:ascii="Malgun Gothic" w:hAnsi="Malgun Gothic" w:cs="Gulim"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14"/>
  </w:num>
  <w:num w:numId="5">
    <w:abstractNumId w:val="18"/>
  </w:num>
  <w:num w:numId="6">
    <w:abstractNumId w:val="17"/>
  </w:num>
  <w:num w:numId="7">
    <w:abstractNumId w:val="9"/>
  </w:num>
  <w:num w:numId="8">
    <w:abstractNumId w:val="19"/>
  </w:num>
  <w:num w:numId="9">
    <w:abstractNumId w:val="4"/>
  </w:num>
  <w:num w:numId="10">
    <w:abstractNumId w:val="0"/>
  </w:num>
  <w:num w:numId="11">
    <w:abstractNumId w:val="1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7"/>
  </w:num>
  <w:num w:numId="18">
    <w:abstractNumId w:val="3"/>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00"/>
    <w:rsid w:val="0000489F"/>
    <w:rsid w:val="00004A57"/>
    <w:rsid w:val="00013440"/>
    <w:rsid w:val="00013DFD"/>
    <w:rsid w:val="0002538B"/>
    <w:rsid w:val="00026242"/>
    <w:rsid w:val="000351B6"/>
    <w:rsid w:val="00037482"/>
    <w:rsid w:val="00046B4D"/>
    <w:rsid w:val="000601EF"/>
    <w:rsid w:val="00065300"/>
    <w:rsid w:val="00066AC5"/>
    <w:rsid w:val="00071689"/>
    <w:rsid w:val="00073590"/>
    <w:rsid w:val="000918DC"/>
    <w:rsid w:val="000975E6"/>
    <w:rsid w:val="000A4B38"/>
    <w:rsid w:val="000A4BCB"/>
    <w:rsid w:val="000A5635"/>
    <w:rsid w:val="000B6906"/>
    <w:rsid w:val="000E3393"/>
    <w:rsid w:val="000E5B72"/>
    <w:rsid w:val="00103A5F"/>
    <w:rsid w:val="001041B4"/>
    <w:rsid w:val="00111FBA"/>
    <w:rsid w:val="0011291D"/>
    <w:rsid w:val="00116BDE"/>
    <w:rsid w:val="00121742"/>
    <w:rsid w:val="00125996"/>
    <w:rsid w:val="001268DC"/>
    <w:rsid w:val="00131BAF"/>
    <w:rsid w:val="00140197"/>
    <w:rsid w:val="0014233F"/>
    <w:rsid w:val="00147CBC"/>
    <w:rsid w:val="0015200D"/>
    <w:rsid w:val="00167C13"/>
    <w:rsid w:val="00167CD0"/>
    <w:rsid w:val="00171E81"/>
    <w:rsid w:val="001752F5"/>
    <w:rsid w:val="00186814"/>
    <w:rsid w:val="00197C6C"/>
    <w:rsid w:val="001A5F88"/>
    <w:rsid w:val="001B1929"/>
    <w:rsid w:val="001B3CB1"/>
    <w:rsid w:val="001B66DC"/>
    <w:rsid w:val="001C1A84"/>
    <w:rsid w:val="001C3A60"/>
    <w:rsid w:val="001C3E9A"/>
    <w:rsid w:val="001D175E"/>
    <w:rsid w:val="001E41AB"/>
    <w:rsid w:val="00207422"/>
    <w:rsid w:val="00227916"/>
    <w:rsid w:val="00230D23"/>
    <w:rsid w:val="00232659"/>
    <w:rsid w:val="002365A1"/>
    <w:rsid w:val="002365F2"/>
    <w:rsid w:val="00246660"/>
    <w:rsid w:val="002514FF"/>
    <w:rsid w:val="00251D1E"/>
    <w:rsid w:val="00263C24"/>
    <w:rsid w:val="002740F9"/>
    <w:rsid w:val="00275113"/>
    <w:rsid w:val="00275203"/>
    <w:rsid w:val="00280B75"/>
    <w:rsid w:val="002B2B6F"/>
    <w:rsid w:val="002C0B14"/>
    <w:rsid w:val="002C2539"/>
    <w:rsid w:val="002D2D3E"/>
    <w:rsid w:val="002D2FF9"/>
    <w:rsid w:val="002F3F08"/>
    <w:rsid w:val="00303E04"/>
    <w:rsid w:val="00305265"/>
    <w:rsid w:val="0030534F"/>
    <w:rsid w:val="00323A54"/>
    <w:rsid w:val="00326EDF"/>
    <w:rsid w:val="00326F04"/>
    <w:rsid w:val="00326F2F"/>
    <w:rsid w:val="003303D3"/>
    <w:rsid w:val="003305F8"/>
    <w:rsid w:val="0033262B"/>
    <w:rsid w:val="00334EF8"/>
    <w:rsid w:val="003417E2"/>
    <w:rsid w:val="0034679B"/>
    <w:rsid w:val="00361831"/>
    <w:rsid w:val="00366818"/>
    <w:rsid w:val="00385557"/>
    <w:rsid w:val="00387CE5"/>
    <w:rsid w:val="00396CC4"/>
    <w:rsid w:val="003B35FB"/>
    <w:rsid w:val="003B4B6A"/>
    <w:rsid w:val="003C3C84"/>
    <w:rsid w:val="003C3DFB"/>
    <w:rsid w:val="003C451C"/>
    <w:rsid w:val="003C7FC1"/>
    <w:rsid w:val="003E0ED7"/>
    <w:rsid w:val="003F7B34"/>
    <w:rsid w:val="00410720"/>
    <w:rsid w:val="00412EB3"/>
    <w:rsid w:val="00417100"/>
    <w:rsid w:val="00440AC5"/>
    <w:rsid w:val="004419C4"/>
    <w:rsid w:val="004447E0"/>
    <w:rsid w:val="00452F15"/>
    <w:rsid w:val="00455D27"/>
    <w:rsid w:val="00457452"/>
    <w:rsid w:val="00457C04"/>
    <w:rsid w:val="00461272"/>
    <w:rsid w:val="00486C2C"/>
    <w:rsid w:val="004A033C"/>
    <w:rsid w:val="004A6D07"/>
    <w:rsid w:val="004A7BBB"/>
    <w:rsid w:val="004B231C"/>
    <w:rsid w:val="004C0A0F"/>
    <w:rsid w:val="004D19DD"/>
    <w:rsid w:val="004D3224"/>
    <w:rsid w:val="004D4D28"/>
    <w:rsid w:val="004D77B8"/>
    <w:rsid w:val="004E2DAB"/>
    <w:rsid w:val="004E2FFD"/>
    <w:rsid w:val="00506057"/>
    <w:rsid w:val="005074D2"/>
    <w:rsid w:val="00513035"/>
    <w:rsid w:val="00514DEC"/>
    <w:rsid w:val="0051637B"/>
    <w:rsid w:val="005204FE"/>
    <w:rsid w:val="00550DF9"/>
    <w:rsid w:val="00555290"/>
    <w:rsid w:val="00556DD9"/>
    <w:rsid w:val="00557FA1"/>
    <w:rsid w:val="00564440"/>
    <w:rsid w:val="00567010"/>
    <w:rsid w:val="0057388E"/>
    <w:rsid w:val="00573E08"/>
    <w:rsid w:val="005837C3"/>
    <w:rsid w:val="005A510F"/>
    <w:rsid w:val="005B597A"/>
    <w:rsid w:val="005C0305"/>
    <w:rsid w:val="005D255B"/>
    <w:rsid w:val="005D4E17"/>
    <w:rsid w:val="005D71FF"/>
    <w:rsid w:val="005E2F1E"/>
    <w:rsid w:val="005E493E"/>
    <w:rsid w:val="005E6750"/>
    <w:rsid w:val="005F0D93"/>
    <w:rsid w:val="00601A5F"/>
    <w:rsid w:val="00603F75"/>
    <w:rsid w:val="00610D92"/>
    <w:rsid w:val="00614961"/>
    <w:rsid w:val="006357EE"/>
    <w:rsid w:val="006371CF"/>
    <w:rsid w:val="00650C2F"/>
    <w:rsid w:val="00652BF9"/>
    <w:rsid w:val="00654CF9"/>
    <w:rsid w:val="00656AB3"/>
    <w:rsid w:val="006633DD"/>
    <w:rsid w:val="00673400"/>
    <w:rsid w:val="00682EE6"/>
    <w:rsid w:val="006875DD"/>
    <w:rsid w:val="0069189D"/>
    <w:rsid w:val="006A1AC6"/>
    <w:rsid w:val="006A2818"/>
    <w:rsid w:val="006A7C6D"/>
    <w:rsid w:val="006D34A1"/>
    <w:rsid w:val="006E4E98"/>
    <w:rsid w:val="006F2774"/>
    <w:rsid w:val="006F3BE3"/>
    <w:rsid w:val="00707F6F"/>
    <w:rsid w:val="00710137"/>
    <w:rsid w:val="00710FF3"/>
    <w:rsid w:val="00714398"/>
    <w:rsid w:val="00716348"/>
    <w:rsid w:val="007320EA"/>
    <w:rsid w:val="007446B1"/>
    <w:rsid w:val="007519FF"/>
    <w:rsid w:val="00756D9B"/>
    <w:rsid w:val="0076068E"/>
    <w:rsid w:val="00763298"/>
    <w:rsid w:val="00782522"/>
    <w:rsid w:val="00797B23"/>
    <w:rsid w:val="007A4DC2"/>
    <w:rsid w:val="007A5BB7"/>
    <w:rsid w:val="007A7DEA"/>
    <w:rsid w:val="007C368D"/>
    <w:rsid w:val="007C43BF"/>
    <w:rsid w:val="007C7862"/>
    <w:rsid w:val="007D07FD"/>
    <w:rsid w:val="007D1287"/>
    <w:rsid w:val="007D4605"/>
    <w:rsid w:val="007E3352"/>
    <w:rsid w:val="007F0562"/>
    <w:rsid w:val="007F5E46"/>
    <w:rsid w:val="008009B2"/>
    <w:rsid w:val="00805B7E"/>
    <w:rsid w:val="008122F6"/>
    <w:rsid w:val="0083494C"/>
    <w:rsid w:val="0084033F"/>
    <w:rsid w:val="008417D9"/>
    <w:rsid w:val="0085148E"/>
    <w:rsid w:val="0086075F"/>
    <w:rsid w:val="00863E83"/>
    <w:rsid w:val="00875FE1"/>
    <w:rsid w:val="008760D5"/>
    <w:rsid w:val="00877023"/>
    <w:rsid w:val="00884008"/>
    <w:rsid w:val="00885392"/>
    <w:rsid w:val="008A25F7"/>
    <w:rsid w:val="008B5CFE"/>
    <w:rsid w:val="008B6415"/>
    <w:rsid w:val="008C1F21"/>
    <w:rsid w:val="008D1A7F"/>
    <w:rsid w:val="008D3442"/>
    <w:rsid w:val="008D6284"/>
    <w:rsid w:val="008D779D"/>
    <w:rsid w:val="008E119A"/>
    <w:rsid w:val="008E7AC5"/>
    <w:rsid w:val="009121F7"/>
    <w:rsid w:val="00915440"/>
    <w:rsid w:val="00931C7E"/>
    <w:rsid w:val="009346B4"/>
    <w:rsid w:val="00952000"/>
    <w:rsid w:val="0096548F"/>
    <w:rsid w:val="00970D36"/>
    <w:rsid w:val="00971B73"/>
    <w:rsid w:val="0097517D"/>
    <w:rsid w:val="00980A57"/>
    <w:rsid w:val="009A50BE"/>
    <w:rsid w:val="009A6FA8"/>
    <w:rsid w:val="009A794C"/>
    <w:rsid w:val="009A799D"/>
    <w:rsid w:val="009B3EB4"/>
    <w:rsid w:val="009B73B8"/>
    <w:rsid w:val="009C1A32"/>
    <w:rsid w:val="009D2C2A"/>
    <w:rsid w:val="009D2EA2"/>
    <w:rsid w:val="009F350B"/>
    <w:rsid w:val="009F6195"/>
    <w:rsid w:val="00A01ACD"/>
    <w:rsid w:val="00A04A78"/>
    <w:rsid w:val="00A0617A"/>
    <w:rsid w:val="00A1135B"/>
    <w:rsid w:val="00A63335"/>
    <w:rsid w:val="00A67556"/>
    <w:rsid w:val="00A750CC"/>
    <w:rsid w:val="00A760C1"/>
    <w:rsid w:val="00AA0A53"/>
    <w:rsid w:val="00AA4BF8"/>
    <w:rsid w:val="00AB2815"/>
    <w:rsid w:val="00AC5B96"/>
    <w:rsid w:val="00AC6CA1"/>
    <w:rsid w:val="00AE211C"/>
    <w:rsid w:val="00B04DEA"/>
    <w:rsid w:val="00B10228"/>
    <w:rsid w:val="00B12D9C"/>
    <w:rsid w:val="00B145E1"/>
    <w:rsid w:val="00B226BA"/>
    <w:rsid w:val="00B274B3"/>
    <w:rsid w:val="00B2785E"/>
    <w:rsid w:val="00B300D3"/>
    <w:rsid w:val="00B31C90"/>
    <w:rsid w:val="00B50DF8"/>
    <w:rsid w:val="00B512F7"/>
    <w:rsid w:val="00B544DC"/>
    <w:rsid w:val="00B62C51"/>
    <w:rsid w:val="00B839C5"/>
    <w:rsid w:val="00B83F2B"/>
    <w:rsid w:val="00B9011A"/>
    <w:rsid w:val="00B93A47"/>
    <w:rsid w:val="00BB169F"/>
    <w:rsid w:val="00BB57F6"/>
    <w:rsid w:val="00BC0ABA"/>
    <w:rsid w:val="00BC67E3"/>
    <w:rsid w:val="00C066B4"/>
    <w:rsid w:val="00C071DD"/>
    <w:rsid w:val="00C35BB0"/>
    <w:rsid w:val="00C507B0"/>
    <w:rsid w:val="00C53512"/>
    <w:rsid w:val="00C54848"/>
    <w:rsid w:val="00C559A4"/>
    <w:rsid w:val="00C614A7"/>
    <w:rsid w:val="00C64D97"/>
    <w:rsid w:val="00C72918"/>
    <w:rsid w:val="00C73D06"/>
    <w:rsid w:val="00C8682D"/>
    <w:rsid w:val="00CA5010"/>
    <w:rsid w:val="00CB353E"/>
    <w:rsid w:val="00CB6519"/>
    <w:rsid w:val="00CC2288"/>
    <w:rsid w:val="00CC3C44"/>
    <w:rsid w:val="00CC4246"/>
    <w:rsid w:val="00CE72E8"/>
    <w:rsid w:val="00CF0189"/>
    <w:rsid w:val="00D00BBF"/>
    <w:rsid w:val="00D15529"/>
    <w:rsid w:val="00D17DE1"/>
    <w:rsid w:val="00D23452"/>
    <w:rsid w:val="00D37E25"/>
    <w:rsid w:val="00D40FB4"/>
    <w:rsid w:val="00D62360"/>
    <w:rsid w:val="00D65765"/>
    <w:rsid w:val="00D66613"/>
    <w:rsid w:val="00D70B08"/>
    <w:rsid w:val="00D81CEB"/>
    <w:rsid w:val="00D83B94"/>
    <w:rsid w:val="00D93919"/>
    <w:rsid w:val="00D95D1F"/>
    <w:rsid w:val="00DA1909"/>
    <w:rsid w:val="00DA6B0F"/>
    <w:rsid w:val="00DB47F8"/>
    <w:rsid w:val="00DB5B0D"/>
    <w:rsid w:val="00DC7922"/>
    <w:rsid w:val="00DD2BF7"/>
    <w:rsid w:val="00DD51ED"/>
    <w:rsid w:val="00DD62A9"/>
    <w:rsid w:val="00DD6A5B"/>
    <w:rsid w:val="00DF1D39"/>
    <w:rsid w:val="00DF292A"/>
    <w:rsid w:val="00DF2956"/>
    <w:rsid w:val="00E02A18"/>
    <w:rsid w:val="00E06DF7"/>
    <w:rsid w:val="00E075BD"/>
    <w:rsid w:val="00E07CBD"/>
    <w:rsid w:val="00E12260"/>
    <w:rsid w:val="00E12B18"/>
    <w:rsid w:val="00E52B9E"/>
    <w:rsid w:val="00E564FA"/>
    <w:rsid w:val="00E63508"/>
    <w:rsid w:val="00E868A3"/>
    <w:rsid w:val="00EB2587"/>
    <w:rsid w:val="00EB3140"/>
    <w:rsid w:val="00EB4D88"/>
    <w:rsid w:val="00EB6D0F"/>
    <w:rsid w:val="00EB74E0"/>
    <w:rsid w:val="00EC208E"/>
    <w:rsid w:val="00ED34D0"/>
    <w:rsid w:val="00ED4255"/>
    <w:rsid w:val="00ED5B8C"/>
    <w:rsid w:val="00EE1885"/>
    <w:rsid w:val="00EE1E5D"/>
    <w:rsid w:val="00EE2BB1"/>
    <w:rsid w:val="00EE68FB"/>
    <w:rsid w:val="00EF0DCA"/>
    <w:rsid w:val="00EF7B47"/>
    <w:rsid w:val="00F036CA"/>
    <w:rsid w:val="00F11A1C"/>
    <w:rsid w:val="00F143F9"/>
    <w:rsid w:val="00F163E7"/>
    <w:rsid w:val="00F31720"/>
    <w:rsid w:val="00F3352A"/>
    <w:rsid w:val="00F37841"/>
    <w:rsid w:val="00F45A9C"/>
    <w:rsid w:val="00F47B4C"/>
    <w:rsid w:val="00F524FE"/>
    <w:rsid w:val="00F63F5C"/>
    <w:rsid w:val="00F8103E"/>
    <w:rsid w:val="00F81E8E"/>
    <w:rsid w:val="00F854A7"/>
    <w:rsid w:val="00F85B7C"/>
    <w:rsid w:val="00F94790"/>
    <w:rsid w:val="00F96189"/>
    <w:rsid w:val="00FA69DE"/>
    <w:rsid w:val="00FB38E1"/>
    <w:rsid w:val="00FD5C47"/>
    <w:rsid w:val="00FF2877"/>
    <w:rsid w:val="00FF4588"/>
    <w:rsid w:val="00FF4D0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BA"/>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uiPriority w:val="99"/>
    <w:semiHidden/>
    <w:rsid w:val="00BC0ABA"/>
    <w:rPr>
      <w:rFonts w:cs="Times New Roman"/>
      <w:sz w:val="18"/>
    </w:rPr>
  </w:style>
  <w:style w:type="paragraph" w:styleId="CommentText">
    <w:name w:val="annotation text"/>
    <w:basedOn w:val="Normal"/>
    <w:link w:val="CommentTextChar"/>
    <w:uiPriority w:val="99"/>
    <w:semiHidden/>
    <w:rsid w:val="00BC0ABA"/>
  </w:style>
  <w:style w:type="character" w:customStyle="1" w:styleId="CommentTextChar">
    <w:name w:val="Comment Text Char"/>
    <w:basedOn w:val="DefaultParagraphFont"/>
    <w:link w:val="CommentText"/>
    <w:uiPriority w:val="99"/>
    <w:semiHidden/>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22"/>
    <w:qFormat/>
    <w:rsid w:val="00BC0ABA"/>
    <w:rPr>
      <w:rFonts w:cs="Times New Roman"/>
      <w:b/>
    </w:r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DefaultParagraphFont"/>
    <w:rsid w:val="00980A57"/>
  </w:style>
  <w:style w:type="character" w:styleId="Emphasis">
    <w:name w:val="Emphasis"/>
    <w:basedOn w:val="DefaultParagraphFont"/>
    <w:uiPriority w:val="20"/>
    <w:qFormat/>
    <w:locked/>
    <w:rsid w:val="00980A57"/>
    <w:rPr>
      <w:i/>
      <w:iCs/>
    </w:rPr>
  </w:style>
  <w:style w:type="paragraph" w:styleId="Revision">
    <w:name w:val="Revision"/>
    <w:hidden/>
    <w:uiPriority w:val="99"/>
    <w:semiHidden/>
    <w:rsid w:val="004D77B8"/>
    <w:rPr>
      <w:rFonts w:ascii="Times New Roman" w:eastAsia="SimSu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Batang" w:hAnsi="Malgun Gothic"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ABA"/>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uiPriority w:val="99"/>
    <w:semiHidden/>
    <w:rsid w:val="00BC0ABA"/>
    <w:rPr>
      <w:rFonts w:cs="Times New Roman"/>
      <w:sz w:val="18"/>
    </w:rPr>
  </w:style>
  <w:style w:type="paragraph" w:styleId="CommentText">
    <w:name w:val="annotation text"/>
    <w:basedOn w:val="Normal"/>
    <w:link w:val="CommentTextChar"/>
    <w:uiPriority w:val="99"/>
    <w:semiHidden/>
    <w:rsid w:val="00BC0ABA"/>
  </w:style>
  <w:style w:type="character" w:customStyle="1" w:styleId="CommentTextChar">
    <w:name w:val="Comment Text Char"/>
    <w:basedOn w:val="DefaultParagraphFont"/>
    <w:link w:val="CommentText"/>
    <w:uiPriority w:val="99"/>
    <w:semiHidden/>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22"/>
    <w:qFormat/>
    <w:rsid w:val="00BC0ABA"/>
    <w:rPr>
      <w:rFonts w:cs="Times New Roman"/>
      <w:b/>
    </w:r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character" w:customStyle="1" w:styleId="apple-converted-space">
    <w:name w:val="apple-converted-space"/>
    <w:basedOn w:val="DefaultParagraphFont"/>
    <w:rsid w:val="00980A57"/>
  </w:style>
  <w:style w:type="character" w:styleId="Emphasis">
    <w:name w:val="Emphasis"/>
    <w:basedOn w:val="DefaultParagraphFont"/>
    <w:uiPriority w:val="20"/>
    <w:qFormat/>
    <w:locked/>
    <w:rsid w:val="00980A57"/>
    <w:rPr>
      <w:i/>
      <w:iCs/>
    </w:rPr>
  </w:style>
  <w:style w:type="paragraph" w:styleId="Revision">
    <w:name w:val="Revision"/>
    <w:hidden/>
    <w:uiPriority w:val="99"/>
    <w:semiHidden/>
    <w:rsid w:val="004D77B8"/>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1884">
      <w:bodyDiv w:val="1"/>
      <w:marLeft w:val="0"/>
      <w:marRight w:val="0"/>
      <w:marTop w:val="0"/>
      <w:marBottom w:val="0"/>
      <w:divBdr>
        <w:top w:val="none" w:sz="0" w:space="0" w:color="auto"/>
        <w:left w:val="none" w:sz="0" w:space="0" w:color="auto"/>
        <w:bottom w:val="none" w:sz="0" w:space="0" w:color="auto"/>
        <w:right w:val="none" w:sz="0" w:space="0" w:color="auto"/>
      </w:divBdr>
      <w:divsChild>
        <w:div w:id="2122609582">
          <w:marLeft w:val="0"/>
          <w:marRight w:val="0"/>
          <w:marTop w:val="0"/>
          <w:marBottom w:val="0"/>
          <w:divBdr>
            <w:top w:val="none" w:sz="0" w:space="0" w:color="auto"/>
            <w:left w:val="none" w:sz="0" w:space="0" w:color="auto"/>
            <w:bottom w:val="none" w:sz="0" w:space="0" w:color="auto"/>
            <w:right w:val="none" w:sz="0" w:space="0" w:color="auto"/>
          </w:divBdr>
          <w:divsChild>
            <w:div w:id="1857385800">
              <w:marLeft w:val="0"/>
              <w:marRight w:val="0"/>
              <w:marTop w:val="0"/>
              <w:marBottom w:val="0"/>
              <w:divBdr>
                <w:top w:val="none" w:sz="0" w:space="0" w:color="auto"/>
                <w:left w:val="none" w:sz="0" w:space="0" w:color="auto"/>
                <w:bottom w:val="none" w:sz="0" w:space="0" w:color="auto"/>
                <w:right w:val="none" w:sz="0" w:space="0" w:color="auto"/>
              </w:divBdr>
              <w:divsChild>
                <w:div w:id="249586891">
                  <w:marLeft w:val="0"/>
                  <w:marRight w:val="0"/>
                  <w:marTop w:val="0"/>
                  <w:marBottom w:val="0"/>
                  <w:divBdr>
                    <w:top w:val="none" w:sz="0" w:space="0" w:color="auto"/>
                    <w:left w:val="none" w:sz="0" w:space="0" w:color="auto"/>
                    <w:bottom w:val="none" w:sz="0" w:space="0" w:color="auto"/>
                    <w:right w:val="none" w:sz="0" w:space="0" w:color="auto"/>
                  </w:divBdr>
                  <w:divsChild>
                    <w:div w:id="427043106">
                      <w:marLeft w:val="0"/>
                      <w:marRight w:val="0"/>
                      <w:marTop w:val="0"/>
                      <w:marBottom w:val="0"/>
                      <w:divBdr>
                        <w:top w:val="none" w:sz="0" w:space="0" w:color="auto"/>
                        <w:left w:val="none" w:sz="0" w:space="0" w:color="auto"/>
                        <w:bottom w:val="none" w:sz="0" w:space="0" w:color="auto"/>
                        <w:right w:val="none" w:sz="0" w:space="0" w:color="auto"/>
                      </w:divBdr>
                      <w:divsChild>
                        <w:div w:id="2141803239">
                          <w:marLeft w:val="0"/>
                          <w:marRight w:val="0"/>
                          <w:marTop w:val="0"/>
                          <w:marBottom w:val="0"/>
                          <w:divBdr>
                            <w:top w:val="none" w:sz="0" w:space="0" w:color="auto"/>
                            <w:left w:val="none" w:sz="0" w:space="0" w:color="auto"/>
                            <w:bottom w:val="none" w:sz="0" w:space="0" w:color="auto"/>
                            <w:right w:val="none" w:sz="0" w:space="0" w:color="auto"/>
                          </w:divBdr>
                          <w:divsChild>
                            <w:div w:id="1567954805">
                              <w:marLeft w:val="0"/>
                              <w:marRight w:val="0"/>
                              <w:marTop w:val="0"/>
                              <w:marBottom w:val="0"/>
                              <w:divBdr>
                                <w:top w:val="none" w:sz="0" w:space="0" w:color="auto"/>
                                <w:left w:val="none" w:sz="0" w:space="0" w:color="auto"/>
                                <w:bottom w:val="single" w:sz="6" w:space="6" w:color="CCCCCC"/>
                                <w:right w:val="none" w:sz="0" w:space="0" w:color="auto"/>
                              </w:divBdr>
                              <w:divsChild>
                                <w:div w:id="1765417538">
                                  <w:marLeft w:val="0"/>
                                  <w:marRight w:val="0"/>
                                  <w:marTop w:val="0"/>
                                  <w:marBottom w:val="0"/>
                                  <w:divBdr>
                                    <w:top w:val="none" w:sz="0" w:space="0" w:color="auto"/>
                                    <w:left w:val="none" w:sz="0" w:space="0" w:color="auto"/>
                                    <w:bottom w:val="none" w:sz="0" w:space="0" w:color="auto"/>
                                    <w:right w:val="none" w:sz="0" w:space="0" w:color="auto"/>
                                  </w:divBdr>
                                  <w:divsChild>
                                    <w:div w:id="13936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3877834">
      <w:bodyDiv w:val="1"/>
      <w:marLeft w:val="0"/>
      <w:marRight w:val="0"/>
      <w:marTop w:val="0"/>
      <w:marBottom w:val="0"/>
      <w:divBdr>
        <w:top w:val="none" w:sz="0" w:space="0" w:color="auto"/>
        <w:left w:val="none" w:sz="0" w:space="0" w:color="auto"/>
        <w:bottom w:val="none" w:sz="0" w:space="0" w:color="auto"/>
        <w:right w:val="none" w:sz="0" w:space="0" w:color="auto"/>
      </w:divBdr>
    </w:div>
    <w:div w:id="394741749">
      <w:bodyDiv w:val="1"/>
      <w:marLeft w:val="0"/>
      <w:marRight w:val="0"/>
      <w:marTop w:val="0"/>
      <w:marBottom w:val="0"/>
      <w:divBdr>
        <w:top w:val="none" w:sz="0" w:space="0" w:color="auto"/>
        <w:left w:val="none" w:sz="0" w:space="0" w:color="auto"/>
        <w:bottom w:val="none" w:sz="0" w:space="0" w:color="auto"/>
        <w:right w:val="none" w:sz="0" w:space="0" w:color="auto"/>
      </w:divBdr>
    </w:div>
    <w:div w:id="466119477">
      <w:bodyDiv w:val="1"/>
      <w:marLeft w:val="0"/>
      <w:marRight w:val="0"/>
      <w:marTop w:val="0"/>
      <w:marBottom w:val="0"/>
      <w:divBdr>
        <w:top w:val="none" w:sz="0" w:space="0" w:color="auto"/>
        <w:left w:val="none" w:sz="0" w:space="0" w:color="auto"/>
        <w:bottom w:val="none" w:sz="0" w:space="0" w:color="auto"/>
        <w:right w:val="none" w:sz="0" w:space="0" w:color="auto"/>
      </w:divBdr>
      <w:divsChild>
        <w:div w:id="223105033">
          <w:marLeft w:val="0"/>
          <w:marRight w:val="0"/>
          <w:marTop w:val="0"/>
          <w:marBottom w:val="0"/>
          <w:divBdr>
            <w:top w:val="none" w:sz="0" w:space="0" w:color="auto"/>
            <w:left w:val="none" w:sz="0" w:space="0" w:color="auto"/>
            <w:bottom w:val="none" w:sz="0" w:space="0" w:color="auto"/>
            <w:right w:val="none" w:sz="0" w:space="0" w:color="auto"/>
          </w:divBdr>
          <w:divsChild>
            <w:div w:id="76560475">
              <w:marLeft w:val="0"/>
              <w:marRight w:val="0"/>
              <w:marTop w:val="0"/>
              <w:marBottom w:val="0"/>
              <w:divBdr>
                <w:top w:val="none" w:sz="0" w:space="0" w:color="auto"/>
                <w:left w:val="none" w:sz="0" w:space="0" w:color="auto"/>
                <w:bottom w:val="none" w:sz="0" w:space="0" w:color="auto"/>
                <w:right w:val="none" w:sz="0" w:space="0" w:color="auto"/>
              </w:divBdr>
              <w:divsChild>
                <w:div w:id="2101943194">
                  <w:marLeft w:val="0"/>
                  <w:marRight w:val="0"/>
                  <w:marTop w:val="0"/>
                  <w:marBottom w:val="0"/>
                  <w:divBdr>
                    <w:top w:val="none" w:sz="0" w:space="0" w:color="auto"/>
                    <w:left w:val="none" w:sz="0" w:space="0" w:color="auto"/>
                    <w:bottom w:val="none" w:sz="0" w:space="0" w:color="auto"/>
                    <w:right w:val="none" w:sz="0" w:space="0" w:color="auto"/>
                  </w:divBdr>
                  <w:divsChild>
                    <w:div w:id="1625306109">
                      <w:marLeft w:val="0"/>
                      <w:marRight w:val="0"/>
                      <w:marTop w:val="0"/>
                      <w:marBottom w:val="0"/>
                      <w:divBdr>
                        <w:top w:val="none" w:sz="0" w:space="0" w:color="auto"/>
                        <w:left w:val="none" w:sz="0" w:space="0" w:color="auto"/>
                        <w:bottom w:val="none" w:sz="0" w:space="0" w:color="auto"/>
                        <w:right w:val="none" w:sz="0" w:space="0" w:color="auto"/>
                      </w:divBdr>
                      <w:divsChild>
                        <w:div w:id="1852723368">
                          <w:marLeft w:val="0"/>
                          <w:marRight w:val="0"/>
                          <w:marTop w:val="0"/>
                          <w:marBottom w:val="0"/>
                          <w:divBdr>
                            <w:top w:val="none" w:sz="0" w:space="0" w:color="auto"/>
                            <w:left w:val="none" w:sz="0" w:space="0" w:color="auto"/>
                            <w:bottom w:val="none" w:sz="0" w:space="0" w:color="auto"/>
                            <w:right w:val="none" w:sz="0" w:space="0" w:color="auto"/>
                          </w:divBdr>
                          <w:divsChild>
                            <w:div w:id="400760460">
                              <w:marLeft w:val="0"/>
                              <w:marRight w:val="0"/>
                              <w:marTop w:val="0"/>
                              <w:marBottom w:val="0"/>
                              <w:divBdr>
                                <w:top w:val="none" w:sz="0" w:space="0" w:color="auto"/>
                                <w:left w:val="none" w:sz="0" w:space="0" w:color="auto"/>
                                <w:bottom w:val="none" w:sz="0" w:space="0" w:color="auto"/>
                                <w:right w:val="none" w:sz="0" w:space="0" w:color="auto"/>
                              </w:divBdr>
                              <w:divsChild>
                                <w:div w:id="1963271304">
                                  <w:marLeft w:val="0"/>
                                  <w:marRight w:val="0"/>
                                  <w:marTop w:val="0"/>
                                  <w:marBottom w:val="0"/>
                                  <w:divBdr>
                                    <w:top w:val="none" w:sz="0" w:space="0" w:color="auto"/>
                                    <w:left w:val="none" w:sz="0" w:space="0" w:color="auto"/>
                                    <w:bottom w:val="none" w:sz="0" w:space="0" w:color="auto"/>
                                    <w:right w:val="none" w:sz="0" w:space="0" w:color="auto"/>
                                  </w:divBdr>
                                  <w:divsChild>
                                    <w:div w:id="238446999">
                                      <w:marLeft w:val="0"/>
                                      <w:marRight w:val="0"/>
                                      <w:marTop w:val="0"/>
                                      <w:marBottom w:val="0"/>
                                      <w:divBdr>
                                        <w:top w:val="none" w:sz="0" w:space="0" w:color="auto"/>
                                        <w:left w:val="none" w:sz="0" w:space="0" w:color="auto"/>
                                        <w:bottom w:val="none" w:sz="0" w:space="0" w:color="auto"/>
                                        <w:right w:val="none" w:sz="0" w:space="0" w:color="auto"/>
                                      </w:divBdr>
                                      <w:divsChild>
                                        <w:div w:id="738021302">
                                          <w:marLeft w:val="0"/>
                                          <w:marRight w:val="0"/>
                                          <w:marTop w:val="0"/>
                                          <w:marBottom w:val="0"/>
                                          <w:divBdr>
                                            <w:top w:val="none" w:sz="0" w:space="0" w:color="auto"/>
                                            <w:left w:val="none" w:sz="0" w:space="0" w:color="auto"/>
                                            <w:bottom w:val="none" w:sz="0" w:space="0" w:color="auto"/>
                                            <w:right w:val="none" w:sz="0" w:space="0" w:color="auto"/>
                                          </w:divBdr>
                                          <w:divsChild>
                                            <w:div w:id="625890351">
                                              <w:marLeft w:val="0"/>
                                              <w:marRight w:val="0"/>
                                              <w:marTop w:val="0"/>
                                              <w:marBottom w:val="0"/>
                                              <w:divBdr>
                                                <w:top w:val="none" w:sz="0" w:space="0" w:color="auto"/>
                                                <w:left w:val="none" w:sz="0" w:space="0" w:color="auto"/>
                                                <w:bottom w:val="none" w:sz="0" w:space="0" w:color="auto"/>
                                                <w:right w:val="none" w:sz="0" w:space="0" w:color="auto"/>
                                              </w:divBdr>
                                              <w:divsChild>
                                                <w:div w:id="187523613">
                                                  <w:marLeft w:val="0"/>
                                                  <w:marRight w:val="0"/>
                                                  <w:marTop w:val="0"/>
                                                  <w:marBottom w:val="0"/>
                                                  <w:divBdr>
                                                    <w:top w:val="single" w:sz="6" w:space="31" w:color="CCCCCC"/>
                                                    <w:left w:val="none" w:sz="0" w:space="0" w:color="auto"/>
                                                    <w:bottom w:val="none" w:sz="0" w:space="0" w:color="auto"/>
                                                    <w:right w:val="none" w:sz="0" w:space="0" w:color="auto"/>
                                                  </w:divBdr>
                                                  <w:divsChild>
                                                    <w:div w:id="2051686331">
                                                      <w:marLeft w:val="0"/>
                                                      <w:marRight w:val="0"/>
                                                      <w:marTop w:val="0"/>
                                                      <w:marBottom w:val="0"/>
                                                      <w:divBdr>
                                                        <w:top w:val="none" w:sz="0" w:space="0" w:color="auto"/>
                                                        <w:left w:val="none" w:sz="0" w:space="0" w:color="auto"/>
                                                        <w:bottom w:val="none" w:sz="0" w:space="0" w:color="auto"/>
                                                        <w:right w:val="none" w:sz="0" w:space="0" w:color="auto"/>
                                                      </w:divBdr>
                                                      <w:divsChild>
                                                        <w:div w:id="16275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6571270">
      <w:bodyDiv w:val="1"/>
      <w:marLeft w:val="0"/>
      <w:marRight w:val="0"/>
      <w:marTop w:val="0"/>
      <w:marBottom w:val="0"/>
      <w:divBdr>
        <w:top w:val="none" w:sz="0" w:space="0" w:color="auto"/>
        <w:left w:val="none" w:sz="0" w:space="0" w:color="auto"/>
        <w:bottom w:val="none" w:sz="0" w:space="0" w:color="auto"/>
        <w:right w:val="none" w:sz="0" w:space="0" w:color="auto"/>
      </w:divBdr>
    </w:div>
    <w:div w:id="652022555">
      <w:bodyDiv w:val="1"/>
      <w:marLeft w:val="0"/>
      <w:marRight w:val="0"/>
      <w:marTop w:val="0"/>
      <w:marBottom w:val="0"/>
      <w:divBdr>
        <w:top w:val="none" w:sz="0" w:space="0" w:color="auto"/>
        <w:left w:val="none" w:sz="0" w:space="0" w:color="auto"/>
        <w:bottom w:val="none" w:sz="0" w:space="0" w:color="auto"/>
        <w:right w:val="none" w:sz="0" w:space="0" w:color="auto"/>
      </w:divBdr>
    </w:div>
    <w:div w:id="663629199">
      <w:bodyDiv w:val="1"/>
      <w:marLeft w:val="0"/>
      <w:marRight w:val="0"/>
      <w:marTop w:val="0"/>
      <w:marBottom w:val="0"/>
      <w:divBdr>
        <w:top w:val="none" w:sz="0" w:space="0" w:color="auto"/>
        <w:left w:val="none" w:sz="0" w:space="0" w:color="auto"/>
        <w:bottom w:val="none" w:sz="0" w:space="0" w:color="auto"/>
        <w:right w:val="none" w:sz="0" w:space="0" w:color="auto"/>
      </w:divBdr>
      <w:divsChild>
        <w:div w:id="265430823">
          <w:marLeft w:val="0"/>
          <w:marRight w:val="0"/>
          <w:marTop w:val="0"/>
          <w:marBottom w:val="0"/>
          <w:divBdr>
            <w:top w:val="none" w:sz="0" w:space="0" w:color="auto"/>
            <w:left w:val="none" w:sz="0" w:space="0" w:color="auto"/>
            <w:bottom w:val="none" w:sz="0" w:space="0" w:color="auto"/>
            <w:right w:val="none" w:sz="0" w:space="0" w:color="auto"/>
          </w:divBdr>
          <w:divsChild>
            <w:div w:id="1601453231">
              <w:marLeft w:val="0"/>
              <w:marRight w:val="0"/>
              <w:marTop w:val="0"/>
              <w:marBottom w:val="0"/>
              <w:divBdr>
                <w:top w:val="none" w:sz="0" w:space="0" w:color="auto"/>
                <w:left w:val="none" w:sz="0" w:space="0" w:color="auto"/>
                <w:bottom w:val="none" w:sz="0" w:space="0" w:color="auto"/>
                <w:right w:val="none" w:sz="0" w:space="0" w:color="auto"/>
              </w:divBdr>
              <w:divsChild>
                <w:div w:id="746539409">
                  <w:marLeft w:val="0"/>
                  <w:marRight w:val="0"/>
                  <w:marTop w:val="0"/>
                  <w:marBottom w:val="0"/>
                  <w:divBdr>
                    <w:top w:val="none" w:sz="0" w:space="0" w:color="auto"/>
                    <w:left w:val="none" w:sz="0" w:space="0" w:color="auto"/>
                    <w:bottom w:val="none" w:sz="0" w:space="0" w:color="auto"/>
                    <w:right w:val="none" w:sz="0" w:space="0" w:color="auto"/>
                  </w:divBdr>
                  <w:divsChild>
                    <w:div w:id="886113558">
                      <w:marLeft w:val="0"/>
                      <w:marRight w:val="0"/>
                      <w:marTop w:val="0"/>
                      <w:marBottom w:val="0"/>
                      <w:divBdr>
                        <w:top w:val="none" w:sz="0" w:space="0" w:color="auto"/>
                        <w:left w:val="none" w:sz="0" w:space="0" w:color="auto"/>
                        <w:bottom w:val="none" w:sz="0" w:space="0" w:color="auto"/>
                        <w:right w:val="none" w:sz="0" w:space="0" w:color="auto"/>
                      </w:divBdr>
                      <w:divsChild>
                        <w:div w:id="1165392255">
                          <w:marLeft w:val="0"/>
                          <w:marRight w:val="0"/>
                          <w:marTop w:val="0"/>
                          <w:marBottom w:val="0"/>
                          <w:divBdr>
                            <w:top w:val="none" w:sz="0" w:space="0" w:color="auto"/>
                            <w:left w:val="none" w:sz="0" w:space="0" w:color="auto"/>
                            <w:bottom w:val="none" w:sz="0" w:space="0" w:color="auto"/>
                            <w:right w:val="none" w:sz="0" w:space="0" w:color="auto"/>
                          </w:divBdr>
                          <w:divsChild>
                            <w:div w:id="2060200925">
                              <w:marLeft w:val="0"/>
                              <w:marRight w:val="0"/>
                              <w:marTop w:val="0"/>
                              <w:marBottom w:val="0"/>
                              <w:divBdr>
                                <w:top w:val="none" w:sz="0" w:space="0" w:color="auto"/>
                                <w:left w:val="none" w:sz="0" w:space="0" w:color="auto"/>
                                <w:bottom w:val="none" w:sz="0" w:space="0" w:color="auto"/>
                                <w:right w:val="none" w:sz="0" w:space="0" w:color="auto"/>
                              </w:divBdr>
                              <w:divsChild>
                                <w:div w:id="1864898031">
                                  <w:marLeft w:val="0"/>
                                  <w:marRight w:val="0"/>
                                  <w:marTop w:val="0"/>
                                  <w:marBottom w:val="0"/>
                                  <w:divBdr>
                                    <w:top w:val="none" w:sz="0" w:space="0" w:color="auto"/>
                                    <w:left w:val="none" w:sz="0" w:space="0" w:color="auto"/>
                                    <w:bottom w:val="none" w:sz="0" w:space="0" w:color="auto"/>
                                    <w:right w:val="none" w:sz="0" w:space="0" w:color="auto"/>
                                  </w:divBdr>
                                  <w:divsChild>
                                    <w:div w:id="2052873132">
                                      <w:marLeft w:val="0"/>
                                      <w:marRight w:val="0"/>
                                      <w:marTop w:val="0"/>
                                      <w:marBottom w:val="0"/>
                                      <w:divBdr>
                                        <w:top w:val="none" w:sz="0" w:space="0" w:color="auto"/>
                                        <w:left w:val="none" w:sz="0" w:space="0" w:color="auto"/>
                                        <w:bottom w:val="none" w:sz="0" w:space="0" w:color="auto"/>
                                        <w:right w:val="none" w:sz="0" w:space="0" w:color="auto"/>
                                      </w:divBdr>
                                      <w:divsChild>
                                        <w:div w:id="1550188614">
                                          <w:marLeft w:val="0"/>
                                          <w:marRight w:val="0"/>
                                          <w:marTop w:val="0"/>
                                          <w:marBottom w:val="0"/>
                                          <w:divBdr>
                                            <w:top w:val="none" w:sz="0" w:space="0" w:color="auto"/>
                                            <w:left w:val="none" w:sz="0" w:space="0" w:color="auto"/>
                                            <w:bottom w:val="none" w:sz="0" w:space="0" w:color="auto"/>
                                            <w:right w:val="none" w:sz="0" w:space="0" w:color="auto"/>
                                          </w:divBdr>
                                          <w:divsChild>
                                            <w:div w:id="401954804">
                                              <w:marLeft w:val="0"/>
                                              <w:marRight w:val="0"/>
                                              <w:marTop w:val="0"/>
                                              <w:marBottom w:val="0"/>
                                              <w:divBdr>
                                                <w:top w:val="none" w:sz="0" w:space="0" w:color="auto"/>
                                                <w:left w:val="none" w:sz="0" w:space="0" w:color="auto"/>
                                                <w:bottom w:val="none" w:sz="0" w:space="0" w:color="auto"/>
                                                <w:right w:val="none" w:sz="0" w:space="0" w:color="auto"/>
                                              </w:divBdr>
                                              <w:divsChild>
                                                <w:div w:id="1485197715">
                                                  <w:marLeft w:val="0"/>
                                                  <w:marRight w:val="0"/>
                                                  <w:marTop w:val="0"/>
                                                  <w:marBottom w:val="0"/>
                                                  <w:divBdr>
                                                    <w:top w:val="single" w:sz="6" w:space="31" w:color="CCCCCC"/>
                                                    <w:left w:val="none" w:sz="0" w:space="0" w:color="auto"/>
                                                    <w:bottom w:val="none" w:sz="0" w:space="0" w:color="auto"/>
                                                    <w:right w:val="none" w:sz="0" w:space="0" w:color="auto"/>
                                                  </w:divBdr>
                                                  <w:divsChild>
                                                    <w:div w:id="143356845">
                                                      <w:marLeft w:val="0"/>
                                                      <w:marRight w:val="0"/>
                                                      <w:marTop w:val="0"/>
                                                      <w:marBottom w:val="0"/>
                                                      <w:divBdr>
                                                        <w:top w:val="none" w:sz="0" w:space="0" w:color="auto"/>
                                                        <w:left w:val="none" w:sz="0" w:space="0" w:color="auto"/>
                                                        <w:bottom w:val="none" w:sz="0" w:space="0" w:color="auto"/>
                                                        <w:right w:val="none" w:sz="0" w:space="0" w:color="auto"/>
                                                      </w:divBdr>
                                                      <w:divsChild>
                                                        <w:div w:id="173886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6976731">
      <w:bodyDiv w:val="1"/>
      <w:marLeft w:val="0"/>
      <w:marRight w:val="0"/>
      <w:marTop w:val="0"/>
      <w:marBottom w:val="0"/>
      <w:divBdr>
        <w:top w:val="none" w:sz="0" w:space="0" w:color="auto"/>
        <w:left w:val="none" w:sz="0" w:space="0" w:color="auto"/>
        <w:bottom w:val="none" w:sz="0" w:space="0" w:color="auto"/>
        <w:right w:val="none" w:sz="0" w:space="0" w:color="auto"/>
      </w:divBdr>
      <w:divsChild>
        <w:div w:id="1982347339">
          <w:marLeft w:val="0"/>
          <w:marRight w:val="0"/>
          <w:marTop w:val="0"/>
          <w:marBottom w:val="0"/>
          <w:divBdr>
            <w:top w:val="none" w:sz="0" w:space="0" w:color="auto"/>
            <w:left w:val="none" w:sz="0" w:space="0" w:color="auto"/>
            <w:bottom w:val="none" w:sz="0" w:space="0" w:color="auto"/>
            <w:right w:val="none" w:sz="0" w:space="0" w:color="auto"/>
          </w:divBdr>
          <w:divsChild>
            <w:div w:id="1727679213">
              <w:marLeft w:val="0"/>
              <w:marRight w:val="0"/>
              <w:marTop w:val="0"/>
              <w:marBottom w:val="0"/>
              <w:divBdr>
                <w:top w:val="none" w:sz="0" w:space="0" w:color="auto"/>
                <w:left w:val="none" w:sz="0" w:space="0" w:color="auto"/>
                <w:bottom w:val="none" w:sz="0" w:space="0" w:color="auto"/>
                <w:right w:val="none" w:sz="0" w:space="0" w:color="auto"/>
              </w:divBdr>
              <w:divsChild>
                <w:div w:id="171605240">
                  <w:marLeft w:val="0"/>
                  <w:marRight w:val="0"/>
                  <w:marTop w:val="0"/>
                  <w:marBottom w:val="0"/>
                  <w:divBdr>
                    <w:top w:val="none" w:sz="0" w:space="0" w:color="auto"/>
                    <w:left w:val="none" w:sz="0" w:space="0" w:color="auto"/>
                    <w:bottom w:val="none" w:sz="0" w:space="0" w:color="auto"/>
                    <w:right w:val="none" w:sz="0" w:space="0" w:color="auto"/>
                  </w:divBdr>
                  <w:divsChild>
                    <w:div w:id="1141113823">
                      <w:marLeft w:val="0"/>
                      <w:marRight w:val="0"/>
                      <w:marTop w:val="0"/>
                      <w:marBottom w:val="0"/>
                      <w:divBdr>
                        <w:top w:val="none" w:sz="0" w:space="0" w:color="auto"/>
                        <w:left w:val="none" w:sz="0" w:space="0" w:color="auto"/>
                        <w:bottom w:val="none" w:sz="0" w:space="0" w:color="auto"/>
                        <w:right w:val="none" w:sz="0" w:space="0" w:color="auto"/>
                      </w:divBdr>
                      <w:divsChild>
                        <w:div w:id="1234777400">
                          <w:marLeft w:val="0"/>
                          <w:marRight w:val="0"/>
                          <w:marTop w:val="0"/>
                          <w:marBottom w:val="0"/>
                          <w:divBdr>
                            <w:top w:val="none" w:sz="0" w:space="0" w:color="auto"/>
                            <w:left w:val="none" w:sz="0" w:space="0" w:color="auto"/>
                            <w:bottom w:val="none" w:sz="0" w:space="0" w:color="auto"/>
                            <w:right w:val="none" w:sz="0" w:space="0" w:color="auto"/>
                          </w:divBdr>
                          <w:divsChild>
                            <w:div w:id="794254121">
                              <w:marLeft w:val="0"/>
                              <w:marRight w:val="0"/>
                              <w:marTop w:val="0"/>
                              <w:marBottom w:val="0"/>
                              <w:divBdr>
                                <w:top w:val="none" w:sz="0" w:space="0" w:color="auto"/>
                                <w:left w:val="none" w:sz="0" w:space="0" w:color="auto"/>
                                <w:bottom w:val="single" w:sz="6" w:space="6" w:color="CCCCCC"/>
                                <w:right w:val="none" w:sz="0" w:space="0" w:color="auto"/>
                              </w:divBdr>
                              <w:divsChild>
                                <w:div w:id="1016345561">
                                  <w:marLeft w:val="0"/>
                                  <w:marRight w:val="0"/>
                                  <w:marTop w:val="0"/>
                                  <w:marBottom w:val="0"/>
                                  <w:divBdr>
                                    <w:top w:val="none" w:sz="0" w:space="0" w:color="auto"/>
                                    <w:left w:val="none" w:sz="0" w:space="0" w:color="auto"/>
                                    <w:bottom w:val="none" w:sz="0" w:space="0" w:color="auto"/>
                                    <w:right w:val="none" w:sz="0" w:space="0" w:color="auto"/>
                                  </w:divBdr>
                                  <w:divsChild>
                                    <w:div w:id="8869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622826">
      <w:bodyDiv w:val="1"/>
      <w:marLeft w:val="0"/>
      <w:marRight w:val="0"/>
      <w:marTop w:val="0"/>
      <w:marBottom w:val="0"/>
      <w:divBdr>
        <w:top w:val="none" w:sz="0" w:space="0" w:color="auto"/>
        <w:left w:val="none" w:sz="0" w:space="0" w:color="auto"/>
        <w:bottom w:val="none" w:sz="0" w:space="0" w:color="auto"/>
        <w:right w:val="none" w:sz="0" w:space="0" w:color="auto"/>
      </w:divBdr>
      <w:divsChild>
        <w:div w:id="351305665">
          <w:marLeft w:val="0"/>
          <w:marRight w:val="0"/>
          <w:marTop w:val="0"/>
          <w:marBottom w:val="0"/>
          <w:divBdr>
            <w:top w:val="none" w:sz="0" w:space="0" w:color="auto"/>
            <w:left w:val="none" w:sz="0" w:space="0" w:color="auto"/>
            <w:bottom w:val="none" w:sz="0" w:space="0" w:color="auto"/>
            <w:right w:val="none" w:sz="0" w:space="0" w:color="auto"/>
          </w:divBdr>
          <w:divsChild>
            <w:div w:id="1252546984">
              <w:marLeft w:val="0"/>
              <w:marRight w:val="0"/>
              <w:marTop w:val="0"/>
              <w:marBottom w:val="0"/>
              <w:divBdr>
                <w:top w:val="none" w:sz="0" w:space="0" w:color="auto"/>
                <w:left w:val="none" w:sz="0" w:space="0" w:color="auto"/>
                <w:bottom w:val="none" w:sz="0" w:space="0" w:color="auto"/>
                <w:right w:val="none" w:sz="0" w:space="0" w:color="auto"/>
              </w:divBdr>
              <w:divsChild>
                <w:div w:id="356850612">
                  <w:marLeft w:val="0"/>
                  <w:marRight w:val="0"/>
                  <w:marTop w:val="0"/>
                  <w:marBottom w:val="0"/>
                  <w:divBdr>
                    <w:top w:val="none" w:sz="0" w:space="0" w:color="auto"/>
                    <w:left w:val="none" w:sz="0" w:space="0" w:color="auto"/>
                    <w:bottom w:val="none" w:sz="0" w:space="0" w:color="auto"/>
                    <w:right w:val="none" w:sz="0" w:space="0" w:color="auto"/>
                  </w:divBdr>
                  <w:divsChild>
                    <w:div w:id="311830047">
                      <w:marLeft w:val="0"/>
                      <w:marRight w:val="0"/>
                      <w:marTop w:val="0"/>
                      <w:marBottom w:val="0"/>
                      <w:divBdr>
                        <w:top w:val="none" w:sz="0" w:space="0" w:color="auto"/>
                        <w:left w:val="none" w:sz="0" w:space="0" w:color="auto"/>
                        <w:bottom w:val="none" w:sz="0" w:space="0" w:color="auto"/>
                        <w:right w:val="none" w:sz="0" w:space="0" w:color="auto"/>
                      </w:divBdr>
                      <w:divsChild>
                        <w:div w:id="18512825">
                          <w:marLeft w:val="0"/>
                          <w:marRight w:val="0"/>
                          <w:marTop w:val="0"/>
                          <w:marBottom w:val="0"/>
                          <w:divBdr>
                            <w:top w:val="none" w:sz="0" w:space="0" w:color="auto"/>
                            <w:left w:val="none" w:sz="0" w:space="0" w:color="auto"/>
                            <w:bottom w:val="none" w:sz="0" w:space="0" w:color="auto"/>
                            <w:right w:val="none" w:sz="0" w:space="0" w:color="auto"/>
                          </w:divBdr>
                          <w:divsChild>
                            <w:div w:id="2063626231">
                              <w:marLeft w:val="0"/>
                              <w:marRight w:val="0"/>
                              <w:marTop w:val="0"/>
                              <w:marBottom w:val="0"/>
                              <w:divBdr>
                                <w:top w:val="none" w:sz="0" w:space="0" w:color="auto"/>
                                <w:left w:val="none" w:sz="0" w:space="0" w:color="auto"/>
                                <w:bottom w:val="single" w:sz="6" w:space="6" w:color="CCCCCC"/>
                                <w:right w:val="none" w:sz="0" w:space="0" w:color="auto"/>
                              </w:divBdr>
                              <w:divsChild>
                                <w:div w:id="1493718582">
                                  <w:marLeft w:val="0"/>
                                  <w:marRight w:val="0"/>
                                  <w:marTop w:val="0"/>
                                  <w:marBottom w:val="0"/>
                                  <w:divBdr>
                                    <w:top w:val="none" w:sz="0" w:space="0" w:color="auto"/>
                                    <w:left w:val="none" w:sz="0" w:space="0" w:color="auto"/>
                                    <w:bottom w:val="none" w:sz="0" w:space="0" w:color="auto"/>
                                    <w:right w:val="none" w:sz="0" w:space="0" w:color="auto"/>
                                  </w:divBdr>
                                  <w:divsChild>
                                    <w:div w:id="21242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809290">
      <w:bodyDiv w:val="1"/>
      <w:marLeft w:val="0"/>
      <w:marRight w:val="0"/>
      <w:marTop w:val="0"/>
      <w:marBottom w:val="0"/>
      <w:divBdr>
        <w:top w:val="none" w:sz="0" w:space="0" w:color="auto"/>
        <w:left w:val="none" w:sz="0" w:space="0" w:color="auto"/>
        <w:bottom w:val="none" w:sz="0" w:space="0" w:color="auto"/>
        <w:right w:val="none" w:sz="0" w:space="0" w:color="auto"/>
      </w:divBdr>
    </w:div>
    <w:div w:id="784735455">
      <w:bodyDiv w:val="1"/>
      <w:marLeft w:val="0"/>
      <w:marRight w:val="0"/>
      <w:marTop w:val="0"/>
      <w:marBottom w:val="0"/>
      <w:divBdr>
        <w:top w:val="none" w:sz="0" w:space="0" w:color="auto"/>
        <w:left w:val="none" w:sz="0" w:space="0" w:color="auto"/>
        <w:bottom w:val="none" w:sz="0" w:space="0" w:color="auto"/>
        <w:right w:val="none" w:sz="0" w:space="0" w:color="auto"/>
      </w:divBdr>
      <w:divsChild>
        <w:div w:id="774061378">
          <w:marLeft w:val="187"/>
          <w:marRight w:val="0"/>
          <w:marTop w:val="0"/>
          <w:marBottom w:val="0"/>
          <w:divBdr>
            <w:top w:val="none" w:sz="0" w:space="0" w:color="auto"/>
            <w:left w:val="none" w:sz="0" w:space="0" w:color="auto"/>
            <w:bottom w:val="none" w:sz="0" w:space="0" w:color="auto"/>
            <w:right w:val="none" w:sz="0" w:space="0" w:color="auto"/>
          </w:divBdr>
        </w:div>
        <w:div w:id="832376902">
          <w:marLeft w:val="187"/>
          <w:marRight w:val="0"/>
          <w:marTop w:val="0"/>
          <w:marBottom w:val="0"/>
          <w:divBdr>
            <w:top w:val="none" w:sz="0" w:space="0" w:color="auto"/>
            <w:left w:val="none" w:sz="0" w:space="0" w:color="auto"/>
            <w:bottom w:val="none" w:sz="0" w:space="0" w:color="auto"/>
            <w:right w:val="none" w:sz="0" w:space="0" w:color="auto"/>
          </w:divBdr>
        </w:div>
        <w:div w:id="1287737444">
          <w:marLeft w:val="187"/>
          <w:marRight w:val="0"/>
          <w:marTop w:val="0"/>
          <w:marBottom w:val="0"/>
          <w:divBdr>
            <w:top w:val="none" w:sz="0" w:space="0" w:color="auto"/>
            <w:left w:val="none" w:sz="0" w:space="0" w:color="auto"/>
            <w:bottom w:val="none" w:sz="0" w:space="0" w:color="auto"/>
            <w:right w:val="none" w:sz="0" w:space="0" w:color="auto"/>
          </w:divBdr>
        </w:div>
      </w:divsChild>
    </w:div>
    <w:div w:id="954367142">
      <w:bodyDiv w:val="1"/>
      <w:marLeft w:val="0"/>
      <w:marRight w:val="0"/>
      <w:marTop w:val="0"/>
      <w:marBottom w:val="0"/>
      <w:divBdr>
        <w:top w:val="none" w:sz="0" w:space="0" w:color="auto"/>
        <w:left w:val="none" w:sz="0" w:space="0" w:color="auto"/>
        <w:bottom w:val="none" w:sz="0" w:space="0" w:color="auto"/>
        <w:right w:val="none" w:sz="0" w:space="0" w:color="auto"/>
      </w:divBdr>
      <w:divsChild>
        <w:div w:id="1631861465">
          <w:marLeft w:val="0"/>
          <w:marRight w:val="0"/>
          <w:marTop w:val="0"/>
          <w:marBottom w:val="0"/>
          <w:divBdr>
            <w:top w:val="none" w:sz="0" w:space="0" w:color="auto"/>
            <w:left w:val="none" w:sz="0" w:space="0" w:color="auto"/>
            <w:bottom w:val="none" w:sz="0" w:space="0" w:color="auto"/>
            <w:right w:val="none" w:sz="0" w:space="0" w:color="auto"/>
          </w:divBdr>
          <w:divsChild>
            <w:div w:id="1906602982">
              <w:marLeft w:val="0"/>
              <w:marRight w:val="0"/>
              <w:marTop w:val="0"/>
              <w:marBottom w:val="0"/>
              <w:divBdr>
                <w:top w:val="none" w:sz="0" w:space="0" w:color="auto"/>
                <w:left w:val="none" w:sz="0" w:space="0" w:color="auto"/>
                <w:bottom w:val="none" w:sz="0" w:space="0" w:color="auto"/>
                <w:right w:val="none" w:sz="0" w:space="0" w:color="auto"/>
              </w:divBdr>
              <w:divsChild>
                <w:div w:id="579947051">
                  <w:marLeft w:val="0"/>
                  <w:marRight w:val="0"/>
                  <w:marTop w:val="0"/>
                  <w:marBottom w:val="0"/>
                  <w:divBdr>
                    <w:top w:val="none" w:sz="0" w:space="0" w:color="auto"/>
                    <w:left w:val="none" w:sz="0" w:space="0" w:color="auto"/>
                    <w:bottom w:val="none" w:sz="0" w:space="0" w:color="auto"/>
                    <w:right w:val="none" w:sz="0" w:space="0" w:color="auto"/>
                  </w:divBdr>
                  <w:divsChild>
                    <w:div w:id="1648895103">
                      <w:marLeft w:val="0"/>
                      <w:marRight w:val="0"/>
                      <w:marTop w:val="0"/>
                      <w:marBottom w:val="0"/>
                      <w:divBdr>
                        <w:top w:val="none" w:sz="0" w:space="0" w:color="auto"/>
                        <w:left w:val="none" w:sz="0" w:space="0" w:color="auto"/>
                        <w:bottom w:val="none" w:sz="0" w:space="0" w:color="auto"/>
                        <w:right w:val="none" w:sz="0" w:space="0" w:color="auto"/>
                      </w:divBdr>
                      <w:divsChild>
                        <w:div w:id="791359133">
                          <w:marLeft w:val="0"/>
                          <w:marRight w:val="0"/>
                          <w:marTop w:val="0"/>
                          <w:marBottom w:val="0"/>
                          <w:divBdr>
                            <w:top w:val="none" w:sz="0" w:space="0" w:color="auto"/>
                            <w:left w:val="none" w:sz="0" w:space="0" w:color="auto"/>
                            <w:bottom w:val="none" w:sz="0" w:space="0" w:color="auto"/>
                            <w:right w:val="none" w:sz="0" w:space="0" w:color="auto"/>
                          </w:divBdr>
                          <w:divsChild>
                            <w:div w:id="305480123">
                              <w:marLeft w:val="0"/>
                              <w:marRight w:val="0"/>
                              <w:marTop w:val="0"/>
                              <w:marBottom w:val="0"/>
                              <w:divBdr>
                                <w:top w:val="none" w:sz="0" w:space="0" w:color="auto"/>
                                <w:left w:val="none" w:sz="0" w:space="0" w:color="auto"/>
                                <w:bottom w:val="none" w:sz="0" w:space="0" w:color="auto"/>
                                <w:right w:val="none" w:sz="0" w:space="0" w:color="auto"/>
                              </w:divBdr>
                              <w:divsChild>
                                <w:div w:id="86077405">
                                  <w:marLeft w:val="0"/>
                                  <w:marRight w:val="0"/>
                                  <w:marTop w:val="0"/>
                                  <w:marBottom w:val="0"/>
                                  <w:divBdr>
                                    <w:top w:val="none" w:sz="0" w:space="0" w:color="auto"/>
                                    <w:left w:val="none" w:sz="0" w:space="0" w:color="auto"/>
                                    <w:bottom w:val="none" w:sz="0" w:space="0" w:color="auto"/>
                                    <w:right w:val="none" w:sz="0" w:space="0" w:color="auto"/>
                                  </w:divBdr>
                                  <w:divsChild>
                                    <w:div w:id="214584055">
                                      <w:marLeft w:val="0"/>
                                      <w:marRight w:val="0"/>
                                      <w:marTop w:val="0"/>
                                      <w:marBottom w:val="0"/>
                                      <w:divBdr>
                                        <w:top w:val="none" w:sz="0" w:space="0" w:color="auto"/>
                                        <w:left w:val="none" w:sz="0" w:space="0" w:color="auto"/>
                                        <w:bottom w:val="none" w:sz="0" w:space="0" w:color="auto"/>
                                        <w:right w:val="none" w:sz="0" w:space="0" w:color="auto"/>
                                      </w:divBdr>
                                      <w:divsChild>
                                        <w:div w:id="1832021907">
                                          <w:marLeft w:val="0"/>
                                          <w:marRight w:val="0"/>
                                          <w:marTop w:val="0"/>
                                          <w:marBottom w:val="0"/>
                                          <w:divBdr>
                                            <w:top w:val="none" w:sz="0" w:space="0" w:color="auto"/>
                                            <w:left w:val="none" w:sz="0" w:space="0" w:color="auto"/>
                                            <w:bottom w:val="none" w:sz="0" w:space="0" w:color="auto"/>
                                            <w:right w:val="none" w:sz="0" w:space="0" w:color="auto"/>
                                          </w:divBdr>
                                          <w:divsChild>
                                            <w:div w:id="253824174">
                                              <w:marLeft w:val="0"/>
                                              <w:marRight w:val="0"/>
                                              <w:marTop w:val="0"/>
                                              <w:marBottom w:val="0"/>
                                              <w:divBdr>
                                                <w:top w:val="none" w:sz="0" w:space="0" w:color="auto"/>
                                                <w:left w:val="none" w:sz="0" w:space="0" w:color="auto"/>
                                                <w:bottom w:val="none" w:sz="0" w:space="0" w:color="auto"/>
                                                <w:right w:val="none" w:sz="0" w:space="0" w:color="auto"/>
                                              </w:divBdr>
                                              <w:divsChild>
                                                <w:div w:id="1306400326">
                                                  <w:marLeft w:val="0"/>
                                                  <w:marRight w:val="0"/>
                                                  <w:marTop w:val="0"/>
                                                  <w:marBottom w:val="0"/>
                                                  <w:divBdr>
                                                    <w:top w:val="single" w:sz="6" w:space="31" w:color="CCCCCC"/>
                                                    <w:left w:val="none" w:sz="0" w:space="0" w:color="auto"/>
                                                    <w:bottom w:val="none" w:sz="0" w:space="0" w:color="auto"/>
                                                    <w:right w:val="none" w:sz="0" w:space="0" w:color="auto"/>
                                                  </w:divBdr>
                                                  <w:divsChild>
                                                    <w:div w:id="1018700751">
                                                      <w:marLeft w:val="0"/>
                                                      <w:marRight w:val="0"/>
                                                      <w:marTop w:val="0"/>
                                                      <w:marBottom w:val="0"/>
                                                      <w:divBdr>
                                                        <w:top w:val="none" w:sz="0" w:space="0" w:color="auto"/>
                                                        <w:left w:val="none" w:sz="0" w:space="0" w:color="auto"/>
                                                        <w:bottom w:val="none" w:sz="0" w:space="0" w:color="auto"/>
                                                        <w:right w:val="none" w:sz="0" w:space="0" w:color="auto"/>
                                                      </w:divBdr>
                                                      <w:divsChild>
                                                        <w:div w:id="6570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0003216">
      <w:bodyDiv w:val="1"/>
      <w:marLeft w:val="0"/>
      <w:marRight w:val="0"/>
      <w:marTop w:val="0"/>
      <w:marBottom w:val="0"/>
      <w:divBdr>
        <w:top w:val="none" w:sz="0" w:space="0" w:color="auto"/>
        <w:left w:val="none" w:sz="0" w:space="0" w:color="auto"/>
        <w:bottom w:val="none" w:sz="0" w:space="0" w:color="auto"/>
        <w:right w:val="none" w:sz="0" w:space="0" w:color="auto"/>
      </w:divBdr>
      <w:divsChild>
        <w:div w:id="531529548">
          <w:marLeft w:val="0"/>
          <w:marRight w:val="0"/>
          <w:marTop w:val="0"/>
          <w:marBottom w:val="0"/>
          <w:divBdr>
            <w:top w:val="none" w:sz="0" w:space="0" w:color="auto"/>
            <w:left w:val="none" w:sz="0" w:space="0" w:color="auto"/>
            <w:bottom w:val="none" w:sz="0" w:space="0" w:color="auto"/>
            <w:right w:val="none" w:sz="0" w:space="0" w:color="auto"/>
          </w:divBdr>
          <w:divsChild>
            <w:div w:id="2035108453">
              <w:marLeft w:val="0"/>
              <w:marRight w:val="0"/>
              <w:marTop w:val="0"/>
              <w:marBottom w:val="0"/>
              <w:divBdr>
                <w:top w:val="none" w:sz="0" w:space="0" w:color="auto"/>
                <w:left w:val="none" w:sz="0" w:space="0" w:color="auto"/>
                <w:bottom w:val="none" w:sz="0" w:space="0" w:color="auto"/>
                <w:right w:val="none" w:sz="0" w:space="0" w:color="auto"/>
              </w:divBdr>
              <w:divsChild>
                <w:div w:id="122040730">
                  <w:marLeft w:val="0"/>
                  <w:marRight w:val="0"/>
                  <w:marTop w:val="0"/>
                  <w:marBottom w:val="0"/>
                  <w:divBdr>
                    <w:top w:val="none" w:sz="0" w:space="0" w:color="auto"/>
                    <w:left w:val="none" w:sz="0" w:space="0" w:color="auto"/>
                    <w:bottom w:val="none" w:sz="0" w:space="0" w:color="auto"/>
                    <w:right w:val="none" w:sz="0" w:space="0" w:color="auto"/>
                  </w:divBdr>
                  <w:divsChild>
                    <w:div w:id="1438676623">
                      <w:marLeft w:val="0"/>
                      <w:marRight w:val="0"/>
                      <w:marTop w:val="0"/>
                      <w:marBottom w:val="0"/>
                      <w:divBdr>
                        <w:top w:val="none" w:sz="0" w:space="0" w:color="auto"/>
                        <w:left w:val="none" w:sz="0" w:space="0" w:color="auto"/>
                        <w:bottom w:val="none" w:sz="0" w:space="0" w:color="auto"/>
                        <w:right w:val="none" w:sz="0" w:space="0" w:color="auto"/>
                      </w:divBdr>
                      <w:divsChild>
                        <w:div w:id="965114364">
                          <w:marLeft w:val="0"/>
                          <w:marRight w:val="0"/>
                          <w:marTop w:val="0"/>
                          <w:marBottom w:val="0"/>
                          <w:divBdr>
                            <w:top w:val="none" w:sz="0" w:space="0" w:color="auto"/>
                            <w:left w:val="none" w:sz="0" w:space="0" w:color="auto"/>
                            <w:bottom w:val="none" w:sz="0" w:space="0" w:color="auto"/>
                            <w:right w:val="none" w:sz="0" w:space="0" w:color="auto"/>
                          </w:divBdr>
                          <w:divsChild>
                            <w:div w:id="472673112">
                              <w:marLeft w:val="0"/>
                              <w:marRight w:val="0"/>
                              <w:marTop w:val="0"/>
                              <w:marBottom w:val="0"/>
                              <w:divBdr>
                                <w:top w:val="none" w:sz="0" w:space="0" w:color="auto"/>
                                <w:left w:val="none" w:sz="0" w:space="0" w:color="auto"/>
                                <w:bottom w:val="none" w:sz="0" w:space="0" w:color="auto"/>
                                <w:right w:val="none" w:sz="0" w:space="0" w:color="auto"/>
                              </w:divBdr>
                              <w:divsChild>
                                <w:div w:id="222839363">
                                  <w:marLeft w:val="0"/>
                                  <w:marRight w:val="0"/>
                                  <w:marTop w:val="0"/>
                                  <w:marBottom w:val="0"/>
                                  <w:divBdr>
                                    <w:top w:val="none" w:sz="0" w:space="0" w:color="auto"/>
                                    <w:left w:val="none" w:sz="0" w:space="0" w:color="auto"/>
                                    <w:bottom w:val="none" w:sz="0" w:space="0" w:color="auto"/>
                                    <w:right w:val="none" w:sz="0" w:space="0" w:color="auto"/>
                                  </w:divBdr>
                                  <w:divsChild>
                                    <w:div w:id="1394504279">
                                      <w:marLeft w:val="0"/>
                                      <w:marRight w:val="0"/>
                                      <w:marTop w:val="0"/>
                                      <w:marBottom w:val="0"/>
                                      <w:divBdr>
                                        <w:top w:val="none" w:sz="0" w:space="0" w:color="auto"/>
                                        <w:left w:val="none" w:sz="0" w:space="0" w:color="auto"/>
                                        <w:bottom w:val="none" w:sz="0" w:space="0" w:color="auto"/>
                                        <w:right w:val="none" w:sz="0" w:space="0" w:color="auto"/>
                                      </w:divBdr>
                                      <w:divsChild>
                                        <w:div w:id="272977764">
                                          <w:marLeft w:val="0"/>
                                          <w:marRight w:val="0"/>
                                          <w:marTop w:val="0"/>
                                          <w:marBottom w:val="0"/>
                                          <w:divBdr>
                                            <w:top w:val="none" w:sz="0" w:space="0" w:color="auto"/>
                                            <w:left w:val="none" w:sz="0" w:space="0" w:color="auto"/>
                                            <w:bottom w:val="none" w:sz="0" w:space="0" w:color="auto"/>
                                            <w:right w:val="none" w:sz="0" w:space="0" w:color="auto"/>
                                          </w:divBdr>
                                          <w:divsChild>
                                            <w:div w:id="747194597">
                                              <w:marLeft w:val="0"/>
                                              <w:marRight w:val="0"/>
                                              <w:marTop w:val="0"/>
                                              <w:marBottom w:val="0"/>
                                              <w:divBdr>
                                                <w:top w:val="none" w:sz="0" w:space="0" w:color="auto"/>
                                                <w:left w:val="none" w:sz="0" w:space="0" w:color="auto"/>
                                                <w:bottom w:val="none" w:sz="0" w:space="0" w:color="auto"/>
                                                <w:right w:val="none" w:sz="0" w:space="0" w:color="auto"/>
                                              </w:divBdr>
                                              <w:divsChild>
                                                <w:div w:id="1649431325">
                                                  <w:marLeft w:val="0"/>
                                                  <w:marRight w:val="0"/>
                                                  <w:marTop w:val="0"/>
                                                  <w:marBottom w:val="0"/>
                                                  <w:divBdr>
                                                    <w:top w:val="single" w:sz="6" w:space="31" w:color="CCCCCC"/>
                                                    <w:left w:val="none" w:sz="0" w:space="0" w:color="auto"/>
                                                    <w:bottom w:val="none" w:sz="0" w:space="0" w:color="auto"/>
                                                    <w:right w:val="none" w:sz="0" w:space="0" w:color="auto"/>
                                                  </w:divBdr>
                                                  <w:divsChild>
                                                    <w:div w:id="1026978983">
                                                      <w:marLeft w:val="0"/>
                                                      <w:marRight w:val="0"/>
                                                      <w:marTop w:val="0"/>
                                                      <w:marBottom w:val="0"/>
                                                      <w:divBdr>
                                                        <w:top w:val="none" w:sz="0" w:space="0" w:color="auto"/>
                                                        <w:left w:val="none" w:sz="0" w:space="0" w:color="auto"/>
                                                        <w:bottom w:val="none" w:sz="0" w:space="0" w:color="auto"/>
                                                        <w:right w:val="none" w:sz="0" w:space="0" w:color="auto"/>
                                                      </w:divBdr>
                                                      <w:divsChild>
                                                        <w:div w:id="16036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966108">
      <w:bodyDiv w:val="1"/>
      <w:marLeft w:val="0"/>
      <w:marRight w:val="0"/>
      <w:marTop w:val="0"/>
      <w:marBottom w:val="0"/>
      <w:divBdr>
        <w:top w:val="none" w:sz="0" w:space="0" w:color="auto"/>
        <w:left w:val="none" w:sz="0" w:space="0" w:color="auto"/>
        <w:bottom w:val="none" w:sz="0" w:space="0" w:color="auto"/>
        <w:right w:val="none" w:sz="0" w:space="0" w:color="auto"/>
      </w:divBdr>
      <w:divsChild>
        <w:div w:id="1215586543">
          <w:marLeft w:val="0"/>
          <w:marRight w:val="0"/>
          <w:marTop w:val="0"/>
          <w:marBottom w:val="0"/>
          <w:divBdr>
            <w:top w:val="none" w:sz="0" w:space="0" w:color="auto"/>
            <w:left w:val="none" w:sz="0" w:space="0" w:color="auto"/>
            <w:bottom w:val="none" w:sz="0" w:space="0" w:color="auto"/>
            <w:right w:val="none" w:sz="0" w:space="0" w:color="auto"/>
          </w:divBdr>
          <w:divsChild>
            <w:div w:id="700743017">
              <w:marLeft w:val="0"/>
              <w:marRight w:val="0"/>
              <w:marTop w:val="0"/>
              <w:marBottom w:val="0"/>
              <w:divBdr>
                <w:top w:val="none" w:sz="0" w:space="0" w:color="auto"/>
                <w:left w:val="none" w:sz="0" w:space="0" w:color="auto"/>
                <w:bottom w:val="none" w:sz="0" w:space="0" w:color="auto"/>
                <w:right w:val="none" w:sz="0" w:space="0" w:color="auto"/>
              </w:divBdr>
              <w:divsChild>
                <w:div w:id="596864315">
                  <w:marLeft w:val="0"/>
                  <w:marRight w:val="0"/>
                  <w:marTop w:val="0"/>
                  <w:marBottom w:val="0"/>
                  <w:divBdr>
                    <w:top w:val="none" w:sz="0" w:space="0" w:color="auto"/>
                    <w:left w:val="none" w:sz="0" w:space="0" w:color="auto"/>
                    <w:bottom w:val="none" w:sz="0" w:space="0" w:color="auto"/>
                    <w:right w:val="none" w:sz="0" w:space="0" w:color="auto"/>
                  </w:divBdr>
                  <w:divsChild>
                    <w:div w:id="1160273274">
                      <w:marLeft w:val="0"/>
                      <w:marRight w:val="0"/>
                      <w:marTop w:val="0"/>
                      <w:marBottom w:val="0"/>
                      <w:divBdr>
                        <w:top w:val="none" w:sz="0" w:space="0" w:color="auto"/>
                        <w:left w:val="none" w:sz="0" w:space="0" w:color="auto"/>
                        <w:bottom w:val="none" w:sz="0" w:space="0" w:color="auto"/>
                        <w:right w:val="none" w:sz="0" w:space="0" w:color="auto"/>
                      </w:divBdr>
                      <w:divsChild>
                        <w:div w:id="316305478">
                          <w:marLeft w:val="0"/>
                          <w:marRight w:val="0"/>
                          <w:marTop w:val="0"/>
                          <w:marBottom w:val="0"/>
                          <w:divBdr>
                            <w:top w:val="none" w:sz="0" w:space="0" w:color="auto"/>
                            <w:left w:val="none" w:sz="0" w:space="0" w:color="auto"/>
                            <w:bottom w:val="none" w:sz="0" w:space="0" w:color="auto"/>
                            <w:right w:val="none" w:sz="0" w:space="0" w:color="auto"/>
                          </w:divBdr>
                          <w:divsChild>
                            <w:div w:id="126708937">
                              <w:marLeft w:val="0"/>
                              <w:marRight w:val="0"/>
                              <w:marTop w:val="0"/>
                              <w:marBottom w:val="0"/>
                              <w:divBdr>
                                <w:top w:val="none" w:sz="0" w:space="0" w:color="auto"/>
                                <w:left w:val="none" w:sz="0" w:space="0" w:color="auto"/>
                                <w:bottom w:val="none" w:sz="0" w:space="0" w:color="auto"/>
                                <w:right w:val="none" w:sz="0" w:space="0" w:color="auto"/>
                              </w:divBdr>
                              <w:divsChild>
                                <w:div w:id="1545755458">
                                  <w:marLeft w:val="0"/>
                                  <w:marRight w:val="0"/>
                                  <w:marTop w:val="0"/>
                                  <w:marBottom w:val="0"/>
                                  <w:divBdr>
                                    <w:top w:val="none" w:sz="0" w:space="0" w:color="auto"/>
                                    <w:left w:val="none" w:sz="0" w:space="0" w:color="auto"/>
                                    <w:bottom w:val="none" w:sz="0" w:space="0" w:color="auto"/>
                                    <w:right w:val="none" w:sz="0" w:space="0" w:color="auto"/>
                                  </w:divBdr>
                                  <w:divsChild>
                                    <w:div w:id="1080642421">
                                      <w:marLeft w:val="0"/>
                                      <w:marRight w:val="0"/>
                                      <w:marTop w:val="0"/>
                                      <w:marBottom w:val="0"/>
                                      <w:divBdr>
                                        <w:top w:val="none" w:sz="0" w:space="0" w:color="auto"/>
                                        <w:left w:val="none" w:sz="0" w:space="0" w:color="auto"/>
                                        <w:bottom w:val="none" w:sz="0" w:space="0" w:color="auto"/>
                                        <w:right w:val="none" w:sz="0" w:space="0" w:color="auto"/>
                                      </w:divBdr>
                                      <w:divsChild>
                                        <w:div w:id="1394890293">
                                          <w:marLeft w:val="0"/>
                                          <w:marRight w:val="0"/>
                                          <w:marTop w:val="0"/>
                                          <w:marBottom w:val="0"/>
                                          <w:divBdr>
                                            <w:top w:val="none" w:sz="0" w:space="0" w:color="auto"/>
                                            <w:left w:val="none" w:sz="0" w:space="0" w:color="auto"/>
                                            <w:bottom w:val="none" w:sz="0" w:space="0" w:color="auto"/>
                                            <w:right w:val="none" w:sz="0" w:space="0" w:color="auto"/>
                                          </w:divBdr>
                                          <w:divsChild>
                                            <w:div w:id="171920521">
                                              <w:marLeft w:val="0"/>
                                              <w:marRight w:val="0"/>
                                              <w:marTop w:val="0"/>
                                              <w:marBottom w:val="0"/>
                                              <w:divBdr>
                                                <w:top w:val="none" w:sz="0" w:space="0" w:color="auto"/>
                                                <w:left w:val="none" w:sz="0" w:space="0" w:color="auto"/>
                                                <w:bottom w:val="none" w:sz="0" w:space="0" w:color="auto"/>
                                                <w:right w:val="none" w:sz="0" w:space="0" w:color="auto"/>
                                              </w:divBdr>
                                              <w:divsChild>
                                                <w:div w:id="193814461">
                                                  <w:marLeft w:val="0"/>
                                                  <w:marRight w:val="0"/>
                                                  <w:marTop w:val="0"/>
                                                  <w:marBottom w:val="0"/>
                                                  <w:divBdr>
                                                    <w:top w:val="single" w:sz="6" w:space="31" w:color="CCCCCC"/>
                                                    <w:left w:val="none" w:sz="0" w:space="0" w:color="auto"/>
                                                    <w:bottom w:val="none" w:sz="0" w:space="0" w:color="auto"/>
                                                    <w:right w:val="none" w:sz="0" w:space="0" w:color="auto"/>
                                                  </w:divBdr>
                                                  <w:divsChild>
                                                    <w:div w:id="2031712662">
                                                      <w:marLeft w:val="0"/>
                                                      <w:marRight w:val="0"/>
                                                      <w:marTop w:val="0"/>
                                                      <w:marBottom w:val="0"/>
                                                      <w:divBdr>
                                                        <w:top w:val="none" w:sz="0" w:space="0" w:color="auto"/>
                                                        <w:left w:val="none" w:sz="0" w:space="0" w:color="auto"/>
                                                        <w:bottom w:val="none" w:sz="0" w:space="0" w:color="auto"/>
                                                        <w:right w:val="none" w:sz="0" w:space="0" w:color="auto"/>
                                                      </w:divBdr>
                                                      <w:divsChild>
                                                        <w:div w:id="10210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3335126">
      <w:bodyDiv w:val="1"/>
      <w:marLeft w:val="0"/>
      <w:marRight w:val="0"/>
      <w:marTop w:val="0"/>
      <w:marBottom w:val="0"/>
      <w:divBdr>
        <w:top w:val="none" w:sz="0" w:space="0" w:color="auto"/>
        <w:left w:val="none" w:sz="0" w:space="0" w:color="auto"/>
        <w:bottom w:val="none" w:sz="0" w:space="0" w:color="auto"/>
        <w:right w:val="none" w:sz="0" w:space="0" w:color="auto"/>
      </w:divBdr>
      <w:divsChild>
        <w:div w:id="629558823">
          <w:marLeft w:val="0"/>
          <w:marRight w:val="0"/>
          <w:marTop w:val="0"/>
          <w:marBottom w:val="0"/>
          <w:divBdr>
            <w:top w:val="none" w:sz="0" w:space="0" w:color="auto"/>
            <w:left w:val="none" w:sz="0" w:space="0" w:color="auto"/>
            <w:bottom w:val="none" w:sz="0" w:space="0" w:color="auto"/>
            <w:right w:val="none" w:sz="0" w:space="0" w:color="auto"/>
          </w:divBdr>
          <w:divsChild>
            <w:div w:id="1603756840">
              <w:marLeft w:val="0"/>
              <w:marRight w:val="0"/>
              <w:marTop w:val="0"/>
              <w:marBottom w:val="0"/>
              <w:divBdr>
                <w:top w:val="none" w:sz="0" w:space="0" w:color="auto"/>
                <w:left w:val="none" w:sz="0" w:space="0" w:color="auto"/>
                <w:bottom w:val="none" w:sz="0" w:space="0" w:color="auto"/>
                <w:right w:val="none" w:sz="0" w:space="0" w:color="auto"/>
              </w:divBdr>
              <w:divsChild>
                <w:div w:id="2981482">
                  <w:marLeft w:val="0"/>
                  <w:marRight w:val="0"/>
                  <w:marTop w:val="0"/>
                  <w:marBottom w:val="0"/>
                  <w:divBdr>
                    <w:top w:val="none" w:sz="0" w:space="0" w:color="auto"/>
                    <w:left w:val="none" w:sz="0" w:space="0" w:color="auto"/>
                    <w:bottom w:val="none" w:sz="0" w:space="0" w:color="auto"/>
                    <w:right w:val="none" w:sz="0" w:space="0" w:color="auto"/>
                  </w:divBdr>
                  <w:divsChild>
                    <w:div w:id="2092772385">
                      <w:marLeft w:val="0"/>
                      <w:marRight w:val="0"/>
                      <w:marTop w:val="0"/>
                      <w:marBottom w:val="0"/>
                      <w:divBdr>
                        <w:top w:val="none" w:sz="0" w:space="0" w:color="auto"/>
                        <w:left w:val="none" w:sz="0" w:space="0" w:color="auto"/>
                        <w:bottom w:val="none" w:sz="0" w:space="0" w:color="auto"/>
                        <w:right w:val="none" w:sz="0" w:space="0" w:color="auto"/>
                      </w:divBdr>
                      <w:divsChild>
                        <w:div w:id="1290938801">
                          <w:marLeft w:val="0"/>
                          <w:marRight w:val="0"/>
                          <w:marTop w:val="0"/>
                          <w:marBottom w:val="0"/>
                          <w:divBdr>
                            <w:top w:val="none" w:sz="0" w:space="0" w:color="auto"/>
                            <w:left w:val="none" w:sz="0" w:space="0" w:color="auto"/>
                            <w:bottom w:val="none" w:sz="0" w:space="0" w:color="auto"/>
                            <w:right w:val="none" w:sz="0" w:space="0" w:color="auto"/>
                          </w:divBdr>
                          <w:divsChild>
                            <w:div w:id="1989355581">
                              <w:marLeft w:val="0"/>
                              <w:marRight w:val="0"/>
                              <w:marTop w:val="0"/>
                              <w:marBottom w:val="0"/>
                              <w:divBdr>
                                <w:top w:val="none" w:sz="0" w:space="0" w:color="auto"/>
                                <w:left w:val="none" w:sz="0" w:space="0" w:color="auto"/>
                                <w:bottom w:val="none" w:sz="0" w:space="0" w:color="auto"/>
                                <w:right w:val="none" w:sz="0" w:space="0" w:color="auto"/>
                              </w:divBdr>
                              <w:divsChild>
                                <w:div w:id="726688654">
                                  <w:marLeft w:val="0"/>
                                  <w:marRight w:val="0"/>
                                  <w:marTop w:val="0"/>
                                  <w:marBottom w:val="0"/>
                                  <w:divBdr>
                                    <w:top w:val="none" w:sz="0" w:space="0" w:color="auto"/>
                                    <w:left w:val="none" w:sz="0" w:space="0" w:color="auto"/>
                                    <w:bottom w:val="none" w:sz="0" w:space="0" w:color="auto"/>
                                    <w:right w:val="none" w:sz="0" w:space="0" w:color="auto"/>
                                  </w:divBdr>
                                  <w:divsChild>
                                    <w:div w:id="1091127452">
                                      <w:marLeft w:val="0"/>
                                      <w:marRight w:val="0"/>
                                      <w:marTop w:val="0"/>
                                      <w:marBottom w:val="0"/>
                                      <w:divBdr>
                                        <w:top w:val="none" w:sz="0" w:space="0" w:color="auto"/>
                                        <w:left w:val="none" w:sz="0" w:space="0" w:color="auto"/>
                                        <w:bottom w:val="none" w:sz="0" w:space="0" w:color="auto"/>
                                        <w:right w:val="none" w:sz="0" w:space="0" w:color="auto"/>
                                      </w:divBdr>
                                      <w:divsChild>
                                        <w:div w:id="2004505961">
                                          <w:marLeft w:val="0"/>
                                          <w:marRight w:val="0"/>
                                          <w:marTop w:val="0"/>
                                          <w:marBottom w:val="0"/>
                                          <w:divBdr>
                                            <w:top w:val="none" w:sz="0" w:space="0" w:color="auto"/>
                                            <w:left w:val="none" w:sz="0" w:space="0" w:color="auto"/>
                                            <w:bottom w:val="none" w:sz="0" w:space="0" w:color="auto"/>
                                            <w:right w:val="none" w:sz="0" w:space="0" w:color="auto"/>
                                          </w:divBdr>
                                          <w:divsChild>
                                            <w:div w:id="1552423367">
                                              <w:marLeft w:val="0"/>
                                              <w:marRight w:val="0"/>
                                              <w:marTop w:val="0"/>
                                              <w:marBottom w:val="0"/>
                                              <w:divBdr>
                                                <w:top w:val="none" w:sz="0" w:space="0" w:color="auto"/>
                                                <w:left w:val="none" w:sz="0" w:space="0" w:color="auto"/>
                                                <w:bottom w:val="none" w:sz="0" w:space="0" w:color="auto"/>
                                                <w:right w:val="none" w:sz="0" w:space="0" w:color="auto"/>
                                              </w:divBdr>
                                              <w:divsChild>
                                                <w:div w:id="1194612187">
                                                  <w:marLeft w:val="0"/>
                                                  <w:marRight w:val="0"/>
                                                  <w:marTop w:val="0"/>
                                                  <w:marBottom w:val="0"/>
                                                  <w:divBdr>
                                                    <w:top w:val="single" w:sz="6" w:space="31" w:color="CCCCCC"/>
                                                    <w:left w:val="none" w:sz="0" w:space="0" w:color="auto"/>
                                                    <w:bottom w:val="none" w:sz="0" w:space="0" w:color="auto"/>
                                                    <w:right w:val="none" w:sz="0" w:space="0" w:color="auto"/>
                                                  </w:divBdr>
                                                  <w:divsChild>
                                                    <w:div w:id="1685785359">
                                                      <w:marLeft w:val="0"/>
                                                      <w:marRight w:val="0"/>
                                                      <w:marTop w:val="0"/>
                                                      <w:marBottom w:val="0"/>
                                                      <w:divBdr>
                                                        <w:top w:val="none" w:sz="0" w:space="0" w:color="auto"/>
                                                        <w:left w:val="none" w:sz="0" w:space="0" w:color="auto"/>
                                                        <w:bottom w:val="none" w:sz="0" w:space="0" w:color="auto"/>
                                                        <w:right w:val="none" w:sz="0" w:space="0" w:color="auto"/>
                                                      </w:divBdr>
                                                      <w:divsChild>
                                                        <w:div w:id="13208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1692259">
      <w:bodyDiv w:val="1"/>
      <w:marLeft w:val="0"/>
      <w:marRight w:val="0"/>
      <w:marTop w:val="0"/>
      <w:marBottom w:val="0"/>
      <w:divBdr>
        <w:top w:val="none" w:sz="0" w:space="0" w:color="auto"/>
        <w:left w:val="none" w:sz="0" w:space="0" w:color="auto"/>
        <w:bottom w:val="none" w:sz="0" w:space="0" w:color="auto"/>
        <w:right w:val="none" w:sz="0" w:space="0" w:color="auto"/>
      </w:divBdr>
    </w:div>
    <w:div w:id="1385908778">
      <w:bodyDiv w:val="1"/>
      <w:marLeft w:val="0"/>
      <w:marRight w:val="0"/>
      <w:marTop w:val="0"/>
      <w:marBottom w:val="0"/>
      <w:divBdr>
        <w:top w:val="none" w:sz="0" w:space="0" w:color="auto"/>
        <w:left w:val="none" w:sz="0" w:space="0" w:color="auto"/>
        <w:bottom w:val="none" w:sz="0" w:space="0" w:color="auto"/>
        <w:right w:val="none" w:sz="0" w:space="0" w:color="auto"/>
      </w:divBdr>
      <w:divsChild>
        <w:div w:id="343243513">
          <w:marLeft w:val="0"/>
          <w:marRight w:val="0"/>
          <w:marTop w:val="0"/>
          <w:marBottom w:val="0"/>
          <w:divBdr>
            <w:top w:val="none" w:sz="0" w:space="0" w:color="auto"/>
            <w:left w:val="none" w:sz="0" w:space="0" w:color="auto"/>
            <w:bottom w:val="none" w:sz="0" w:space="0" w:color="auto"/>
            <w:right w:val="none" w:sz="0" w:space="0" w:color="auto"/>
          </w:divBdr>
          <w:divsChild>
            <w:div w:id="1732122045">
              <w:marLeft w:val="0"/>
              <w:marRight w:val="0"/>
              <w:marTop w:val="0"/>
              <w:marBottom w:val="0"/>
              <w:divBdr>
                <w:top w:val="none" w:sz="0" w:space="0" w:color="auto"/>
                <w:left w:val="none" w:sz="0" w:space="0" w:color="auto"/>
                <w:bottom w:val="none" w:sz="0" w:space="0" w:color="auto"/>
                <w:right w:val="none" w:sz="0" w:space="0" w:color="auto"/>
              </w:divBdr>
              <w:divsChild>
                <w:div w:id="551888404">
                  <w:marLeft w:val="0"/>
                  <w:marRight w:val="0"/>
                  <w:marTop w:val="0"/>
                  <w:marBottom w:val="0"/>
                  <w:divBdr>
                    <w:top w:val="none" w:sz="0" w:space="0" w:color="auto"/>
                    <w:left w:val="none" w:sz="0" w:space="0" w:color="auto"/>
                    <w:bottom w:val="none" w:sz="0" w:space="0" w:color="auto"/>
                    <w:right w:val="none" w:sz="0" w:space="0" w:color="auto"/>
                  </w:divBdr>
                  <w:divsChild>
                    <w:div w:id="1360274325">
                      <w:marLeft w:val="0"/>
                      <w:marRight w:val="0"/>
                      <w:marTop w:val="0"/>
                      <w:marBottom w:val="0"/>
                      <w:divBdr>
                        <w:top w:val="none" w:sz="0" w:space="0" w:color="auto"/>
                        <w:left w:val="none" w:sz="0" w:space="0" w:color="auto"/>
                        <w:bottom w:val="none" w:sz="0" w:space="0" w:color="auto"/>
                        <w:right w:val="none" w:sz="0" w:space="0" w:color="auto"/>
                      </w:divBdr>
                      <w:divsChild>
                        <w:div w:id="1447970019">
                          <w:marLeft w:val="0"/>
                          <w:marRight w:val="0"/>
                          <w:marTop w:val="0"/>
                          <w:marBottom w:val="0"/>
                          <w:divBdr>
                            <w:top w:val="none" w:sz="0" w:space="0" w:color="auto"/>
                            <w:left w:val="none" w:sz="0" w:space="0" w:color="auto"/>
                            <w:bottom w:val="none" w:sz="0" w:space="0" w:color="auto"/>
                            <w:right w:val="none" w:sz="0" w:space="0" w:color="auto"/>
                          </w:divBdr>
                          <w:divsChild>
                            <w:div w:id="687558704">
                              <w:marLeft w:val="0"/>
                              <w:marRight w:val="0"/>
                              <w:marTop w:val="0"/>
                              <w:marBottom w:val="0"/>
                              <w:divBdr>
                                <w:top w:val="none" w:sz="0" w:space="0" w:color="auto"/>
                                <w:left w:val="none" w:sz="0" w:space="0" w:color="auto"/>
                                <w:bottom w:val="single" w:sz="6" w:space="6" w:color="CCCCCC"/>
                                <w:right w:val="none" w:sz="0" w:space="0" w:color="auto"/>
                              </w:divBdr>
                              <w:divsChild>
                                <w:div w:id="2074622267">
                                  <w:marLeft w:val="0"/>
                                  <w:marRight w:val="0"/>
                                  <w:marTop w:val="0"/>
                                  <w:marBottom w:val="0"/>
                                  <w:divBdr>
                                    <w:top w:val="none" w:sz="0" w:space="0" w:color="auto"/>
                                    <w:left w:val="none" w:sz="0" w:space="0" w:color="auto"/>
                                    <w:bottom w:val="none" w:sz="0" w:space="0" w:color="auto"/>
                                    <w:right w:val="none" w:sz="0" w:space="0" w:color="auto"/>
                                  </w:divBdr>
                                  <w:divsChild>
                                    <w:div w:id="13262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543999">
      <w:bodyDiv w:val="1"/>
      <w:marLeft w:val="0"/>
      <w:marRight w:val="0"/>
      <w:marTop w:val="0"/>
      <w:marBottom w:val="0"/>
      <w:divBdr>
        <w:top w:val="none" w:sz="0" w:space="0" w:color="auto"/>
        <w:left w:val="none" w:sz="0" w:space="0" w:color="auto"/>
        <w:bottom w:val="none" w:sz="0" w:space="0" w:color="auto"/>
        <w:right w:val="none" w:sz="0" w:space="0" w:color="auto"/>
      </w:divBdr>
      <w:divsChild>
        <w:div w:id="2076466793">
          <w:marLeft w:val="187"/>
          <w:marRight w:val="0"/>
          <w:marTop w:val="0"/>
          <w:marBottom w:val="0"/>
          <w:divBdr>
            <w:top w:val="none" w:sz="0" w:space="0" w:color="auto"/>
            <w:left w:val="none" w:sz="0" w:space="0" w:color="auto"/>
            <w:bottom w:val="none" w:sz="0" w:space="0" w:color="auto"/>
            <w:right w:val="none" w:sz="0" w:space="0" w:color="auto"/>
          </w:divBdr>
        </w:div>
        <w:div w:id="188834228">
          <w:marLeft w:val="187"/>
          <w:marRight w:val="0"/>
          <w:marTop w:val="0"/>
          <w:marBottom w:val="0"/>
          <w:divBdr>
            <w:top w:val="none" w:sz="0" w:space="0" w:color="auto"/>
            <w:left w:val="none" w:sz="0" w:space="0" w:color="auto"/>
            <w:bottom w:val="none" w:sz="0" w:space="0" w:color="auto"/>
            <w:right w:val="none" w:sz="0" w:space="0" w:color="auto"/>
          </w:divBdr>
        </w:div>
        <w:div w:id="1240215150">
          <w:marLeft w:val="187"/>
          <w:marRight w:val="0"/>
          <w:marTop w:val="0"/>
          <w:marBottom w:val="0"/>
          <w:divBdr>
            <w:top w:val="none" w:sz="0" w:space="0" w:color="auto"/>
            <w:left w:val="none" w:sz="0" w:space="0" w:color="auto"/>
            <w:bottom w:val="none" w:sz="0" w:space="0" w:color="auto"/>
            <w:right w:val="none" w:sz="0" w:space="0" w:color="auto"/>
          </w:divBdr>
        </w:div>
      </w:divsChild>
    </w:div>
    <w:div w:id="1495142699">
      <w:bodyDiv w:val="1"/>
      <w:marLeft w:val="0"/>
      <w:marRight w:val="0"/>
      <w:marTop w:val="0"/>
      <w:marBottom w:val="0"/>
      <w:divBdr>
        <w:top w:val="none" w:sz="0" w:space="0" w:color="auto"/>
        <w:left w:val="none" w:sz="0" w:space="0" w:color="auto"/>
        <w:bottom w:val="none" w:sz="0" w:space="0" w:color="auto"/>
        <w:right w:val="none" w:sz="0" w:space="0" w:color="auto"/>
      </w:divBdr>
    </w:div>
    <w:div w:id="1613244700">
      <w:bodyDiv w:val="1"/>
      <w:marLeft w:val="0"/>
      <w:marRight w:val="0"/>
      <w:marTop w:val="0"/>
      <w:marBottom w:val="0"/>
      <w:divBdr>
        <w:top w:val="none" w:sz="0" w:space="0" w:color="auto"/>
        <w:left w:val="none" w:sz="0" w:space="0" w:color="auto"/>
        <w:bottom w:val="none" w:sz="0" w:space="0" w:color="auto"/>
        <w:right w:val="none" w:sz="0" w:space="0" w:color="auto"/>
      </w:divBdr>
      <w:divsChild>
        <w:div w:id="994142761">
          <w:marLeft w:val="0"/>
          <w:marRight w:val="0"/>
          <w:marTop w:val="0"/>
          <w:marBottom w:val="0"/>
          <w:divBdr>
            <w:top w:val="none" w:sz="0" w:space="0" w:color="auto"/>
            <w:left w:val="none" w:sz="0" w:space="0" w:color="auto"/>
            <w:bottom w:val="none" w:sz="0" w:space="0" w:color="auto"/>
            <w:right w:val="none" w:sz="0" w:space="0" w:color="auto"/>
          </w:divBdr>
          <w:divsChild>
            <w:div w:id="1091125247">
              <w:marLeft w:val="0"/>
              <w:marRight w:val="0"/>
              <w:marTop w:val="0"/>
              <w:marBottom w:val="0"/>
              <w:divBdr>
                <w:top w:val="none" w:sz="0" w:space="0" w:color="auto"/>
                <w:left w:val="none" w:sz="0" w:space="0" w:color="auto"/>
                <w:bottom w:val="none" w:sz="0" w:space="0" w:color="auto"/>
                <w:right w:val="none" w:sz="0" w:space="0" w:color="auto"/>
              </w:divBdr>
              <w:divsChild>
                <w:div w:id="123894881">
                  <w:marLeft w:val="0"/>
                  <w:marRight w:val="0"/>
                  <w:marTop w:val="0"/>
                  <w:marBottom w:val="0"/>
                  <w:divBdr>
                    <w:top w:val="none" w:sz="0" w:space="0" w:color="auto"/>
                    <w:left w:val="none" w:sz="0" w:space="0" w:color="auto"/>
                    <w:bottom w:val="none" w:sz="0" w:space="0" w:color="auto"/>
                    <w:right w:val="none" w:sz="0" w:space="0" w:color="auto"/>
                  </w:divBdr>
                  <w:divsChild>
                    <w:div w:id="1636638449">
                      <w:marLeft w:val="0"/>
                      <w:marRight w:val="0"/>
                      <w:marTop w:val="0"/>
                      <w:marBottom w:val="0"/>
                      <w:divBdr>
                        <w:top w:val="none" w:sz="0" w:space="0" w:color="auto"/>
                        <w:left w:val="none" w:sz="0" w:space="0" w:color="auto"/>
                        <w:bottom w:val="none" w:sz="0" w:space="0" w:color="auto"/>
                        <w:right w:val="none" w:sz="0" w:space="0" w:color="auto"/>
                      </w:divBdr>
                      <w:divsChild>
                        <w:div w:id="1805344657">
                          <w:marLeft w:val="0"/>
                          <w:marRight w:val="0"/>
                          <w:marTop w:val="0"/>
                          <w:marBottom w:val="0"/>
                          <w:divBdr>
                            <w:top w:val="none" w:sz="0" w:space="0" w:color="auto"/>
                            <w:left w:val="none" w:sz="0" w:space="0" w:color="auto"/>
                            <w:bottom w:val="none" w:sz="0" w:space="0" w:color="auto"/>
                            <w:right w:val="none" w:sz="0" w:space="0" w:color="auto"/>
                          </w:divBdr>
                          <w:divsChild>
                            <w:div w:id="1311982016">
                              <w:marLeft w:val="0"/>
                              <w:marRight w:val="0"/>
                              <w:marTop w:val="0"/>
                              <w:marBottom w:val="0"/>
                              <w:divBdr>
                                <w:top w:val="none" w:sz="0" w:space="0" w:color="auto"/>
                                <w:left w:val="none" w:sz="0" w:space="0" w:color="auto"/>
                                <w:bottom w:val="single" w:sz="6" w:space="6" w:color="CCCCCC"/>
                                <w:right w:val="none" w:sz="0" w:space="0" w:color="auto"/>
                              </w:divBdr>
                              <w:divsChild>
                                <w:div w:id="1576165214">
                                  <w:marLeft w:val="0"/>
                                  <w:marRight w:val="0"/>
                                  <w:marTop w:val="0"/>
                                  <w:marBottom w:val="0"/>
                                  <w:divBdr>
                                    <w:top w:val="none" w:sz="0" w:space="0" w:color="auto"/>
                                    <w:left w:val="none" w:sz="0" w:space="0" w:color="auto"/>
                                    <w:bottom w:val="none" w:sz="0" w:space="0" w:color="auto"/>
                                    <w:right w:val="none" w:sz="0" w:space="0" w:color="auto"/>
                                  </w:divBdr>
                                  <w:divsChild>
                                    <w:div w:id="6859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366288">
      <w:bodyDiv w:val="1"/>
      <w:marLeft w:val="0"/>
      <w:marRight w:val="0"/>
      <w:marTop w:val="0"/>
      <w:marBottom w:val="0"/>
      <w:divBdr>
        <w:top w:val="none" w:sz="0" w:space="0" w:color="auto"/>
        <w:left w:val="none" w:sz="0" w:space="0" w:color="auto"/>
        <w:bottom w:val="none" w:sz="0" w:space="0" w:color="auto"/>
        <w:right w:val="none" w:sz="0" w:space="0" w:color="auto"/>
      </w:divBdr>
    </w:div>
    <w:div w:id="1663463921">
      <w:bodyDiv w:val="1"/>
      <w:marLeft w:val="0"/>
      <w:marRight w:val="0"/>
      <w:marTop w:val="0"/>
      <w:marBottom w:val="0"/>
      <w:divBdr>
        <w:top w:val="none" w:sz="0" w:space="0" w:color="auto"/>
        <w:left w:val="none" w:sz="0" w:space="0" w:color="auto"/>
        <w:bottom w:val="none" w:sz="0" w:space="0" w:color="auto"/>
        <w:right w:val="none" w:sz="0" w:space="0" w:color="auto"/>
      </w:divBdr>
      <w:divsChild>
        <w:div w:id="950817313">
          <w:marLeft w:val="0"/>
          <w:marRight w:val="0"/>
          <w:marTop w:val="0"/>
          <w:marBottom w:val="0"/>
          <w:divBdr>
            <w:top w:val="none" w:sz="0" w:space="0" w:color="auto"/>
            <w:left w:val="none" w:sz="0" w:space="0" w:color="auto"/>
            <w:bottom w:val="none" w:sz="0" w:space="0" w:color="auto"/>
            <w:right w:val="none" w:sz="0" w:space="0" w:color="auto"/>
          </w:divBdr>
          <w:divsChild>
            <w:div w:id="128718000">
              <w:marLeft w:val="0"/>
              <w:marRight w:val="0"/>
              <w:marTop w:val="0"/>
              <w:marBottom w:val="0"/>
              <w:divBdr>
                <w:top w:val="none" w:sz="0" w:space="0" w:color="auto"/>
                <w:left w:val="none" w:sz="0" w:space="0" w:color="auto"/>
                <w:bottom w:val="none" w:sz="0" w:space="0" w:color="auto"/>
                <w:right w:val="none" w:sz="0" w:space="0" w:color="auto"/>
              </w:divBdr>
              <w:divsChild>
                <w:div w:id="783422252">
                  <w:marLeft w:val="0"/>
                  <w:marRight w:val="0"/>
                  <w:marTop w:val="0"/>
                  <w:marBottom w:val="0"/>
                  <w:divBdr>
                    <w:top w:val="none" w:sz="0" w:space="0" w:color="auto"/>
                    <w:left w:val="none" w:sz="0" w:space="0" w:color="auto"/>
                    <w:bottom w:val="none" w:sz="0" w:space="0" w:color="auto"/>
                    <w:right w:val="none" w:sz="0" w:space="0" w:color="auto"/>
                  </w:divBdr>
                  <w:divsChild>
                    <w:div w:id="1217930784">
                      <w:marLeft w:val="0"/>
                      <w:marRight w:val="0"/>
                      <w:marTop w:val="0"/>
                      <w:marBottom w:val="0"/>
                      <w:divBdr>
                        <w:top w:val="none" w:sz="0" w:space="0" w:color="auto"/>
                        <w:left w:val="none" w:sz="0" w:space="0" w:color="auto"/>
                        <w:bottom w:val="none" w:sz="0" w:space="0" w:color="auto"/>
                        <w:right w:val="none" w:sz="0" w:space="0" w:color="auto"/>
                      </w:divBdr>
                      <w:divsChild>
                        <w:div w:id="1748072471">
                          <w:marLeft w:val="0"/>
                          <w:marRight w:val="0"/>
                          <w:marTop w:val="0"/>
                          <w:marBottom w:val="0"/>
                          <w:divBdr>
                            <w:top w:val="none" w:sz="0" w:space="0" w:color="auto"/>
                            <w:left w:val="none" w:sz="0" w:space="0" w:color="auto"/>
                            <w:bottom w:val="none" w:sz="0" w:space="0" w:color="auto"/>
                            <w:right w:val="none" w:sz="0" w:space="0" w:color="auto"/>
                          </w:divBdr>
                          <w:divsChild>
                            <w:div w:id="1952323942">
                              <w:marLeft w:val="0"/>
                              <w:marRight w:val="0"/>
                              <w:marTop w:val="0"/>
                              <w:marBottom w:val="0"/>
                              <w:divBdr>
                                <w:top w:val="none" w:sz="0" w:space="0" w:color="auto"/>
                                <w:left w:val="none" w:sz="0" w:space="0" w:color="auto"/>
                                <w:bottom w:val="none" w:sz="0" w:space="0" w:color="auto"/>
                                <w:right w:val="none" w:sz="0" w:space="0" w:color="auto"/>
                              </w:divBdr>
                              <w:divsChild>
                                <w:div w:id="112795329">
                                  <w:marLeft w:val="0"/>
                                  <w:marRight w:val="0"/>
                                  <w:marTop w:val="0"/>
                                  <w:marBottom w:val="0"/>
                                  <w:divBdr>
                                    <w:top w:val="none" w:sz="0" w:space="0" w:color="auto"/>
                                    <w:left w:val="none" w:sz="0" w:space="0" w:color="auto"/>
                                    <w:bottom w:val="none" w:sz="0" w:space="0" w:color="auto"/>
                                    <w:right w:val="none" w:sz="0" w:space="0" w:color="auto"/>
                                  </w:divBdr>
                                  <w:divsChild>
                                    <w:div w:id="329060443">
                                      <w:marLeft w:val="0"/>
                                      <w:marRight w:val="0"/>
                                      <w:marTop w:val="0"/>
                                      <w:marBottom w:val="0"/>
                                      <w:divBdr>
                                        <w:top w:val="none" w:sz="0" w:space="0" w:color="auto"/>
                                        <w:left w:val="none" w:sz="0" w:space="0" w:color="auto"/>
                                        <w:bottom w:val="none" w:sz="0" w:space="0" w:color="auto"/>
                                        <w:right w:val="none" w:sz="0" w:space="0" w:color="auto"/>
                                      </w:divBdr>
                                      <w:divsChild>
                                        <w:div w:id="1167280957">
                                          <w:marLeft w:val="0"/>
                                          <w:marRight w:val="0"/>
                                          <w:marTop w:val="0"/>
                                          <w:marBottom w:val="0"/>
                                          <w:divBdr>
                                            <w:top w:val="none" w:sz="0" w:space="0" w:color="auto"/>
                                            <w:left w:val="none" w:sz="0" w:space="0" w:color="auto"/>
                                            <w:bottom w:val="none" w:sz="0" w:space="0" w:color="auto"/>
                                            <w:right w:val="none" w:sz="0" w:space="0" w:color="auto"/>
                                          </w:divBdr>
                                          <w:divsChild>
                                            <w:div w:id="712075503">
                                              <w:marLeft w:val="0"/>
                                              <w:marRight w:val="0"/>
                                              <w:marTop w:val="0"/>
                                              <w:marBottom w:val="0"/>
                                              <w:divBdr>
                                                <w:top w:val="none" w:sz="0" w:space="0" w:color="auto"/>
                                                <w:left w:val="none" w:sz="0" w:space="0" w:color="auto"/>
                                                <w:bottom w:val="none" w:sz="0" w:space="0" w:color="auto"/>
                                                <w:right w:val="none" w:sz="0" w:space="0" w:color="auto"/>
                                              </w:divBdr>
                                              <w:divsChild>
                                                <w:div w:id="1205025043">
                                                  <w:marLeft w:val="0"/>
                                                  <w:marRight w:val="0"/>
                                                  <w:marTop w:val="0"/>
                                                  <w:marBottom w:val="0"/>
                                                  <w:divBdr>
                                                    <w:top w:val="single" w:sz="6" w:space="31" w:color="CCCCCC"/>
                                                    <w:left w:val="none" w:sz="0" w:space="0" w:color="auto"/>
                                                    <w:bottom w:val="none" w:sz="0" w:space="0" w:color="auto"/>
                                                    <w:right w:val="none" w:sz="0" w:space="0" w:color="auto"/>
                                                  </w:divBdr>
                                                  <w:divsChild>
                                                    <w:div w:id="133566473">
                                                      <w:marLeft w:val="0"/>
                                                      <w:marRight w:val="0"/>
                                                      <w:marTop w:val="0"/>
                                                      <w:marBottom w:val="0"/>
                                                      <w:divBdr>
                                                        <w:top w:val="none" w:sz="0" w:space="0" w:color="auto"/>
                                                        <w:left w:val="none" w:sz="0" w:space="0" w:color="auto"/>
                                                        <w:bottom w:val="none" w:sz="0" w:space="0" w:color="auto"/>
                                                        <w:right w:val="none" w:sz="0" w:space="0" w:color="auto"/>
                                                      </w:divBdr>
                                                      <w:divsChild>
                                                        <w:div w:id="21395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839078278">
      <w:bodyDiv w:val="1"/>
      <w:marLeft w:val="0"/>
      <w:marRight w:val="0"/>
      <w:marTop w:val="0"/>
      <w:marBottom w:val="0"/>
      <w:divBdr>
        <w:top w:val="none" w:sz="0" w:space="0" w:color="auto"/>
        <w:left w:val="none" w:sz="0" w:space="0" w:color="auto"/>
        <w:bottom w:val="none" w:sz="0" w:space="0" w:color="auto"/>
        <w:right w:val="none" w:sz="0" w:space="0" w:color="auto"/>
      </w:divBdr>
      <w:divsChild>
        <w:div w:id="140780339">
          <w:marLeft w:val="0"/>
          <w:marRight w:val="0"/>
          <w:marTop w:val="0"/>
          <w:marBottom w:val="0"/>
          <w:divBdr>
            <w:top w:val="none" w:sz="0" w:space="0" w:color="auto"/>
            <w:left w:val="none" w:sz="0" w:space="0" w:color="auto"/>
            <w:bottom w:val="none" w:sz="0" w:space="0" w:color="auto"/>
            <w:right w:val="none" w:sz="0" w:space="0" w:color="auto"/>
          </w:divBdr>
          <w:divsChild>
            <w:div w:id="1582908004">
              <w:marLeft w:val="0"/>
              <w:marRight w:val="0"/>
              <w:marTop w:val="0"/>
              <w:marBottom w:val="0"/>
              <w:divBdr>
                <w:top w:val="none" w:sz="0" w:space="0" w:color="auto"/>
                <w:left w:val="none" w:sz="0" w:space="0" w:color="auto"/>
                <w:bottom w:val="none" w:sz="0" w:space="0" w:color="auto"/>
                <w:right w:val="none" w:sz="0" w:space="0" w:color="auto"/>
              </w:divBdr>
              <w:divsChild>
                <w:div w:id="1082877288">
                  <w:marLeft w:val="0"/>
                  <w:marRight w:val="0"/>
                  <w:marTop w:val="0"/>
                  <w:marBottom w:val="0"/>
                  <w:divBdr>
                    <w:top w:val="none" w:sz="0" w:space="0" w:color="auto"/>
                    <w:left w:val="none" w:sz="0" w:space="0" w:color="auto"/>
                    <w:bottom w:val="none" w:sz="0" w:space="0" w:color="auto"/>
                    <w:right w:val="none" w:sz="0" w:space="0" w:color="auto"/>
                  </w:divBdr>
                  <w:divsChild>
                    <w:div w:id="502357644">
                      <w:marLeft w:val="0"/>
                      <w:marRight w:val="0"/>
                      <w:marTop w:val="0"/>
                      <w:marBottom w:val="0"/>
                      <w:divBdr>
                        <w:top w:val="none" w:sz="0" w:space="0" w:color="auto"/>
                        <w:left w:val="none" w:sz="0" w:space="0" w:color="auto"/>
                        <w:bottom w:val="none" w:sz="0" w:space="0" w:color="auto"/>
                        <w:right w:val="none" w:sz="0" w:space="0" w:color="auto"/>
                      </w:divBdr>
                      <w:divsChild>
                        <w:div w:id="1835607740">
                          <w:marLeft w:val="0"/>
                          <w:marRight w:val="0"/>
                          <w:marTop w:val="0"/>
                          <w:marBottom w:val="0"/>
                          <w:divBdr>
                            <w:top w:val="none" w:sz="0" w:space="0" w:color="auto"/>
                            <w:left w:val="none" w:sz="0" w:space="0" w:color="auto"/>
                            <w:bottom w:val="none" w:sz="0" w:space="0" w:color="auto"/>
                            <w:right w:val="none" w:sz="0" w:space="0" w:color="auto"/>
                          </w:divBdr>
                          <w:divsChild>
                            <w:div w:id="1278172623">
                              <w:marLeft w:val="0"/>
                              <w:marRight w:val="0"/>
                              <w:marTop w:val="0"/>
                              <w:marBottom w:val="0"/>
                              <w:divBdr>
                                <w:top w:val="none" w:sz="0" w:space="0" w:color="auto"/>
                                <w:left w:val="none" w:sz="0" w:space="0" w:color="auto"/>
                                <w:bottom w:val="none" w:sz="0" w:space="0" w:color="auto"/>
                                <w:right w:val="none" w:sz="0" w:space="0" w:color="auto"/>
                              </w:divBdr>
                              <w:divsChild>
                                <w:div w:id="573590465">
                                  <w:marLeft w:val="0"/>
                                  <w:marRight w:val="0"/>
                                  <w:marTop w:val="0"/>
                                  <w:marBottom w:val="0"/>
                                  <w:divBdr>
                                    <w:top w:val="none" w:sz="0" w:space="0" w:color="auto"/>
                                    <w:left w:val="none" w:sz="0" w:space="0" w:color="auto"/>
                                    <w:bottom w:val="none" w:sz="0" w:space="0" w:color="auto"/>
                                    <w:right w:val="none" w:sz="0" w:space="0" w:color="auto"/>
                                  </w:divBdr>
                                  <w:divsChild>
                                    <w:div w:id="1386559706">
                                      <w:marLeft w:val="0"/>
                                      <w:marRight w:val="0"/>
                                      <w:marTop w:val="0"/>
                                      <w:marBottom w:val="0"/>
                                      <w:divBdr>
                                        <w:top w:val="none" w:sz="0" w:space="0" w:color="auto"/>
                                        <w:left w:val="none" w:sz="0" w:space="0" w:color="auto"/>
                                        <w:bottom w:val="none" w:sz="0" w:space="0" w:color="auto"/>
                                        <w:right w:val="none" w:sz="0" w:space="0" w:color="auto"/>
                                      </w:divBdr>
                                      <w:divsChild>
                                        <w:div w:id="720641528">
                                          <w:marLeft w:val="0"/>
                                          <w:marRight w:val="0"/>
                                          <w:marTop w:val="0"/>
                                          <w:marBottom w:val="0"/>
                                          <w:divBdr>
                                            <w:top w:val="none" w:sz="0" w:space="0" w:color="auto"/>
                                            <w:left w:val="none" w:sz="0" w:space="0" w:color="auto"/>
                                            <w:bottom w:val="none" w:sz="0" w:space="0" w:color="auto"/>
                                            <w:right w:val="none" w:sz="0" w:space="0" w:color="auto"/>
                                          </w:divBdr>
                                          <w:divsChild>
                                            <w:div w:id="1106117119">
                                              <w:marLeft w:val="0"/>
                                              <w:marRight w:val="0"/>
                                              <w:marTop w:val="0"/>
                                              <w:marBottom w:val="0"/>
                                              <w:divBdr>
                                                <w:top w:val="none" w:sz="0" w:space="0" w:color="auto"/>
                                                <w:left w:val="none" w:sz="0" w:space="0" w:color="auto"/>
                                                <w:bottom w:val="none" w:sz="0" w:space="0" w:color="auto"/>
                                                <w:right w:val="none" w:sz="0" w:space="0" w:color="auto"/>
                                              </w:divBdr>
                                              <w:divsChild>
                                                <w:div w:id="1091701662">
                                                  <w:marLeft w:val="0"/>
                                                  <w:marRight w:val="0"/>
                                                  <w:marTop w:val="0"/>
                                                  <w:marBottom w:val="0"/>
                                                  <w:divBdr>
                                                    <w:top w:val="single" w:sz="6" w:space="31" w:color="CCCCCC"/>
                                                    <w:left w:val="none" w:sz="0" w:space="0" w:color="auto"/>
                                                    <w:bottom w:val="none" w:sz="0" w:space="0" w:color="auto"/>
                                                    <w:right w:val="none" w:sz="0" w:space="0" w:color="auto"/>
                                                  </w:divBdr>
                                                  <w:divsChild>
                                                    <w:div w:id="1733386869">
                                                      <w:marLeft w:val="0"/>
                                                      <w:marRight w:val="0"/>
                                                      <w:marTop w:val="0"/>
                                                      <w:marBottom w:val="0"/>
                                                      <w:divBdr>
                                                        <w:top w:val="none" w:sz="0" w:space="0" w:color="auto"/>
                                                        <w:left w:val="none" w:sz="0" w:space="0" w:color="auto"/>
                                                        <w:bottom w:val="none" w:sz="0" w:space="0" w:color="auto"/>
                                                        <w:right w:val="none" w:sz="0" w:space="0" w:color="auto"/>
                                                      </w:divBdr>
                                                      <w:divsChild>
                                                        <w:div w:id="16425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8682513">
      <w:bodyDiv w:val="1"/>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2038774727">
      <w:bodyDiv w:val="1"/>
      <w:marLeft w:val="0"/>
      <w:marRight w:val="0"/>
      <w:marTop w:val="0"/>
      <w:marBottom w:val="0"/>
      <w:divBdr>
        <w:top w:val="none" w:sz="0" w:space="0" w:color="auto"/>
        <w:left w:val="none" w:sz="0" w:space="0" w:color="auto"/>
        <w:bottom w:val="none" w:sz="0" w:space="0" w:color="auto"/>
        <w:right w:val="none" w:sz="0" w:space="0" w:color="auto"/>
      </w:divBdr>
    </w:div>
    <w:div w:id="2049134713">
      <w:bodyDiv w:val="1"/>
      <w:marLeft w:val="0"/>
      <w:marRight w:val="0"/>
      <w:marTop w:val="0"/>
      <w:marBottom w:val="0"/>
      <w:divBdr>
        <w:top w:val="none" w:sz="0" w:space="0" w:color="auto"/>
        <w:left w:val="none" w:sz="0" w:space="0" w:color="auto"/>
        <w:bottom w:val="none" w:sz="0" w:space="0" w:color="auto"/>
        <w:right w:val="none" w:sz="0" w:space="0" w:color="auto"/>
      </w:divBdr>
      <w:divsChild>
        <w:div w:id="1221944313">
          <w:marLeft w:val="0"/>
          <w:marRight w:val="0"/>
          <w:marTop w:val="0"/>
          <w:marBottom w:val="0"/>
          <w:divBdr>
            <w:top w:val="none" w:sz="0" w:space="0" w:color="auto"/>
            <w:left w:val="none" w:sz="0" w:space="0" w:color="auto"/>
            <w:bottom w:val="none" w:sz="0" w:space="0" w:color="auto"/>
            <w:right w:val="none" w:sz="0" w:space="0" w:color="auto"/>
          </w:divBdr>
          <w:divsChild>
            <w:div w:id="1963725100">
              <w:marLeft w:val="0"/>
              <w:marRight w:val="0"/>
              <w:marTop w:val="0"/>
              <w:marBottom w:val="0"/>
              <w:divBdr>
                <w:top w:val="none" w:sz="0" w:space="0" w:color="auto"/>
                <w:left w:val="none" w:sz="0" w:space="0" w:color="auto"/>
                <w:bottom w:val="none" w:sz="0" w:space="0" w:color="auto"/>
                <w:right w:val="none" w:sz="0" w:space="0" w:color="auto"/>
              </w:divBdr>
              <w:divsChild>
                <w:div w:id="199711943">
                  <w:marLeft w:val="0"/>
                  <w:marRight w:val="0"/>
                  <w:marTop w:val="0"/>
                  <w:marBottom w:val="0"/>
                  <w:divBdr>
                    <w:top w:val="none" w:sz="0" w:space="0" w:color="auto"/>
                    <w:left w:val="none" w:sz="0" w:space="0" w:color="auto"/>
                    <w:bottom w:val="none" w:sz="0" w:space="0" w:color="auto"/>
                    <w:right w:val="none" w:sz="0" w:space="0" w:color="auto"/>
                  </w:divBdr>
                  <w:divsChild>
                    <w:div w:id="1377201513">
                      <w:marLeft w:val="0"/>
                      <w:marRight w:val="0"/>
                      <w:marTop w:val="0"/>
                      <w:marBottom w:val="0"/>
                      <w:divBdr>
                        <w:top w:val="none" w:sz="0" w:space="0" w:color="auto"/>
                        <w:left w:val="none" w:sz="0" w:space="0" w:color="auto"/>
                        <w:bottom w:val="none" w:sz="0" w:space="0" w:color="auto"/>
                        <w:right w:val="none" w:sz="0" w:space="0" w:color="auto"/>
                      </w:divBdr>
                      <w:divsChild>
                        <w:div w:id="1357923598">
                          <w:marLeft w:val="0"/>
                          <w:marRight w:val="0"/>
                          <w:marTop w:val="0"/>
                          <w:marBottom w:val="0"/>
                          <w:divBdr>
                            <w:top w:val="none" w:sz="0" w:space="0" w:color="auto"/>
                            <w:left w:val="none" w:sz="0" w:space="0" w:color="auto"/>
                            <w:bottom w:val="none" w:sz="0" w:space="0" w:color="auto"/>
                            <w:right w:val="none" w:sz="0" w:space="0" w:color="auto"/>
                          </w:divBdr>
                          <w:divsChild>
                            <w:div w:id="323748653">
                              <w:marLeft w:val="0"/>
                              <w:marRight w:val="0"/>
                              <w:marTop w:val="0"/>
                              <w:marBottom w:val="0"/>
                              <w:divBdr>
                                <w:top w:val="none" w:sz="0" w:space="0" w:color="auto"/>
                                <w:left w:val="none" w:sz="0" w:space="0" w:color="auto"/>
                                <w:bottom w:val="none" w:sz="0" w:space="0" w:color="auto"/>
                                <w:right w:val="none" w:sz="0" w:space="0" w:color="auto"/>
                              </w:divBdr>
                              <w:divsChild>
                                <w:div w:id="1270577001">
                                  <w:marLeft w:val="0"/>
                                  <w:marRight w:val="0"/>
                                  <w:marTop w:val="0"/>
                                  <w:marBottom w:val="0"/>
                                  <w:divBdr>
                                    <w:top w:val="none" w:sz="0" w:space="0" w:color="auto"/>
                                    <w:left w:val="none" w:sz="0" w:space="0" w:color="auto"/>
                                    <w:bottom w:val="none" w:sz="0" w:space="0" w:color="auto"/>
                                    <w:right w:val="none" w:sz="0" w:space="0" w:color="auto"/>
                                  </w:divBdr>
                                  <w:divsChild>
                                    <w:div w:id="295792383">
                                      <w:marLeft w:val="0"/>
                                      <w:marRight w:val="0"/>
                                      <w:marTop w:val="0"/>
                                      <w:marBottom w:val="0"/>
                                      <w:divBdr>
                                        <w:top w:val="none" w:sz="0" w:space="0" w:color="auto"/>
                                        <w:left w:val="none" w:sz="0" w:space="0" w:color="auto"/>
                                        <w:bottom w:val="none" w:sz="0" w:space="0" w:color="auto"/>
                                        <w:right w:val="none" w:sz="0" w:space="0" w:color="auto"/>
                                      </w:divBdr>
                                      <w:divsChild>
                                        <w:div w:id="1149782712">
                                          <w:marLeft w:val="0"/>
                                          <w:marRight w:val="0"/>
                                          <w:marTop w:val="0"/>
                                          <w:marBottom w:val="0"/>
                                          <w:divBdr>
                                            <w:top w:val="none" w:sz="0" w:space="0" w:color="auto"/>
                                            <w:left w:val="none" w:sz="0" w:space="0" w:color="auto"/>
                                            <w:bottom w:val="none" w:sz="0" w:space="0" w:color="auto"/>
                                            <w:right w:val="none" w:sz="0" w:space="0" w:color="auto"/>
                                          </w:divBdr>
                                          <w:divsChild>
                                            <w:div w:id="1202547781">
                                              <w:marLeft w:val="0"/>
                                              <w:marRight w:val="0"/>
                                              <w:marTop w:val="0"/>
                                              <w:marBottom w:val="0"/>
                                              <w:divBdr>
                                                <w:top w:val="none" w:sz="0" w:space="0" w:color="auto"/>
                                                <w:left w:val="none" w:sz="0" w:space="0" w:color="auto"/>
                                                <w:bottom w:val="none" w:sz="0" w:space="0" w:color="auto"/>
                                                <w:right w:val="none" w:sz="0" w:space="0" w:color="auto"/>
                                              </w:divBdr>
                                              <w:divsChild>
                                                <w:div w:id="922222931">
                                                  <w:marLeft w:val="0"/>
                                                  <w:marRight w:val="0"/>
                                                  <w:marTop w:val="0"/>
                                                  <w:marBottom w:val="0"/>
                                                  <w:divBdr>
                                                    <w:top w:val="single" w:sz="6" w:space="31" w:color="CCCCCC"/>
                                                    <w:left w:val="none" w:sz="0" w:space="0" w:color="auto"/>
                                                    <w:bottom w:val="none" w:sz="0" w:space="0" w:color="auto"/>
                                                    <w:right w:val="none" w:sz="0" w:space="0" w:color="auto"/>
                                                  </w:divBdr>
                                                  <w:divsChild>
                                                    <w:div w:id="945309789">
                                                      <w:marLeft w:val="0"/>
                                                      <w:marRight w:val="0"/>
                                                      <w:marTop w:val="0"/>
                                                      <w:marBottom w:val="0"/>
                                                      <w:divBdr>
                                                        <w:top w:val="none" w:sz="0" w:space="0" w:color="auto"/>
                                                        <w:left w:val="none" w:sz="0" w:space="0" w:color="auto"/>
                                                        <w:bottom w:val="none" w:sz="0" w:space="0" w:color="auto"/>
                                                        <w:right w:val="none" w:sz="0" w:space="0" w:color="auto"/>
                                                      </w:divBdr>
                                                      <w:divsChild>
                                                        <w:div w:id="19431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65168">
      <w:bodyDiv w:val="1"/>
      <w:marLeft w:val="0"/>
      <w:marRight w:val="0"/>
      <w:marTop w:val="0"/>
      <w:marBottom w:val="0"/>
      <w:divBdr>
        <w:top w:val="none" w:sz="0" w:space="0" w:color="auto"/>
        <w:left w:val="none" w:sz="0" w:space="0" w:color="auto"/>
        <w:bottom w:val="none" w:sz="0" w:space="0" w:color="auto"/>
        <w:right w:val="none" w:sz="0" w:space="0" w:color="auto"/>
      </w:divBdr>
      <w:divsChild>
        <w:div w:id="1095204729">
          <w:marLeft w:val="0"/>
          <w:marRight w:val="0"/>
          <w:marTop w:val="0"/>
          <w:marBottom w:val="0"/>
          <w:divBdr>
            <w:top w:val="none" w:sz="0" w:space="0" w:color="auto"/>
            <w:left w:val="none" w:sz="0" w:space="0" w:color="auto"/>
            <w:bottom w:val="none" w:sz="0" w:space="0" w:color="auto"/>
            <w:right w:val="none" w:sz="0" w:space="0" w:color="auto"/>
          </w:divBdr>
          <w:divsChild>
            <w:div w:id="1067072041">
              <w:marLeft w:val="0"/>
              <w:marRight w:val="0"/>
              <w:marTop w:val="0"/>
              <w:marBottom w:val="0"/>
              <w:divBdr>
                <w:top w:val="none" w:sz="0" w:space="0" w:color="auto"/>
                <w:left w:val="none" w:sz="0" w:space="0" w:color="auto"/>
                <w:bottom w:val="none" w:sz="0" w:space="0" w:color="auto"/>
                <w:right w:val="none" w:sz="0" w:space="0" w:color="auto"/>
              </w:divBdr>
              <w:divsChild>
                <w:div w:id="832722988">
                  <w:marLeft w:val="0"/>
                  <w:marRight w:val="0"/>
                  <w:marTop w:val="0"/>
                  <w:marBottom w:val="0"/>
                  <w:divBdr>
                    <w:top w:val="none" w:sz="0" w:space="0" w:color="auto"/>
                    <w:left w:val="none" w:sz="0" w:space="0" w:color="auto"/>
                    <w:bottom w:val="none" w:sz="0" w:space="0" w:color="auto"/>
                    <w:right w:val="none" w:sz="0" w:space="0" w:color="auto"/>
                  </w:divBdr>
                  <w:divsChild>
                    <w:div w:id="14361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redrik.lundqvist@lg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sanne.persson@lg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gnewsroom.com/ifa201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gmediabank.com/n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xmlns:w14="http://schemas.microsoft.com/office/word/2010/wordml" xmlns:dgm="http://schemas.openxmlformats.org/drawingml/2006/diagram" xmlns:c="http://schemas.openxmlformats.org/drawingml/2006/chart" xmlns:p="http://schemas.openxmlformats.org/presentationml/2006/main"/>
</file>

<file path=customXml/itemProps1.xml><?xml version="1.0" encoding="utf-8"?>
<ds:datastoreItem xmlns:ds="http://schemas.openxmlformats.org/officeDocument/2006/customXml" ds:itemID="{BF1AD987-83F9-4758-9FEE-13FD5D7EEDB4}">
  <ds:schemaRefs>
    <ds:schemaRef ds:uri="http://schemas.microsoft.com/office/2006/coverPageProps"/>
    <ds:schemaRef ds:uri="http://schemas.microsoft.com/office/word/2010/wordml"/>
    <ds:schemaRef ds:uri="http://schemas.openxmlformats.org/drawingml/2006/diagram"/>
    <ds:schemaRef ds:uri="http://schemas.openxmlformats.org/drawingml/2006/chart"/>
    <ds:schemaRef ds:uri="http://schemas.openxmlformats.org/presentation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4459</Characters>
  <Application>Microsoft Office Word</Application>
  <DocSecurity>0</DocSecurity>
  <Lines>37</Lines>
  <Paragraphs>10</Paragraphs>
  <ScaleCrop>false</ScaleCrop>
  <HeadingPairs>
    <vt:vector size="6" baseType="variant">
      <vt:variant>
        <vt:lpstr>Title</vt:lpstr>
      </vt:variant>
      <vt:variant>
        <vt:i4>1</vt:i4>
      </vt:variant>
      <vt:variant>
        <vt:lpstr>Rubrik</vt:lpstr>
      </vt:variant>
      <vt:variant>
        <vt:i4>1</vt:i4>
      </vt:variant>
      <vt:variant>
        <vt:lpstr>제목</vt:lpstr>
      </vt:variant>
      <vt:variant>
        <vt:i4>1</vt:i4>
      </vt:variant>
    </vt:vector>
  </HeadingPairs>
  <TitlesOfParts>
    <vt:vector size="3" baseType="lpstr">
      <vt:lpstr>Embargo until September 1, 00:00</vt:lpstr>
      <vt:lpstr>Embargo until September 1, 00:00</vt:lpstr>
      <vt:lpstr>Embargo until September 1, 00:00</vt:lpstr>
    </vt:vector>
  </TitlesOfParts>
  <Company>LG-One</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lg.jasmine.lee</dc:creator>
  <cp:lastModifiedBy>Roland Berg Lie</cp:lastModifiedBy>
  <cp:revision>2</cp:revision>
  <cp:lastPrinted>2013-08-27T14:01:00Z</cp:lastPrinted>
  <dcterms:created xsi:type="dcterms:W3CDTF">2013-09-03T08:52:00Z</dcterms:created>
  <dcterms:modified xsi:type="dcterms:W3CDTF">2013-09-03T08:52:00Z</dcterms:modified>
</cp:coreProperties>
</file>