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F9" w:rsidRDefault="004C35F9" w:rsidP="00AD7747">
      <w:pPr>
        <w:pStyle w:val="Rubrik"/>
        <w:spacing w:line="276" w:lineRule="auto"/>
        <w:outlineLvl w:val="0"/>
        <w:rPr>
          <w:sz w:val="26"/>
          <w:szCs w:val="26"/>
        </w:rPr>
      </w:pPr>
    </w:p>
    <w:p w:rsidR="00E33CA3" w:rsidRDefault="00E33CA3" w:rsidP="005A38E0">
      <w:pPr>
        <w:pStyle w:val="Rubrik"/>
        <w:spacing w:line="276" w:lineRule="auto"/>
        <w:outlineLvl w:val="0"/>
        <w:rPr>
          <w:sz w:val="26"/>
          <w:szCs w:val="26"/>
        </w:rPr>
      </w:pPr>
    </w:p>
    <w:p w:rsidR="008D407A" w:rsidRPr="008D407A" w:rsidRDefault="008D407A" w:rsidP="008D407A">
      <w:pPr>
        <w:pStyle w:val="Brdtext"/>
      </w:pPr>
    </w:p>
    <w:p w:rsidR="00AF438D" w:rsidRPr="006E6DAB" w:rsidRDefault="0056643E" w:rsidP="005A38E0">
      <w:pPr>
        <w:pStyle w:val="Rubrik"/>
        <w:spacing w:line="276" w:lineRule="auto"/>
        <w:outlineLvl w:val="0"/>
        <w:rPr>
          <w:rFonts w:ascii="Berling LT Std Roman" w:hAnsi="Berling LT Std Roman"/>
          <w:sz w:val="16"/>
          <w:szCs w:val="16"/>
        </w:rPr>
      </w:pPr>
      <w:r>
        <w:rPr>
          <w:sz w:val="26"/>
          <w:szCs w:val="26"/>
        </w:rPr>
        <w:t>A</w:t>
      </w:r>
      <w:r w:rsidR="00701B91">
        <w:rPr>
          <w:sz w:val="26"/>
          <w:szCs w:val="26"/>
        </w:rPr>
        <w:t>rbetet mot ett grönare Helsingborg konkretiseras</w:t>
      </w:r>
      <w:r w:rsidR="00F86ACA">
        <w:rPr>
          <w:sz w:val="26"/>
          <w:szCs w:val="26"/>
        </w:rPr>
        <w:t xml:space="preserve"> </w:t>
      </w:r>
      <w:r w:rsidR="00AD7747">
        <w:rPr>
          <w:sz w:val="26"/>
          <w:szCs w:val="26"/>
        </w:rPr>
        <w:br/>
      </w:r>
    </w:p>
    <w:p w:rsidR="00CE19ED" w:rsidRDefault="00016E9F" w:rsidP="005A38E0">
      <w:pPr>
        <w:pStyle w:val="Rubrik"/>
        <w:spacing w:line="276" w:lineRule="auto"/>
        <w:outlineLvl w:val="0"/>
        <w:rPr>
          <w:rFonts w:asciiTheme="minorHAnsi" w:hAnsiTheme="minorHAnsi"/>
          <w:sz w:val="19"/>
          <w:szCs w:val="19"/>
        </w:rPr>
      </w:pPr>
      <w:r>
        <w:rPr>
          <w:rFonts w:asciiTheme="minorHAnsi" w:hAnsiTheme="minorHAnsi"/>
          <w:sz w:val="19"/>
          <w:szCs w:val="19"/>
        </w:rPr>
        <w:t>Helsingborgs befolkning växer och det ställer nya krav på staden. Inte minst blir grönstru</w:t>
      </w:r>
      <w:r>
        <w:rPr>
          <w:rFonts w:asciiTheme="minorHAnsi" w:hAnsiTheme="minorHAnsi"/>
          <w:sz w:val="19"/>
          <w:szCs w:val="19"/>
        </w:rPr>
        <w:t>k</w:t>
      </w:r>
      <w:r>
        <w:rPr>
          <w:rFonts w:asciiTheme="minorHAnsi" w:hAnsiTheme="minorHAnsi"/>
          <w:sz w:val="19"/>
          <w:szCs w:val="19"/>
        </w:rPr>
        <w:t xml:space="preserve">turen allt viktigare för att människor och djur ska må bra och trivas. För att möta framtidens utmaningar har staden tagit fram ett grönstrukturprogram </w:t>
      </w:r>
      <w:r w:rsidR="00701B91">
        <w:rPr>
          <w:rFonts w:asciiTheme="minorHAnsi" w:hAnsiTheme="minorHAnsi"/>
          <w:sz w:val="19"/>
          <w:szCs w:val="19"/>
        </w:rPr>
        <w:t xml:space="preserve">som sträcker sig till 2035 </w:t>
      </w:r>
      <w:r>
        <w:rPr>
          <w:rFonts w:asciiTheme="minorHAnsi" w:hAnsiTheme="minorHAnsi"/>
          <w:sz w:val="19"/>
          <w:szCs w:val="19"/>
        </w:rPr>
        <w:t>samt en handlingsplan som beskriver vilka satsningar på grönstrukturen som Helsingborg ska göra 2014-2020</w:t>
      </w:r>
      <w:r w:rsidR="000573A0">
        <w:rPr>
          <w:rFonts w:asciiTheme="minorHAnsi" w:hAnsiTheme="minorHAnsi"/>
          <w:sz w:val="19"/>
          <w:szCs w:val="19"/>
        </w:rPr>
        <w:t>.</w:t>
      </w:r>
    </w:p>
    <w:p w:rsidR="00B564F8" w:rsidRDefault="00016E9F" w:rsidP="004C7897">
      <w:pPr>
        <w:pStyle w:val="Brdtext"/>
        <w:rPr>
          <w:sz w:val="19"/>
          <w:szCs w:val="19"/>
        </w:rPr>
      </w:pPr>
      <w:r>
        <w:rPr>
          <w:sz w:val="19"/>
          <w:szCs w:val="19"/>
        </w:rPr>
        <w:t xml:space="preserve">Handlingsplanen fokuserar på de mest prioriterade insatserna vad gäller grönstrukturen. Det handlar om </w:t>
      </w:r>
      <w:r w:rsidR="00625B3F">
        <w:rPr>
          <w:sz w:val="19"/>
          <w:szCs w:val="19"/>
        </w:rPr>
        <w:t xml:space="preserve">satsningar på </w:t>
      </w:r>
      <w:r>
        <w:rPr>
          <w:sz w:val="19"/>
          <w:szCs w:val="19"/>
        </w:rPr>
        <w:t>fysiska åtgärder</w:t>
      </w:r>
      <w:r w:rsidR="00394DA8">
        <w:rPr>
          <w:sz w:val="19"/>
          <w:szCs w:val="19"/>
        </w:rPr>
        <w:t xml:space="preserve"> för att bland annat öka arealen grönstruktur, öka tryggheten i grö</w:t>
      </w:r>
      <w:r w:rsidR="00394DA8">
        <w:rPr>
          <w:sz w:val="19"/>
          <w:szCs w:val="19"/>
        </w:rPr>
        <w:t>n</w:t>
      </w:r>
      <w:r w:rsidR="00394DA8">
        <w:rPr>
          <w:sz w:val="19"/>
          <w:szCs w:val="19"/>
        </w:rPr>
        <w:t>områdena, förbättra tillgängligheten, stärka naturvärdena och öka informationen om naturområdena</w:t>
      </w:r>
      <w:r w:rsidR="00E843BB">
        <w:rPr>
          <w:sz w:val="19"/>
          <w:szCs w:val="19"/>
        </w:rPr>
        <w:t>.</w:t>
      </w:r>
      <w:r w:rsidR="001128D0">
        <w:rPr>
          <w:sz w:val="19"/>
          <w:szCs w:val="19"/>
        </w:rPr>
        <w:t xml:space="preserve"> Handlingsplanen är uppdelad i sju insatsområden.</w:t>
      </w:r>
    </w:p>
    <w:p w:rsidR="000573A0" w:rsidRDefault="000573A0" w:rsidP="000573A0">
      <w:pPr>
        <w:pStyle w:val="Brdtext"/>
        <w:numPr>
          <w:ilvl w:val="0"/>
          <w:numId w:val="17"/>
        </w:numPr>
        <w:rPr>
          <w:sz w:val="19"/>
          <w:szCs w:val="19"/>
        </w:rPr>
      </w:pPr>
      <w:r>
        <w:rPr>
          <w:sz w:val="19"/>
          <w:szCs w:val="19"/>
        </w:rPr>
        <w:t>Med handling</w:t>
      </w:r>
      <w:r w:rsidR="006803C2">
        <w:rPr>
          <w:sz w:val="19"/>
          <w:szCs w:val="19"/>
        </w:rPr>
        <w:t>s</w:t>
      </w:r>
      <w:r>
        <w:rPr>
          <w:sz w:val="19"/>
          <w:szCs w:val="19"/>
        </w:rPr>
        <w:t xml:space="preserve">planen tar vi ett samlat grepp över hela stadens grönstruktur de kommande </w:t>
      </w:r>
      <w:r w:rsidR="00D01A36">
        <w:rPr>
          <w:sz w:val="19"/>
          <w:szCs w:val="19"/>
        </w:rPr>
        <w:t>sex</w:t>
      </w:r>
      <w:r>
        <w:rPr>
          <w:sz w:val="19"/>
          <w:szCs w:val="19"/>
        </w:rPr>
        <w:t xml:space="preserve"> åren. Det handlar om att </w:t>
      </w:r>
      <w:r w:rsidR="00F062E0">
        <w:rPr>
          <w:sz w:val="19"/>
          <w:szCs w:val="19"/>
        </w:rPr>
        <w:t xml:space="preserve">skapa </w:t>
      </w:r>
      <w:r w:rsidR="007760DE">
        <w:rPr>
          <w:sz w:val="19"/>
          <w:szCs w:val="19"/>
        </w:rPr>
        <w:t xml:space="preserve">en bra balans mellan att </w:t>
      </w:r>
      <w:r>
        <w:rPr>
          <w:sz w:val="19"/>
          <w:szCs w:val="19"/>
        </w:rPr>
        <w:t>förtäta och förädla</w:t>
      </w:r>
      <w:r w:rsidR="006803C2">
        <w:rPr>
          <w:sz w:val="19"/>
          <w:szCs w:val="19"/>
        </w:rPr>
        <w:t>, säger Ma</w:t>
      </w:r>
      <w:r w:rsidR="006803C2">
        <w:rPr>
          <w:sz w:val="19"/>
          <w:szCs w:val="19"/>
        </w:rPr>
        <w:t>g</w:t>
      </w:r>
      <w:r w:rsidR="006803C2">
        <w:rPr>
          <w:sz w:val="19"/>
          <w:szCs w:val="19"/>
        </w:rPr>
        <w:t>nus Jälminger, stadsbyggnadsnämndens ordförande.</w:t>
      </w:r>
    </w:p>
    <w:p w:rsidR="00D161C6" w:rsidRPr="00D161C6" w:rsidRDefault="001473CF" w:rsidP="00FE3C66">
      <w:pPr>
        <w:pStyle w:val="Brdtext"/>
        <w:numPr>
          <w:ilvl w:val="0"/>
          <w:numId w:val="16"/>
        </w:numPr>
        <w:rPr>
          <w:sz w:val="19"/>
          <w:szCs w:val="19"/>
        </w:rPr>
      </w:pPr>
      <w:r>
        <w:rPr>
          <w:sz w:val="19"/>
          <w:szCs w:val="19"/>
        </w:rPr>
        <w:t>U</w:t>
      </w:r>
      <w:r w:rsidR="00D161C6">
        <w:rPr>
          <w:sz w:val="19"/>
          <w:szCs w:val="19"/>
        </w:rPr>
        <w:t>ppdelning</w:t>
      </w:r>
      <w:r w:rsidR="00845745">
        <w:rPr>
          <w:sz w:val="19"/>
          <w:szCs w:val="19"/>
        </w:rPr>
        <w:t>en</w:t>
      </w:r>
      <w:r w:rsidR="00D161C6">
        <w:rPr>
          <w:sz w:val="19"/>
          <w:szCs w:val="19"/>
        </w:rPr>
        <w:t xml:space="preserve"> i insatsområden har vi gjort för att förvissa oss om att hela Helsingborg</w:t>
      </w:r>
      <w:r w:rsidR="006B0D9D">
        <w:rPr>
          <w:sz w:val="19"/>
          <w:szCs w:val="19"/>
        </w:rPr>
        <w:t>, såväl tätort som</w:t>
      </w:r>
      <w:r w:rsidR="00625B3F">
        <w:rPr>
          <w:sz w:val="19"/>
          <w:szCs w:val="19"/>
        </w:rPr>
        <w:t xml:space="preserve"> byar,</w:t>
      </w:r>
      <w:r w:rsidR="00D161C6">
        <w:rPr>
          <w:sz w:val="19"/>
          <w:szCs w:val="19"/>
        </w:rPr>
        <w:t xml:space="preserve"> finns med i satsningarna</w:t>
      </w:r>
      <w:r w:rsidR="00E50CCF">
        <w:rPr>
          <w:sz w:val="19"/>
          <w:szCs w:val="19"/>
        </w:rPr>
        <w:t xml:space="preserve">, </w:t>
      </w:r>
      <w:r w:rsidR="008C2869">
        <w:rPr>
          <w:sz w:val="19"/>
          <w:szCs w:val="19"/>
        </w:rPr>
        <w:t>säger Martin Hadmyr, stadsträdgårdsmästare.</w:t>
      </w:r>
    </w:p>
    <w:p w:rsidR="00A10F96" w:rsidRDefault="00A10F96" w:rsidP="00FE3C66">
      <w:pPr>
        <w:pStyle w:val="Brdtext"/>
        <w:rPr>
          <w:sz w:val="19"/>
          <w:szCs w:val="19"/>
        </w:rPr>
      </w:pPr>
      <w:r>
        <w:rPr>
          <w:sz w:val="19"/>
          <w:szCs w:val="19"/>
        </w:rPr>
        <w:t xml:space="preserve">Två </w:t>
      </w:r>
      <w:r w:rsidR="000A2813">
        <w:rPr>
          <w:sz w:val="19"/>
          <w:szCs w:val="19"/>
        </w:rPr>
        <w:t>projekt inleder arbetet. Det</w:t>
      </w:r>
      <w:r>
        <w:rPr>
          <w:sz w:val="19"/>
          <w:szCs w:val="19"/>
        </w:rPr>
        <w:t xml:space="preserve"> </w:t>
      </w:r>
      <w:r w:rsidR="000A2813">
        <w:rPr>
          <w:sz w:val="19"/>
          <w:szCs w:val="19"/>
        </w:rPr>
        <w:t xml:space="preserve">första </w:t>
      </w:r>
      <w:r>
        <w:rPr>
          <w:sz w:val="19"/>
          <w:szCs w:val="19"/>
        </w:rPr>
        <w:t xml:space="preserve">är </w:t>
      </w:r>
      <w:r w:rsidRPr="00DC289A">
        <w:rPr>
          <w:i/>
          <w:sz w:val="19"/>
          <w:szCs w:val="19"/>
        </w:rPr>
        <w:t>Jordbodalen – Östra Ramlösa – Filborna</w:t>
      </w:r>
      <w:r>
        <w:rPr>
          <w:sz w:val="19"/>
          <w:szCs w:val="19"/>
        </w:rPr>
        <w:t xml:space="preserve"> och det andra är </w:t>
      </w:r>
      <w:r w:rsidRPr="00DC289A">
        <w:rPr>
          <w:i/>
          <w:sz w:val="19"/>
          <w:szCs w:val="19"/>
        </w:rPr>
        <w:t xml:space="preserve">Planteringen – </w:t>
      </w:r>
      <w:proofErr w:type="spellStart"/>
      <w:r w:rsidRPr="00DC289A">
        <w:rPr>
          <w:i/>
          <w:sz w:val="19"/>
          <w:szCs w:val="19"/>
        </w:rPr>
        <w:t>Miatorp</w:t>
      </w:r>
      <w:proofErr w:type="spellEnd"/>
      <w:r w:rsidRPr="00DC289A">
        <w:rPr>
          <w:i/>
          <w:sz w:val="19"/>
          <w:szCs w:val="19"/>
        </w:rPr>
        <w:t xml:space="preserve"> – </w:t>
      </w:r>
      <w:proofErr w:type="spellStart"/>
      <w:r w:rsidRPr="00DC289A">
        <w:rPr>
          <w:i/>
          <w:sz w:val="19"/>
          <w:szCs w:val="19"/>
        </w:rPr>
        <w:t>Lussebäcken</w:t>
      </w:r>
      <w:proofErr w:type="spellEnd"/>
      <w:r w:rsidRPr="00DC289A">
        <w:rPr>
          <w:i/>
          <w:sz w:val="19"/>
          <w:szCs w:val="19"/>
        </w:rPr>
        <w:t xml:space="preserve"> – </w:t>
      </w:r>
      <w:proofErr w:type="spellStart"/>
      <w:r w:rsidRPr="00DC289A">
        <w:rPr>
          <w:i/>
          <w:sz w:val="19"/>
          <w:szCs w:val="19"/>
        </w:rPr>
        <w:t>Högasten</w:t>
      </w:r>
      <w:proofErr w:type="spellEnd"/>
      <w:r>
        <w:rPr>
          <w:sz w:val="19"/>
          <w:szCs w:val="19"/>
        </w:rPr>
        <w:t>.</w:t>
      </w:r>
    </w:p>
    <w:p w:rsidR="00571640" w:rsidRPr="00614730" w:rsidRDefault="00DC6378" w:rsidP="00AB17E0">
      <w:pPr>
        <w:pStyle w:val="Brdtext"/>
        <w:numPr>
          <w:ilvl w:val="0"/>
          <w:numId w:val="16"/>
        </w:numPr>
        <w:rPr>
          <w:sz w:val="19"/>
          <w:szCs w:val="19"/>
        </w:rPr>
      </w:pPr>
      <w:r w:rsidRPr="00614730">
        <w:rPr>
          <w:sz w:val="19"/>
          <w:szCs w:val="19"/>
        </w:rPr>
        <w:t>I de utpekade områdena vill vi öka kv</w:t>
      </w:r>
      <w:r w:rsidR="00AB17E0" w:rsidRPr="00614730">
        <w:rPr>
          <w:sz w:val="19"/>
          <w:szCs w:val="19"/>
        </w:rPr>
        <w:t>aliteterna i grönstrukturen och ge våra invånare goda möjligheter till rekreat</w:t>
      </w:r>
      <w:r w:rsidR="009F587D" w:rsidRPr="00614730">
        <w:rPr>
          <w:sz w:val="19"/>
          <w:szCs w:val="19"/>
        </w:rPr>
        <w:t xml:space="preserve">ion, säger Magnus Jälminger. </w:t>
      </w:r>
      <w:r w:rsidR="000A2813" w:rsidRPr="00614730">
        <w:rPr>
          <w:sz w:val="19"/>
          <w:szCs w:val="19"/>
        </w:rPr>
        <w:t>I det första</w:t>
      </w:r>
      <w:r w:rsidR="00AB17E0" w:rsidRPr="00614730">
        <w:rPr>
          <w:sz w:val="19"/>
          <w:szCs w:val="19"/>
        </w:rPr>
        <w:t xml:space="preserve"> projektet knyter</w:t>
      </w:r>
      <w:r w:rsidR="000A2813" w:rsidRPr="00614730">
        <w:rPr>
          <w:sz w:val="19"/>
          <w:szCs w:val="19"/>
        </w:rPr>
        <w:t xml:space="preserve"> vi ihop</w:t>
      </w:r>
      <w:r w:rsidR="00745E31" w:rsidRPr="00614730">
        <w:rPr>
          <w:sz w:val="19"/>
          <w:szCs w:val="19"/>
        </w:rPr>
        <w:t xml:space="preserve"> Jordbodalen med </w:t>
      </w:r>
      <w:r w:rsidR="000A2813" w:rsidRPr="00614730">
        <w:rPr>
          <w:sz w:val="19"/>
          <w:szCs w:val="19"/>
        </w:rPr>
        <w:t>Fil</w:t>
      </w:r>
      <w:r w:rsidR="00745E31" w:rsidRPr="00614730">
        <w:rPr>
          <w:sz w:val="19"/>
          <w:szCs w:val="19"/>
        </w:rPr>
        <w:t>borna skog</w:t>
      </w:r>
      <w:r w:rsidR="00F062E0" w:rsidRPr="00614730">
        <w:rPr>
          <w:sz w:val="19"/>
          <w:szCs w:val="19"/>
        </w:rPr>
        <w:t xml:space="preserve"> och </w:t>
      </w:r>
      <w:r w:rsidR="00745E31" w:rsidRPr="00614730">
        <w:rPr>
          <w:sz w:val="19"/>
          <w:szCs w:val="19"/>
        </w:rPr>
        <w:t>förlänger det gröna stråket genom Jordbodalen till Östra Ramlösa.</w:t>
      </w:r>
      <w:r w:rsidR="00691990" w:rsidRPr="00614730">
        <w:rPr>
          <w:sz w:val="19"/>
          <w:szCs w:val="19"/>
        </w:rPr>
        <w:t xml:space="preserve"> </w:t>
      </w:r>
      <w:r w:rsidR="00D901E0" w:rsidRPr="00614730">
        <w:rPr>
          <w:sz w:val="19"/>
          <w:szCs w:val="19"/>
        </w:rPr>
        <w:t xml:space="preserve">Nästan hela vägen mellan Filborna skog och Jordbodalen rinner </w:t>
      </w:r>
      <w:proofErr w:type="spellStart"/>
      <w:r w:rsidR="00D901E0" w:rsidRPr="00614730">
        <w:rPr>
          <w:sz w:val="19"/>
          <w:szCs w:val="19"/>
        </w:rPr>
        <w:t>Gåsebäcken</w:t>
      </w:r>
      <w:proofErr w:type="spellEnd"/>
      <w:r w:rsidR="00D901E0" w:rsidRPr="00614730">
        <w:rPr>
          <w:sz w:val="19"/>
          <w:szCs w:val="19"/>
        </w:rPr>
        <w:t xml:space="preserve"> i ku</w:t>
      </w:r>
      <w:r w:rsidR="00D901E0" w:rsidRPr="00614730">
        <w:rPr>
          <w:sz w:val="19"/>
          <w:szCs w:val="19"/>
        </w:rPr>
        <w:t>l</w:t>
      </w:r>
      <w:r w:rsidR="00D901E0" w:rsidRPr="00614730">
        <w:rPr>
          <w:sz w:val="19"/>
          <w:szCs w:val="19"/>
        </w:rPr>
        <w:t xml:space="preserve">vert under mark. Den </w:t>
      </w:r>
      <w:proofErr w:type="spellStart"/>
      <w:r w:rsidR="00D901E0" w:rsidRPr="00614730">
        <w:rPr>
          <w:sz w:val="19"/>
          <w:szCs w:val="19"/>
        </w:rPr>
        <w:t>kulverte</w:t>
      </w:r>
      <w:r w:rsidR="006473F4" w:rsidRPr="00614730">
        <w:rPr>
          <w:sz w:val="19"/>
          <w:szCs w:val="19"/>
        </w:rPr>
        <w:t>ringen</w:t>
      </w:r>
      <w:proofErr w:type="spellEnd"/>
      <w:r w:rsidR="006473F4" w:rsidRPr="00614730">
        <w:rPr>
          <w:sz w:val="19"/>
          <w:szCs w:val="19"/>
        </w:rPr>
        <w:t xml:space="preserve"> vill vi bryta upp.</w:t>
      </w:r>
      <w:r w:rsidR="00614730">
        <w:rPr>
          <w:sz w:val="19"/>
          <w:szCs w:val="19"/>
        </w:rPr>
        <w:t xml:space="preserve"> </w:t>
      </w:r>
      <w:r w:rsidR="00571640" w:rsidRPr="00614730">
        <w:rPr>
          <w:sz w:val="19"/>
          <w:szCs w:val="19"/>
        </w:rPr>
        <w:t>I det andra</w:t>
      </w:r>
      <w:r w:rsidR="00691990" w:rsidRPr="00614730">
        <w:rPr>
          <w:sz w:val="19"/>
          <w:szCs w:val="19"/>
        </w:rPr>
        <w:t xml:space="preserve"> projektet</w:t>
      </w:r>
      <w:r w:rsidR="004302E0" w:rsidRPr="00614730">
        <w:rPr>
          <w:sz w:val="19"/>
          <w:szCs w:val="19"/>
        </w:rPr>
        <w:t>, söder om söder,</w:t>
      </w:r>
      <w:r w:rsidR="00571640" w:rsidRPr="00614730">
        <w:rPr>
          <w:sz w:val="19"/>
          <w:szCs w:val="19"/>
        </w:rPr>
        <w:t xml:space="preserve"> handlar det om en fortsättning av det arbete vi gjort på Plante</w:t>
      </w:r>
      <w:r w:rsidR="00AB17E0" w:rsidRPr="00614730">
        <w:rPr>
          <w:sz w:val="19"/>
          <w:szCs w:val="19"/>
        </w:rPr>
        <w:t>ringen</w:t>
      </w:r>
      <w:r w:rsidR="00691990" w:rsidRPr="00614730">
        <w:rPr>
          <w:sz w:val="19"/>
          <w:szCs w:val="19"/>
        </w:rPr>
        <w:t xml:space="preserve">. Här vill vi </w:t>
      </w:r>
      <w:r w:rsidR="00F55C08" w:rsidRPr="00614730">
        <w:rPr>
          <w:sz w:val="19"/>
          <w:szCs w:val="19"/>
        </w:rPr>
        <w:t>bland</w:t>
      </w:r>
      <w:r w:rsidR="001B0D6D" w:rsidRPr="00614730">
        <w:rPr>
          <w:sz w:val="19"/>
          <w:szCs w:val="19"/>
        </w:rPr>
        <w:t xml:space="preserve"> annat </w:t>
      </w:r>
      <w:r w:rsidR="00691990" w:rsidRPr="00614730">
        <w:rPr>
          <w:sz w:val="19"/>
          <w:szCs w:val="19"/>
        </w:rPr>
        <w:t>satsa på att utveckla grönstrukturen i närområdet</w:t>
      </w:r>
      <w:r w:rsidR="00AB17E0" w:rsidRPr="00614730">
        <w:rPr>
          <w:sz w:val="19"/>
          <w:szCs w:val="19"/>
        </w:rPr>
        <w:t>.</w:t>
      </w:r>
    </w:p>
    <w:p w:rsidR="00226D6A" w:rsidRPr="00226D6A" w:rsidRDefault="00226D6A" w:rsidP="00226D6A">
      <w:pPr>
        <w:pStyle w:val="Brdtext"/>
        <w:rPr>
          <w:sz w:val="19"/>
          <w:szCs w:val="19"/>
        </w:rPr>
      </w:pPr>
      <w:r w:rsidRPr="00226D6A">
        <w:rPr>
          <w:sz w:val="19"/>
          <w:szCs w:val="19"/>
        </w:rPr>
        <w:t>Arbetet går i huvudsak ut på att förbättra och utveckla den mark Helsingborgs stad har rådighet över. För att kunna binda ihop stråk, komplettera och skydda befintlig grönstruktur samt utveckla ny natur behövs också samarbete med andra förvaltningar och markägare.</w:t>
      </w:r>
    </w:p>
    <w:p w:rsidR="00CB5540" w:rsidRPr="00CB5540" w:rsidRDefault="001F399B" w:rsidP="00CB5540">
      <w:pPr>
        <w:pStyle w:val="Brdtext"/>
        <w:numPr>
          <w:ilvl w:val="0"/>
          <w:numId w:val="16"/>
        </w:numPr>
        <w:rPr>
          <w:sz w:val="19"/>
          <w:szCs w:val="19"/>
        </w:rPr>
      </w:pPr>
      <w:r>
        <w:rPr>
          <w:sz w:val="19"/>
          <w:szCs w:val="19"/>
        </w:rPr>
        <w:t xml:space="preserve">I det fortsatta arbetet öppnar vi upp för en dialog </w:t>
      </w:r>
      <w:r w:rsidR="00CB5540">
        <w:rPr>
          <w:sz w:val="19"/>
          <w:szCs w:val="19"/>
        </w:rPr>
        <w:t xml:space="preserve">med aktörer i de olika områdena; boende, skolor, föreningar, företag med flera, </w:t>
      </w:r>
      <w:r>
        <w:rPr>
          <w:sz w:val="19"/>
          <w:szCs w:val="19"/>
        </w:rPr>
        <w:t xml:space="preserve">så snart </w:t>
      </w:r>
      <w:r w:rsidRPr="0056643E">
        <w:rPr>
          <w:color w:val="auto"/>
          <w:sz w:val="19"/>
          <w:szCs w:val="19"/>
        </w:rPr>
        <w:t xml:space="preserve">kommunfullmäktige </w:t>
      </w:r>
      <w:r w:rsidR="0020469F" w:rsidRPr="0056643E">
        <w:rPr>
          <w:color w:val="auto"/>
          <w:sz w:val="19"/>
          <w:szCs w:val="19"/>
        </w:rPr>
        <w:t xml:space="preserve">i juni </w:t>
      </w:r>
      <w:r w:rsidRPr="0056643E">
        <w:rPr>
          <w:color w:val="auto"/>
          <w:sz w:val="19"/>
          <w:szCs w:val="19"/>
        </w:rPr>
        <w:t xml:space="preserve">fastställt </w:t>
      </w:r>
      <w:r>
        <w:rPr>
          <w:sz w:val="19"/>
          <w:szCs w:val="19"/>
        </w:rPr>
        <w:t xml:space="preserve">budgeten, </w:t>
      </w:r>
      <w:r w:rsidR="00CB5540">
        <w:rPr>
          <w:sz w:val="19"/>
          <w:szCs w:val="19"/>
        </w:rPr>
        <w:t xml:space="preserve">säger </w:t>
      </w:r>
      <w:r w:rsidR="00D77794">
        <w:rPr>
          <w:sz w:val="19"/>
          <w:szCs w:val="19"/>
        </w:rPr>
        <w:t>Magnus Jälminger.</w:t>
      </w:r>
    </w:p>
    <w:p w:rsidR="00432E5C" w:rsidRPr="0020469F" w:rsidRDefault="00432E5C" w:rsidP="00A10F96">
      <w:pPr>
        <w:pStyle w:val="Brdtext"/>
        <w:rPr>
          <w:color w:val="auto"/>
          <w:sz w:val="19"/>
          <w:szCs w:val="19"/>
        </w:rPr>
      </w:pPr>
    </w:p>
    <w:p w:rsidR="004D2299" w:rsidRDefault="00A10F96" w:rsidP="00A10F96">
      <w:pPr>
        <w:pStyle w:val="Brdtext"/>
        <w:rPr>
          <w:sz w:val="19"/>
          <w:szCs w:val="19"/>
        </w:rPr>
      </w:pPr>
      <w:r>
        <w:rPr>
          <w:sz w:val="19"/>
          <w:szCs w:val="19"/>
        </w:rPr>
        <w:lastRenderedPageBreak/>
        <w:t>Exempel på åtgärder som kan bli aktuella är att anlägga nya park- och naturområden, förbättra til</w:t>
      </w:r>
      <w:r>
        <w:rPr>
          <w:sz w:val="19"/>
          <w:szCs w:val="19"/>
        </w:rPr>
        <w:t>l</w:t>
      </w:r>
      <w:r>
        <w:rPr>
          <w:sz w:val="19"/>
          <w:szCs w:val="19"/>
        </w:rPr>
        <w:t xml:space="preserve">gången till park och natur, </w:t>
      </w:r>
      <w:r w:rsidR="00F55C08">
        <w:rPr>
          <w:sz w:val="19"/>
          <w:szCs w:val="19"/>
        </w:rPr>
        <w:t>anlägga ny</w:t>
      </w:r>
      <w:r w:rsidR="009F752D">
        <w:rPr>
          <w:sz w:val="19"/>
          <w:szCs w:val="19"/>
        </w:rPr>
        <w:t xml:space="preserve">a ridvägar, förbättra gångvägar, </w:t>
      </w:r>
      <w:r w:rsidR="00F55C08">
        <w:rPr>
          <w:sz w:val="19"/>
          <w:szCs w:val="19"/>
        </w:rPr>
        <w:t xml:space="preserve">utöka antalet sittplatser, </w:t>
      </w:r>
      <w:r>
        <w:rPr>
          <w:sz w:val="19"/>
          <w:szCs w:val="19"/>
        </w:rPr>
        <w:t>skapa nya dagvattenytor, plantera skog och förbättra skyltningen i parker och naturområden.</w:t>
      </w:r>
    </w:p>
    <w:p w:rsidR="000B2AB6" w:rsidRDefault="000B2AB6" w:rsidP="000B2AB6">
      <w:pPr>
        <w:pStyle w:val="Brdtext"/>
        <w:numPr>
          <w:ilvl w:val="0"/>
          <w:numId w:val="16"/>
        </w:numPr>
        <w:rPr>
          <w:sz w:val="19"/>
          <w:szCs w:val="19"/>
        </w:rPr>
      </w:pPr>
      <w:bookmarkStart w:id="0" w:name="DisplayName"/>
      <w:r>
        <w:rPr>
          <w:sz w:val="19"/>
          <w:szCs w:val="19"/>
        </w:rPr>
        <w:t>De valda om</w:t>
      </w:r>
      <w:r w:rsidR="00B41F0C">
        <w:rPr>
          <w:sz w:val="19"/>
          <w:szCs w:val="19"/>
        </w:rPr>
        <w:t xml:space="preserve">rådena är bra exempel på att </w:t>
      </w:r>
      <w:r w:rsidR="00A727BD">
        <w:rPr>
          <w:sz w:val="19"/>
          <w:szCs w:val="19"/>
        </w:rPr>
        <w:t xml:space="preserve">vi skapar mervärden när vi utökar </w:t>
      </w:r>
      <w:r w:rsidR="00CB5042">
        <w:rPr>
          <w:sz w:val="19"/>
          <w:szCs w:val="19"/>
        </w:rPr>
        <w:t xml:space="preserve">och förädlar </w:t>
      </w:r>
      <w:r w:rsidR="00A727BD">
        <w:rPr>
          <w:sz w:val="19"/>
          <w:szCs w:val="19"/>
        </w:rPr>
        <w:t>b</w:t>
      </w:r>
      <w:r w:rsidR="00A727BD">
        <w:rPr>
          <w:sz w:val="19"/>
          <w:szCs w:val="19"/>
        </w:rPr>
        <w:t>e</w:t>
      </w:r>
      <w:r w:rsidR="00A727BD">
        <w:rPr>
          <w:sz w:val="19"/>
          <w:szCs w:val="19"/>
        </w:rPr>
        <w:t>fintlig grönska,</w:t>
      </w:r>
      <w:r w:rsidR="00CB5042">
        <w:rPr>
          <w:sz w:val="19"/>
          <w:szCs w:val="19"/>
        </w:rPr>
        <w:t xml:space="preserve"> säger Martin Hadmyr.</w:t>
      </w:r>
    </w:p>
    <w:p w:rsidR="006D2468" w:rsidRDefault="006D2468" w:rsidP="006D2468">
      <w:pPr>
        <w:tabs>
          <w:tab w:val="left" w:pos="4395"/>
        </w:tabs>
        <w:rPr>
          <w:rFonts w:asciiTheme="minorHAnsi" w:hAnsiTheme="minorHAnsi"/>
          <w:b/>
          <w:i/>
          <w:sz w:val="19"/>
          <w:szCs w:val="19"/>
        </w:rPr>
      </w:pPr>
    </w:p>
    <w:p w:rsidR="006D2468" w:rsidRPr="006D2468" w:rsidRDefault="006D2468" w:rsidP="006D2468">
      <w:pPr>
        <w:tabs>
          <w:tab w:val="left" w:pos="4395"/>
        </w:tabs>
        <w:rPr>
          <w:rFonts w:asciiTheme="minorHAnsi" w:hAnsiTheme="minorHAnsi"/>
          <w:i/>
          <w:sz w:val="16"/>
          <w:szCs w:val="16"/>
        </w:rPr>
      </w:pPr>
      <w:r w:rsidRPr="006D2468">
        <w:rPr>
          <w:rFonts w:asciiTheme="minorHAnsi" w:hAnsiTheme="minorHAnsi"/>
          <w:b/>
          <w:i/>
          <w:sz w:val="19"/>
          <w:szCs w:val="19"/>
        </w:rPr>
        <w:t xml:space="preserve">Grönstrukturprogrammet </w:t>
      </w:r>
      <w:r w:rsidRPr="006D2468">
        <w:rPr>
          <w:rFonts w:asciiTheme="minorHAnsi" w:hAnsiTheme="minorHAnsi"/>
          <w:i/>
          <w:sz w:val="19"/>
          <w:szCs w:val="19"/>
        </w:rPr>
        <w:t>antogs av kommunfullmäktige 26 mars 2014.</w:t>
      </w:r>
      <w:r w:rsidRPr="006D2468">
        <w:rPr>
          <w:rFonts w:asciiTheme="minorHAnsi" w:hAnsiTheme="minorHAnsi"/>
          <w:i/>
          <w:sz w:val="19"/>
          <w:szCs w:val="19"/>
        </w:rPr>
        <w:br/>
      </w:r>
      <w:r w:rsidRPr="006D2468">
        <w:rPr>
          <w:rFonts w:asciiTheme="minorHAnsi" w:hAnsiTheme="minorHAnsi"/>
          <w:b/>
          <w:i/>
          <w:sz w:val="19"/>
          <w:szCs w:val="19"/>
        </w:rPr>
        <w:t>Handlingsplanen ”Ett grönare Helsingborg”</w:t>
      </w:r>
      <w:r w:rsidRPr="006D2468">
        <w:rPr>
          <w:rFonts w:asciiTheme="minorHAnsi" w:hAnsiTheme="minorHAnsi"/>
          <w:i/>
          <w:sz w:val="19"/>
          <w:szCs w:val="19"/>
        </w:rPr>
        <w:t xml:space="preserve"> antogs av stadsbyggnadsnämnden 24 april.</w:t>
      </w:r>
    </w:p>
    <w:p w:rsidR="006D2468" w:rsidRDefault="006D2468" w:rsidP="006D2468">
      <w:pPr>
        <w:pStyle w:val="Brdtext"/>
        <w:rPr>
          <w:sz w:val="19"/>
          <w:szCs w:val="19"/>
        </w:rPr>
      </w:pPr>
    </w:p>
    <w:p w:rsidR="004D2299" w:rsidRPr="00C063BE" w:rsidRDefault="00D2474A" w:rsidP="007C5B24">
      <w:pPr>
        <w:tabs>
          <w:tab w:val="left" w:pos="4395"/>
        </w:tabs>
        <w:rPr>
          <w:rStyle w:val="Hyperlnk"/>
          <w:rFonts w:ascii="Berling LT Std Roman" w:hAnsi="Berling LT Std Roman"/>
          <w:sz w:val="19"/>
          <w:szCs w:val="19"/>
        </w:rPr>
      </w:pPr>
      <w:r w:rsidRPr="00C063BE">
        <w:rPr>
          <w:rFonts w:asciiTheme="minorHAnsi" w:hAnsiTheme="minorHAnsi"/>
          <w:b/>
          <w:sz w:val="19"/>
          <w:szCs w:val="19"/>
        </w:rPr>
        <w:t>För information kontakta</w:t>
      </w:r>
      <w:bookmarkStart w:id="1" w:name="Title"/>
      <w:bookmarkEnd w:id="0"/>
      <w:r w:rsidRPr="00C063BE">
        <w:rPr>
          <w:rFonts w:asciiTheme="minorHAnsi" w:hAnsiTheme="minorHAnsi"/>
          <w:b/>
          <w:sz w:val="19"/>
          <w:szCs w:val="19"/>
        </w:rPr>
        <w:t>:</w:t>
      </w:r>
      <w:r w:rsidRPr="00C063BE">
        <w:rPr>
          <w:rFonts w:asciiTheme="minorHAnsi" w:hAnsiTheme="minorHAnsi"/>
          <w:b/>
          <w:sz w:val="19"/>
          <w:szCs w:val="19"/>
        </w:rPr>
        <w:br/>
      </w:r>
      <w:bookmarkEnd w:id="1"/>
      <w:r w:rsidR="006141BE" w:rsidRPr="00C063BE">
        <w:rPr>
          <w:rFonts w:asciiTheme="minorHAnsi" w:hAnsiTheme="minorHAnsi"/>
          <w:sz w:val="19"/>
          <w:szCs w:val="19"/>
        </w:rPr>
        <w:t>Magnus Jälminger</w:t>
      </w:r>
      <w:r w:rsidR="009C458D" w:rsidRPr="00C063BE">
        <w:rPr>
          <w:rFonts w:asciiTheme="minorHAnsi" w:hAnsiTheme="minorHAnsi"/>
          <w:sz w:val="19"/>
          <w:szCs w:val="19"/>
        </w:rPr>
        <w:t>, stadsbyggnadsnämndens ordförande</w:t>
      </w:r>
      <w:r w:rsidR="003A4235" w:rsidRPr="00C063BE">
        <w:rPr>
          <w:rFonts w:asciiTheme="minorHAnsi" w:hAnsiTheme="minorHAnsi"/>
          <w:sz w:val="19"/>
          <w:szCs w:val="19"/>
        </w:rPr>
        <w:br/>
      </w:r>
      <w:r w:rsidR="00E1060D">
        <w:rPr>
          <w:rFonts w:ascii="Berling LT Std Roman" w:hAnsi="Berling LT Std Roman"/>
          <w:sz w:val="19"/>
          <w:szCs w:val="19"/>
        </w:rPr>
        <w:t>Tel: 042-10 39 91</w:t>
      </w:r>
      <w:bookmarkStart w:id="2" w:name="_GoBack"/>
      <w:bookmarkEnd w:id="2"/>
      <w:r w:rsidR="005F7E4B" w:rsidRPr="00C063BE">
        <w:rPr>
          <w:rFonts w:ascii="Berling LT Std Roman" w:hAnsi="Berling LT Std Roman"/>
          <w:sz w:val="19"/>
          <w:szCs w:val="19"/>
        </w:rPr>
        <w:t xml:space="preserve">, e-post: </w:t>
      </w:r>
      <w:hyperlink r:id="rId12" w:history="1">
        <w:r w:rsidR="005F7E4B" w:rsidRPr="00C063BE">
          <w:rPr>
            <w:rStyle w:val="Hyperlnk"/>
            <w:rFonts w:ascii="Berling LT Std Roman" w:hAnsi="Berling LT Std Roman"/>
            <w:sz w:val="19"/>
            <w:szCs w:val="19"/>
          </w:rPr>
          <w:t>magnus.jalminger@helsingborg.se</w:t>
        </w:r>
      </w:hyperlink>
    </w:p>
    <w:p w:rsidR="005711E1" w:rsidRPr="00C063BE" w:rsidRDefault="007B707D" w:rsidP="00C23CD3">
      <w:pPr>
        <w:tabs>
          <w:tab w:val="left" w:pos="4395"/>
        </w:tabs>
        <w:rPr>
          <w:rStyle w:val="Hyperlnk"/>
          <w:rFonts w:ascii="Berling LT Std Roman" w:hAnsi="Berling LT Std Roman"/>
          <w:sz w:val="19"/>
          <w:szCs w:val="19"/>
        </w:rPr>
      </w:pPr>
      <w:r w:rsidRPr="00C063BE">
        <w:rPr>
          <w:rFonts w:asciiTheme="minorHAnsi" w:hAnsiTheme="minorHAnsi"/>
          <w:sz w:val="19"/>
          <w:szCs w:val="19"/>
        </w:rPr>
        <w:t>Martin Hadmyr, stadsträdgårdsmästare</w:t>
      </w:r>
      <w:r w:rsidRPr="00C063BE">
        <w:rPr>
          <w:rFonts w:asciiTheme="minorHAnsi" w:hAnsiTheme="minorHAnsi"/>
          <w:sz w:val="19"/>
          <w:szCs w:val="19"/>
        </w:rPr>
        <w:br/>
      </w:r>
      <w:r w:rsidR="0014063F" w:rsidRPr="00C063BE">
        <w:rPr>
          <w:rFonts w:ascii="Berling LT Std Roman" w:hAnsi="Berling LT Std Roman"/>
          <w:sz w:val="19"/>
          <w:szCs w:val="19"/>
        </w:rPr>
        <w:t>Tel: 042-10 58</w:t>
      </w:r>
      <w:r w:rsidR="00103E73" w:rsidRPr="00C063BE">
        <w:rPr>
          <w:rFonts w:ascii="Berling LT Std Roman" w:hAnsi="Berling LT Std Roman"/>
          <w:sz w:val="19"/>
          <w:szCs w:val="19"/>
        </w:rPr>
        <w:t xml:space="preserve"> </w:t>
      </w:r>
      <w:r w:rsidR="0014063F" w:rsidRPr="00C063BE">
        <w:rPr>
          <w:rFonts w:ascii="Berling LT Std Roman" w:hAnsi="Berling LT Std Roman"/>
          <w:sz w:val="19"/>
          <w:szCs w:val="19"/>
        </w:rPr>
        <w:t>95</w:t>
      </w:r>
      <w:r w:rsidRPr="00C063BE">
        <w:rPr>
          <w:rFonts w:ascii="Berling LT Std Roman" w:hAnsi="Berling LT Std Roman"/>
          <w:sz w:val="19"/>
          <w:szCs w:val="19"/>
        </w:rPr>
        <w:t xml:space="preserve">, e-post: </w:t>
      </w:r>
      <w:hyperlink r:id="rId13" w:history="1">
        <w:r w:rsidR="005711E1" w:rsidRPr="00C063BE">
          <w:rPr>
            <w:rStyle w:val="Hyperlnk"/>
            <w:rFonts w:ascii="Berling LT Std Roman" w:hAnsi="Berling LT Std Roman"/>
            <w:sz w:val="19"/>
            <w:szCs w:val="19"/>
          </w:rPr>
          <w:t>martin.hadmyr@helsingborg.se</w:t>
        </w:r>
      </w:hyperlink>
    </w:p>
    <w:p w:rsidR="00C2648E" w:rsidRDefault="00C2648E" w:rsidP="00C23CD3">
      <w:pPr>
        <w:tabs>
          <w:tab w:val="left" w:pos="4395"/>
        </w:tabs>
        <w:rPr>
          <w:rStyle w:val="Hyperlnk"/>
          <w:rFonts w:ascii="Berling LT Std Roman" w:hAnsi="Berling LT Std Roman"/>
          <w:sz w:val="16"/>
          <w:szCs w:val="16"/>
        </w:rPr>
      </w:pPr>
    </w:p>
    <w:sectPr w:rsidR="00C2648E" w:rsidSect="001264FA">
      <w:headerReference w:type="default" r:id="rId14"/>
      <w:footerReference w:type="default" r:id="rId15"/>
      <w:headerReference w:type="first" r:id="rId16"/>
      <w:footerReference w:type="first" r:id="rId17"/>
      <w:pgSz w:w="11906" w:h="16838" w:code="9"/>
      <w:pgMar w:top="1176" w:right="1558" w:bottom="1985" w:left="1985"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7C" w:rsidRDefault="0051787C" w:rsidP="0077065C">
      <w:pPr>
        <w:spacing w:after="0" w:line="240" w:lineRule="auto"/>
      </w:pPr>
      <w:r>
        <w:separator/>
      </w:r>
    </w:p>
  </w:endnote>
  <w:endnote w:type="continuationSeparator" w:id="0">
    <w:p w:rsidR="0051787C" w:rsidRDefault="0051787C"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LT Std">
    <w:panose1 w:val="020B0604020202020204"/>
    <w:charset w:val="00"/>
    <w:family w:val="swiss"/>
    <w:notTrueType/>
    <w:pitch w:val="variable"/>
    <w:sig w:usb0="800000AF" w:usb1="4000204A" w:usb2="00000000" w:usb3="00000000" w:csb0="00000001" w:csb1="00000000"/>
  </w:font>
  <w:font w:name="Berling LT Std Roman">
    <w:panose1 w:val="00000000000000000000"/>
    <w:charset w:val="00"/>
    <w:family w:val="roman"/>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91" w:rsidRDefault="00701B91">
    <w:pPr>
      <w:pStyle w:val="Sidfot"/>
    </w:pPr>
    <w:r>
      <w:rPr>
        <w:noProof/>
        <w:lang w:eastAsia="sv-SE"/>
      </w:rPr>
      <mc:AlternateContent>
        <mc:Choice Requires="wps">
          <w:drawing>
            <wp:anchor distT="0" distB="0" distL="114300" distR="114300" simplePos="0" relativeHeight="251677696" behindDoc="0" locked="0" layoutInCell="1" allowOverlap="1" wp14:anchorId="71E8BCD9" wp14:editId="08A1D875">
              <wp:simplePos x="0" y="0"/>
              <wp:positionH relativeFrom="column">
                <wp:posOffset>-1440815</wp:posOffset>
              </wp:positionH>
              <wp:positionV relativeFrom="paragraph">
                <wp:posOffset>172085</wp:posOffset>
              </wp:positionV>
              <wp:extent cx="7811970" cy="215935"/>
              <wp:effectExtent l="0" t="0" r="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1970" cy="21593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B91" w:rsidRPr="00F5330D" w:rsidRDefault="00701B91"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je2" o:spid="_x0000_s1026" type="#_x0000_t202" style="position:absolute;margin-left:-113.45pt;margin-top:13.55pt;width:615.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" fillcolor="#93b1cc [3204]" stroked="f">
              <v:textbox inset=",1mm,12mm,1.1mm">
                <w:txbxContent>
                  <w:p w:rsidR="00A85703" w:rsidRPr="00F5330D" w:rsidRDefault="00A85703"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75648" behindDoc="0" locked="0" layoutInCell="1" allowOverlap="1" wp14:anchorId="43F9AB4A" wp14:editId="5C2D04DB">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701B91" w:rsidTr="00DA683E">
      <w:trPr>
        <w:trHeight w:val="165"/>
      </w:trPr>
      <w:tc>
        <w:tcPr>
          <w:tcW w:w="8958" w:type="dxa"/>
          <w:vAlign w:val="center"/>
        </w:tcPr>
        <w:p w:rsidR="00701B91" w:rsidRPr="00F73E49" w:rsidRDefault="00701B91" w:rsidP="00374852">
          <w:pPr>
            <w:pStyle w:val="Webbadress"/>
            <w:tabs>
              <w:tab w:val="right" w:pos="8790"/>
            </w:tabs>
            <w:ind w:left="7088"/>
            <w:jc w:val="left"/>
            <w:rPr>
              <w:b w:val="0"/>
              <w:sz w:val="15"/>
              <w:szCs w:val="15"/>
            </w:rPr>
          </w:pPr>
        </w:p>
      </w:tc>
    </w:tr>
    <w:tr w:rsidR="00701B91" w:rsidTr="00DA683E">
      <w:trPr>
        <w:trHeight w:val="165"/>
      </w:trPr>
      <w:tc>
        <w:tcPr>
          <w:tcW w:w="8958" w:type="dxa"/>
          <w:vAlign w:val="center"/>
        </w:tcPr>
        <w:p w:rsidR="00701B91" w:rsidRPr="00E2168C" w:rsidRDefault="00701B91" w:rsidP="00B24267">
          <w:pPr>
            <w:pStyle w:val="Webbadress"/>
            <w:tabs>
              <w:tab w:val="right" w:pos="8790"/>
            </w:tabs>
            <w:jc w:val="left"/>
            <w:rPr>
              <w:b w:val="0"/>
              <w:color w:val="auto"/>
              <w:sz w:val="15"/>
              <w:szCs w:val="15"/>
            </w:rPr>
          </w:pPr>
        </w:p>
      </w:tc>
    </w:tr>
    <w:tr w:rsidR="00701B91" w:rsidTr="00DA683E">
      <w:trPr>
        <w:trHeight w:val="165"/>
      </w:trPr>
      <w:tc>
        <w:tcPr>
          <w:tcW w:w="8958" w:type="dxa"/>
          <w:vAlign w:val="center"/>
        </w:tcPr>
        <w:p w:rsidR="00701B91" w:rsidRPr="00E2168C" w:rsidRDefault="00701B91" w:rsidP="00B24267">
          <w:pPr>
            <w:pStyle w:val="Webbadress"/>
            <w:tabs>
              <w:tab w:val="right" w:pos="8790"/>
            </w:tabs>
            <w:jc w:val="left"/>
            <w:rPr>
              <w:b w:val="0"/>
              <w:color w:val="auto"/>
              <w:sz w:val="15"/>
              <w:szCs w:val="15"/>
            </w:rPr>
          </w:pPr>
        </w:p>
      </w:tc>
    </w:tr>
    <w:tr w:rsidR="00701B91" w:rsidTr="00DA683E">
      <w:trPr>
        <w:trHeight w:val="165"/>
      </w:trPr>
      <w:tc>
        <w:tcPr>
          <w:tcW w:w="8958" w:type="dxa"/>
          <w:vAlign w:val="center"/>
        </w:tcPr>
        <w:p w:rsidR="00701B91" w:rsidRPr="00E2168C" w:rsidRDefault="00701B91" w:rsidP="00B24267">
          <w:pPr>
            <w:pStyle w:val="Webbadress"/>
            <w:tabs>
              <w:tab w:val="right" w:pos="8790"/>
            </w:tabs>
            <w:jc w:val="left"/>
            <w:rPr>
              <w:b w:val="0"/>
              <w:color w:val="auto"/>
              <w:sz w:val="15"/>
              <w:szCs w:val="15"/>
            </w:rPr>
          </w:pPr>
        </w:p>
      </w:tc>
    </w:tr>
    <w:tr w:rsidR="00701B91" w:rsidTr="00DA683E">
      <w:trPr>
        <w:trHeight w:val="165"/>
      </w:trPr>
      <w:tc>
        <w:tcPr>
          <w:tcW w:w="8958" w:type="dxa"/>
          <w:vAlign w:val="center"/>
        </w:tcPr>
        <w:p w:rsidR="00701B91" w:rsidRPr="00E2168C" w:rsidRDefault="00701B91" w:rsidP="00B24267">
          <w:pPr>
            <w:pStyle w:val="Webbadress"/>
            <w:tabs>
              <w:tab w:val="right" w:pos="8790"/>
            </w:tabs>
            <w:jc w:val="left"/>
            <w:rPr>
              <w:b w:val="0"/>
              <w:color w:val="auto"/>
              <w:sz w:val="15"/>
              <w:szCs w:val="15"/>
            </w:rPr>
          </w:pPr>
        </w:p>
      </w:tc>
    </w:tr>
    <w:tr w:rsidR="00701B91" w:rsidTr="00DA683E">
      <w:trPr>
        <w:trHeight w:val="165"/>
      </w:trPr>
      <w:tc>
        <w:tcPr>
          <w:tcW w:w="8958" w:type="dxa"/>
          <w:vAlign w:val="center"/>
        </w:tcPr>
        <w:p w:rsidR="00701B91" w:rsidRPr="00E2168C" w:rsidRDefault="00701B91" w:rsidP="00B24267">
          <w:pPr>
            <w:pStyle w:val="Webbadress"/>
            <w:tabs>
              <w:tab w:val="right" w:pos="8790"/>
            </w:tabs>
            <w:jc w:val="left"/>
            <w:rPr>
              <w:b w:val="0"/>
              <w:color w:val="auto"/>
              <w:sz w:val="15"/>
              <w:szCs w:val="15"/>
            </w:rPr>
          </w:pPr>
        </w:p>
      </w:tc>
    </w:tr>
  </w:tbl>
  <w:p w:rsidR="00701B91" w:rsidRDefault="00701B9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7C" w:rsidRDefault="0051787C" w:rsidP="0077065C">
      <w:pPr>
        <w:spacing w:after="0" w:line="240" w:lineRule="auto"/>
      </w:pPr>
      <w:r>
        <w:separator/>
      </w:r>
    </w:p>
  </w:footnote>
  <w:footnote w:type="continuationSeparator" w:id="0">
    <w:p w:rsidR="0051787C" w:rsidRDefault="0051787C"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701B91" w:rsidTr="005D2CC4">
      <w:trPr>
        <w:trHeight w:val="1279"/>
      </w:trPr>
      <w:tc>
        <w:tcPr>
          <w:tcW w:w="5211" w:type="dxa"/>
        </w:tcPr>
        <w:p w:rsidR="00701B91" w:rsidRDefault="00701B91" w:rsidP="00772D55">
          <w:pPr>
            <w:pStyle w:val="Sidhuvud"/>
          </w:pPr>
        </w:p>
      </w:tc>
      <w:tc>
        <w:tcPr>
          <w:tcW w:w="3742" w:type="dxa"/>
        </w:tcPr>
        <w:p w:rsidR="00701B91" w:rsidRPr="00635C0B" w:rsidRDefault="00C2648E" w:rsidP="005954B4">
          <w:pPr>
            <w:pStyle w:val="Sidhuvud"/>
          </w:pPr>
          <w:bookmarkStart w:id="3" w:name="ToDate1"/>
          <w:r>
            <w:t>2014</w:t>
          </w:r>
          <w:r w:rsidR="00701B91">
            <w:t>-</w:t>
          </w:r>
          <w:r w:rsidR="007A1A7B">
            <w:t>05</w:t>
          </w:r>
          <w:r w:rsidR="00701B91">
            <w:t>-</w:t>
          </w:r>
          <w:bookmarkEnd w:id="3"/>
          <w:r w:rsidR="007A1A7B">
            <w:t>02</w:t>
          </w:r>
        </w:p>
        <w:p w:rsidR="00701B91" w:rsidRPr="00635C0B" w:rsidRDefault="00701B91" w:rsidP="005954B4">
          <w:pPr>
            <w:pStyle w:val="Sidhuvud"/>
          </w:pPr>
          <w:r w:rsidRPr="00635C0B">
            <w:t xml:space="preserve">SID </w:t>
          </w:r>
          <w:r>
            <w:fldChar w:fldCharType="begin"/>
          </w:r>
          <w:r>
            <w:instrText xml:space="preserve"> PAGE  \* Arabic  \* MERGEFORMAT </w:instrText>
          </w:r>
          <w:r>
            <w:fldChar w:fldCharType="separate"/>
          </w:r>
          <w:r w:rsidR="003B15F9">
            <w:rPr>
              <w:noProof/>
            </w:rPr>
            <w:t>2</w:t>
          </w:r>
          <w:r>
            <w:rPr>
              <w:noProof/>
            </w:rPr>
            <w:fldChar w:fldCharType="end"/>
          </w:r>
          <w:r w:rsidRPr="00635C0B">
            <w:t>(</w:t>
          </w:r>
          <w:r w:rsidR="003B15F9">
            <w:fldChar w:fldCharType="begin"/>
          </w:r>
          <w:r w:rsidR="003B15F9">
            <w:instrText xml:space="preserve"> NUMPAGES  \* Arabic  \* MERGEFORMAT </w:instrText>
          </w:r>
          <w:r w:rsidR="003B15F9">
            <w:fldChar w:fldCharType="separate"/>
          </w:r>
          <w:r w:rsidR="003B15F9">
            <w:rPr>
              <w:noProof/>
            </w:rPr>
            <w:t>2</w:t>
          </w:r>
          <w:r w:rsidR="003B15F9">
            <w:rPr>
              <w:noProof/>
            </w:rPr>
            <w:fldChar w:fldCharType="end"/>
          </w:r>
          <w:r w:rsidRPr="00635C0B">
            <w:t>)</w:t>
          </w:r>
        </w:p>
        <w:p w:rsidR="00701B91" w:rsidRPr="00635C0B" w:rsidRDefault="00701B91" w:rsidP="005954B4">
          <w:pPr>
            <w:pStyle w:val="Sidhuvud"/>
          </w:pPr>
        </w:p>
        <w:p w:rsidR="00701B91" w:rsidRDefault="00701B91" w:rsidP="005954B4">
          <w:pPr>
            <w:pStyle w:val="Sidhuvud"/>
          </w:pPr>
          <w:r w:rsidRPr="00635C0B">
            <w:t>BILAGA 1</w:t>
          </w:r>
        </w:p>
      </w:tc>
    </w:tr>
  </w:tbl>
  <w:p w:rsidR="00701B91" w:rsidRDefault="00701B91"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6"/>
      <w:gridCol w:w="1960"/>
      <w:gridCol w:w="2966"/>
    </w:tblGrid>
    <w:tr w:rsidR="00701B91" w:rsidTr="00540C4D">
      <w:trPr>
        <w:trHeight w:val="216"/>
      </w:trPr>
      <w:tc>
        <w:tcPr>
          <w:tcW w:w="6106" w:type="dxa"/>
          <w:gridSpan w:val="2"/>
        </w:tcPr>
        <w:p w:rsidR="00701B91" w:rsidRPr="00D905CB" w:rsidRDefault="00701B91" w:rsidP="00D905CB">
          <w:pPr>
            <w:pStyle w:val="Sidfot"/>
          </w:pPr>
          <w:r w:rsidRPr="00772D55">
            <w:rPr>
              <w:noProof/>
              <w:lang w:eastAsia="sv-SE"/>
            </w:rPr>
            <w:drawing>
              <wp:anchor distT="0" distB="0" distL="114300" distR="114300" simplePos="0" relativeHeight="251673600" behindDoc="1" locked="0" layoutInCell="1" allowOverlap="1" wp14:anchorId="6BEFA20C" wp14:editId="6328AA28">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701B91" w:rsidRPr="00D905CB" w:rsidRDefault="00701B91" w:rsidP="008418D1">
          <w:pPr>
            <w:pStyle w:val="Sidhuvud1"/>
          </w:pPr>
        </w:p>
      </w:tc>
      <w:tc>
        <w:tcPr>
          <w:tcW w:w="2966" w:type="dxa"/>
          <w:vMerge w:val="restart"/>
        </w:tcPr>
        <w:p w:rsidR="00701B91" w:rsidRPr="005954B4" w:rsidRDefault="007A1A7B" w:rsidP="00BE74D2">
          <w:pPr>
            <w:pStyle w:val="Sidhuvud"/>
          </w:pPr>
          <w:r>
            <w:t>2014-05-02</w:t>
          </w:r>
        </w:p>
        <w:p w:rsidR="00701B91" w:rsidRPr="004C0D3B" w:rsidRDefault="00701B91" w:rsidP="004C0D3B">
          <w:pPr>
            <w:pStyle w:val="Sidhuvud"/>
          </w:pPr>
          <w:r w:rsidRPr="005954B4">
            <w:t xml:space="preserve">SID </w:t>
          </w:r>
          <w:r>
            <w:fldChar w:fldCharType="begin"/>
          </w:r>
          <w:r>
            <w:instrText xml:space="preserve"> PAGE   \* MERGEFORMAT </w:instrText>
          </w:r>
          <w:r>
            <w:fldChar w:fldCharType="separate"/>
          </w:r>
          <w:r w:rsidR="003B15F9">
            <w:rPr>
              <w:noProof/>
            </w:rPr>
            <w:t>1</w:t>
          </w:r>
          <w:r>
            <w:rPr>
              <w:noProof/>
            </w:rPr>
            <w:fldChar w:fldCharType="end"/>
          </w:r>
          <w:r w:rsidRPr="005954B4">
            <w:t>(</w:t>
          </w:r>
          <w:r w:rsidR="003B15F9">
            <w:fldChar w:fldCharType="begin"/>
          </w:r>
          <w:r w:rsidR="003B15F9">
            <w:instrText xml:space="preserve"> NUMPAGES   \* MERGEFORMAT </w:instrText>
          </w:r>
          <w:r w:rsidR="003B15F9">
            <w:fldChar w:fldCharType="separate"/>
          </w:r>
          <w:r w:rsidR="003B15F9">
            <w:rPr>
              <w:noProof/>
            </w:rPr>
            <w:t>2</w:t>
          </w:r>
          <w:r w:rsidR="003B15F9">
            <w:rPr>
              <w:noProof/>
            </w:rPr>
            <w:fldChar w:fldCharType="end"/>
          </w:r>
          <w:r w:rsidRPr="005954B4">
            <w:t>)</w:t>
          </w:r>
        </w:p>
      </w:tc>
    </w:tr>
    <w:tr w:rsidR="00701B91" w:rsidTr="00540C4D">
      <w:trPr>
        <w:trHeight w:val="462"/>
      </w:trPr>
      <w:tc>
        <w:tcPr>
          <w:tcW w:w="6106" w:type="dxa"/>
          <w:gridSpan w:val="2"/>
        </w:tcPr>
        <w:p w:rsidR="00701B91" w:rsidRPr="005954B4" w:rsidRDefault="00701B91" w:rsidP="005954B4">
          <w:pPr>
            <w:pStyle w:val="Sudhuvudfrvaltning"/>
          </w:pPr>
        </w:p>
        <w:p w:rsidR="00701B91" w:rsidRPr="00BA0073" w:rsidRDefault="00701B91" w:rsidP="004C0D3B">
          <w:pPr>
            <w:pStyle w:val="Sidhuvudavdelning"/>
            <w:rPr>
              <w:rFonts w:asciiTheme="minorHAnsi" w:hAnsiTheme="minorHAnsi"/>
              <w:szCs w:val="20"/>
            </w:rPr>
          </w:pPr>
        </w:p>
      </w:tc>
      <w:tc>
        <w:tcPr>
          <w:tcW w:w="2966" w:type="dxa"/>
          <w:vMerge/>
        </w:tcPr>
        <w:p w:rsidR="00701B91" w:rsidRPr="00BA0073" w:rsidRDefault="00701B91" w:rsidP="00807B0D">
          <w:pPr>
            <w:pStyle w:val="Sidhuvud"/>
            <w:rPr>
              <w:rFonts w:asciiTheme="minorHAnsi" w:hAnsiTheme="minorHAnsi"/>
              <w:szCs w:val="20"/>
            </w:rPr>
          </w:pPr>
        </w:p>
      </w:tc>
    </w:tr>
    <w:tr w:rsidR="00701B91" w:rsidTr="00540C4D">
      <w:trPr>
        <w:trHeight w:val="1116"/>
      </w:trPr>
      <w:tc>
        <w:tcPr>
          <w:tcW w:w="4146" w:type="dxa"/>
        </w:tcPr>
        <w:p w:rsidR="00701B91" w:rsidRPr="00595646" w:rsidRDefault="00701B91" w:rsidP="00807B0D">
          <w:pPr>
            <w:pStyle w:val="Sidhuvud"/>
            <w:rPr>
              <w:rFonts w:asciiTheme="minorHAnsi" w:hAnsiTheme="minorHAnsi"/>
              <w:szCs w:val="20"/>
            </w:rPr>
          </w:pPr>
        </w:p>
      </w:tc>
      <w:tc>
        <w:tcPr>
          <w:tcW w:w="4926" w:type="dxa"/>
          <w:gridSpan w:val="2"/>
        </w:tcPr>
        <w:p w:rsidR="00701B91" w:rsidRDefault="00701B91" w:rsidP="006A41CD">
          <w:pPr>
            <w:pStyle w:val="Adressat"/>
            <w:ind w:left="1531"/>
            <w:jc w:val="right"/>
          </w:pPr>
          <w:bookmarkStart w:id="4" w:name="ToAddress"/>
        </w:p>
        <w:p w:rsidR="00701B91" w:rsidRDefault="00701B91" w:rsidP="006A41CD">
          <w:pPr>
            <w:pStyle w:val="Adressat"/>
            <w:ind w:left="1531"/>
            <w:jc w:val="right"/>
          </w:pPr>
        </w:p>
        <w:p w:rsidR="00701B91" w:rsidRPr="006A41CD" w:rsidRDefault="00701B91" w:rsidP="003D4AB3">
          <w:pPr>
            <w:pStyle w:val="Adressat"/>
            <w:rPr>
              <w:rFonts w:asciiTheme="minorHAnsi" w:hAnsiTheme="minorHAnsi"/>
              <w:i/>
              <w:sz w:val="48"/>
              <w:szCs w:val="48"/>
            </w:rPr>
          </w:pPr>
          <w:r>
            <w:t xml:space="preserve">           </w:t>
          </w:r>
          <w:r w:rsidRPr="006A41CD">
            <w:rPr>
              <w:rFonts w:asciiTheme="minorHAnsi" w:hAnsiTheme="minorHAnsi"/>
              <w:i/>
              <w:sz w:val="48"/>
              <w:szCs w:val="48"/>
            </w:rPr>
            <w:t>Press</w:t>
          </w:r>
          <w:bookmarkEnd w:id="4"/>
          <w:r>
            <w:rPr>
              <w:rFonts w:asciiTheme="minorHAnsi" w:hAnsiTheme="minorHAnsi"/>
              <w:i/>
              <w:sz w:val="48"/>
              <w:szCs w:val="48"/>
            </w:rPr>
            <w:t>information</w:t>
          </w:r>
        </w:p>
      </w:tc>
    </w:tr>
  </w:tbl>
  <w:p w:rsidR="00701B91" w:rsidRDefault="00701B91" w:rsidP="00B86CC3">
    <w:pPr>
      <w:pStyle w:val="Sidhuvud"/>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789D"/>
    <w:multiLevelType w:val="hybridMultilevel"/>
    <w:tmpl w:val="A6385424"/>
    <w:lvl w:ilvl="0" w:tplc="30E2DDDA">
      <w:start w:val="2013"/>
      <w:numFmt w:val="bullet"/>
      <w:lvlText w:val="-"/>
      <w:lvlJc w:val="left"/>
      <w:pPr>
        <w:ind w:left="720" w:hanging="360"/>
      </w:pPr>
      <w:rPr>
        <w:rFonts w:ascii="HelveticaNeueLT Std" w:eastAsiaTheme="minorHAnsi" w:hAnsi="HelveticaNeueLT Std" w:cs="Berling LT Std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53E0546"/>
    <w:multiLevelType w:val="multilevel"/>
    <w:tmpl w:val="D8AA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852F4F"/>
    <w:multiLevelType w:val="hybridMultilevel"/>
    <w:tmpl w:val="F57C2EB8"/>
    <w:lvl w:ilvl="0" w:tplc="2D12829A">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367C7161"/>
    <w:multiLevelType w:val="hybridMultilevel"/>
    <w:tmpl w:val="BBFAFEA6"/>
    <w:lvl w:ilvl="0" w:tplc="D494BE48">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55358F"/>
    <w:multiLevelType w:val="hybridMultilevel"/>
    <w:tmpl w:val="F3D86DF2"/>
    <w:lvl w:ilvl="0" w:tplc="D494BE48">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CFB1F89"/>
    <w:multiLevelType w:val="hybridMultilevel"/>
    <w:tmpl w:val="F5C2BFC4"/>
    <w:lvl w:ilvl="0" w:tplc="D3D42C4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E473397"/>
    <w:multiLevelType w:val="hybridMultilevel"/>
    <w:tmpl w:val="EACE6B24"/>
    <w:lvl w:ilvl="0" w:tplc="E8FE20BA">
      <w:numFmt w:val="bullet"/>
      <w:lvlText w:val="-"/>
      <w:lvlJc w:val="left"/>
      <w:pPr>
        <w:ind w:left="720" w:hanging="360"/>
      </w:pPr>
      <w:rPr>
        <w:rFonts w:ascii="Berling LT Std Roman" w:eastAsiaTheme="majorEastAsia" w:hAnsi="Berling LT Std Roman" w:cstheme="majorBidi" w:hint="default"/>
        <w:b w:val="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C95228"/>
    <w:multiLevelType w:val="hybridMultilevel"/>
    <w:tmpl w:val="159ED0CC"/>
    <w:lvl w:ilvl="0" w:tplc="D494BE48">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60E0F18"/>
    <w:multiLevelType w:val="multilevel"/>
    <w:tmpl w:val="CA2C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C8101A"/>
    <w:multiLevelType w:val="multilevel"/>
    <w:tmpl w:val="AB06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F860DE"/>
    <w:multiLevelType w:val="hybridMultilevel"/>
    <w:tmpl w:val="2098F074"/>
    <w:lvl w:ilvl="0" w:tplc="B568D162">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23E39C1"/>
    <w:multiLevelType w:val="hybridMultilevel"/>
    <w:tmpl w:val="D77E73A8"/>
    <w:lvl w:ilvl="0" w:tplc="C602E3E6">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DB452B9"/>
    <w:multiLevelType w:val="hybridMultilevel"/>
    <w:tmpl w:val="4C20B5C2"/>
    <w:lvl w:ilvl="0" w:tplc="C0E218BC">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32D4343"/>
    <w:multiLevelType w:val="hybridMultilevel"/>
    <w:tmpl w:val="2CA4EB78"/>
    <w:lvl w:ilvl="0" w:tplc="1D42E3D6">
      <w:numFmt w:val="bullet"/>
      <w:lvlText w:val="-"/>
      <w:lvlJc w:val="left"/>
      <w:pPr>
        <w:ind w:left="720" w:hanging="360"/>
      </w:pPr>
      <w:rPr>
        <w:rFonts w:ascii="HelveticaNeueLT Std" w:eastAsiaTheme="minorHAnsi" w:hAnsi="HelveticaNeueLT Std" w:cs="Berling LT Std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5E64A7D"/>
    <w:multiLevelType w:val="hybridMultilevel"/>
    <w:tmpl w:val="C0A89FDC"/>
    <w:lvl w:ilvl="0" w:tplc="C08A21D8">
      <w:start w:val="2013"/>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66F5D4B"/>
    <w:multiLevelType w:val="multilevel"/>
    <w:tmpl w:val="A82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1617F3"/>
    <w:multiLevelType w:val="hybridMultilevel"/>
    <w:tmpl w:val="B5A63D90"/>
    <w:lvl w:ilvl="0" w:tplc="C602E3E6">
      <w:numFmt w:val="bullet"/>
      <w:lvlText w:val="-"/>
      <w:lvlJc w:val="left"/>
      <w:pPr>
        <w:ind w:left="1080" w:hanging="360"/>
      </w:pPr>
      <w:rPr>
        <w:rFonts w:ascii="Berling LT Std Roman" w:eastAsiaTheme="minorHAnsi" w:hAnsi="Berling LT Std Roman"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4"/>
  </w:num>
  <w:num w:numId="4">
    <w:abstractNumId w:val="15"/>
  </w:num>
  <w:num w:numId="5">
    <w:abstractNumId w:val="1"/>
  </w:num>
  <w:num w:numId="6">
    <w:abstractNumId w:val="9"/>
  </w:num>
  <w:num w:numId="7">
    <w:abstractNumId w:val="7"/>
  </w:num>
  <w:num w:numId="8">
    <w:abstractNumId w:val="3"/>
  </w:num>
  <w:num w:numId="9">
    <w:abstractNumId w:val="6"/>
  </w:num>
  <w:num w:numId="10">
    <w:abstractNumId w:val="11"/>
  </w:num>
  <w:num w:numId="11">
    <w:abstractNumId w:val="16"/>
  </w:num>
  <w:num w:numId="12">
    <w:abstractNumId w:val="14"/>
  </w:num>
  <w:num w:numId="13">
    <w:abstractNumId w:val="0"/>
  </w:num>
  <w:num w:numId="14">
    <w:abstractNumId w:val="13"/>
  </w:num>
  <w:num w:numId="15">
    <w:abstractNumId w:val="2"/>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32E4"/>
    <w:rsid w:val="00004C65"/>
    <w:rsid w:val="00006FA3"/>
    <w:rsid w:val="00013BA8"/>
    <w:rsid w:val="00016E9F"/>
    <w:rsid w:val="00021A92"/>
    <w:rsid w:val="00022A86"/>
    <w:rsid w:val="00025E93"/>
    <w:rsid w:val="0003027A"/>
    <w:rsid w:val="00034FCF"/>
    <w:rsid w:val="00037925"/>
    <w:rsid w:val="00037CA1"/>
    <w:rsid w:val="00045D93"/>
    <w:rsid w:val="0004653B"/>
    <w:rsid w:val="000573A0"/>
    <w:rsid w:val="00060943"/>
    <w:rsid w:val="00060C36"/>
    <w:rsid w:val="00063AF6"/>
    <w:rsid w:val="00065C9F"/>
    <w:rsid w:val="000716DC"/>
    <w:rsid w:val="00073263"/>
    <w:rsid w:val="000742FF"/>
    <w:rsid w:val="000809FF"/>
    <w:rsid w:val="000811B3"/>
    <w:rsid w:val="000838F9"/>
    <w:rsid w:val="000856FF"/>
    <w:rsid w:val="000947DA"/>
    <w:rsid w:val="00095075"/>
    <w:rsid w:val="000A0103"/>
    <w:rsid w:val="000A1237"/>
    <w:rsid w:val="000A2813"/>
    <w:rsid w:val="000A5114"/>
    <w:rsid w:val="000B28E4"/>
    <w:rsid w:val="000B2AB6"/>
    <w:rsid w:val="000B6FF7"/>
    <w:rsid w:val="000B70AA"/>
    <w:rsid w:val="000B7BED"/>
    <w:rsid w:val="000C355E"/>
    <w:rsid w:val="000C4B06"/>
    <w:rsid w:val="000C5BBB"/>
    <w:rsid w:val="000D0F8F"/>
    <w:rsid w:val="000D6B33"/>
    <w:rsid w:val="000F4635"/>
    <w:rsid w:val="000F5CB2"/>
    <w:rsid w:val="000F7325"/>
    <w:rsid w:val="00103E73"/>
    <w:rsid w:val="00105DA6"/>
    <w:rsid w:val="001064A4"/>
    <w:rsid w:val="001066A7"/>
    <w:rsid w:val="001067BE"/>
    <w:rsid w:val="001128D0"/>
    <w:rsid w:val="00117126"/>
    <w:rsid w:val="001264FA"/>
    <w:rsid w:val="00127770"/>
    <w:rsid w:val="00135C06"/>
    <w:rsid w:val="00137D14"/>
    <w:rsid w:val="0014063F"/>
    <w:rsid w:val="001469A2"/>
    <w:rsid w:val="001473CF"/>
    <w:rsid w:val="001540CA"/>
    <w:rsid w:val="00157B0B"/>
    <w:rsid w:val="0016065A"/>
    <w:rsid w:val="00162278"/>
    <w:rsid w:val="00163E5D"/>
    <w:rsid w:val="00166D10"/>
    <w:rsid w:val="00167404"/>
    <w:rsid w:val="00172E27"/>
    <w:rsid w:val="00181362"/>
    <w:rsid w:val="001867CA"/>
    <w:rsid w:val="00192ADF"/>
    <w:rsid w:val="00192D7A"/>
    <w:rsid w:val="00193939"/>
    <w:rsid w:val="001946A6"/>
    <w:rsid w:val="00194D4B"/>
    <w:rsid w:val="001969BD"/>
    <w:rsid w:val="001A0DCE"/>
    <w:rsid w:val="001A7584"/>
    <w:rsid w:val="001B0D6D"/>
    <w:rsid w:val="001B2906"/>
    <w:rsid w:val="001B67AF"/>
    <w:rsid w:val="001C2436"/>
    <w:rsid w:val="001C530F"/>
    <w:rsid w:val="001C585E"/>
    <w:rsid w:val="001C73AD"/>
    <w:rsid w:val="001D3428"/>
    <w:rsid w:val="001D6440"/>
    <w:rsid w:val="001E1EE4"/>
    <w:rsid w:val="001F399B"/>
    <w:rsid w:val="001F64E0"/>
    <w:rsid w:val="0020011D"/>
    <w:rsid w:val="002007F8"/>
    <w:rsid w:val="0020469F"/>
    <w:rsid w:val="002049EA"/>
    <w:rsid w:val="00223DDE"/>
    <w:rsid w:val="00224556"/>
    <w:rsid w:val="00226D6A"/>
    <w:rsid w:val="0025133D"/>
    <w:rsid w:val="002535E2"/>
    <w:rsid w:val="00254E59"/>
    <w:rsid w:val="00261C5C"/>
    <w:rsid w:val="00264FFC"/>
    <w:rsid w:val="00270E6E"/>
    <w:rsid w:val="00275CA9"/>
    <w:rsid w:val="002857AD"/>
    <w:rsid w:val="002904DA"/>
    <w:rsid w:val="002920CC"/>
    <w:rsid w:val="00293F0B"/>
    <w:rsid w:val="002976A9"/>
    <w:rsid w:val="002A376F"/>
    <w:rsid w:val="002A466E"/>
    <w:rsid w:val="002A6920"/>
    <w:rsid w:val="002A6A62"/>
    <w:rsid w:val="002B61F0"/>
    <w:rsid w:val="002C24C4"/>
    <w:rsid w:val="002C55D7"/>
    <w:rsid w:val="002C68C8"/>
    <w:rsid w:val="002D110F"/>
    <w:rsid w:val="002D23C4"/>
    <w:rsid w:val="002D380F"/>
    <w:rsid w:val="002E5D6E"/>
    <w:rsid w:val="00305066"/>
    <w:rsid w:val="00312B1B"/>
    <w:rsid w:val="00313DA4"/>
    <w:rsid w:val="00314044"/>
    <w:rsid w:val="0031790A"/>
    <w:rsid w:val="00320D54"/>
    <w:rsid w:val="00321E04"/>
    <w:rsid w:val="00322AD2"/>
    <w:rsid w:val="00332E64"/>
    <w:rsid w:val="00337A03"/>
    <w:rsid w:val="00342A2C"/>
    <w:rsid w:val="00342A42"/>
    <w:rsid w:val="003451FF"/>
    <w:rsid w:val="00347DB7"/>
    <w:rsid w:val="00353E5E"/>
    <w:rsid w:val="00355ED0"/>
    <w:rsid w:val="00356E8C"/>
    <w:rsid w:val="003631FA"/>
    <w:rsid w:val="00374852"/>
    <w:rsid w:val="00375ACE"/>
    <w:rsid w:val="00377616"/>
    <w:rsid w:val="003854B5"/>
    <w:rsid w:val="003910CC"/>
    <w:rsid w:val="00393EDC"/>
    <w:rsid w:val="00394DA8"/>
    <w:rsid w:val="003A1FEF"/>
    <w:rsid w:val="003A4235"/>
    <w:rsid w:val="003A5D00"/>
    <w:rsid w:val="003B15F9"/>
    <w:rsid w:val="003B2E1F"/>
    <w:rsid w:val="003B56D0"/>
    <w:rsid w:val="003C259C"/>
    <w:rsid w:val="003D4AB3"/>
    <w:rsid w:val="003D63FF"/>
    <w:rsid w:val="003F2D79"/>
    <w:rsid w:val="003F33D7"/>
    <w:rsid w:val="004006F7"/>
    <w:rsid w:val="00400EE0"/>
    <w:rsid w:val="00402D2F"/>
    <w:rsid w:val="004047CF"/>
    <w:rsid w:val="00404DB1"/>
    <w:rsid w:val="00405117"/>
    <w:rsid w:val="004061F9"/>
    <w:rsid w:val="00414FDA"/>
    <w:rsid w:val="00422CB9"/>
    <w:rsid w:val="00426DE2"/>
    <w:rsid w:val="004302E0"/>
    <w:rsid w:val="00431A48"/>
    <w:rsid w:val="004329BF"/>
    <w:rsid w:val="00432E5C"/>
    <w:rsid w:val="0043481C"/>
    <w:rsid w:val="0043566E"/>
    <w:rsid w:val="00440103"/>
    <w:rsid w:val="00440A14"/>
    <w:rsid w:val="00446651"/>
    <w:rsid w:val="0044667F"/>
    <w:rsid w:val="00453B36"/>
    <w:rsid w:val="004577F9"/>
    <w:rsid w:val="00460235"/>
    <w:rsid w:val="00462754"/>
    <w:rsid w:val="0046403F"/>
    <w:rsid w:val="004673FE"/>
    <w:rsid w:val="00470A5F"/>
    <w:rsid w:val="00472E0F"/>
    <w:rsid w:val="00475202"/>
    <w:rsid w:val="004809F5"/>
    <w:rsid w:val="0048608B"/>
    <w:rsid w:val="00492AD0"/>
    <w:rsid w:val="00495C65"/>
    <w:rsid w:val="00495FDA"/>
    <w:rsid w:val="004A58DD"/>
    <w:rsid w:val="004B114B"/>
    <w:rsid w:val="004C0D3B"/>
    <w:rsid w:val="004C35F9"/>
    <w:rsid w:val="004C77CA"/>
    <w:rsid w:val="004C7897"/>
    <w:rsid w:val="004D2299"/>
    <w:rsid w:val="004D399D"/>
    <w:rsid w:val="004D54E5"/>
    <w:rsid w:val="004E24C2"/>
    <w:rsid w:val="004E2F29"/>
    <w:rsid w:val="004E4D1A"/>
    <w:rsid w:val="004E58BB"/>
    <w:rsid w:val="004F05E0"/>
    <w:rsid w:val="004F0887"/>
    <w:rsid w:val="004F24E3"/>
    <w:rsid w:val="004F40B1"/>
    <w:rsid w:val="004F53B3"/>
    <w:rsid w:val="004F6AE1"/>
    <w:rsid w:val="00511D87"/>
    <w:rsid w:val="0051787C"/>
    <w:rsid w:val="00522876"/>
    <w:rsid w:val="00522F61"/>
    <w:rsid w:val="00525B1E"/>
    <w:rsid w:val="00527577"/>
    <w:rsid w:val="00531BCC"/>
    <w:rsid w:val="00537C3B"/>
    <w:rsid w:val="00540C4D"/>
    <w:rsid w:val="00552A36"/>
    <w:rsid w:val="0056434C"/>
    <w:rsid w:val="0056643E"/>
    <w:rsid w:val="005711E1"/>
    <w:rsid w:val="00571640"/>
    <w:rsid w:val="00572C1B"/>
    <w:rsid w:val="005748F9"/>
    <w:rsid w:val="00577D99"/>
    <w:rsid w:val="00583B77"/>
    <w:rsid w:val="00585868"/>
    <w:rsid w:val="005954B4"/>
    <w:rsid w:val="00595646"/>
    <w:rsid w:val="005A18AB"/>
    <w:rsid w:val="005A38E0"/>
    <w:rsid w:val="005B41C8"/>
    <w:rsid w:val="005B5D3B"/>
    <w:rsid w:val="005D1C6F"/>
    <w:rsid w:val="005D1F7F"/>
    <w:rsid w:val="005D2CC4"/>
    <w:rsid w:val="005D3BE4"/>
    <w:rsid w:val="005D6D0B"/>
    <w:rsid w:val="005D7A64"/>
    <w:rsid w:val="005E1919"/>
    <w:rsid w:val="005E3668"/>
    <w:rsid w:val="005F0603"/>
    <w:rsid w:val="005F09D8"/>
    <w:rsid w:val="005F0EB1"/>
    <w:rsid w:val="005F2FCA"/>
    <w:rsid w:val="005F7E4B"/>
    <w:rsid w:val="00610D47"/>
    <w:rsid w:val="00611CCC"/>
    <w:rsid w:val="00613075"/>
    <w:rsid w:val="0061358E"/>
    <w:rsid w:val="00613EAC"/>
    <w:rsid w:val="006141BE"/>
    <w:rsid w:val="00614730"/>
    <w:rsid w:val="00616221"/>
    <w:rsid w:val="006239BE"/>
    <w:rsid w:val="00625B3F"/>
    <w:rsid w:val="00634476"/>
    <w:rsid w:val="00635C0B"/>
    <w:rsid w:val="00641E45"/>
    <w:rsid w:val="006428E1"/>
    <w:rsid w:val="00643736"/>
    <w:rsid w:val="006452D7"/>
    <w:rsid w:val="00645D77"/>
    <w:rsid w:val="006473F4"/>
    <w:rsid w:val="00647648"/>
    <w:rsid w:val="006508DD"/>
    <w:rsid w:val="00661E05"/>
    <w:rsid w:val="006630ED"/>
    <w:rsid w:val="00671361"/>
    <w:rsid w:val="00671852"/>
    <w:rsid w:val="00672A39"/>
    <w:rsid w:val="00673317"/>
    <w:rsid w:val="00674114"/>
    <w:rsid w:val="006803C2"/>
    <w:rsid w:val="0068168B"/>
    <w:rsid w:val="006820C6"/>
    <w:rsid w:val="00687BBF"/>
    <w:rsid w:val="00691990"/>
    <w:rsid w:val="00692C6F"/>
    <w:rsid w:val="00693AC5"/>
    <w:rsid w:val="006943FF"/>
    <w:rsid w:val="0069474B"/>
    <w:rsid w:val="006A17C4"/>
    <w:rsid w:val="006A3495"/>
    <w:rsid w:val="006A41CD"/>
    <w:rsid w:val="006A46EF"/>
    <w:rsid w:val="006A59F4"/>
    <w:rsid w:val="006A6733"/>
    <w:rsid w:val="006B0233"/>
    <w:rsid w:val="006B0D9D"/>
    <w:rsid w:val="006B71C6"/>
    <w:rsid w:val="006C75B0"/>
    <w:rsid w:val="006D0E33"/>
    <w:rsid w:val="006D2468"/>
    <w:rsid w:val="006D386C"/>
    <w:rsid w:val="006D4257"/>
    <w:rsid w:val="006D5763"/>
    <w:rsid w:val="006E15F2"/>
    <w:rsid w:val="006E1D7E"/>
    <w:rsid w:val="006E3A60"/>
    <w:rsid w:val="006E43F9"/>
    <w:rsid w:val="006E6359"/>
    <w:rsid w:val="006E6DAB"/>
    <w:rsid w:val="006F2930"/>
    <w:rsid w:val="006F4EFE"/>
    <w:rsid w:val="006F6D98"/>
    <w:rsid w:val="00701B91"/>
    <w:rsid w:val="00717632"/>
    <w:rsid w:val="00735CEB"/>
    <w:rsid w:val="00745E31"/>
    <w:rsid w:val="00747120"/>
    <w:rsid w:val="00761B68"/>
    <w:rsid w:val="00765DCC"/>
    <w:rsid w:val="00766B20"/>
    <w:rsid w:val="0077065C"/>
    <w:rsid w:val="0077099D"/>
    <w:rsid w:val="00772D55"/>
    <w:rsid w:val="00773E9F"/>
    <w:rsid w:val="00775691"/>
    <w:rsid w:val="007759BB"/>
    <w:rsid w:val="0077607C"/>
    <w:rsid w:val="007760DE"/>
    <w:rsid w:val="00776602"/>
    <w:rsid w:val="007947D2"/>
    <w:rsid w:val="007A1A7B"/>
    <w:rsid w:val="007B09A5"/>
    <w:rsid w:val="007B2A89"/>
    <w:rsid w:val="007B707D"/>
    <w:rsid w:val="007B72D8"/>
    <w:rsid w:val="007C3B31"/>
    <w:rsid w:val="007C5957"/>
    <w:rsid w:val="007C5B24"/>
    <w:rsid w:val="007C6D62"/>
    <w:rsid w:val="007D03A1"/>
    <w:rsid w:val="007D0819"/>
    <w:rsid w:val="007D4D1B"/>
    <w:rsid w:val="007D68E7"/>
    <w:rsid w:val="007E1AE3"/>
    <w:rsid w:val="007E1EEB"/>
    <w:rsid w:val="007E5C6B"/>
    <w:rsid w:val="007E628B"/>
    <w:rsid w:val="007E6FE4"/>
    <w:rsid w:val="007E7818"/>
    <w:rsid w:val="007F225B"/>
    <w:rsid w:val="007F570E"/>
    <w:rsid w:val="007F7DCE"/>
    <w:rsid w:val="008009D2"/>
    <w:rsid w:val="00807B0D"/>
    <w:rsid w:val="008128AB"/>
    <w:rsid w:val="00817483"/>
    <w:rsid w:val="0082230D"/>
    <w:rsid w:val="0082486B"/>
    <w:rsid w:val="00825B74"/>
    <w:rsid w:val="008314BB"/>
    <w:rsid w:val="00833D4F"/>
    <w:rsid w:val="00837D6F"/>
    <w:rsid w:val="008418D1"/>
    <w:rsid w:val="00841C53"/>
    <w:rsid w:val="00844438"/>
    <w:rsid w:val="00845745"/>
    <w:rsid w:val="00850E9B"/>
    <w:rsid w:val="00862239"/>
    <w:rsid w:val="008663C4"/>
    <w:rsid w:val="00870012"/>
    <w:rsid w:val="0087023A"/>
    <w:rsid w:val="008705B2"/>
    <w:rsid w:val="00870D52"/>
    <w:rsid w:val="00874715"/>
    <w:rsid w:val="00875246"/>
    <w:rsid w:val="00875DD6"/>
    <w:rsid w:val="008821B0"/>
    <w:rsid w:val="00885E91"/>
    <w:rsid w:val="00897725"/>
    <w:rsid w:val="00897C45"/>
    <w:rsid w:val="008A2E69"/>
    <w:rsid w:val="008A31D5"/>
    <w:rsid w:val="008A404D"/>
    <w:rsid w:val="008B08E5"/>
    <w:rsid w:val="008B27FD"/>
    <w:rsid w:val="008B4B99"/>
    <w:rsid w:val="008B793E"/>
    <w:rsid w:val="008C2869"/>
    <w:rsid w:val="008C2D82"/>
    <w:rsid w:val="008C65A3"/>
    <w:rsid w:val="008C7016"/>
    <w:rsid w:val="008C7263"/>
    <w:rsid w:val="008C779F"/>
    <w:rsid w:val="008C7C2C"/>
    <w:rsid w:val="008D1548"/>
    <w:rsid w:val="008D3780"/>
    <w:rsid w:val="008D407A"/>
    <w:rsid w:val="008E2BFF"/>
    <w:rsid w:val="008E41E0"/>
    <w:rsid w:val="008E7BDA"/>
    <w:rsid w:val="008F171D"/>
    <w:rsid w:val="008F2279"/>
    <w:rsid w:val="00902324"/>
    <w:rsid w:val="009051C1"/>
    <w:rsid w:val="00916572"/>
    <w:rsid w:val="0092328A"/>
    <w:rsid w:val="00926412"/>
    <w:rsid w:val="00927FE7"/>
    <w:rsid w:val="00934339"/>
    <w:rsid w:val="00941F51"/>
    <w:rsid w:val="00943D87"/>
    <w:rsid w:val="00945109"/>
    <w:rsid w:val="009503AD"/>
    <w:rsid w:val="0095150A"/>
    <w:rsid w:val="0095438F"/>
    <w:rsid w:val="00962287"/>
    <w:rsid w:val="009626B4"/>
    <w:rsid w:val="00966C48"/>
    <w:rsid w:val="00971740"/>
    <w:rsid w:val="00972C0E"/>
    <w:rsid w:val="0097393D"/>
    <w:rsid w:val="00974FBA"/>
    <w:rsid w:val="0098095F"/>
    <w:rsid w:val="00982674"/>
    <w:rsid w:val="00992E72"/>
    <w:rsid w:val="00993947"/>
    <w:rsid w:val="0099398F"/>
    <w:rsid w:val="00997312"/>
    <w:rsid w:val="00997BF4"/>
    <w:rsid w:val="009A1309"/>
    <w:rsid w:val="009A48A9"/>
    <w:rsid w:val="009A4DF5"/>
    <w:rsid w:val="009A652B"/>
    <w:rsid w:val="009B1672"/>
    <w:rsid w:val="009B3AB0"/>
    <w:rsid w:val="009B791A"/>
    <w:rsid w:val="009C458D"/>
    <w:rsid w:val="009C61FF"/>
    <w:rsid w:val="009D209F"/>
    <w:rsid w:val="009D45C8"/>
    <w:rsid w:val="009D76FD"/>
    <w:rsid w:val="009E6B7F"/>
    <w:rsid w:val="009F587D"/>
    <w:rsid w:val="009F752D"/>
    <w:rsid w:val="00A002B8"/>
    <w:rsid w:val="00A016E6"/>
    <w:rsid w:val="00A02D93"/>
    <w:rsid w:val="00A0641B"/>
    <w:rsid w:val="00A10F96"/>
    <w:rsid w:val="00A155AE"/>
    <w:rsid w:val="00A16411"/>
    <w:rsid w:val="00A24112"/>
    <w:rsid w:val="00A24BAD"/>
    <w:rsid w:val="00A25BDE"/>
    <w:rsid w:val="00A27E07"/>
    <w:rsid w:val="00A305D1"/>
    <w:rsid w:val="00A30AD5"/>
    <w:rsid w:val="00A40A2A"/>
    <w:rsid w:val="00A42BEC"/>
    <w:rsid w:val="00A51855"/>
    <w:rsid w:val="00A52F6E"/>
    <w:rsid w:val="00A5674B"/>
    <w:rsid w:val="00A56AC3"/>
    <w:rsid w:val="00A60EE1"/>
    <w:rsid w:val="00A6341A"/>
    <w:rsid w:val="00A66C90"/>
    <w:rsid w:val="00A7020C"/>
    <w:rsid w:val="00A7086F"/>
    <w:rsid w:val="00A71E8D"/>
    <w:rsid w:val="00A727BD"/>
    <w:rsid w:val="00A768AB"/>
    <w:rsid w:val="00A811DD"/>
    <w:rsid w:val="00A82E8E"/>
    <w:rsid w:val="00A841BD"/>
    <w:rsid w:val="00A84C78"/>
    <w:rsid w:val="00A85703"/>
    <w:rsid w:val="00A8654F"/>
    <w:rsid w:val="00A9266E"/>
    <w:rsid w:val="00A92B19"/>
    <w:rsid w:val="00AA0E91"/>
    <w:rsid w:val="00AA1A5F"/>
    <w:rsid w:val="00AA7C0E"/>
    <w:rsid w:val="00AB17E0"/>
    <w:rsid w:val="00AB642A"/>
    <w:rsid w:val="00AB6D52"/>
    <w:rsid w:val="00AC0C47"/>
    <w:rsid w:val="00AC1A62"/>
    <w:rsid w:val="00AC2293"/>
    <w:rsid w:val="00AC4FFB"/>
    <w:rsid w:val="00AC6FC0"/>
    <w:rsid w:val="00AD283D"/>
    <w:rsid w:val="00AD7747"/>
    <w:rsid w:val="00AD7D72"/>
    <w:rsid w:val="00AE03A2"/>
    <w:rsid w:val="00AE0B16"/>
    <w:rsid w:val="00AE487C"/>
    <w:rsid w:val="00AF2457"/>
    <w:rsid w:val="00AF3EAD"/>
    <w:rsid w:val="00AF438D"/>
    <w:rsid w:val="00AF4EE6"/>
    <w:rsid w:val="00B05417"/>
    <w:rsid w:val="00B07A0B"/>
    <w:rsid w:val="00B07D90"/>
    <w:rsid w:val="00B16FFB"/>
    <w:rsid w:val="00B17C74"/>
    <w:rsid w:val="00B24267"/>
    <w:rsid w:val="00B25EE7"/>
    <w:rsid w:val="00B27488"/>
    <w:rsid w:val="00B32CBB"/>
    <w:rsid w:val="00B3582D"/>
    <w:rsid w:val="00B416A0"/>
    <w:rsid w:val="00B41F0C"/>
    <w:rsid w:val="00B43F08"/>
    <w:rsid w:val="00B4459B"/>
    <w:rsid w:val="00B4499A"/>
    <w:rsid w:val="00B53B2C"/>
    <w:rsid w:val="00B5424D"/>
    <w:rsid w:val="00B564F8"/>
    <w:rsid w:val="00B567DE"/>
    <w:rsid w:val="00B61A83"/>
    <w:rsid w:val="00B61BFF"/>
    <w:rsid w:val="00B61D17"/>
    <w:rsid w:val="00B71686"/>
    <w:rsid w:val="00B71AB9"/>
    <w:rsid w:val="00B75303"/>
    <w:rsid w:val="00B86CC3"/>
    <w:rsid w:val="00B9080D"/>
    <w:rsid w:val="00B915F3"/>
    <w:rsid w:val="00B97BC6"/>
    <w:rsid w:val="00BA0073"/>
    <w:rsid w:val="00BA1283"/>
    <w:rsid w:val="00BA2144"/>
    <w:rsid w:val="00BA4DB1"/>
    <w:rsid w:val="00BA5346"/>
    <w:rsid w:val="00BA73DB"/>
    <w:rsid w:val="00BB7262"/>
    <w:rsid w:val="00BC1802"/>
    <w:rsid w:val="00BC1D0E"/>
    <w:rsid w:val="00BC314B"/>
    <w:rsid w:val="00BC6062"/>
    <w:rsid w:val="00BE14AA"/>
    <w:rsid w:val="00BE3CC9"/>
    <w:rsid w:val="00BE74D2"/>
    <w:rsid w:val="00BE7825"/>
    <w:rsid w:val="00BF20A1"/>
    <w:rsid w:val="00BF32E8"/>
    <w:rsid w:val="00BF3FA8"/>
    <w:rsid w:val="00C0598F"/>
    <w:rsid w:val="00C063BE"/>
    <w:rsid w:val="00C10AE6"/>
    <w:rsid w:val="00C1262E"/>
    <w:rsid w:val="00C12E2A"/>
    <w:rsid w:val="00C21EBD"/>
    <w:rsid w:val="00C23CD3"/>
    <w:rsid w:val="00C25E51"/>
    <w:rsid w:val="00C2648E"/>
    <w:rsid w:val="00C36F7A"/>
    <w:rsid w:val="00C41E00"/>
    <w:rsid w:val="00C42D8E"/>
    <w:rsid w:val="00C53184"/>
    <w:rsid w:val="00C5331C"/>
    <w:rsid w:val="00C542F4"/>
    <w:rsid w:val="00C562E4"/>
    <w:rsid w:val="00C60DC0"/>
    <w:rsid w:val="00C77E1B"/>
    <w:rsid w:val="00C82340"/>
    <w:rsid w:val="00C857BE"/>
    <w:rsid w:val="00C90646"/>
    <w:rsid w:val="00C9588D"/>
    <w:rsid w:val="00C96650"/>
    <w:rsid w:val="00CA1546"/>
    <w:rsid w:val="00CA4A5F"/>
    <w:rsid w:val="00CB2887"/>
    <w:rsid w:val="00CB5042"/>
    <w:rsid w:val="00CB5540"/>
    <w:rsid w:val="00CB7F62"/>
    <w:rsid w:val="00CC26FE"/>
    <w:rsid w:val="00CC31ED"/>
    <w:rsid w:val="00CC5C00"/>
    <w:rsid w:val="00CD010C"/>
    <w:rsid w:val="00CD6B09"/>
    <w:rsid w:val="00CE19ED"/>
    <w:rsid w:val="00CE530C"/>
    <w:rsid w:val="00CE6377"/>
    <w:rsid w:val="00CF6FED"/>
    <w:rsid w:val="00D00BB0"/>
    <w:rsid w:val="00D01A36"/>
    <w:rsid w:val="00D0521F"/>
    <w:rsid w:val="00D12AC5"/>
    <w:rsid w:val="00D12EF1"/>
    <w:rsid w:val="00D161C6"/>
    <w:rsid w:val="00D21012"/>
    <w:rsid w:val="00D23166"/>
    <w:rsid w:val="00D2474A"/>
    <w:rsid w:val="00D32BDC"/>
    <w:rsid w:val="00D32F5F"/>
    <w:rsid w:val="00D33794"/>
    <w:rsid w:val="00D348AC"/>
    <w:rsid w:val="00D36AFC"/>
    <w:rsid w:val="00D37CE3"/>
    <w:rsid w:val="00D37F21"/>
    <w:rsid w:val="00D40107"/>
    <w:rsid w:val="00D40B49"/>
    <w:rsid w:val="00D46DA3"/>
    <w:rsid w:val="00D4737C"/>
    <w:rsid w:val="00D50119"/>
    <w:rsid w:val="00D54122"/>
    <w:rsid w:val="00D6185B"/>
    <w:rsid w:val="00D63D87"/>
    <w:rsid w:val="00D64C53"/>
    <w:rsid w:val="00D6679B"/>
    <w:rsid w:val="00D711CA"/>
    <w:rsid w:val="00D74FA8"/>
    <w:rsid w:val="00D77794"/>
    <w:rsid w:val="00D807B0"/>
    <w:rsid w:val="00D81300"/>
    <w:rsid w:val="00D8672A"/>
    <w:rsid w:val="00D901E0"/>
    <w:rsid w:val="00D9024A"/>
    <w:rsid w:val="00D905CB"/>
    <w:rsid w:val="00D90FA7"/>
    <w:rsid w:val="00D958C0"/>
    <w:rsid w:val="00D96C38"/>
    <w:rsid w:val="00D96D98"/>
    <w:rsid w:val="00DA683E"/>
    <w:rsid w:val="00DA68B3"/>
    <w:rsid w:val="00DA78ED"/>
    <w:rsid w:val="00DB52BC"/>
    <w:rsid w:val="00DC289A"/>
    <w:rsid w:val="00DC3260"/>
    <w:rsid w:val="00DC3B6B"/>
    <w:rsid w:val="00DC6378"/>
    <w:rsid w:val="00DD0702"/>
    <w:rsid w:val="00DD2E52"/>
    <w:rsid w:val="00DE1670"/>
    <w:rsid w:val="00DE4172"/>
    <w:rsid w:val="00DE5343"/>
    <w:rsid w:val="00DE53ED"/>
    <w:rsid w:val="00DF4CB8"/>
    <w:rsid w:val="00E018E7"/>
    <w:rsid w:val="00E0250C"/>
    <w:rsid w:val="00E0348C"/>
    <w:rsid w:val="00E1060D"/>
    <w:rsid w:val="00E2168C"/>
    <w:rsid w:val="00E22CA0"/>
    <w:rsid w:val="00E32699"/>
    <w:rsid w:val="00E33CA3"/>
    <w:rsid w:val="00E4365F"/>
    <w:rsid w:val="00E50CCF"/>
    <w:rsid w:val="00E50EBE"/>
    <w:rsid w:val="00E52095"/>
    <w:rsid w:val="00E55746"/>
    <w:rsid w:val="00E7606E"/>
    <w:rsid w:val="00E82C1E"/>
    <w:rsid w:val="00E843BB"/>
    <w:rsid w:val="00E849DC"/>
    <w:rsid w:val="00E852C5"/>
    <w:rsid w:val="00E900B2"/>
    <w:rsid w:val="00E9238F"/>
    <w:rsid w:val="00E92F52"/>
    <w:rsid w:val="00E93E5A"/>
    <w:rsid w:val="00E94B3C"/>
    <w:rsid w:val="00E96E69"/>
    <w:rsid w:val="00EA0C8A"/>
    <w:rsid w:val="00EA5E44"/>
    <w:rsid w:val="00EB2DAD"/>
    <w:rsid w:val="00EB7422"/>
    <w:rsid w:val="00EC1487"/>
    <w:rsid w:val="00EC269D"/>
    <w:rsid w:val="00EC3FC1"/>
    <w:rsid w:val="00EC561F"/>
    <w:rsid w:val="00ED12B3"/>
    <w:rsid w:val="00ED529C"/>
    <w:rsid w:val="00ED530F"/>
    <w:rsid w:val="00ED728B"/>
    <w:rsid w:val="00EF728B"/>
    <w:rsid w:val="00EF73E0"/>
    <w:rsid w:val="00F0258C"/>
    <w:rsid w:val="00F04D5C"/>
    <w:rsid w:val="00F062E0"/>
    <w:rsid w:val="00F11430"/>
    <w:rsid w:val="00F120BE"/>
    <w:rsid w:val="00F12FD5"/>
    <w:rsid w:val="00F13371"/>
    <w:rsid w:val="00F236A5"/>
    <w:rsid w:val="00F241F6"/>
    <w:rsid w:val="00F27552"/>
    <w:rsid w:val="00F30FDD"/>
    <w:rsid w:val="00F316F7"/>
    <w:rsid w:val="00F31A48"/>
    <w:rsid w:val="00F34436"/>
    <w:rsid w:val="00F3469E"/>
    <w:rsid w:val="00F367A5"/>
    <w:rsid w:val="00F370E7"/>
    <w:rsid w:val="00F3735B"/>
    <w:rsid w:val="00F445D0"/>
    <w:rsid w:val="00F5123F"/>
    <w:rsid w:val="00F515A3"/>
    <w:rsid w:val="00F5330D"/>
    <w:rsid w:val="00F55161"/>
    <w:rsid w:val="00F55C08"/>
    <w:rsid w:val="00F5649E"/>
    <w:rsid w:val="00F56B57"/>
    <w:rsid w:val="00F6466E"/>
    <w:rsid w:val="00F6523F"/>
    <w:rsid w:val="00F6602E"/>
    <w:rsid w:val="00F66A13"/>
    <w:rsid w:val="00F67587"/>
    <w:rsid w:val="00F714B3"/>
    <w:rsid w:val="00F7285F"/>
    <w:rsid w:val="00F73E49"/>
    <w:rsid w:val="00F7513F"/>
    <w:rsid w:val="00F81A3A"/>
    <w:rsid w:val="00F839FE"/>
    <w:rsid w:val="00F84C3C"/>
    <w:rsid w:val="00F858FF"/>
    <w:rsid w:val="00F85DCA"/>
    <w:rsid w:val="00F86ACA"/>
    <w:rsid w:val="00F87CEB"/>
    <w:rsid w:val="00F93E60"/>
    <w:rsid w:val="00F9460B"/>
    <w:rsid w:val="00FA2F9C"/>
    <w:rsid w:val="00FA68A0"/>
    <w:rsid w:val="00FB3532"/>
    <w:rsid w:val="00FB51A1"/>
    <w:rsid w:val="00FB7C1D"/>
    <w:rsid w:val="00FC77FF"/>
    <w:rsid w:val="00FD43A1"/>
    <w:rsid w:val="00FD5234"/>
    <w:rsid w:val="00FD66D1"/>
    <w:rsid w:val="00FE2735"/>
    <w:rsid w:val="00FE3C66"/>
    <w:rsid w:val="00FE6D8F"/>
    <w:rsid w:val="00FF2269"/>
    <w:rsid w:val="00FF6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customStyle="1" w:styleId="intro4">
    <w:name w:val="intro4"/>
    <w:basedOn w:val="Normal"/>
    <w:rsid w:val="00DA683E"/>
    <w:pPr>
      <w:spacing w:before="100" w:beforeAutospacing="1" w:after="240" w:line="240" w:lineRule="auto"/>
    </w:pPr>
    <w:rPr>
      <w:rFonts w:ascii="Times New Roman" w:eastAsia="Times New Roman" w:hAnsi="Times New Roman" w:cs="Times New Roman"/>
      <w:b/>
      <w:bCs/>
      <w:color w:val="auto"/>
      <w:sz w:val="24"/>
      <w:szCs w:val="24"/>
      <w:lang w:eastAsia="sv-SE"/>
    </w:rPr>
  </w:style>
  <w:style w:type="paragraph" w:styleId="Liststycke">
    <w:name w:val="List Paragraph"/>
    <w:basedOn w:val="Normal"/>
    <w:uiPriority w:val="34"/>
    <w:qFormat/>
    <w:rsid w:val="00F0258C"/>
    <w:pPr>
      <w:ind w:left="720"/>
      <w:contextualSpacing/>
    </w:pPr>
  </w:style>
  <w:style w:type="paragraph" w:customStyle="1" w:styleId="Allmntstyckeformat">
    <w:name w:val="[Allmänt styckeformat]"/>
    <w:basedOn w:val="Normal"/>
    <w:uiPriority w:val="99"/>
    <w:rsid w:val="000838F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Kommentarsreferens">
    <w:name w:val="annotation reference"/>
    <w:basedOn w:val="Standardstycketeckensnitt"/>
    <w:uiPriority w:val="99"/>
    <w:semiHidden/>
    <w:unhideWhenUsed/>
    <w:rsid w:val="00EF728B"/>
    <w:rPr>
      <w:sz w:val="16"/>
      <w:szCs w:val="16"/>
    </w:rPr>
  </w:style>
  <w:style w:type="paragraph" w:styleId="Kommentarer">
    <w:name w:val="annotation text"/>
    <w:basedOn w:val="Normal"/>
    <w:link w:val="KommentarerChar"/>
    <w:uiPriority w:val="99"/>
    <w:semiHidden/>
    <w:unhideWhenUsed/>
    <w:rsid w:val="00EF728B"/>
    <w:pPr>
      <w:spacing w:line="240" w:lineRule="auto"/>
    </w:pPr>
    <w:rPr>
      <w:sz w:val="20"/>
      <w:szCs w:val="20"/>
    </w:rPr>
  </w:style>
  <w:style w:type="character" w:customStyle="1" w:styleId="KommentarerChar">
    <w:name w:val="Kommentarer Char"/>
    <w:basedOn w:val="Standardstycketeckensnitt"/>
    <w:link w:val="Kommentarer"/>
    <w:uiPriority w:val="99"/>
    <w:semiHidden/>
    <w:rsid w:val="00EF728B"/>
    <w:rPr>
      <w:sz w:val="20"/>
      <w:szCs w:val="20"/>
    </w:rPr>
  </w:style>
  <w:style w:type="paragraph" w:styleId="Kommentarsmne">
    <w:name w:val="annotation subject"/>
    <w:basedOn w:val="Kommentarer"/>
    <w:next w:val="Kommentarer"/>
    <w:link w:val="KommentarsmneChar"/>
    <w:uiPriority w:val="99"/>
    <w:semiHidden/>
    <w:unhideWhenUsed/>
    <w:rsid w:val="00EF728B"/>
    <w:rPr>
      <w:b/>
      <w:bCs/>
    </w:rPr>
  </w:style>
  <w:style w:type="character" w:customStyle="1" w:styleId="KommentarsmneChar">
    <w:name w:val="Kommentarsämne Char"/>
    <w:basedOn w:val="KommentarerChar"/>
    <w:link w:val="Kommentarsmne"/>
    <w:uiPriority w:val="99"/>
    <w:semiHidden/>
    <w:rsid w:val="00EF728B"/>
    <w:rPr>
      <w:b/>
      <w:bCs/>
      <w:sz w:val="20"/>
      <w:szCs w:val="20"/>
    </w:rPr>
  </w:style>
  <w:style w:type="character" w:styleId="AnvndHyperlnk">
    <w:name w:val="FollowedHyperlink"/>
    <w:basedOn w:val="Standardstycketeckensnitt"/>
    <w:uiPriority w:val="99"/>
    <w:semiHidden/>
    <w:unhideWhenUsed/>
    <w:rsid w:val="006741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customStyle="1" w:styleId="intro4">
    <w:name w:val="intro4"/>
    <w:basedOn w:val="Normal"/>
    <w:rsid w:val="00DA683E"/>
    <w:pPr>
      <w:spacing w:before="100" w:beforeAutospacing="1" w:after="240" w:line="240" w:lineRule="auto"/>
    </w:pPr>
    <w:rPr>
      <w:rFonts w:ascii="Times New Roman" w:eastAsia="Times New Roman" w:hAnsi="Times New Roman" w:cs="Times New Roman"/>
      <w:b/>
      <w:bCs/>
      <w:color w:val="auto"/>
      <w:sz w:val="24"/>
      <w:szCs w:val="24"/>
      <w:lang w:eastAsia="sv-SE"/>
    </w:rPr>
  </w:style>
  <w:style w:type="paragraph" w:styleId="Liststycke">
    <w:name w:val="List Paragraph"/>
    <w:basedOn w:val="Normal"/>
    <w:uiPriority w:val="34"/>
    <w:qFormat/>
    <w:rsid w:val="00F0258C"/>
    <w:pPr>
      <w:ind w:left="720"/>
      <w:contextualSpacing/>
    </w:pPr>
  </w:style>
  <w:style w:type="paragraph" w:customStyle="1" w:styleId="Allmntstyckeformat">
    <w:name w:val="[Allmänt styckeformat]"/>
    <w:basedOn w:val="Normal"/>
    <w:uiPriority w:val="99"/>
    <w:rsid w:val="000838F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Kommentarsreferens">
    <w:name w:val="annotation reference"/>
    <w:basedOn w:val="Standardstycketeckensnitt"/>
    <w:uiPriority w:val="99"/>
    <w:semiHidden/>
    <w:unhideWhenUsed/>
    <w:rsid w:val="00EF728B"/>
    <w:rPr>
      <w:sz w:val="16"/>
      <w:szCs w:val="16"/>
    </w:rPr>
  </w:style>
  <w:style w:type="paragraph" w:styleId="Kommentarer">
    <w:name w:val="annotation text"/>
    <w:basedOn w:val="Normal"/>
    <w:link w:val="KommentarerChar"/>
    <w:uiPriority w:val="99"/>
    <w:semiHidden/>
    <w:unhideWhenUsed/>
    <w:rsid w:val="00EF728B"/>
    <w:pPr>
      <w:spacing w:line="240" w:lineRule="auto"/>
    </w:pPr>
    <w:rPr>
      <w:sz w:val="20"/>
      <w:szCs w:val="20"/>
    </w:rPr>
  </w:style>
  <w:style w:type="character" w:customStyle="1" w:styleId="KommentarerChar">
    <w:name w:val="Kommentarer Char"/>
    <w:basedOn w:val="Standardstycketeckensnitt"/>
    <w:link w:val="Kommentarer"/>
    <w:uiPriority w:val="99"/>
    <w:semiHidden/>
    <w:rsid w:val="00EF728B"/>
    <w:rPr>
      <w:sz w:val="20"/>
      <w:szCs w:val="20"/>
    </w:rPr>
  </w:style>
  <w:style w:type="paragraph" w:styleId="Kommentarsmne">
    <w:name w:val="annotation subject"/>
    <w:basedOn w:val="Kommentarer"/>
    <w:next w:val="Kommentarer"/>
    <w:link w:val="KommentarsmneChar"/>
    <w:uiPriority w:val="99"/>
    <w:semiHidden/>
    <w:unhideWhenUsed/>
    <w:rsid w:val="00EF728B"/>
    <w:rPr>
      <w:b/>
      <w:bCs/>
    </w:rPr>
  </w:style>
  <w:style w:type="character" w:customStyle="1" w:styleId="KommentarsmneChar">
    <w:name w:val="Kommentarsämne Char"/>
    <w:basedOn w:val="KommentarerChar"/>
    <w:link w:val="Kommentarsmne"/>
    <w:uiPriority w:val="99"/>
    <w:semiHidden/>
    <w:rsid w:val="00EF728B"/>
    <w:rPr>
      <w:b/>
      <w:bCs/>
      <w:sz w:val="20"/>
      <w:szCs w:val="20"/>
    </w:rPr>
  </w:style>
  <w:style w:type="character" w:styleId="AnvndHyperlnk">
    <w:name w:val="FollowedHyperlink"/>
    <w:basedOn w:val="Standardstycketeckensnitt"/>
    <w:uiPriority w:val="99"/>
    <w:semiHidden/>
    <w:unhideWhenUsed/>
    <w:rsid w:val="00674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37084">
      <w:bodyDiv w:val="1"/>
      <w:marLeft w:val="0"/>
      <w:marRight w:val="0"/>
      <w:marTop w:val="0"/>
      <w:marBottom w:val="0"/>
      <w:divBdr>
        <w:top w:val="none" w:sz="0" w:space="0" w:color="auto"/>
        <w:left w:val="none" w:sz="0" w:space="0" w:color="auto"/>
        <w:bottom w:val="none" w:sz="0" w:space="0" w:color="auto"/>
        <w:right w:val="none" w:sz="0" w:space="0" w:color="auto"/>
      </w:divBdr>
    </w:div>
    <w:div w:id="760178517">
      <w:bodyDiv w:val="1"/>
      <w:marLeft w:val="0"/>
      <w:marRight w:val="0"/>
      <w:marTop w:val="0"/>
      <w:marBottom w:val="0"/>
      <w:divBdr>
        <w:top w:val="none" w:sz="0" w:space="0" w:color="auto"/>
        <w:left w:val="none" w:sz="0" w:space="0" w:color="auto"/>
        <w:bottom w:val="none" w:sz="0" w:space="0" w:color="auto"/>
        <w:right w:val="none" w:sz="0" w:space="0" w:color="auto"/>
      </w:divBdr>
      <w:divsChild>
        <w:div w:id="325521177">
          <w:marLeft w:val="0"/>
          <w:marRight w:val="0"/>
          <w:marTop w:val="0"/>
          <w:marBottom w:val="0"/>
          <w:divBdr>
            <w:top w:val="none" w:sz="0" w:space="0" w:color="auto"/>
            <w:left w:val="single" w:sz="6" w:space="8" w:color="D7D7D7"/>
            <w:bottom w:val="none" w:sz="0" w:space="0" w:color="auto"/>
            <w:right w:val="single" w:sz="6" w:space="8" w:color="D7D7D7"/>
          </w:divBdr>
          <w:divsChild>
            <w:div w:id="992830728">
              <w:marLeft w:val="0"/>
              <w:marRight w:val="0"/>
              <w:marTop w:val="0"/>
              <w:marBottom w:val="0"/>
              <w:divBdr>
                <w:top w:val="none" w:sz="0" w:space="0" w:color="auto"/>
                <w:left w:val="none" w:sz="0" w:space="0" w:color="auto"/>
                <w:bottom w:val="none" w:sz="0" w:space="0" w:color="auto"/>
                <w:right w:val="none" w:sz="0" w:space="0" w:color="auto"/>
              </w:divBdr>
              <w:divsChild>
                <w:div w:id="450713547">
                  <w:marLeft w:val="0"/>
                  <w:marRight w:val="150"/>
                  <w:marTop w:val="0"/>
                  <w:marBottom w:val="0"/>
                  <w:divBdr>
                    <w:top w:val="none" w:sz="0" w:space="0" w:color="auto"/>
                    <w:left w:val="none" w:sz="0" w:space="0" w:color="auto"/>
                    <w:bottom w:val="none" w:sz="0" w:space="0" w:color="auto"/>
                    <w:right w:val="none" w:sz="0" w:space="0" w:color="auto"/>
                  </w:divBdr>
                  <w:divsChild>
                    <w:div w:id="135072446">
                      <w:marLeft w:val="0"/>
                      <w:marRight w:val="0"/>
                      <w:marTop w:val="0"/>
                      <w:marBottom w:val="0"/>
                      <w:divBdr>
                        <w:top w:val="none" w:sz="0" w:space="0" w:color="auto"/>
                        <w:left w:val="none" w:sz="0" w:space="0" w:color="auto"/>
                        <w:bottom w:val="none" w:sz="0" w:space="0" w:color="auto"/>
                        <w:right w:val="none" w:sz="0" w:space="0" w:color="auto"/>
                      </w:divBdr>
                      <w:divsChild>
                        <w:div w:id="1315373647">
                          <w:marLeft w:val="0"/>
                          <w:marRight w:val="0"/>
                          <w:marTop w:val="0"/>
                          <w:marBottom w:val="0"/>
                          <w:divBdr>
                            <w:top w:val="none" w:sz="0" w:space="0" w:color="auto"/>
                            <w:left w:val="none" w:sz="0" w:space="0" w:color="auto"/>
                            <w:bottom w:val="none" w:sz="0" w:space="0" w:color="auto"/>
                            <w:right w:val="none" w:sz="0" w:space="0" w:color="auto"/>
                          </w:divBdr>
                          <w:divsChild>
                            <w:div w:id="1907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19012">
      <w:bodyDiv w:val="1"/>
      <w:marLeft w:val="0"/>
      <w:marRight w:val="0"/>
      <w:marTop w:val="0"/>
      <w:marBottom w:val="0"/>
      <w:divBdr>
        <w:top w:val="none" w:sz="0" w:space="0" w:color="auto"/>
        <w:left w:val="none" w:sz="0" w:space="0" w:color="auto"/>
        <w:bottom w:val="none" w:sz="0" w:space="0" w:color="auto"/>
        <w:right w:val="none" w:sz="0" w:space="0" w:color="auto"/>
      </w:divBdr>
    </w:div>
    <w:div w:id="1016083315">
      <w:bodyDiv w:val="1"/>
      <w:marLeft w:val="0"/>
      <w:marRight w:val="0"/>
      <w:marTop w:val="0"/>
      <w:marBottom w:val="0"/>
      <w:divBdr>
        <w:top w:val="none" w:sz="0" w:space="0" w:color="auto"/>
        <w:left w:val="none" w:sz="0" w:space="0" w:color="auto"/>
        <w:bottom w:val="none" w:sz="0" w:space="0" w:color="auto"/>
        <w:right w:val="none" w:sz="0" w:space="0" w:color="auto"/>
      </w:divBdr>
    </w:div>
    <w:div w:id="1189295159">
      <w:bodyDiv w:val="1"/>
      <w:marLeft w:val="0"/>
      <w:marRight w:val="0"/>
      <w:marTop w:val="0"/>
      <w:marBottom w:val="0"/>
      <w:divBdr>
        <w:top w:val="none" w:sz="0" w:space="0" w:color="auto"/>
        <w:left w:val="none" w:sz="0" w:space="0" w:color="auto"/>
        <w:bottom w:val="none" w:sz="0" w:space="0" w:color="auto"/>
        <w:right w:val="none" w:sz="0" w:space="0" w:color="auto"/>
      </w:divBdr>
      <w:divsChild>
        <w:div w:id="36901721">
          <w:marLeft w:val="0"/>
          <w:marRight w:val="0"/>
          <w:marTop w:val="0"/>
          <w:marBottom w:val="0"/>
          <w:divBdr>
            <w:top w:val="none" w:sz="0" w:space="0" w:color="auto"/>
            <w:left w:val="single" w:sz="6" w:space="8" w:color="D7D7D7"/>
            <w:bottom w:val="none" w:sz="0" w:space="0" w:color="auto"/>
            <w:right w:val="single" w:sz="6" w:space="8" w:color="D7D7D7"/>
          </w:divBdr>
          <w:divsChild>
            <w:div w:id="1390112679">
              <w:marLeft w:val="0"/>
              <w:marRight w:val="0"/>
              <w:marTop w:val="0"/>
              <w:marBottom w:val="0"/>
              <w:divBdr>
                <w:top w:val="none" w:sz="0" w:space="0" w:color="auto"/>
                <w:left w:val="none" w:sz="0" w:space="0" w:color="auto"/>
                <w:bottom w:val="none" w:sz="0" w:space="0" w:color="auto"/>
                <w:right w:val="none" w:sz="0" w:space="0" w:color="auto"/>
              </w:divBdr>
              <w:divsChild>
                <w:div w:id="1768773964">
                  <w:marLeft w:val="0"/>
                  <w:marRight w:val="150"/>
                  <w:marTop w:val="0"/>
                  <w:marBottom w:val="0"/>
                  <w:divBdr>
                    <w:top w:val="none" w:sz="0" w:space="0" w:color="auto"/>
                    <w:left w:val="none" w:sz="0" w:space="0" w:color="auto"/>
                    <w:bottom w:val="none" w:sz="0" w:space="0" w:color="auto"/>
                    <w:right w:val="none" w:sz="0" w:space="0" w:color="auto"/>
                  </w:divBdr>
                  <w:divsChild>
                    <w:div w:id="1656185172">
                      <w:marLeft w:val="0"/>
                      <w:marRight w:val="0"/>
                      <w:marTop w:val="0"/>
                      <w:marBottom w:val="0"/>
                      <w:divBdr>
                        <w:top w:val="none" w:sz="0" w:space="0" w:color="auto"/>
                        <w:left w:val="none" w:sz="0" w:space="0" w:color="auto"/>
                        <w:bottom w:val="none" w:sz="0" w:space="0" w:color="auto"/>
                        <w:right w:val="none" w:sz="0" w:space="0" w:color="auto"/>
                      </w:divBdr>
                      <w:divsChild>
                        <w:div w:id="1396320224">
                          <w:marLeft w:val="0"/>
                          <w:marRight w:val="0"/>
                          <w:marTop w:val="0"/>
                          <w:marBottom w:val="0"/>
                          <w:divBdr>
                            <w:top w:val="none" w:sz="0" w:space="0" w:color="auto"/>
                            <w:left w:val="none" w:sz="0" w:space="0" w:color="auto"/>
                            <w:bottom w:val="none" w:sz="0" w:space="0" w:color="auto"/>
                            <w:right w:val="none" w:sz="0" w:space="0" w:color="auto"/>
                          </w:divBdr>
                          <w:divsChild>
                            <w:div w:id="834615095">
                              <w:marLeft w:val="0"/>
                              <w:marRight w:val="0"/>
                              <w:marTop w:val="120"/>
                              <w:marBottom w:val="0"/>
                              <w:divBdr>
                                <w:top w:val="none" w:sz="0" w:space="0" w:color="auto"/>
                                <w:left w:val="none" w:sz="0" w:space="0" w:color="auto"/>
                                <w:bottom w:val="none" w:sz="0" w:space="0" w:color="auto"/>
                                <w:right w:val="none" w:sz="0" w:space="0" w:color="auto"/>
                              </w:divBdr>
                              <w:divsChild>
                                <w:div w:id="445777114">
                                  <w:marLeft w:val="0"/>
                                  <w:marRight w:val="0"/>
                                  <w:marTop w:val="0"/>
                                  <w:marBottom w:val="0"/>
                                  <w:divBdr>
                                    <w:top w:val="none" w:sz="0" w:space="0" w:color="auto"/>
                                    <w:left w:val="none" w:sz="0" w:space="0" w:color="auto"/>
                                    <w:bottom w:val="none" w:sz="0" w:space="0" w:color="auto"/>
                                    <w:right w:val="none" w:sz="0" w:space="0" w:color="auto"/>
                                  </w:divBdr>
                                  <w:divsChild>
                                    <w:div w:id="19116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169892">
      <w:bodyDiv w:val="1"/>
      <w:marLeft w:val="0"/>
      <w:marRight w:val="0"/>
      <w:marTop w:val="0"/>
      <w:marBottom w:val="0"/>
      <w:divBdr>
        <w:top w:val="none" w:sz="0" w:space="0" w:color="auto"/>
        <w:left w:val="none" w:sz="0" w:space="0" w:color="auto"/>
        <w:bottom w:val="none" w:sz="0" w:space="0" w:color="auto"/>
        <w:right w:val="none" w:sz="0" w:space="0" w:color="auto"/>
      </w:divBdr>
      <w:divsChild>
        <w:div w:id="1623614036">
          <w:marLeft w:val="0"/>
          <w:marRight w:val="0"/>
          <w:marTop w:val="0"/>
          <w:marBottom w:val="0"/>
          <w:divBdr>
            <w:top w:val="none" w:sz="0" w:space="0" w:color="auto"/>
            <w:left w:val="single" w:sz="6" w:space="8" w:color="D7D7D7"/>
            <w:bottom w:val="none" w:sz="0" w:space="0" w:color="auto"/>
            <w:right w:val="single" w:sz="6" w:space="8" w:color="D7D7D7"/>
          </w:divBdr>
          <w:divsChild>
            <w:div w:id="1122071603">
              <w:marLeft w:val="0"/>
              <w:marRight w:val="0"/>
              <w:marTop w:val="0"/>
              <w:marBottom w:val="0"/>
              <w:divBdr>
                <w:top w:val="none" w:sz="0" w:space="0" w:color="auto"/>
                <w:left w:val="none" w:sz="0" w:space="0" w:color="auto"/>
                <w:bottom w:val="none" w:sz="0" w:space="0" w:color="auto"/>
                <w:right w:val="none" w:sz="0" w:space="0" w:color="auto"/>
              </w:divBdr>
              <w:divsChild>
                <w:div w:id="255329686">
                  <w:marLeft w:val="0"/>
                  <w:marRight w:val="150"/>
                  <w:marTop w:val="0"/>
                  <w:marBottom w:val="0"/>
                  <w:divBdr>
                    <w:top w:val="none" w:sz="0" w:space="0" w:color="auto"/>
                    <w:left w:val="none" w:sz="0" w:space="0" w:color="auto"/>
                    <w:bottom w:val="none" w:sz="0" w:space="0" w:color="auto"/>
                    <w:right w:val="none" w:sz="0" w:space="0" w:color="auto"/>
                  </w:divBdr>
                  <w:divsChild>
                    <w:div w:id="1317807520">
                      <w:marLeft w:val="0"/>
                      <w:marRight w:val="0"/>
                      <w:marTop w:val="0"/>
                      <w:marBottom w:val="0"/>
                      <w:divBdr>
                        <w:top w:val="none" w:sz="0" w:space="0" w:color="auto"/>
                        <w:left w:val="none" w:sz="0" w:space="0" w:color="auto"/>
                        <w:bottom w:val="none" w:sz="0" w:space="0" w:color="auto"/>
                        <w:right w:val="none" w:sz="0" w:space="0" w:color="auto"/>
                      </w:divBdr>
                      <w:divsChild>
                        <w:div w:id="1076514567">
                          <w:marLeft w:val="0"/>
                          <w:marRight w:val="0"/>
                          <w:marTop w:val="0"/>
                          <w:marBottom w:val="0"/>
                          <w:divBdr>
                            <w:top w:val="none" w:sz="0" w:space="0" w:color="auto"/>
                            <w:left w:val="none" w:sz="0" w:space="0" w:color="auto"/>
                            <w:bottom w:val="none" w:sz="0" w:space="0" w:color="auto"/>
                            <w:right w:val="none" w:sz="0" w:space="0" w:color="auto"/>
                          </w:divBdr>
                          <w:divsChild>
                            <w:div w:id="1752388869">
                              <w:marLeft w:val="0"/>
                              <w:marRight w:val="0"/>
                              <w:marTop w:val="120"/>
                              <w:marBottom w:val="0"/>
                              <w:divBdr>
                                <w:top w:val="none" w:sz="0" w:space="0" w:color="auto"/>
                                <w:left w:val="none" w:sz="0" w:space="0" w:color="auto"/>
                                <w:bottom w:val="none" w:sz="0" w:space="0" w:color="auto"/>
                                <w:right w:val="none" w:sz="0" w:space="0" w:color="auto"/>
                              </w:divBdr>
                              <w:divsChild>
                                <w:div w:id="240452584">
                                  <w:marLeft w:val="0"/>
                                  <w:marRight w:val="0"/>
                                  <w:marTop w:val="0"/>
                                  <w:marBottom w:val="0"/>
                                  <w:divBdr>
                                    <w:top w:val="none" w:sz="0" w:space="0" w:color="auto"/>
                                    <w:left w:val="none" w:sz="0" w:space="0" w:color="auto"/>
                                    <w:bottom w:val="none" w:sz="0" w:space="0" w:color="auto"/>
                                    <w:right w:val="none" w:sz="0" w:space="0" w:color="auto"/>
                                  </w:divBdr>
                                  <w:divsChild>
                                    <w:div w:id="12204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hadmyr@helsingborg.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gnus.jalminger@helsingborg.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5BE1A94C-A0F1-4E88-82CC-3D5BE99451C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5ECF5141-4763-484E-B6FF-9901CBEA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2</TotalTime>
  <Pages>2</Pages>
  <Words>526</Words>
  <Characters>2788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Malin - SBF</cp:lastModifiedBy>
  <cp:revision>6</cp:revision>
  <cp:lastPrinted>2014-05-02T07:01:00Z</cp:lastPrinted>
  <dcterms:created xsi:type="dcterms:W3CDTF">2014-05-02T05:57:00Z</dcterms:created>
  <dcterms:modified xsi:type="dcterms:W3CDTF">2014-05-02T07:02:00Z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