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D3036" w14:textId="18C3A1A5" w:rsidR="00776764" w:rsidRPr="00624E16" w:rsidRDefault="007D64FC" w:rsidP="001F6066">
      <w:pPr>
        <w:jc w:val="center"/>
        <w:rPr>
          <w:rFonts w:ascii="Times New Roman" w:hAnsi="Times New Roman"/>
          <w:b/>
          <w:noProof/>
          <w:sz w:val="28"/>
          <w:szCs w:val="28"/>
          <w:lang w:val="nb-NO"/>
        </w:rPr>
      </w:pPr>
      <w:r w:rsidRPr="00624E16">
        <w:rPr>
          <w:rFonts w:ascii="Times New Roman" w:hAnsi="Times New Roman"/>
          <w:b/>
          <w:noProof/>
          <w:sz w:val="28"/>
          <w:szCs w:val="28"/>
          <w:lang w:val="nb-NO"/>
        </w:rPr>
        <w:t xml:space="preserve">LG G7 </w:t>
      </w:r>
      <w:r w:rsidR="009B373A" w:rsidRPr="00624E16">
        <w:rPr>
          <w:rFonts w:ascii="Times New Roman" w:hAnsi="Times New Roman"/>
          <w:b/>
          <w:noProof/>
          <w:sz w:val="28"/>
          <w:szCs w:val="28"/>
          <w:lang w:val="nb-NO"/>
        </w:rPr>
        <w:t>Think</w:t>
      </w:r>
      <w:r w:rsidR="00342FDC" w:rsidRPr="00624E16">
        <w:rPr>
          <w:rFonts w:ascii="Times New Roman" w:hAnsi="Times New Roman"/>
          <w:b/>
          <w:noProof/>
          <w:sz w:val="28"/>
          <w:szCs w:val="28"/>
          <w:lang w:val="nb-NO"/>
        </w:rPr>
        <w:t>Q</w:t>
      </w:r>
      <w:r w:rsidRPr="00624E16">
        <w:rPr>
          <w:rFonts w:ascii="Times New Roman" w:hAnsi="Times New Roman"/>
          <w:b/>
          <w:noProof/>
          <w:sz w:val="28"/>
          <w:szCs w:val="28"/>
          <w:lang w:val="nb-NO"/>
        </w:rPr>
        <w:t xml:space="preserve"> </w:t>
      </w:r>
      <w:r w:rsidR="00024E43">
        <w:rPr>
          <w:rFonts w:ascii="Times New Roman" w:hAnsi="Times New Roman"/>
          <w:b/>
          <w:noProof/>
          <w:sz w:val="28"/>
          <w:szCs w:val="28"/>
          <w:lang w:val="nb-NO"/>
        </w:rPr>
        <w:t>lanserer</w:t>
      </w:r>
      <w:r w:rsidR="009B373A" w:rsidRPr="00624E16">
        <w:rPr>
          <w:rFonts w:ascii="Times New Roman" w:hAnsi="Times New Roman"/>
          <w:b/>
          <w:noProof/>
          <w:sz w:val="28"/>
          <w:szCs w:val="28"/>
          <w:lang w:val="nb-NO"/>
        </w:rPr>
        <w:t xml:space="preserve"> </w:t>
      </w:r>
      <w:r w:rsidR="00024E43">
        <w:rPr>
          <w:rFonts w:ascii="Times New Roman" w:hAnsi="Times New Roman"/>
          <w:b/>
          <w:noProof/>
          <w:sz w:val="28"/>
          <w:szCs w:val="28"/>
          <w:lang w:val="nb-NO"/>
        </w:rPr>
        <w:t xml:space="preserve">bransjeledende </w:t>
      </w:r>
      <w:r w:rsidR="00223DB0">
        <w:rPr>
          <w:rFonts w:ascii="Times New Roman" w:hAnsi="Times New Roman"/>
          <w:b/>
          <w:noProof/>
          <w:sz w:val="28"/>
          <w:szCs w:val="28"/>
          <w:lang w:val="nb-NO"/>
        </w:rPr>
        <w:t xml:space="preserve">AI-teknologi for </w:t>
      </w:r>
      <w:r w:rsidR="009B373A" w:rsidRPr="00624E16">
        <w:rPr>
          <w:rFonts w:ascii="Times New Roman" w:hAnsi="Times New Roman"/>
          <w:b/>
          <w:noProof/>
          <w:sz w:val="28"/>
          <w:szCs w:val="28"/>
          <w:lang w:val="nb-NO"/>
        </w:rPr>
        <w:t xml:space="preserve">en </w:t>
      </w:r>
      <w:r w:rsidR="00024E43">
        <w:rPr>
          <w:rFonts w:ascii="Times New Roman" w:hAnsi="Times New Roman"/>
          <w:b/>
          <w:noProof/>
          <w:sz w:val="28"/>
          <w:szCs w:val="28"/>
          <w:lang w:val="nb-NO"/>
        </w:rPr>
        <w:t xml:space="preserve">uovertruffen </w:t>
      </w:r>
      <w:r w:rsidR="009B373A" w:rsidRPr="00624E16">
        <w:rPr>
          <w:rFonts w:ascii="Times New Roman" w:hAnsi="Times New Roman"/>
          <w:b/>
          <w:noProof/>
          <w:sz w:val="28"/>
          <w:szCs w:val="28"/>
          <w:lang w:val="nb-NO"/>
        </w:rPr>
        <w:t>brukeropplevelse</w:t>
      </w:r>
    </w:p>
    <w:p w14:paraId="4B4F49DA" w14:textId="77777777" w:rsidR="001C534E" w:rsidRPr="00624E16" w:rsidRDefault="001C534E" w:rsidP="00602832">
      <w:pPr>
        <w:jc w:val="center"/>
        <w:rPr>
          <w:rFonts w:ascii="Times New Roman" w:hAnsi="Times New Roman"/>
          <w:i/>
          <w:noProof/>
          <w:sz w:val="6"/>
          <w:szCs w:val="6"/>
          <w:lang w:val="nb-NO"/>
        </w:rPr>
      </w:pPr>
    </w:p>
    <w:p w14:paraId="04784A4F" w14:textId="77777777" w:rsidR="001F6066" w:rsidRDefault="001F6066" w:rsidP="000152A5">
      <w:pPr>
        <w:jc w:val="center"/>
        <w:rPr>
          <w:rFonts w:ascii="Times New Roman" w:hAnsi="Times New Roman"/>
          <w:i/>
          <w:noProof/>
          <w:lang w:val="nb-NO"/>
        </w:rPr>
      </w:pPr>
    </w:p>
    <w:p w14:paraId="3BD11FEA" w14:textId="273D45E2" w:rsidR="008C303E" w:rsidRPr="00624E16" w:rsidRDefault="009B373A" w:rsidP="000152A5">
      <w:pPr>
        <w:jc w:val="center"/>
        <w:rPr>
          <w:rFonts w:ascii="Times New Roman" w:hAnsi="Times New Roman"/>
          <w:i/>
          <w:noProof/>
          <w:lang w:val="nb-NO"/>
        </w:rPr>
      </w:pPr>
      <w:r w:rsidRPr="00624E16">
        <w:rPr>
          <w:rFonts w:ascii="Times New Roman" w:hAnsi="Times New Roman"/>
          <w:i/>
          <w:noProof/>
          <w:lang w:val="nb-NO"/>
        </w:rPr>
        <w:t xml:space="preserve">LGs nyeste </w:t>
      </w:r>
      <w:r w:rsidR="00E64362">
        <w:rPr>
          <w:rFonts w:ascii="Times New Roman" w:hAnsi="Times New Roman"/>
          <w:i/>
          <w:noProof/>
          <w:lang w:val="nb-NO"/>
        </w:rPr>
        <w:t>mobil</w:t>
      </w:r>
      <w:r w:rsidR="003A5E6F">
        <w:rPr>
          <w:rFonts w:ascii="Times New Roman" w:hAnsi="Times New Roman"/>
          <w:i/>
          <w:noProof/>
          <w:lang w:val="nb-NO"/>
        </w:rPr>
        <w:t>flaggskip</w:t>
      </w:r>
      <w:r w:rsidR="000754AF" w:rsidRPr="00624E16">
        <w:rPr>
          <w:rFonts w:ascii="Times New Roman" w:hAnsi="Times New Roman"/>
          <w:i/>
          <w:noProof/>
          <w:lang w:val="nb-NO"/>
        </w:rPr>
        <w:t xml:space="preserve"> </w:t>
      </w:r>
      <w:r w:rsidR="00C45B10">
        <w:rPr>
          <w:rFonts w:ascii="Times New Roman" w:hAnsi="Times New Roman"/>
          <w:i/>
          <w:noProof/>
          <w:lang w:val="nb-NO"/>
        </w:rPr>
        <w:t>har</w:t>
      </w:r>
      <w:r w:rsidR="000754AF" w:rsidRPr="00624E16">
        <w:rPr>
          <w:rFonts w:ascii="Times New Roman" w:hAnsi="Times New Roman"/>
          <w:i/>
          <w:noProof/>
          <w:lang w:val="nb-NO"/>
        </w:rPr>
        <w:t xml:space="preserve"> smartere kamerafunksjoner, forbedret skjerm</w:t>
      </w:r>
      <w:r w:rsidR="000152A5" w:rsidRPr="00624E16">
        <w:rPr>
          <w:rFonts w:ascii="Times New Roman" w:hAnsi="Times New Roman"/>
          <w:i/>
          <w:noProof/>
          <w:lang w:val="nb-NO"/>
        </w:rPr>
        <w:t>,</w:t>
      </w:r>
      <w:r w:rsidR="000754AF" w:rsidRPr="00624E16">
        <w:rPr>
          <w:rFonts w:ascii="Times New Roman" w:hAnsi="Times New Roman"/>
          <w:i/>
          <w:noProof/>
          <w:lang w:val="nb-NO"/>
        </w:rPr>
        <w:t xml:space="preserve"> og glassklar lyd som kan</w:t>
      </w:r>
      <w:r w:rsidR="000152A5" w:rsidRPr="00624E16">
        <w:rPr>
          <w:rFonts w:ascii="Times New Roman" w:hAnsi="Times New Roman"/>
          <w:i/>
          <w:noProof/>
          <w:lang w:val="nb-NO"/>
        </w:rPr>
        <w:t xml:space="preserve"> nytes både med hodetelefoner og eksterne høyttalere.</w:t>
      </w:r>
    </w:p>
    <w:p w14:paraId="60C2272D" w14:textId="77777777" w:rsidR="008C303E" w:rsidRPr="00624E16" w:rsidRDefault="008C303E" w:rsidP="00602832">
      <w:pPr>
        <w:rPr>
          <w:rFonts w:ascii="Times New Roman" w:hAnsi="Times New Roman"/>
          <w:noProof/>
          <w:sz w:val="36"/>
          <w:szCs w:val="36"/>
          <w:lang w:val="nb-NO"/>
        </w:rPr>
      </w:pPr>
    </w:p>
    <w:p w14:paraId="13DBAA3E" w14:textId="74AEB4EF" w:rsidR="007D64FC" w:rsidRPr="00624E16" w:rsidRDefault="000152A5" w:rsidP="007D64FC">
      <w:pPr>
        <w:spacing w:line="360" w:lineRule="auto"/>
        <w:jc w:val="both"/>
        <w:rPr>
          <w:rFonts w:ascii="Times New Roman" w:eastAsia="Times New Roman" w:hAnsi="Times New Roman"/>
          <w:bCs/>
          <w:noProof/>
          <w:lang w:val="nb-NO"/>
        </w:rPr>
      </w:pPr>
      <w:r w:rsidRPr="00624E16">
        <w:rPr>
          <w:rFonts w:ascii="Times New Roman" w:eastAsia="Times New Roman" w:hAnsi="Times New Roman"/>
          <w:b/>
          <w:bCs/>
          <w:noProof/>
          <w:lang w:val="nb-NO"/>
        </w:rPr>
        <w:t>Oslo, 3. mai</w:t>
      </w:r>
      <w:r w:rsidR="008C303E" w:rsidRPr="00624E16">
        <w:rPr>
          <w:rFonts w:ascii="Times New Roman" w:eastAsia="Times New Roman" w:hAnsi="Times New Roman"/>
          <w:b/>
          <w:bCs/>
          <w:noProof/>
          <w:lang w:val="nb-NO"/>
        </w:rPr>
        <w:t xml:space="preserve"> 2018 </w:t>
      </w:r>
      <w:r w:rsidR="008578D3" w:rsidRPr="00624E16">
        <w:rPr>
          <w:rFonts w:ascii="Times New Roman" w:eastAsia="Times New Roman" w:hAnsi="Times New Roman"/>
          <w:b/>
          <w:bCs/>
          <w:noProof/>
          <w:lang w:val="nb-NO"/>
        </w:rPr>
        <w:t>—</w:t>
      </w:r>
      <w:r w:rsidR="00E64362">
        <w:rPr>
          <w:rFonts w:ascii="Times New Roman" w:eastAsia="Times New Roman" w:hAnsi="Times New Roman"/>
          <w:b/>
          <w:bCs/>
          <w:noProof/>
          <w:lang w:val="nb-NO"/>
        </w:rPr>
        <w:t xml:space="preserve"> </w:t>
      </w:r>
      <w:r w:rsidR="007D64FC" w:rsidRPr="00624E16">
        <w:rPr>
          <w:rFonts w:ascii="Times New Roman" w:eastAsia="Times New Roman" w:hAnsi="Times New Roman"/>
          <w:bCs/>
          <w:noProof/>
          <w:lang w:val="nb-NO"/>
        </w:rPr>
        <w:t>LG Electronics (LG)</w:t>
      </w:r>
      <w:r w:rsidR="00AB3517" w:rsidRPr="00624E16">
        <w:rPr>
          <w:rFonts w:ascii="Times New Roman" w:eastAsia="Times New Roman" w:hAnsi="Times New Roman"/>
          <w:bCs/>
          <w:noProof/>
          <w:lang w:val="nb-NO"/>
        </w:rPr>
        <w:t xml:space="preserve"> </w:t>
      </w:r>
      <w:r w:rsidR="00CA2A81">
        <w:rPr>
          <w:rFonts w:ascii="Times New Roman" w:eastAsia="Times New Roman" w:hAnsi="Times New Roman"/>
          <w:bCs/>
          <w:noProof/>
          <w:lang w:val="nb-NO"/>
        </w:rPr>
        <w:t xml:space="preserve">viste </w:t>
      </w:r>
      <w:r w:rsidR="00AB3517" w:rsidRPr="00624E16">
        <w:rPr>
          <w:rFonts w:ascii="Times New Roman" w:eastAsia="Times New Roman" w:hAnsi="Times New Roman"/>
          <w:bCs/>
          <w:noProof/>
          <w:lang w:val="nb-NO"/>
        </w:rPr>
        <w:t xml:space="preserve">for første gang </w:t>
      </w:r>
      <w:r w:rsidR="004C4EE1" w:rsidRPr="00624E16">
        <w:rPr>
          <w:rFonts w:ascii="Times New Roman" w:eastAsia="Times New Roman" w:hAnsi="Times New Roman"/>
          <w:bCs/>
          <w:noProof/>
          <w:lang w:val="nb-NO"/>
        </w:rPr>
        <w:t xml:space="preserve">frem </w:t>
      </w:r>
      <w:r w:rsidR="00AB3517" w:rsidRPr="00624E16">
        <w:rPr>
          <w:rFonts w:ascii="Times New Roman" w:eastAsia="Times New Roman" w:hAnsi="Times New Roman"/>
          <w:bCs/>
          <w:noProof/>
          <w:lang w:val="nb-NO"/>
        </w:rPr>
        <w:t xml:space="preserve">deres </w:t>
      </w:r>
      <w:r w:rsidR="00A238E8">
        <w:rPr>
          <w:rFonts w:ascii="Times New Roman" w:eastAsia="Times New Roman" w:hAnsi="Times New Roman"/>
          <w:bCs/>
          <w:noProof/>
          <w:lang w:val="nb-NO"/>
        </w:rPr>
        <w:t>nye topp</w:t>
      </w:r>
      <w:r w:rsidR="004C4EE1" w:rsidRPr="00624E16">
        <w:rPr>
          <w:rFonts w:ascii="Times New Roman" w:eastAsia="Times New Roman" w:hAnsi="Times New Roman"/>
          <w:bCs/>
          <w:noProof/>
          <w:lang w:val="nb-NO"/>
        </w:rPr>
        <w:t>telefon</w:t>
      </w:r>
      <w:r w:rsidR="00AB3517" w:rsidRPr="00624E16">
        <w:rPr>
          <w:rFonts w:ascii="Times New Roman" w:eastAsia="Times New Roman" w:hAnsi="Times New Roman"/>
          <w:bCs/>
          <w:noProof/>
          <w:lang w:val="nb-NO"/>
        </w:rPr>
        <w:t xml:space="preserve">, </w:t>
      </w:r>
      <w:r w:rsidR="00A970A6" w:rsidRPr="00624E16">
        <w:rPr>
          <w:rFonts w:ascii="Times New Roman" w:eastAsia="Times New Roman" w:hAnsi="Times New Roman"/>
          <w:bCs/>
          <w:noProof/>
          <w:lang w:val="nb-NO"/>
        </w:rPr>
        <w:t>LG G7 ThinkQ</w:t>
      </w:r>
      <w:r w:rsidR="007D64FC" w:rsidRPr="00624E16">
        <w:rPr>
          <w:rFonts w:ascii="Times New Roman" w:eastAsia="Times New Roman" w:hAnsi="Times New Roman"/>
          <w:bCs/>
          <w:noProof/>
          <w:lang w:val="nb-NO"/>
        </w:rPr>
        <w:t xml:space="preserve"> </w:t>
      </w:r>
      <w:r w:rsidR="004C4EE1" w:rsidRPr="00624E16">
        <w:rPr>
          <w:rFonts w:ascii="Times New Roman" w:eastAsia="Times New Roman" w:hAnsi="Times New Roman"/>
          <w:bCs/>
          <w:noProof/>
          <w:lang w:val="nb-NO"/>
        </w:rPr>
        <w:t>for pressen</w:t>
      </w:r>
      <w:r w:rsidR="00CA2A81" w:rsidRPr="00CA2A81">
        <w:rPr>
          <w:rFonts w:ascii="Times New Roman" w:eastAsia="Times New Roman" w:hAnsi="Times New Roman"/>
          <w:bCs/>
          <w:noProof/>
          <w:lang w:val="nb-NO"/>
        </w:rPr>
        <w:t xml:space="preserve"> </w:t>
      </w:r>
      <w:r w:rsidR="00CA2A81">
        <w:rPr>
          <w:rFonts w:ascii="Times New Roman" w:eastAsia="Times New Roman" w:hAnsi="Times New Roman"/>
          <w:bCs/>
          <w:noProof/>
          <w:lang w:val="nb-NO"/>
        </w:rPr>
        <w:t>p</w:t>
      </w:r>
      <w:r w:rsidR="00CA2A81" w:rsidRPr="00624E16">
        <w:rPr>
          <w:rFonts w:ascii="Times New Roman" w:eastAsia="Times New Roman" w:hAnsi="Times New Roman"/>
          <w:bCs/>
          <w:noProof/>
          <w:lang w:val="nb-NO"/>
        </w:rPr>
        <w:t xml:space="preserve">å et arrangement i New York i </w:t>
      </w:r>
      <w:r w:rsidR="00CA2A81">
        <w:rPr>
          <w:rFonts w:ascii="Times New Roman" w:eastAsia="Times New Roman" w:hAnsi="Times New Roman"/>
          <w:bCs/>
          <w:noProof/>
          <w:lang w:val="nb-NO"/>
        </w:rPr>
        <w:t>går</w:t>
      </w:r>
      <w:r w:rsidR="004C4EE1" w:rsidRPr="00624E16">
        <w:rPr>
          <w:rFonts w:ascii="Times New Roman" w:eastAsia="Times New Roman" w:hAnsi="Times New Roman"/>
          <w:bCs/>
          <w:noProof/>
          <w:lang w:val="nb-NO"/>
        </w:rPr>
        <w:t xml:space="preserve">. </w:t>
      </w:r>
      <w:r w:rsidR="00471222">
        <w:rPr>
          <w:rFonts w:ascii="Times New Roman" w:eastAsia="Times New Roman" w:hAnsi="Times New Roman"/>
          <w:bCs/>
          <w:noProof/>
          <w:lang w:val="nb-NO"/>
        </w:rPr>
        <w:t xml:space="preserve">Modellen, som er </w:t>
      </w:r>
      <w:r w:rsidR="003A5E6F">
        <w:rPr>
          <w:rFonts w:ascii="Times New Roman" w:eastAsia="Times New Roman" w:hAnsi="Times New Roman"/>
          <w:bCs/>
          <w:noProof/>
          <w:lang w:val="nb-NO"/>
        </w:rPr>
        <w:t>siste</w:t>
      </w:r>
      <w:r w:rsidR="00471222">
        <w:rPr>
          <w:rFonts w:ascii="Times New Roman" w:eastAsia="Times New Roman" w:hAnsi="Times New Roman"/>
          <w:bCs/>
          <w:noProof/>
          <w:lang w:val="nb-NO"/>
        </w:rPr>
        <w:t xml:space="preserve"> tilskudd i </w:t>
      </w:r>
      <w:r w:rsidR="006E4415" w:rsidRPr="00624E16">
        <w:rPr>
          <w:rFonts w:ascii="Times New Roman" w:eastAsia="Times New Roman" w:hAnsi="Times New Roman"/>
          <w:bCs/>
          <w:noProof/>
          <w:lang w:val="nb-NO"/>
        </w:rPr>
        <w:t xml:space="preserve">deres </w:t>
      </w:r>
      <w:r w:rsidR="00FD0E8C">
        <w:rPr>
          <w:rFonts w:ascii="Times New Roman" w:eastAsia="Times New Roman" w:hAnsi="Times New Roman"/>
          <w:bCs/>
          <w:noProof/>
          <w:lang w:val="nb-NO"/>
        </w:rPr>
        <w:t>kritikerroste</w:t>
      </w:r>
      <w:r w:rsidR="006E4415" w:rsidRPr="00624E16">
        <w:rPr>
          <w:rFonts w:ascii="Times New Roman" w:eastAsia="Times New Roman" w:hAnsi="Times New Roman"/>
          <w:bCs/>
          <w:noProof/>
          <w:lang w:val="nb-NO"/>
        </w:rPr>
        <w:t xml:space="preserve"> G-serie med</w:t>
      </w:r>
      <w:r w:rsidR="00154520" w:rsidRPr="00624E16">
        <w:rPr>
          <w:rFonts w:ascii="Times New Roman" w:eastAsia="Times New Roman" w:hAnsi="Times New Roman"/>
          <w:bCs/>
          <w:noProof/>
          <w:lang w:val="nb-NO"/>
        </w:rPr>
        <w:t xml:space="preserve"> smarttelefoner, </w:t>
      </w:r>
      <w:r w:rsidR="009917B3" w:rsidRPr="00624E16">
        <w:rPr>
          <w:rFonts w:ascii="Times New Roman" w:eastAsia="Times New Roman" w:hAnsi="Times New Roman"/>
          <w:bCs/>
          <w:noProof/>
          <w:lang w:val="nb-NO"/>
        </w:rPr>
        <w:t>kommer med en rekke nye funksjoner og egenskaper som gjør mobilopplevelsen bedre enn noensinne</w:t>
      </w:r>
      <w:r w:rsidR="00B82DE2" w:rsidRPr="00624E16">
        <w:rPr>
          <w:rFonts w:ascii="Times New Roman" w:eastAsia="Times New Roman" w:hAnsi="Times New Roman"/>
          <w:bCs/>
          <w:noProof/>
          <w:lang w:val="nb-NO"/>
        </w:rPr>
        <w:t>.</w:t>
      </w:r>
      <w:r w:rsidR="0061496D" w:rsidRPr="00624E16">
        <w:rPr>
          <w:rFonts w:ascii="Times New Roman" w:eastAsia="Times New Roman" w:hAnsi="Times New Roman"/>
          <w:bCs/>
          <w:noProof/>
          <w:lang w:val="nb-NO"/>
        </w:rPr>
        <w:t xml:space="preserve"> </w:t>
      </w:r>
    </w:p>
    <w:p w14:paraId="1C674CF3" w14:textId="6D6019C0" w:rsidR="006E4415" w:rsidRPr="00624E16" w:rsidRDefault="006E4415" w:rsidP="007D64FC">
      <w:pPr>
        <w:spacing w:line="360" w:lineRule="auto"/>
        <w:jc w:val="both"/>
        <w:rPr>
          <w:rFonts w:ascii="Times New Roman" w:hAnsi="Times New Roman"/>
          <w:noProof/>
          <w:color w:val="212121"/>
          <w:shd w:val="clear" w:color="auto" w:fill="FFFFFF"/>
          <w:lang w:val="nb-NO"/>
        </w:rPr>
      </w:pPr>
      <w:r w:rsidRPr="00624E16">
        <w:rPr>
          <w:noProof/>
          <w:lang w:val="nb-NO"/>
        </w:rPr>
        <w:br/>
      </w:r>
      <w:r w:rsidR="00340A7D">
        <w:rPr>
          <w:rFonts w:ascii="Times New Roman" w:hAnsi="Times New Roman"/>
          <w:noProof/>
          <w:color w:val="212121"/>
          <w:shd w:val="clear" w:color="auto" w:fill="FFFFFF"/>
          <w:lang w:val="nb-NO"/>
        </w:rPr>
        <w:t>Støttet</w:t>
      </w:r>
      <w:r w:rsidRPr="00624E16">
        <w:rPr>
          <w:rFonts w:ascii="Times New Roman" w:hAnsi="Times New Roman"/>
          <w:noProof/>
          <w:color w:val="212121"/>
          <w:shd w:val="clear" w:color="auto" w:fill="FFFFFF"/>
          <w:lang w:val="nb-NO"/>
        </w:rPr>
        <w:t xml:space="preserve"> av den nyeste Qualcomm® Snapdragon™ 845-mobilpl</w:t>
      </w:r>
      <w:r w:rsidR="00FD0E8C">
        <w:rPr>
          <w:rFonts w:ascii="Times New Roman" w:hAnsi="Times New Roman"/>
          <w:noProof/>
          <w:color w:val="212121"/>
          <w:shd w:val="clear" w:color="auto" w:fill="FFFFFF"/>
          <w:lang w:val="nb-NO"/>
        </w:rPr>
        <w:t>attformen, tilbyr LG G7 ThinQ 4GB/6GB RAM og 64GB/128</w:t>
      </w:r>
      <w:r w:rsidRPr="00624E16">
        <w:rPr>
          <w:rFonts w:ascii="Times New Roman" w:hAnsi="Times New Roman"/>
          <w:noProof/>
          <w:color w:val="212121"/>
          <w:shd w:val="clear" w:color="auto" w:fill="FFFFFF"/>
          <w:lang w:val="nb-NO"/>
        </w:rPr>
        <w:t>GB intern lagring, som gjør det mulig å kjøre avanserte oppgaver og apper med letthet.</w:t>
      </w:r>
      <w:r w:rsidR="00FD0E8C">
        <w:rPr>
          <w:rFonts w:ascii="Times New Roman" w:hAnsi="Times New Roman"/>
          <w:noProof/>
          <w:color w:val="212121"/>
          <w:shd w:val="clear" w:color="auto" w:fill="FFFFFF"/>
          <w:lang w:val="nb-NO"/>
        </w:rPr>
        <w:t xml:space="preserve"> Med sin 6,1-tommers skjerm, som er hakket større enn forgjengeren, </w:t>
      </w:r>
      <w:r w:rsidR="002F3E55">
        <w:rPr>
          <w:rFonts w:ascii="Times New Roman" w:hAnsi="Times New Roman"/>
          <w:noProof/>
          <w:color w:val="212121"/>
          <w:shd w:val="clear" w:color="auto" w:fill="FFFFFF"/>
          <w:lang w:val="nb-NO"/>
        </w:rPr>
        <w:t>ligger</w:t>
      </w:r>
      <w:r w:rsidRPr="00624E16">
        <w:rPr>
          <w:rFonts w:ascii="Times New Roman" w:hAnsi="Times New Roman"/>
          <w:noProof/>
          <w:color w:val="212121"/>
          <w:shd w:val="clear" w:color="auto" w:fill="FFFFFF"/>
          <w:lang w:val="nb-NO"/>
        </w:rPr>
        <w:t xml:space="preserve"> LG G7 ThinkQ </w:t>
      </w:r>
      <w:r w:rsidR="002F3E55">
        <w:rPr>
          <w:rFonts w:ascii="Times New Roman" w:hAnsi="Times New Roman"/>
          <w:noProof/>
          <w:color w:val="212121"/>
          <w:shd w:val="clear" w:color="auto" w:fill="FFFFFF"/>
          <w:lang w:val="nb-NO"/>
        </w:rPr>
        <w:t>godt</w:t>
      </w:r>
      <w:r w:rsidRPr="00624E16">
        <w:rPr>
          <w:rFonts w:ascii="Times New Roman" w:hAnsi="Times New Roman"/>
          <w:noProof/>
          <w:color w:val="212121"/>
          <w:shd w:val="clear" w:color="auto" w:fill="FFFFFF"/>
          <w:lang w:val="nb-NO"/>
        </w:rPr>
        <w:t xml:space="preserve"> i hånden</w:t>
      </w:r>
      <w:r w:rsidR="00FD0E8C">
        <w:rPr>
          <w:rFonts w:ascii="Times New Roman" w:hAnsi="Times New Roman"/>
          <w:noProof/>
          <w:color w:val="212121"/>
          <w:shd w:val="clear" w:color="auto" w:fill="FFFFFF"/>
          <w:lang w:val="nb-NO"/>
        </w:rPr>
        <w:t>.</w:t>
      </w:r>
    </w:p>
    <w:p w14:paraId="5CEB68D1" w14:textId="77777777" w:rsidR="006E4415" w:rsidRPr="00624E16" w:rsidRDefault="006E4415" w:rsidP="007D64FC">
      <w:pPr>
        <w:spacing w:line="360" w:lineRule="auto"/>
        <w:jc w:val="both"/>
        <w:rPr>
          <w:rFonts w:ascii="Times New Roman" w:hAnsi="Times New Roman"/>
          <w:noProof/>
          <w:color w:val="212121"/>
          <w:shd w:val="clear" w:color="auto" w:fill="FFFFFF"/>
          <w:lang w:val="nb-NO"/>
        </w:rPr>
      </w:pPr>
    </w:p>
    <w:p w14:paraId="5ED99E7A" w14:textId="6BB6488D" w:rsidR="006E4415" w:rsidRPr="00624E16" w:rsidRDefault="006E4415" w:rsidP="007D64FC">
      <w:pPr>
        <w:spacing w:line="360" w:lineRule="auto"/>
        <w:jc w:val="both"/>
        <w:rPr>
          <w:rFonts w:ascii="Times New Roman" w:eastAsia="Times New Roman" w:hAnsi="Times New Roman"/>
          <w:bCs/>
          <w:noProof/>
          <w:lang w:val="nb-NO"/>
        </w:rPr>
      </w:pPr>
      <w:r w:rsidRPr="00624E16">
        <w:rPr>
          <w:rFonts w:ascii="Times New Roman" w:hAnsi="Times New Roman"/>
          <w:noProof/>
          <w:color w:val="212121"/>
          <w:shd w:val="clear" w:color="auto" w:fill="FFFFFF"/>
          <w:lang w:val="nb-NO"/>
        </w:rPr>
        <w:t>I tråd med den nye designretningen til G-serien,</w:t>
      </w:r>
      <w:r w:rsidR="00471222">
        <w:rPr>
          <w:rFonts w:ascii="Times New Roman" w:hAnsi="Times New Roman"/>
          <w:noProof/>
          <w:color w:val="212121"/>
          <w:shd w:val="clear" w:color="auto" w:fill="FFFFFF"/>
          <w:lang w:val="nb-NO"/>
        </w:rPr>
        <w:t xml:space="preserve"> har G7 ThinQ</w:t>
      </w:r>
      <w:r w:rsidR="00EC5168">
        <w:rPr>
          <w:rFonts w:ascii="Times New Roman" w:hAnsi="Times New Roman"/>
          <w:noProof/>
          <w:color w:val="212121"/>
          <w:shd w:val="clear" w:color="auto" w:fill="FFFFFF"/>
          <w:lang w:val="nb-NO"/>
        </w:rPr>
        <w:t xml:space="preserve"> kanter i børstet metall</w:t>
      </w:r>
      <w:r w:rsidRPr="00624E16">
        <w:rPr>
          <w:rFonts w:ascii="Times New Roman" w:hAnsi="Times New Roman"/>
          <w:noProof/>
          <w:color w:val="212121"/>
          <w:shd w:val="clear" w:color="auto" w:fill="FFFFFF"/>
          <w:lang w:val="nb-NO"/>
        </w:rPr>
        <w:t xml:space="preserve"> som gir et slankt</w:t>
      </w:r>
      <w:r w:rsidR="00754BC5">
        <w:rPr>
          <w:rFonts w:ascii="Times New Roman" w:hAnsi="Times New Roman"/>
          <w:noProof/>
          <w:color w:val="212121"/>
          <w:shd w:val="clear" w:color="auto" w:fill="FFFFFF"/>
          <w:lang w:val="nb-NO"/>
        </w:rPr>
        <w:t xml:space="preserve"> og elegant</w:t>
      </w:r>
      <w:r w:rsidRPr="00624E16">
        <w:rPr>
          <w:rFonts w:ascii="Times New Roman" w:hAnsi="Times New Roman"/>
          <w:noProof/>
          <w:color w:val="212121"/>
          <w:shd w:val="clear" w:color="auto" w:fill="FFFFFF"/>
          <w:lang w:val="nb-NO"/>
        </w:rPr>
        <w:t xml:space="preserve"> uttrykk. </w:t>
      </w:r>
      <w:r w:rsidR="001B057F">
        <w:rPr>
          <w:rFonts w:ascii="Times New Roman" w:hAnsi="Times New Roman"/>
          <w:noProof/>
          <w:color w:val="212121"/>
          <w:shd w:val="clear" w:color="auto" w:fill="FFFFFF"/>
          <w:lang w:val="nb-NO"/>
        </w:rPr>
        <w:t>Toppmodellen</w:t>
      </w:r>
      <w:r w:rsidR="001B057F" w:rsidRPr="00624E16">
        <w:rPr>
          <w:rFonts w:ascii="Times New Roman" w:hAnsi="Times New Roman"/>
          <w:noProof/>
          <w:color w:val="212121"/>
          <w:shd w:val="clear" w:color="auto" w:fill="FFFFFF"/>
          <w:lang w:val="nb-NO"/>
        </w:rPr>
        <w:t xml:space="preserve"> er </w:t>
      </w:r>
      <w:r w:rsidR="001B057F">
        <w:rPr>
          <w:rFonts w:ascii="Times New Roman" w:hAnsi="Times New Roman"/>
          <w:noProof/>
          <w:color w:val="212121"/>
          <w:shd w:val="clear" w:color="auto" w:fill="FFFFFF"/>
          <w:lang w:val="nb-NO"/>
        </w:rPr>
        <w:t xml:space="preserve">støv- og vanntett (IP68), og </w:t>
      </w:r>
      <w:r w:rsidRPr="00624E16">
        <w:rPr>
          <w:rFonts w:ascii="Times New Roman" w:hAnsi="Times New Roman"/>
          <w:noProof/>
          <w:color w:val="212121"/>
          <w:shd w:val="clear" w:color="auto" w:fill="FFFFFF"/>
          <w:lang w:val="nb-NO"/>
        </w:rPr>
        <w:t>Gori</w:t>
      </w:r>
      <w:r w:rsidR="00CA2A81">
        <w:rPr>
          <w:rFonts w:ascii="Times New Roman" w:hAnsi="Times New Roman"/>
          <w:noProof/>
          <w:color w:val="212121"/>
          <w:shd w:val="clear" w:color="auto" w:fill="FFFFFF"/>
          <w:lang w:val="nb-NO"/>
        </w:rPr>
        <w:t xml:space="preserve">lla Glass 5 på </w:t>
      </w:r>
      <w:r w:rsidR="00934CE5">
        <w:rPr>
          <w:rFonts w:ascii="Times New Roman" w:hAnsi="Times New Roman"/>
          <w:noProof/>
          <w:color w:val="212121"/>
          <w:shd w:val="clear" w:color="auto" w:fill="FFFFFF"/>
          <w:lang w:val="nb-NO"/>
        </w:rPr>
        <w:t>begge sider</w:t>
      </w:r>
      <w:r w:rsidR="00754BC5">
        <w:rPr>
          <w:rFonts w:ascii="Times New Roman" w:hAnsi="Times New Roman"/>
          <w:noProof/>
          <w:color w:val="212121"/>
          <w:shd w:val="clear" w:color="auto" w:fill="FFFFFF"/>
          <w:lang w:val="nb-NO"/>
        </w:rPr>
        <w:t xml:space="preserve"> sørger for økt robusthet</w:t>
      </w:r>
      <w:r w:rsidR="001B057F">
        <w:rPr>
          <w:rFonts w:ascii="Times New Roman" w:hAnsi="Times New Roman"/>
          <w:noProof/>
          <w:color w:val="212121"/>
          <w:shd w:val="clear" w:color="auto" w:fill="FFFFFF"/>
          <w:lang w:val="nb-NO"/>
        </w:rPr>
        <w:t>. G7 ThinQ</w:t>
      </w:r>
      <w:r w:rsidRPr="00624E16">
        <w:rPr>
          <w:rFonts w:ascii="Times New Roman" w:hAnsi="Times New Roman"/>
          <w:noProof/>
          <w:color w:val="212121"/>
          <w:shd w:val="clear" w:color="auto" w:fill="FFFFFF"/>
          <w:lang w:val="nb-NO"/>
        </w:rPr>
        <w:t xml:space="preserve"> er designet for å tilfredssti</w:t>
      </w:r>
      <w:r w:rsidR="00A25AF2">
        <w:rPr>
          <w:rFonts w:ascii="Times New Roman" w:hAnsi="Times New Roman"/>
          <w:noProof/>
          <w:color w:val="212121"/>
          <w:shd w:val="clear" w:color="auto" w:fill="FFFFFF"/>
          <w:lang w:val="nb-NO"/>
        </w:rPr>
        <w:t>lle kravene i</w:t>
      </w:r>
      <w:r w:rsidRPr="00624E16">
        <w:rPr>
          <w:rFonts w:ascii="Times New Roman" w:hAnsi="Times New Roman"/>
          <w:noProof/>
          <w:color w:val="212121"/>
          <w:shd w:val="clear" w:color="auto" w:fill="FFFFFF"/>
          <w:lang w:val="nb-NO"/>
        </w:rPr>
        <w:t xml:space="preserve"> MIL-STD 810G-tester</w:t>
      </w:r>
      <w:r w:rsidR="00ED11F8">
        <w:rPr>
          <w:rFonts w:ascii="Times New Roman" w:hAnsi="Times New Roman"/>
          <w:noProof/>
          <w:color w:val="212121"/>
          <w:shd w:val="clear" w:color="auto" w:fill="FFFFFF"/>
          <w:lang w:val="nb-NO"/>
        </w:rPr>
        <w:t>, som er basert</w:t>
      </w:r>
      <w:r w:rsidRPr="00624E16">
        <w:rPr>
          <w:rFonts w:ascii="Times New Roman" w:hAnsi="Times New Roman"/>
          <w:noProof/>
          <w:color w:val="212121"/>
          <w:shd w:val="clear" w:color="auto" w:fill="FFFFFF"/>
          <w:lang w:val="nb-NO"/>
        </w:rPr>
        <w:t xml:space="preserve"> på</w:t>
      </w:r>
      <w:r w:rsidR="00371CDD">
        <w:rPr>
          <w:rFonts w:ascii="Times New Roman" w:hAnsi="Times New Roman"/>
          <w:noProof/>
          <w:color w:val="212121"/>
          <w:shd w:val="clear" w:color="auto" w:fill="FFFFFF"/>
          <w:lang w:val="nb-NO"/>
        </w:rPr>
        <w:t xml:space="preserve"> den amerikanske hæren</w:t>
      </w:r>
      <w:r w:rsidRPr="00624E16">
        <w:rPr>
          <w:rFonts w:ascii="Times New Roman" w:hAnsi="Times New Roman"/>
          <w:noProof/>
          <w:color w:val="212121"/>
          <w:shd w:val="clear" w:color="auto" w:fill="FFFFFF"/>
          <w:lang w:val="nb-NO"/>
        </w:rPr>
        <w:t>s metoder for</w:t>
      </w:r>
      <w:r w:rsidR="001B7470">
        <w:rPr>
          <w:rFonts w:ascii="Times New Roman" w:hAnsi="Times New Roman"/>
          <w:noProof/>
          <w:color w:val="212121"/>
          <w:shd w:val="clear" w:color="auto" w:fill="FFFFFF"/>
          <w:lang w:val="nb-NO"/>
        </w:rPr>
        <w:t xml:space="preserve"> å evaluere ytelse</w:t>
      </w:r>
      <w:r w:rsidRPr="00624E16">
        <w:rPr>
          <w:rFonts w:ascii="Times New Roman" w:hAnsi="Times New Roman"/>
          <w:noProof/>
          <w:color w:val="212121"/>
          <w:shd w:val="clear" w:color="auto" w:fill="FFFFFF"/>
          <w:lang w:val="nb-NO"/>
        </w:rPr>
        <w:t xml:space="preserve"> under harde forhold.</w:t>
      </w:r>
    </w:p>
    <w:p w14:paraId="730AB5E1" w14:textId="77777777" w:rsidR="009343D9" w:rsidRPr="00624E16" w:rsidRDefault="009343D9" w:rsidP="007D64FC">
      <w:pPr>
        <w:spacing w:line="360" w:lineRule="auto"/>
        <w:jc w:val="both"/>
        <w:rPr>
          <w:rFonts w:ascii="Times New Roman" w:eastAsia="Times New Roman" w:hAnsi="Times New Roman"/>
          <w:bCs/>
          <w:noProof/>
          <w:lang w:val="nb-NO"/>
        </w:rPr>
      </w:pPr>
    </w:p>
    <w:p w14:paraId="4B4DD587" w14:textId="41494FFA" w:rsidR="007D64FC" w:rsidRPr="00624E16" w:rsidRDefault="00624E16" w:rsidP="009C7294">
      <w:pPr>
        <w:spacing w:line="360" w:lineRule="auto"/>
        <w:jc w:val="both"/>
        <w:rPr>
          <w:rFonts w:ascii="Times New Roman" w:eastAsia="Times New Roman" w:hAnsi="Times New Roman"/>
          <w:b/>
          <w:bCs/>
          <w:noProof/>
          <w:lang w:val="nb-NO"/>
        </w:rPr>
      </w:pPr>
      <w:r w:rsidRPr="00624E16">
        <w:rPr>
          <w:rFonts w:ascii="Times New Roman" w:eastAsia="Times New Roman" w:hAnsi="Times New Roman"/>
          <w:b/>
          <w:bCs/>
          <w:noProof/>
          <w:lang w:val="nb-NO"/>
        </w:rPr>
        <w:t>F</w:t>
      </w:r>
      <w:r w:rsidR="00440D5A">
        <w:rPr>
          <w:rFonts w:ascii="Times New Roman" w:eastAsia="Times New Roman" w:hAnsi="Times New Roman"/>
          <w:b/>
          <w:bCs/>
          <w:noProof/>
          <w:lang w:val="nb-NO"/>
        </w:rPr>
        <w:t xml:space="preserve">orbedret </w:t>
      </w:r>
      <w:r w:rsidRPr="00624E16">
        <w:rPr>
          <w:rFonts w:ascii="Times New Roman" w:eastAsia="Times New Roman" w:hAnsi="Times New Roman"/>
          <w:b/>
          <w:bCs/>
          <w:noProof/>
          <w:lang w:val="nb-NO"/>
        </w:rPr>
        <w:t>kamera med AI-teknologi</w:t>
      </w:r>
    </w:p>
    <w:p w14:paraId="301E5B06" w14:textId="7EA49F55" w:rsidR="00DD4FDF" w:rsidRDefault="00624E16" w:rsidP="00746789">
      <w:pPr>
        <w:spacing w:line="360" w:lineRule="auto"/>
        <w:jc w:val="both"/>
        <w:rPr>
          <w:rFonts w:ascii="Times New Roman" w:hAnsi="Times New Roman"/>
          <w:noProof/>
          <w:color w:val="212121"/>
          <w:shd w:val="clear" w:color="auto" w:fill="FFFFFF"/>
          <w:lang w:val="nb-NO"/>
        </w:rPr>
      </w:pPr>
      <w:r w:rsidRPr="00624E16">
        <w:rPr>
          <w:rFonts w:ascii="Times New Roman" w:hAnsi="Times New Roman"/>
          <w:noProof/>
          <w:color w:val="212121"/>
          <w:shd w:val="clear" w:color="auto" w:fill="FFFFFF"/>
          <w:lang w:val="nb-NO"/>
        </w:rPr>
        <w:t>LG G7 T</w:t>
      </w:r>
      <w:r w:rsidR="00DD4FDF">
        <w:rPr>
          <w:rFonts w:ascii="Times New Roman" w:hAnsi="Times New Roman"/>
          <w:noProof/>
          <w:color w:val="212121"/>
          <w:shd w:val="clear" w:color="auto" w:fill="FFFFFF"/>
          <w:lang w:val="nb-NO"/>
        </w:rPr>
        <w:t>hinQ har blitt oppgradert</w:t>
      </w:r>
      <w:r w:rsidR="00746789">
        <w:rPr>
          <w:rFonts w:ascii="Times New Roman" w:hAnsi="Times New Roman"/>
          <w:noProof/>
          <w:color w:val="212121"/>
          <w:shd w:val="clear" w:color="auto" w:fill="FFFFFF"/>
          <w:lang w:val="nb-NO"/>
        </w:rPr>
        <w:t xml:space="preserve"> for å gi høyoppløselige bilder med</w:t>
      </w:r>
      <w:r w:rsidR="00CA2A81">
        <w:rPr>
          <w:rFonts w:ascii="Times New Roman" w:hAnsi="Times New Roman"/>
          <w:noProof/>
          <w:color w:val="212121"/>
          <w:shd w:val="clear" w:color="auto" w:fill="FFFFFF"/>
          <w:lang w:val="nb-NO"/>
        </w:rPr>
        <w:t xml:space="preserve"> enda skarpere detaljer, med et 8MP-kamera foran</w:t>
      </w:r>
      <w:r w:rsidR="00DD4FDF">
        <w:rPr>
          <w:rFonts w:ascii="Times New Roman" w:hAnsi="Times New Roman"/>
          <w:noProof/>
          <w:color w:val="212121"/>
          <w:shd w:val="clear" w:color="auto" w:fill="FFFFFF"/>
          <w:lang w:val="nb-NO"/>
        </w:rPr>
        <w:t>, i tillegg til</w:t>
      </w:r>
      <w:r w:rsidRPr="00624E16">
        <w:rPr>
          <w:rFonts w:ascii="Times New Roman" w:hAnsi="Times New Roman"/>
          <w:noProof/>
          <w:color w:val="212121"/>
          <w:shd w:val="clear" w:color="auto" w:fill="FFFFFF"/>
          <w:lang w:val="nb-NO"/>
        </w:rPr>
        <w:t xml:space="preserve"> 16MPpå </w:t>
      </w:r>
      <w:r w:rsidR="00DD4FDF">
        <w:rPr>
          <w:rFonts w:ascii="Times New Roman" w:hAnsi="Times New Roman"/>
          <w:noProof/>
          <w:color w:val="212121"/>
          <w:shd w:val="clear" w:color="auto" w:fill="FFFFFF"/>
          <w:lang w:val="nb-NO"/>
        </w:rPr>
        <w:t>baksiden med både standard og Super Wide Angle-</w:t>
      </w:r>
      <w:r w:rsidR="007A3D16">
        <w:rPr>
          <w:rFonts w:ascii="Times New Roman" w:hAnsi="Times New Roman"/>
          <w:noProof/>
          <w:color w:val="212121"/>
          <w:shd w:val="clear" w:color="auto" w:fill="FFFFFF"/>
          <w:lang w:val="nb-NO"/>
        </w:rPr>
        <w:t>linse</w:t>
      </w:r>
      <w:r w:rsidR="00746789">
        <w:rPr>
          <w:rFonts w:ascii="Times New Roman" w:hAnsi="Times New Roman"/>
          <w:noProof/>
          <w:color w:val="212121"/>
          <w:shd w:val="clear" w:color="auto" w:fill="FFFFFF"/>
          <w:lang w:val="nb-NO"/>
        </w:rPr>
        <w:t xml:space="preserve">. LGs </w:t>
      </w:r>
      <w:r w:rsidR="00C2162C">
        <w:rPr>
          <w:rFonts w:ascii="Times New Roman" w:hAnsi="Times New Roman"/>
          <w:noProof/>
          <w:color w:val="212121"/>
          <w:shd w:val="clear" w:color="auto" w:fill="FFFFFF"/>
          <w:lang w:val="nb-NO"/>
        </w:rPr>
        <w:t xml:space="preserve">berømte </w:t>
      </w:r>
      <w:r w:rsidR="00746789">
        <w:rPr>
          <w:rFonts w:ascii="Times New Roman" w:hAnsi="Times New Roman"/>
          <w:noProof/>
          <w:color w:val="212121"/>
          <w:shd w:val="clear" w:color="auto" w:fill="FFFFFF"/>
          <w:lang w:val="nb-NO"/>
        </w:rPr>
        <w:t>vid</w:t>
      </w:r>
      <w:r w:rsidRPr="00624E16">
        <w:rPr>
          <w:rFonts w:ascii="Times New Roman" w:hAnsi="Times New Roman"/>
          <w:noProof/>
          <w:color w:val="212121"/>
          <w:shd w:val="clear" w:color="auto" w:fill="FFFFFF"/>
          <w:lang w:val="nb-NO"/>
        </w:rPr>
        <w:t>vinkelkamera tar nå enda vakrere landskap</w:t>
      </w:r>
      <w:r w:rsidR="00C2162C">
        <w:rPr>
          <w:rFonts w:ascii="Times New Roman" w:hAnsi="Times New Roman"/>
          <w:noProof/>
          <w:color w:val="212121"/>
          <w:shd w:val="clear" w:color="auto" w:fill="FFFFFF"/>
          <w:lang w:val="nb-NO"/>
        </w:rPr>
        <w:t>sbilder</w:t>
      </w:r>
      <w:r w:rsidRPr="00624E16">
        <w:rPr>
          <w:rFonts w:ascii="Times New Roman" w:hAnsi="Times New Roman"/>
          <w:noProof/>
          <w:color w:val="212121"/>
          <w:shd w:val="clear" w:color="auto" w:fill="FFFFFF"/>
          <w:lang w:val="nb-NO"/>
        </w:rPr>
        <w:t xml:space="preserve"> med mindre kantforvrengning</w:t>
      </w:r>
      <w:r w:rsidR="00C2162C">
        <w:rPr>
          <w:rFonts w:ascii="Times New Roman" w:hAnsi="Times New Roman"/>
          <w:noProof/>
          <w:color w:val="212121"/>
          <w:shd w:val="clear" w:color="auto" w:fill="FFFFFF"/>
          <w:lang w:val="nb-NO"/>
        </w:rPr>
        <w:t>,</w:t>
      </w:r>
      <w:r w:rsidRPr="00624E16">
        <w:rPr>
          <w:rFonts w:ascii="Times New Roman" w:hAnsi="Times New Roman"/>
          <w:noProof/>
          <w:color w:val="212121"/>
          <w:shd w:val="clear" w:color="auto" w:fill="FFFFFF"/>
          <w:lang w:val="nb-NO"/>
        </w:rPr>
        <w:t xml:space="preserve"> og </w:t>
      </w:r>
      <w:r w:rsidR="0004245F">
        <w:rPr>
          <w:rFonts w:ascii="Times New Roman" w:hAnsi="Times New Roman"/>
          <w:noProof/>
          <w:color w:val="212121"/>
          <w:shd w:val="clear" w:color="auto" w:fill="FFFFFF"/>
          <w:lang w:val="nb-NO"/>
        </w:rPr>
        <w:t>selfie</w:t>
      </w:r>
      <w:r w:rsidR="00277B4A">
        <w:rPr>
          <w:rFonts w:ascii="Times New Roman" w:hAnsi="Times New Roman"/>
          <w:noProof/>
          <w:color w:val="212121"/>
          <w:shd w:val="clear" w:color="auto" w:fill="FFFFFF"/>
          <w:lang w:val="nb-NO"/>
        </w:rPr>
        <w:t xml:space="preserve">ne blir skarpere og mer </w:t>
      </w:r>
      <w:r w:rsidR="00DD4FDF">
        <w:rPr>
          <w:rFonts w:ascii="Times New Roman" w:hAnsi="Times New Roman"/>
          <w:noProof/>
          <w:color w:val="212121"/>
          <w:shd w:val="clear" w:color="auto" w:fill="FFFFFF"/>
          <w:lang w:val="nb-NO"/>
        </w:rPr>
        <w:t>naturlige sammenlignet med tidligere LG-</w:t>
      </w:r>
      <w:r w:rsidR="007A3D16">
        <w:rPr>
          <w:rFonts w:ascii="Times New Roman" w:hAnsi="Times New Roman"/>
          <w:noProof/>
          <w:color w:val="212121"/>
          <w:shd w:val="clear" w:color="auto" w:fill="FFFFFF"/>
          <w:lang w:val="nb-NO"/>
        </w:rPr>
        <w:t>modeller</w:t>
      </w:r>
      <w:r w:rsidR="00DD4FDF">
        <w:rPr>
          <w:rFonts w:ascii="Times New Roman" w:hAnsi="Times New Roman"/>
          <w:noProof/>
          <w:color w:val="212121"/>
          <w:shd w:val="clear" w:color="auto" w:fill="FFFFFF"/>
          <w:lang w:val="nb-NO"/>
        </w:rPr>
        <w:t>.</w:t>
      </w:r>
    </w:p>
    <w:p w14:paraId="3BF16FC5" w14:textId="77777777" w:rsidR="00DD4FDF" w:rsidRDefault="00DD4FDF" w:rsidP="00746789">
      <w:pPr>
        <w:spacing w:line="360" w:lineRule="auto"/>
        <w:jc w:val="both"/>
        <w:rPr>
          <w:rFonts w:ascii="Times New Roman" w:hAnsi="Times New Roman"/>
          <w:noProof/>
          <w:color w:val="212121"/>
          <w:shd w:val="clear" w:color="auto" w:fill="FFFFFF"/>
          <w:lang w:val="nb-NO"/>
        </w:rPr>
      </w:pPr>
    </w:p>
    <w:p w14:paraId="745554BB" w14:textId="5BF87051" w:rsidR="0028487C" w:rsidRPr="0028487C" w:rsidRDefault="00B33049" w:rsidP="0072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noProof/>
          <w:color w:val="212121"/>
          <w:shd w:val="clear" w:color="auto" w:fill="FFFFFF"/>
          <w:lang w:val="nb-NO"/>
        </w:rPr>
      </w:pPr>
      <w:r>
        <w:rPr>
          <w:rFonts w:ascii="Times New Roman" w:hAnsi="Times New Roman"/>
          <w:noProof/>
          <w:color w:val="212121"/>
          <w:shd w:val="clear" w:color="auto" w:fill="FFFFFF"/>
          <w:lang w:val="nb-NO"/>
        </w:rPr>
        <w:t xml:space="preserve">LG har </w:t>
      </w:r>
      <w:r w:rsidR="00624E16" w:rsidRPr="00624E16">
        <w:rPr>
          <w:rFonts w:ascii="Times New Roman" w:hAnsi="Times New Roman"/>
          <w:noProof/>
          <w:color w:val="212121"/>
          <w:shd w:val="clear" w:color="auto" w:fill="FFFFFF"/>
          <w:lang w:val="nb-NO"/>
        </w:rPr>
        <w:t>forbedret AI-funksjonene</w:t>
      </w:r>
      <w:r>
        <w:rPr>
          <w:rFonts w:ascii="Times New Roman" w:hAnsi="Times New Roman"/>
          <w:noProof/>
          <w:color w:val="212121"/>
          <w:shd w:val="clear" w:color="auto" w:fill="FFFFFF"/>
          <w:lang w:val="nb-NO"/>
        </w:rPr>
        <w:t xml:space="preserve"> ytterligere i</w:t>
      </w:r>
      <w:r w:rsidR="00624E16" w:rsidRPr="00624E16">
        <w:rPr>
          <w:rFonts w:ascii="Times New Roman" w:hAnsi="Times New Roman"/>
          <w:noProof/>
          <w:color w:val="212121"/>
          <w:shd w:val="clear" w:color="auto" w:fill="FFFFFF"/>
          <w:lang w:val="nb-NO"/>
        </w:rPr>
        <w:t xml:space="preserve"> kameraet</w:t>
      </w:r>
      <w:r w:rsidR="00400B2D">
        <w:rPr>
          <w:rFonts w:ascii="Times New Roman" w:hAnsi="Times New Roman"/>
          <w:noProof/>
          <w:color w:val="212121"/>
          <w:shd w:val="clear" w:color="auto" w:fill="FFFFFF"/>
          <w:lang w:val="nb-NO"/>
        </w:rPr>
        <w:t>,</w:t>
      </w:r>
      <w:r w:rsidR="00624E16" w:rsidRPr="00624E16">
        <w:rPr>
          <w:rFonts w:ascii="Times New Roman" w:hAnsi="Times New Roman"/>
          <w:noProof/>
          <w:color w:val="212121"/>
          <w:shd w:val="clear" w:color="auto" w:fill="FFFFFF"/>
          <w:lang w:val="nb-NO"/>
        </w:rPr>
        <w:t xml:space="preserve"> som først debuterte i LG V30S ThinQ. AI CAM til</w:t>
      </w:r>
      <w:r w:rsidR="00DD4FDF">
        <w:rPr>
          <w:rFonts w:ascii="Times New Roman" w:hAnsi="Times New Roman"/>
          <w:noProof/>
          <w:color w:val="212121"/>
          <w:shd w:val="clear" w:color="auto" w:fill="FFFFFF"/>
          <w:lang w:val="nb-NO"/>
        </w:rPr>
        <w:t xml:space="preserve">byr nå 19 </w:t>
      </w:r>
      <w:r>
        <w:rPr>
          <w:rFonts w:ascii="Times New Roman" w:hAnsi="Times New Roman"/>
          <w:noProof/>
          <w:color w:val="212121"/>
          <w:shd w:val="clear" w:color="auto" w:fill="FFFFFF"/>
          <w:lang w:val="nb-NO"/>
        </w:rPr>
        <w:t xml:space="preserve">ulike </w:t>
      </w:r>
      <w:r w:rsidR="00DD4FDF">
        <w:rPr>
          <w:rFonts w:ascii="Times New Roman" w:hAnsi="Times New Roman"/>
          <w:noProof/>
          <w:color w:val="212121"/>
          <w:shd w:val="clear" w:color="auto" w:fill="FFFFFF"/>
          <w:lang w:val="nb-NO"/>
        </w:rPr>
        <w:t xml:space="preserve">kamerainnstillinger, </w:t>
      </w:r>
      <w:r w:rsidR="00624E16" w:rsidRPr="00624E16">
        <w:rPr>
          <w:rFonts w:ascii="Times New Roman" w:hAnsi="Times New Roman"/>
          <w:noProof/>
          <w:color w:val="212121"/>
          <w:shd w:val="clear" w:color="auto" w:fill="FFFFFF"/>
          <w:lang w:val="nb-NO"/>
        </w:rPr>
        <w:t xml:space="preserve">opp fra åtte, for enda mer </w:t>
      </w:r>
      <w:r w:rsidR="00624E16" w:rsidRPr="00624E16">
        <w:rPr>
          <w:rFonts w:ascii="Times New Roman" w:hAnsi="Times New Roman"/>
          <w:noProof/>
          <w:color w:val="212121"/>
          <w:shd w:val="clear" w:color="auto" w:fill="FFFFFF"/>
          <w:lang w:val="nb-NO"/>
        </w:rPr>
        <w:lastRenderedPageBreak/>
        <w:t>i</w:t>
      </w:r>
      <w:r w:rsidR="00DD4FDF">
        <w:rPr>
          <w:rFonts w:ascii="Times New Roman" w:hAnsi="Times New Roman"/>
          <w:noProof/>
          <w:color w:val="212121"/>
          <w:shd w:val="clear" w:color="auto" w:fill="FFFFFF"/>
          <w:lang w:val="nb-NO"/>
        </w:rPr>
        <w:t>ntelligensoptimerte bilder. B</w:t>
      </w:r>
      <w:r w:rsidR="00624E16" w:rsidRPr="00624E16">
        <w:rPr>
          <w:rFonts w:ascii="Times New Roman" w:hAnsi="Times New Roman"/>
          <w:noProof/>
          <w:color w:val="212121"/>
          <w:shd w:val="clear" w:color="auto" w:fill="FFFFFF"/>
          <w:lang w:val="nb-NO"/>
        </w:rPr>
        <w:t>rukere kan</w:t>
      </w:r>
      <w:r w:rsidR="00DD4FDF">
        <w:rPr>
          <w:rFonts w:ascii="Times New Roman" w:hAnsi="Times New Roman"/>
          <w:noProof/>
          <w:color w:val="212121"/>
          <w:shd w:val="clear" w:color="auto" w:fill="FFFFFF"/>
          <w:lang w:val="nb-NO"/>
        </w:rPr>
        <w:t xml:space="preserve"> dessuten </w:t>
      </w:r>
      <w:r w:rsidR="00624E16" w:rsidRPr="00624E16">
        <w:rPr>
          <w:rFonts w:ascii="Times New Roman" w:hAnsi="Times New Roman"/>
          <w:noProof/>
          <w:color w:val="212121"/>
          <w:shd w:val="clear" w:color="auto" w:fill="FFFFFF"/>
          <w:lang w:val="nb-NO"/>
        </w:rPr>
        <w:t>velge bl</w:t>
      </w:r>
      <w:r>
        <w:rPr>
          <w:rFonts w:ascii="Times New Roman" w:hAnsi="Times New Roman"/>
          <w:noProof/>
          <w:color w:val="212121"/>
          <w:shd w:val="clear" w:color="auto" w:fill="FFFFFF"/>
          <w:lang w:val="nb-NO"/>
        </w:rPr>
        <w:t>a</w:t>
      </w:r>
      <w:r w:rsidR="00F71620">
        <w:rPr>
          <w:rFonts w:ascii="Times New Roman" w:hAnsi="Times New Roman"/>
          <w:noProof/>
          <w:color w:val="212121"/>
          <w:shd w:val="clear" w:color="auto" w:fill="FFFFFF"/>
          <w:lang w:val="nb-NO"/>
        </w:rPr>
        <w:t xml:space="preserve">nt tre andre alternativer </w:t>
      </w:r>
      <w:r>
        <w:rPr>
          <w:rFonts w:ascii="Times New Roman" w:hAnsi="Times New Roman"/>
          <w:noProof/>
          <w:color w:val="212121"/>
          <w:shd w:val="clear" w:color="auto" w:fill="FFFFFF"/>
          <w:lang w:val="nb-NO"/>
        </w:rPr>
        <w:t>dersom</w:t>
      </w:r>
      <w:r w:rsidR="00DD4FDF">
        <w:rPr>
          <w:rFonts w:ascii="Times New Roman" w:hAnsi="Times New Roman"/>
          <w:noProof/>
          <w:color w:val="212121"/>
          <w:shd w:val="clear" w:color="auto" w:fill="FFFFFF"/>
          <w:lang w:val="nb-NO"/>
        </w:rPr>
        <w:t xml:space="preserve"> </w:t>
      </w:r>
      <w:r w:rsidR="00721949">
        <w:rPr>
          <w:rFonts w:ascii="Times New Roman" w:hAnsi="Times New Roman"/>
          <w:noProof/>
          <w:color w:val="212121"/>
          <w:shd w:val="clear" w:color="auto" w:fill="FFFFFF"/>
          <w:lang w:val="nb-NO"/>
        </w:rPr>
        <w:t xml:space="preserve">man ikke ønsker å bruke </w:t>
      </w:r>
      <w:r w:rsidR="00CA2A81">
        <w:rPr>
          <w:rFonts w:ascii="Times New Roman" w:hAnsi="Times New Roman"/>
          <w:noProof/>
          <w:color w:val="212121"/>
          <w:shd w:val="clear" w:color="auto" w:fill="FFFFFF"/>
          <w:lang w:val="nb-NO"/>
        </w:rPr>
        <w:t>innstillingen</w:t>
      </w:r>
      <w:r>
        <w:rPr>
          <w:rFonts w:ascii="Times New Roman" w:hAnsi="Times New Roman"/>
          <w:noProof/>
          <w:color w:val="212121"/>
          <w:shd w:val="clear" w:color="auto" w:fill="FFFFFF"/>
          <w:lang w:val="nb-NO"/>
        </w:rPr>
        <w:t xml:space="preserve"> </w:t>
      </w:r>
      <w:r w:rsidR="00DD4FDF">
        <w:rPr>
          <w:rFonts w:ascii="Times New Roman" w:hAnsi="Times New Roman"/>
          <w:noProof/>
          <w:color w:val="212121"/>
          <w:shd w:val="clear" w:color="auto" w:fill="FFFFFF"/>
          <w:lang w:val="nb-NO"/>
        </w:rPr>
        <w:t>som anbefales av AI CAM</w:t>
      </w:r>
      <w:r w:rsidR="00624E16" w:rsidRPr="00624E16">
        <w:rPr>
          <w:rFonts w:ascii="Times New Roman" w:hAnsi="Times New Roman"/>
          <w:noProof/>
          <w:color w:val="212121"/>
          <w:shd w:val="clear" w:color="auto" w:fill="FFFFFF"/>
          <w:lang w:val="nb-NO"/>
        </w:rPr>
        <w:t>.</w:t>
      </w:r>
    </w:p>
    <w:p w14:paraId="33653364" w14:textId="77777777" w:rsidR="0028487C" w:rsidRDefault="0028487C" w:rsidP="00284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lang w:val="nb-NO" w:eastAsia="nb-NO"/>
        </w:rPr>
      </w:pPr>
    </w:p>
    <w:p w14:paraId="6213E0A7" w14:textId="4B0A345F" w:rsidR="0028487C" w:rsidRPr="0028487C" w:rsidRDefault="00721949" w:rsidP="005A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olor w:val="212121"/>
          <w:lang w:val="nb-NO" w:eastAsia="nb-NO"/>
        </w:rPr>
      </w:pPr>
      <w:r>
        <w:rPr>
          <w:rFonts w:ascii="Times New Roman" w:eastAsia="Times New Roman" w:hAnsi="Times New Roman"/>
          <w:color w:val="212121"/>
          <w:lang w:val="nb-NO" w:eastAsia="nb-NO"/>
        </w:rPr>
        <w:t xml:space="preserve">Fotografering </w:t>
      </w:r>
      <w:r w:rsidR="007212C7">
        <w:rPr>
          <w:rFonts w:ascii="Times New Roman" w:eastAsia="Times New Roman" w:hAnsi="Times New Roman"/>
          <w:color w:val="212121"/>
          <w:lang w:val="nb-NO" w:eastAsia="nb-NO"/>
        </w:rPr>
        <w:t xml:space="preserve">i dårlige lysforhold </w:t>
      </w:r>
      <w:r>
        <w:rPr>
          <w:rFonts w:ascii="Times New Roman" w:eastAsia="Times New Roman" w:hAnsi="Times New Roman"/>
          <w:color w:val="212121"/>
          <w:lang w:val="nb-NO" w:eastAsia="nb-NO"/>
        </w:rPr>
        <w:t xml:space="preserve">er </w:t>
      </w:r>
      <w:r w:rsidR="00F71620">
        <w:rPr>
          <w:rFonts w:ascii="Times New Roman" w:eastAsia="Times New Roman" w:hAnsi="Times New Roman"/>
          <w:color w:val="212121"/>
          <w:lang w:val="nb-NO" w:eastAsia="nb-NO"/>
        </w:rPr>
        <w:t>ikke lenger noe problem</w:t>
      </w:r>
      <w:r>
        <w:rPr>
          <w:rFonts w:ascii="Times New Roman" w:eastAsia="Times New Roman" w:hAnsi="Times New Roman"/>
          <w:color w:val="212121"/>
          <w:lang w:val="nb-NO" w:eastAsia="nb-NO"/>
        </w:rPr>
        <w:t xml:space="preserve"> med LG G7 ThinQs nye Super Bright-kamera</w:t>
      </w:r>
      <w:r w:rsidR="00F71620">
        <w:rPr>
          <w:rFonts w:ascii="Times New Roman" w:eastAsia="Times New Roman" w:hAnsi="Times New Roman"/>
          <w:color w:val="212121"/>
          <w:lang w:val="nb-NO" w:eastAsia="nb-NO"/>
        </w:rPr>
        <w:t>. K</w:t>
      </w:r>
      <w:r>
        <w:rPr>
          <w:rFonts w:ascii="Times New Roman" w:eastAsia="Times New Roman" w:hAnsi="Times New Roman"/>
          <w:color w:val="212121"/>
          <w:lang w:val="nb-NO" w:eastAsia="nb-NO"/>
        </w:rPr>
        <w:t xml:space="preserve">ameraet gir </w:t>
      </w:r>
      <w:r w:rsidR="0028487C" w:rsidRPr="0028487C">
        <w:rPr>
          <w:rFonts w:ascii="Times New Roman" w:eastAsia="Times New Roman" w:hAnsi="Times New Roman"/>
          <w:color w:val="212121"/>
          <w:lang w:val="nb-NO" w:eastAsia="nb-NO"/>
        </w:rPr>
        <w:t>bilder som er opptil f</w:t>
      </w:r>
      <w:r>
        <w:rPr>
          <w:rFonts w:ascii="Times New Roman" w:eastAsia="Times New Roman" w:hAnsi="Times New Roman"/>
          <w:color w:val="212121"/>
          <w:lang w:val="nb-NO" w:eastAsia="nb-NO"/>
        </w:rPr>
        <w:t>ire ganger lysere enn det som vanligvis er resultatet når man knipser bilder i svakt lys.</w:t>
      </w:r>
      <w:r w:rsidR="002A5FF9">
        <w:rPr>
          <w:rFonts w:ascii="Times New Roman" w:eastAsia="Times New Roman" w:hAnsi="Times New Roman"/>
          <w:color w:val="212121"/>
          <w:lang w:val="nb-NO" w:eastAsia="nb-NO"/>
        </w:rPr>
        <w:t xml:space="preserve"> Ved hjelp av å kombinere</w:t>
      </w:r>
      <w:r w:rsidR="0028487C" w:rsidRPr="0028487C">
        <w:rPr>
          <w:rFonts w:ascii="Times New Roman" w:eastAsia="Times New Roman" w:hAnsi="Times New Roman"/>
          <w:color w:val="212121"/>
          <w:lang w:val="nb-NO" w:eastAsia="nb-NO"/>
        </w:rPr>
        <w:t xml:space="preserve"> </w:t>
      </w:r>
      <w:r w:rsidR="00D05FC7" w:rsidRPr="00D05FC7">
        <w:rPr>
          <w:rFonts w:ascii="Times New Roman" w:eastAsia="Times New Roman" w:hAnsi="Times New Roman"/>
          <w:color w:val="212121"/>
          <w:lang w:val="nb-NO" w:eastAsia="nb-NO"/>
        </w:rPr>
        <w:t>piks</w:t>
      </w:r>
      <w:r w:rsidR="0028487C" w:rsidRPr="00D05FC7">
        <w:rPr>
          <w:rFonts w:ascii="Times New Roman" w:eastAsia="Times New Roman" w:hAnsi="Times New Roman"/>
          <w:color w:val="212121"/>
          <w:lang w:val="nb-NO" w:eastAsia="nb-NO"/>
        </w:rPr>
        <w:t>elbinding</w:t>
      </w:r>
      <w:r w:rsidR="0028487C" w:rsidRPr="0028487C">
        <w:rPr>
          <w:rFonts w:ascii="Times New Roman" w:eastAsia="Times New Roman" w:hAnsi="Times New Roman"/>
          <w:color w:val="212121"/>
          <w:lang w:val="nb-NO" w:eastAsia="nb-NO"/>
        </w:rPr>
        <w:t xml:space="preserve"> og progra</w:t>
      </w:r>
      <w:r w:rsidR="00A26137">
        <w:rPr>
          <w:rFonts w:ascii="Times New Roman" w:eastAsia="Times New Roman" w:hAnsi="Times New Roman"/>
          <w:color w:val="212121"/>
          <w:lang w:val="nb-NO" w:eastAsia="nb-NO"/>
        </w:rPr>
        <w:t>mvarebehandling</w:t>
      </w:r>
      <w:r w:rsidR="00021A4A">
        <w:rPr>
          <w:rFonts w:ascii="Times New Roman" w:eastAsia="Times New Roman" w:hAnsi="Times New Roman"/>
          <w:color w:val="212121"/>
          <w:lang w:val="nb-NO" w:eastAsia="nb-NO"/>
        </w:rPr>
        <w:t>,</w:t>
      </w:r>
      <w:r w:rsidR="002A5FF9">
        <w:rPr>
          <w:rFonts w:ascii="Times New Roman" w:eastAsia="Times New Roman" w:hAnsi="Times New Roman"/>
          <w:color w:val="212121"/>
          <w:lang w:val="nb-NO" w:eastAsia="nb-NO"/>
        </w:rPr>
        <w:t xml:space="preserve"> justerer</w:t>
      </w:r>
      <w:r w:rsidR="0028487C" w:rsidRPr="0028487C">
        <w:rPr>
          <w:rFonts w:ascii="Times New Roman" w:eastAsia="Times New Roman" w:hAnsi="Times New Roman"/>
          <w:color w:val="212121"/>
          <w:lang w:val="nb-NO" w:eastAsia="nb-NO"/>
        </w:rPr>
        <w:t xml:space="preserve"> AI-algoritmen</w:t>
      </w:r>
      <w:r>
        <w:rPr>
          <w:rFonts w:ascii="Times New Roman" w:eastAsia="Times New Roman" w:hAnsi="Times New Roman"/>
          <w:color w:val="212121"/>
          <w:lang w:val="nb-NO" w:eastAsia="nb-NO"/>
        </w:rPr>
        <w:t xml:space="preserve"> automatisk kamerainnstillingene </w:t>
      </w:r>
      <w:r w:rsidR="0028487C" w:rsidRPr="0028487C">
        <w:rPr>
          <w:rFonts w:ascii="Times New Roman" w:eastAsia="Times New Roman" w:hAnsi="Times New Roman"/>
          <w:color w:val="212121"/>
          <w:lang w:val="nb-NO" w:eastAsia="nb-NO"/>
        </w:rPr>
        <w:t>når du tar bilder i svakt lys.</w:t>
      </w:r>
    </w:p>
    <w:p w14:paraId="2F9E4AC6" w14:textId="77777777" w:rsidR="0028487C" w:rsidRPr="0028487C" w:rsidRDefault="0028487C" w:rsidP="005A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olor w:val="212121"/>
          <w:lang w:val="nb-NO" w:eastAsia="nb-NO"/>
        </w:rPr>
      </w:pPr>
    </w:p>
    <w:p w14:paraId="66A75B2E" w14:textId="3243C05A" w:rsidR="0028487C" w:rsidRPr="0028487C" w:rsidRDefault="0028487C" w:rsidP="005A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olor w:val="212121"/>
          <w:lang w:val="nb-NO" w:eastAsia="nb-NO"/>
        </w:rPr>
      </w:pPr>
      <w:r w:rsidRPr="0028487C">
        <w:rPr>
          <w:rFonts w:ascii="Times New Roman" w:eastAsia="Times New Roman" w:hAnsi="Times New Roman"/>
          <w:color w:val="212121"/>
          <w:lang w:val="nb-NO" w:eastAsia="nb-NO"/>
        </w:rPr>
        <w:t>LG har også lagt til</w:t>
      </w:r>
      <w:r w:rsidR="00A6517F">
        <w:rPr>
          <w:rFonts w:ascii="Times New Roman" w:eastAsia="Times New Roman" w:hAnsi="Times New Roman"/>
          <w:color w:val="212121"/>
          <w:lang w:val="nb-NO" w:eastAsia="nb-NO"/>
        </w:rPr>
        <w:t xml:space="preserve"> andre</w:t>
      </w:r>
      <w:r w:rsidRPr="0028487C">
        <w:rPr>
          <w:rFonts w:ascii="Times New Roman" w:eastAsia="Times New Roman" w:hAnsi="Times New Roman"/>
          <w:color w:val="212121"/>
          <w:lang w:val="nb-NO" w:eastAsia="nb-NO"/>
        </w:rPr>
        <w:t xml:space="preserve"> nye funksjoner som gjør fotog</w:t>
      </w:r>
      <w:r w:rsidR="00A6517F">
        <w:rPr>
          <w:rFonts w:ascii="Times New Roman" w:eastAsia="Times New Roman" w:hAnsi="Times New Roman"/>
          <w:color w:val="212121"/>
          <w:lang w:val="nb-NO" w:eastAsia="nb-NO"/>
        </w:rPr>
        <w:t xml:space="preserve">rafering på LG G7 ThinQ </w:t>
      </w:r>
      <w:r w:rsidRPr="0028487C">
        <w:rPr>
          <w:rFonts w:ascii="Times New Roman" w:eastAsia="Times New Roman" w:hAnsi="Times New Roman"/>
          <w:color w:val="212121"/>
          <w:lang w:val="nb-NO" w:eastAsia="nb-NO"/>
        </w:rPr>
        <w:t xml:space="preserve">morsommere enn noensinne. Live Photo-modus registrerer ett sekund </w:t>
      </w:r>
      <w:r w:rsidR="002A5FF9">
        <w:rPr>
          <w:rFonts w:ascii="Times New Roman" w:eastAsia="Times New Roman" w:hAnsi="Times New Roman"/>
          <w:color w:val="212121"/>
          <w:lang w:val="nb-NO" w:eastAsia="nb-NO"/>
        </w:rPr>
        <w:t xml:space="preserve">ekstra både </w:t>
      </w:r>
      <w:r w:rsidRPr="0028487C">
        <w:rPr>
          <w:rFonts w:ascii="Times New Roman" w:eastAsia="Times New Roman" w:hAnsi="Times New Roman"/>
          <w:color w:val="212121"/>
          <w:lang w:val="nb-NO" w:eastAsia="nb-NO"/>
        </w:rPr>
        <w:t xml:space="preserve">før og etter </w:t>
      </w:r>
      <w:r w:rsidR="002A5FF9">
        <w:rPr>
          <w:rFonts w:ascii="Times New Roman" w:eastAsia="Times New Roman" w:hAnsi="Times New Roman"/>
          <w:color w:val="212121"/>
          <w:lang w:val="nb-NO" w:eastAsia="nb-NO"/>
        </w:rPr>
        <w:t xml:space="preserve">bildet tas </w:t>
      </w:r>
      <w:r w:rsidRPr="0028487C">
        <w:rPr>
          <w:rFonts w:ascii="Times New Roman" w:eastAsia="Times New Roman" w:hAnsi="Times New Roman"/>
          <w:color w:val="212121"/>
          <w:lang w:val="nb-NO" w:eastAsia="nb-NO"/>
        </w:rPr>
        <w:t xml:space="preserve">for </w:t>
      </w:r>
      <w:r w:rsidR="00A6517F">
        <w:rPr>
          <w:rFonts w:ascii="Times New Roman" w:eastAsia="Times New Roman" w:hAnsi="Times New Roman"/>
          <w:color w:val="212121"/>
          <w:lang w:val="nb-NO" w:eastAsia="nb-NO"/>
        </w:rPr>
        <w:t xml:space="preserve">å </w:t>
      </w:r>
      <w:r w:rsidR="002A5FF9">
        <w:rPr>
          <w:rFonts w:ascii="Times New Roman" w:eastAsia="Times New Roman" w:hAnsi="Times New Roman"/>
          <w:color w:val="212121"/>
          <w:lang w:val="nb-NO" w:eastAsia="nb-NO"/>
        </w:rPr>
        <w:t>fange</w:t>
      </w:r>
      <w:r w:rsidRPr="0028487C">
        <w:rPr>
          <w:rFonts w:ascii="Times New Roman" w:eastAsia="Times New Roman" w:hAnsi="Times New Roman"/>
          <w:color w:val="212121"/>
          <w:lang w:val="nb-NO" w:eastAsia="nb-NO"/>
        </w:rPr>
        <w:t xml:space="preserve"> uventede øyeblikk eller uttrykk som </w:t>
      </w:r>
      <w:r w:rsidR="00A6517F">
        <w:rPr>
          <w:rFonts w:ascii="Times New Roman" w:eastAsia="Times New Roman" w:hAnsi="Times New Roman"/>
          <w:color w:val="212121"/>
          <w:lang w:val="nb-NO" w:eastAsia="nb-NO"/>
        </w:rPr>
        <w:t xml:space="preserve">man </w:t>
      </w:r>
      <w:r w:rsidRPr="0028487C">
        <w:rPr>
          <w:rFonts w:ascii="Times New Roman" w:eastAsia="Times New Roman" w:hAnsi="Times New Roman"/>
          <w:color w:val="212121"/>
          <w:lang w:val="nb-NO" w:eastAsia="nb-NO"/>
        </w:rPr>
        <w:t>normalt ville gå</w:t>
      </w:r>
      <w:r w:rsidR="00A6517F">
        <w:rPr>
          <w:rFonts w:ascii="Times New Roman" w:eastAsia="Times New Roman" w:hAnsi="Times New Roman"/>
          <w:color w:val="212121"/>
          <w:lang w:val="nb-NO" w:eastAsia="nb-NO"/>
        </w:rPr>
        <w:t>tt</w:t>
      </w:r>
      <w:r w:rsidRPr="0028487C">
        <w:rPr>
          <w:rFonts w:ascii="Times New Roman" w:eastAsia="Times New Roman" w:hAnsi="Times New Roman"/>
          <w:color w:val="212121"/>
          <w:lang w:val="nb-NO" w:eastAsia="nb-NO"/>
        </w:rPr>
        <w:t xml:space="preserve"> glipp av. </w:t>
      </w:r>
      <w:r w:rsidR="002A5FF9">
        <w:rPr>
          <w:rFonts w:ascii="Times New Roman" w:eastAsia="Times New Roman" w:hAnsi="Times New Roman"/>
          <w:color w:val="212121"/>
          <w:lang w:val="nb-NO" w:eastAsia="nb-NO"/>
        </w:rPr>
        <w:t xml:space="preserve">Ved hjel av </w:t>
      </w:r>
      <w:r w:rsidRPr="0028487C">
        <w:rPr>
          <w:rFonts w:ascii="Times New Roman" w:eastAsia="Times New Roman" w:hAnsi="Times New Roman"/>
          <w:color w:val="212121"/>
          <w:lang w:val="nb-NO" w:eastAsia="nb-NO"/>
        </w:rPr>
        <w:t>ansikts</w:t>
      </w:r>
      <w:r w:rsidR="002A5FF9">
        <w:rPr>
          <w:rFonts w:ascii="Times New Roman" w:eastAsia="Times New Roman" w:hAnsi="Times New Roman"/>
          <w:color w:val="212121"/>
          <w:lang w:val="nb-NO" w:eastAsia="nb-NO"/>
        </w:rPr>
        <w:t>gjenkjenning kan man</w:t>
      </w:r>
      <w:r w:rsidRPr="0028487C">
        <w:rPr>
          <w:rFonts w:ascii="Times New Roman" w:eastAsia="Times New Roman" w:hAnsi="Times New Roman"/>
          <w:color w:val="212121"/>
          <w:lang w:val="nb-NO" w:eastAsia="nb-NO"/>
        </w:rPr>
        <w:t xml:space="preserve"> generere morsomme 2D- og 3D-</w:t>
      </w:r>
      <w:r w:rsidR="002A5FF9">
        <w:rPr>
          <w:rFonts w:ascii="Times New Roman" w:eastAsia="Times New Roman" w:hAnsi="Times New Roman"/>
          <w:color w:val="212121"/>
          <w:lang w:val="nb-NO" w:eastAsia="nb-NO"/>
        </w:rPr>
        <w:t>klistremerker</w:t>
      </w:r>
      <w:r w:rsidR="00A6517F">
        <w:rPr>
          <w:rFonts w:ascii="Times New Roman" w:eastAsia="Times New Roman" w:hAnsi="Times New Roman"/>
          <w:color w:val="212121"/>
          <w:lang w:val="nb-NO" w:eastAsia="nb-NO"/>
        </w:rPr>
        <w:t>,</w:t>
      </w:r>
      <w:r w:rsidRPr="0028487C">
        <w:rPr>
          <w:rFonts w:ascii="Times New Roman" w:eastAsia="Times New Roman" w:hAnsi="Times New Roman"/>
          <w:color w:val="212121"/>
          <w:lang w:val="nb-NO" w:eastAsia="nb-NO"/>
        </w:rPr>
        <w:t xml:space="preserve"> som solbriller og pannebånd</w:t>
      </w:r>
      <w:r w:rsidR="00A6517F">
        <w:rPr>
          <w:rFonts w:ascii="Times New Roman" w:eastAsia="Times New Roman" w:hAnsi="Times New Roman"/>
          <w:color w:val="212121"/>
          <w:lang w:val="nb-NO" w:eastAsia="nb-NO"/>
        </w:rPr>
        <w:t>, som</w:t>
      </w:r>
      <w:r w:rsidRPr="0028487C">
        <w:rPr>
          <w:rFonts w:ascii="Times New Roman" w:eastAsia="Times New Roman" w:hAnsi="Times New Roman"/>
          <w:color w:val="212121"/>
          <w:lang w:val="nb-NO" w:eastAsia="nb-NO"/>
        </w:rPr>
        <w:t xml:space="preserve"> vises direkte </w:t>
      </w:r>
      <w:r w:rsidR="002A5FF9">
        <w:rPr>
          <w:rFonts w:ascii="Times New Roman" w:eastAsia="Times New Roman" w:hAnsi="Times New Roman"/>
          <w:color w:val="212121"/>
          <w:lang w:val="nb-NO" w:eastAsia="nb-NO"/>
        </w:rPr>
        <w:t>i bildet</w:t>
      </w:r>
      <w:r w:rsidRPr="0028487C">
        <w:rPr>
          <w:rFonts w:ascii="Times New Roman" w:eastAsia="Times New Roman" w:hAnsi="Times New Roman"/>
          <w:color w:val="212121"/>
          <w:lang w:val="nb-NO" w:eastAsia="nb-NO"/>
        </w:rPr>
        <w:t>.</w:t>
      </w:r>
    </w:p>
    <w:p w14:paraId="3D61D7F7" w14:textId="77777777" w:rsidR="0028487C" w:rsidRPr="0028487C" w:rsidRDefault="0028487C" w:rsidP="005A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lang w:val="nb-NO" w:eastAsia="nb-NO"/>
        </w:rPr>
      </w:pPr>
    </w:p>
    <w:p w14:paraId="37BC44A5" w14:textId="1AC8CE5E" w:rsidR="005D63E2" w:rsidRPr="00721949" w:rsidRDefault="00EE4776" w:rsidP="005A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lang w:val="nb-NO" w:eastAsia="nb-NO"/>
        </w:rPr>
      </w:pPr>
      <w:r>
        <w:rPr>
          <w:rFonts w:ascii="Times New Roman" w:eastAsia="Times New Roman" w:hAnsi="Times New Roman"/>
          <w:lang w:val="nb-NO" w:eastAsia="nb-NO"/>
        </w:rPr>
        <w:t>Nytt i G-serien er dessuten</w:t>
      </w:r>
      <w:r w:rsidR="0028487C" w:rsidRPr="0028487C">
        <w:rPr>
          <w:rFonts w:ascii="Times New Roman" w:eastAsia="Times New Roman" w:hAnsi="Times New Roman"/>
          <w:lang w:val="nb-NO" w:eastAsia="nb-NO"/>
        </w:rPr>
        <w:t xml:space="preserve"> portrettmodus</w:t>
      </w:r>
      <w:r>
        <w:rPr>
          <w:rFonts w:ascii="Times New Roman" w:eastAsia="Times New Roman" w:hAnsi="Times New Roman"/>
          <w:lang w:val="nb-NO" w:eastAsia="nb-NO"/>
        </w:rPr>
        <w:t xml:space="preserve">, som gir proffe </w:t>
      </w:r>
      <w:r w:rsidR="008816EA">
        <w:rPr>
          <w:rFonts w:ascii="Times New Roman" w:eastAsia="Times New Roman" w:hAnsi="Times New Roman"/>
          <w:lang w:val="nb-NO" w:eastAsia="nb-NO"/>
        </w:rPr>
        <w:t>portrett</w:t>
      </w:r>
      <w:r>
        <w:rPr>
          <w:rFonts w:ascii="Times New Roman" w:eastAsia="Times New Roman" w:hAnsi="Times New Roman"/>
          <w:lang w:val="nb-NO" w:eastAsia="nb-NO"/>
        </w:rPr>
        <w:t xml:space="preserve">bilder </w:t>
      </w:r>
      <w:r w:rsidR="008816EA">
        <w:rPr>
          <w:rFonts w:ascii="Times New Roman" w:eastAsia="Times New Roman" w:hAnsi="Times New Roman"/>
          <w:lang w:val="nb-NO" w:eastAsia="nb-NO"/>
        </w:rPr>
        <w:t>med uskarp bakgrunn</w:t>
      </w:r>
      <w:r>
        <w:rPr>
          <w:rFonts w:ascii="Times New Roman" w:eastAsia="Times New Roman" w:hAnsi="Times New Roman"/>
          <w:lang w:val="nb-NO" w:eastAsia="nb-NO"/>
        </w:rPr>
        <w:t>.</w:t>
      </w:r>
      <w:r w:rsidR="006F073A">
        <w:rPr>
          <w:rFonts w:ascii="Times New Roman" w:eastAsia="Times New Roman" w:hAnsi="Times New Roman"/>
          <w:lang w:val="nb-NO" w:eastAsia="nb-NO"/>
        </w:rPr>
        <w:t xml:space="preserve"> B</w:t>
      </w:r>
      <w:r w:rsidR="0028487C" w:rsidRPr="0028487C">
        <w:rPr>
          <w:rFonts w:ascii="Times New Roman" w:eastAsia="Times New Roman" w:hAnsi="Times New Roman"/>
          <w:lang w:val="nb-NO" w:eastAsia="nb-NO"/>
        </w:rPr>
        <w:t xml:space="preserve">okeh-effekten kan </w:t>
      </w:r>
      <w:r>
        <w:rPr>
          <w:rFonts w:ascii="Times New Roman" w:eastAsia="Times New Roman" w:hAnsi="Times New Roman"/>
          <w:lang w:val="nb-NO" w:eastAsia="nb-NO"/>
        </w:rPr>
        <w:t>brukes både av standard- og</w:t>
      </w:r>
      <w:r w:rsidR="0028487C" w:rsidRPr="0028487C">
        <w:rPr>
          <w:rFonts w:ascii="Times New Roman" w:eastAsia="Times New Roman" w:hAnsi="Times New Roman"/>
          <w:lang w:val="nb-NO" w:eastAsia="nb-NO"/>
        </w:rPr>
        <w:t xml:space="preserve"> S</w:t>
      </w:r>
      <w:r w:rsidR="00C42B4E">
        <w:rPr>
          <w:rFonts w:ascii="Times New Roman" w:eastAsia="Times New Roman" w:hAnsi="Times New Roman"/>
          <w:lang w:val="nb-NO" w:eastAsia="nb-NO"/>
        </w:rPr>
        <w:t xml:space="preserve">uper Wide Angle-objektivet, </w:t>
      </w:r>
      <w:r w:rsidR="0028487C" w:rsidRPr="0028487C">
        <w:rPr>
          <w:rFonts w:ascii="Times New Roman" w:eastAsia="Times New Roman" w:hAnsi="Times New Roman"/>
          <w:lang w:val="nb-NO" w:eastAsia="nb-NO"/>
        </w:rPr>
        <w:t>som gir</w:t>
      </w:r>
      <w:r w:rsidR="00C42B4E">
        <w:rPr>
          <w:rFonts w:ascii="Times New Roman" w:eastAsia="Times New Roman" w:hAnsi="Times New Roman"/>
          <w:lang w:val="nb-NO" w:eastAsia="nb-NO"/>
        </w:rPr>
        <w:t xml:space="preserve"> </w:t>
      </w:r>
      <w:r w:rsidR="00440D5A">
        <w:rPr>
          <w:rFonts w:ascii="Times New Roman" w:eastAsia="Times New Roman" w:hAnsi="Times New Roman"/>
          <w:lang w:val="nb-NO" w:eastAsia="nb-NO"/>
        </w:rPr>
        <w:t>alle fotoelskere enda flere kreative alternativer.</w:t>
      </w:r>
    </w:p>
    <w:p w14:paraId="12EBF72C" w14:textId="07448836" w:rsidR="00010F0D" w:rsidRPr="00624E16" w:rsidRDefault="00010F0D" w:rsidP="00E53059">
      <w:pPr>
        <w:spacing w:line="360" w:lineRule="auto"/>
        <w:jc w:val="both"/>
        <w:rPr>
          <w:rFonts w:ascii="Times New Roman" w:hAnsi="Times New Roman"/>
          <w:noProof/>
          <w:lang w:val="nb-NO"/>
        </w:rPr>
      </w:pPr>
    </w:p>
    <w:p w14:paraId="67E0A4E0" w14:textId="2DC4C197" w:rsidR="007D64FC" w:rsidRPr="00624E16" w:rsidRDefault="008816EA" w:rsidP="007D64FC">
      <w:pPr>
        <w:spacing w:line="360" w:lineRule="auto"/>
        <w:jc w:val="both"/>
        <w:rPr>
          <w:rFonts w:ascii="Times New Roman" w:hAnsi="Times New Roman"/>
          <w:b/>
          <w:noProof/>
          <w:lang w:val="nb-NO"/>
        </w:rPr>
      </w:pPr>
      <w:r>
        <w:rPr>
          <w:rFonts w:ascii="Times New Roman" w:hAnsi="Times New Roman"/>
          <w:b/>
          <w:noProof/>
          <w:lang w:val="nb-NO"/>
        </w:rPr>
        <w:t>Lettere og smartere med AI</w:t>
      </w:r>
      <w:r w:rsidR="007D64FC" w:rsidRPr="00624E16">
        <w:rPr>
          <w:rFonts w:ascii="Times New Roman" w:hAnsi="Times New Roman"/>
          <w:b/>
          <w:noProof/>
          <w:lang w:val="nb-NO"/>
        </w:rPr>
        <w:t xml:space="preserve"> </w:t>
      </w:r>
    </w:p>
    <w:p w14:paraId="26BB3334" w14:textId="3F645477" w:rsidR="00794817" w:rsidRPr="00794817" w:rsidRDefault="00794817" w:rsidP="00794817">
      <w:pPr>
        <w:spacing w:line="360" w:lineRule="auto"/>
        <w:jc w:val="both"/>
        <w:rPr>
          <w:rFonts w:ascii="Times New Roman" w:hAnsi="Times New Roman"/>
          <w:noProof/>
          <w:lang w:val="nb-NO"/>
        </w:rPr>
      </w:pPr>
      <w:r w:rsidRPr="00794817">
        <w:rPr>
          <w:rFonts w:ascii="Times New Roman" w:hAnsi="Times New Roman"/>
          <w:noProof/>
          <w:lang w:val="nb-NO"/>
        </w:rPr>
        <w:t xml:space="preserve">LG G7 ThinQ vil være en av de første </w:t>
      </w:r>
      <w:r w:rsidR="007A6535">
        <w:rPr>
          <w:rFonts w:ascii="Times New Roman" w:hAnsi="Times New Roman"/>
          <w:noProof/>
          <w:lang w:val="nb-NO"/>
        </w:rPr>
        <w:t xml:space="preserve">smarttelefonene som kan bruke de </w:t>
      </w:r>
      <w:r w:rsidRPr="00794817">
        <w:rPr>
          <w:rFonts w:ascii="Times New Roman" w:hAnsi="Times New Roman"/>
          <w:noProof/>
          <w:lang w:val="nb-NO"/>
        </w:rPr>
        <w:t>kommende Google Lens-funksjon</w:t>
      </w:r>
      <w:r w:rsidR="007A6535">
        <w:rPr>
          <w:rFonts w:ascii="Times New Roman" w:hAnsi="Times New Roman"/>
          <w:noProof/>
          <w:lang w:val="nb-NO"/>
        </w:rPr>
        <w:t>ene. Google Lens gir</w:t>
      </w:r>
      <w:r w:rsidRPr="00794817">
        <w:rPr>
          <w:rFonts w:ascii="Times New Roman" w:hAnsi="Times New Roman"/>
          <w:noProof/>
          <w:lang w:val="nb-NO"/>
        </w:rPr>
        <w:t xml:space="preserve"> en ny måte å søke på ved hjelp </w:t>
      </w:r>
      <w:r w:rsidR="00EC5168">
        <w:rPr>
          <w:rFonts w:ascii="Times New Roman" w:hAnsi="Times New Roman"/>
          <w:noProof/>
          <w:lang w:val="nb-NO"/>
        </w:rPr>
        <w:t xml:space="preserve">av </w:t>
      </w:r>
      <w:r w:rsidR="002A5FF9">
        <w:rPr>
          <w:rFonts w:ascii="Times New Roman" w:hAnsi="Times New Roman"/>
          <w:noProof/>
          <w:lang w:val="nb-NO"/>
        </w:rPr>
        <w:t>AI og datasyn</w:t>
      </w:r>
      <w:r w:rsidR="007A6535">
        <w:rPr>
          <w:rFonts w:ascii="Times New Roman" w:hAnsi="Times New Roman"/>
          <w:noProof/>
          <w:lang w:val="nb-NO"/>
        </w:rPr>
        <w:t>. Som en del av</w:t>
      </w:r>
      <w:r w:rsidRPr="00794817">
        <w:rPr>
          <w:rFonts w:ascii="Times New Roman" w:hAnsi="Times New Roman"/>
          <w:noProof/>
          <w:lang w:val="nb-NO"/>
        </w:rPr>
        <w:t xml:space="preserve"> Google Ass</w:t>
      </w:r>
      <w:r w:rsidR="007A6535">
        <w:rPr>
          <w:rFonts w:ascii="Times New Roman" w:hAnsi="Times New Roman"/>
          <w:noProof/>
          <w:lang w:val="nb-NO"/>
        </w:rPr>
        <w:t xml:space="preserve">istant og Google Photos, kan Google Lens gi enda </w:t>
      </w:r>
      <w:r w:rsidRPr="00794817">
        <w:rPr>
          <w:rFonts w:ascii="Times New Roman" w:hAnsi="Times New Roman"/>
          <w:noProof/>
          <w:lang w:val="nb-NO"/>
        </w:rPr>
        <w:t>mer informasjon om objekte</w:t>
      </w:r>
      <w:r w:rsidR="007A6535">
        <w:rPr>
          <w:rFonts w:ascii="Times New Roman" w:hAnsi="Times New Roman"/>
          <w:noProof/>
          <w:lang w:val="nb-NO"/>
        </w:rPr>
        <w:t>r som landemerker, planter, dyr og</w:t>
      </w:r>
      <w:r w:rsidRPr="00794817">
        <w:rPr>
          <w:rFonts w:ascii="Times New Roman" w:hAnsi="Times New Roman"/>
          <w:noProof/>
          <w:lang w:val="nb-NO"/>
        </w:rPr>
        <w:t xml:space="preserve"> bøker</w:t>
      </w:r>
      <w:r w:rsidR="007A6535">
        <w:rPr>
          <w:rFonts w:ascii="Times New Roman" w:hAnsi="Times New Roman"/>
          <w:noProof/>
          <w:lang w:val="nb-NO"/>
        </w:rPr>
        <w:t xml:space="preserve">, i tillegg til å </w:t>
      </w:r>
      <w:r w:rsidRPr="00794817">
        <w:rPr>
          <w:rFonts w:ascii="Times New Roman" w:hAnsi="Times New Roman"/>
          <w:noProof/>
          <w:lang w:val="nb-NO"/>
        </w:rPr>
        <w:t xml:space="preserve">identifisere tekst. Besøk nettsteder, </w:t>
      </w:r>
      <w:r w:rsidR="007A6535">
        <w:rPr>
          <w:rFonts w:ascii="Times New Roman" w:hAnsi="Times New Roman"/>
          <w:noProof/>
          <w:lang w:val="nb-NO"/>
        </w:rPr>
        <w:t>knytt opp</w:t>
      </w:r>
      <w:r w:rsidRPr="00794817">
        <w:rPr>
          <w:rFonts w:ascii="Times New Roman" w:hAnsi="Times New Roman"/>
          <w:noProof/>
          <w:lang w:val="nb-NO"/>
        </w:rPr>
        <w:t xml:space="preserve"> visittkort til kontakter, legg til hendelser i kalenderen eller slå opp </w:t>
      </w:r>
      <w:r w:rsidR="00EC5168">
        <w:rPr>
          <w:rFonts w:ascii="Times New Roman" w:hAnsi="Times New Roman"/>
          <w:noProof/>
          <w:lang w:val="nb-NO"/>
        </w:rPr>
        <w:t>en rett</w:t>
      </w:r>
      <w:r w:rsidR="007A6535">
        <w:rPr>
          <w:rFonts w:ascii="Times New Roman" w:hAnsi="Times New Roman"/>
          <w:noProof/>
          <w:lang w:val="nb-NO"/>
        </w:rPr>
        <w:t xml:space="preserve"> på en restaurantmeny – alt gjennom</w:t>
      </w:r>
      <w:r w:rsidRPr="00794817">
        <w:rPr>
          <w:rFonts w:ascii="Times New Roman" w:hAnsi="Times New Roman"/>
          <w:noProof/>
          <w:lang w:val="nb-NO"/>
        </w:rPr>
        <w:t xml:space="preserve"> Google Lens. Fler</w:t>
      </w:r>
      <w:r w:rsidR="007A6535">
        <w:rPr>
          <w:rFonts w:ascii="Times New Roman" w:hAnsi="Times New Roman"/>
          <w:noProof/>
          <w:lang w:val="nb-NO"/>
        </w:rPr>
        <w:t>e detaljer rundt</w:t>
      </w:r>
      <w:r w:rsidRPr="00794817">
        <w:rPr>
          <w:rFonts w:ascii="Times New Roman" w:hAnsi="Times New Roman"/>
          <w:noProof/>
          <w:lang w:val="nb-NO"/>
        </w:rPr>
        <w:t xml:space="preserve"> Google L</w:t>
      </w:r>
      <w:r w:rsidR="00B759CE">
        <w:rPr>
          <w:rFonts w:ascii="Times New Roman" w:hAnsi="Times New Roman"/>
          <w:noProof/>
          <w:lang w:val="nb-NO"/>
        </w:rPr>
        <w:t xml:space="preserve">ens vil bli avslørt på </w:t>
      </w:r>
      <w:r w:rsidR="00B759CE" w:rsidRPr="00EC5168">
        <w:rPr>
          <w:rFonts w:ascii="Times New Roman" w:hAnsi="Times New Roman"/>
          <w:noProof/>
          <w:lang w:val="nb-NO"/>
        </w:rPr>
        <w:t>Google I/</w:t>
      </w:r>
      <w:r w:rsidRPr="00EC5168">
        <w:rPr>
          <w:rFonts w:ascii="Times New Roman" w:hAnsi="Times New Roman"/>
          <w:noProof/>
          <w:lang w:val="nb-NO"/>
        </w:rPr>
        <w:t>O.</w:t>
      </w:r>
    </w:p>
    <w:p w14:paraId="76A809C9" w14:textId="77777777" w:rsidR="00794817" w:rsidRPr="00794817" w:rsidRDefault="00794817" w:rsidP="00794817">
      <w:pPr>
        <w:spacing w:line="360" w:lineRule="auto"/>
        <w:jc w:val="both"/>
        <w:rPr>
          <w:rFonts w:ascii="Times New Roman" w:hAnsi="Times New Roman"/>
          <w:noProof/>
          <w:lang w:val="nb-NO"/>
        </w:rPr>
      </w:pPr>
    </w:p>
    <w:p w14:paraId="278C5131" w14:textId="0941357D" w:rsidR="00794817" w:rsidRPr="00794817" w:rsidRDefault="00310D0A" w:rsidP="00794817">
      <w:pPr>
        <w:spacing w:line="360" w:lineRule="auto"/>
        <w:jc w:val="both"/>
        <w:rPr>
          <w:rFonts w:ascii="Times New Roman" w:hAnsi="Times New Roman"/>
          <w:noProof/>
          <w:lang w:val="nb-NO"/>
        </w:rPr>
      </w:pPr>
      <w:r>
        <w:rPr>
          <w:rFonts w:ascii="Times New Roman" w:hAnsi="Times New Roman"/>
          <w:noProof/>
          <w:lang w:val="nb-NO"/>
        </w:rPr>
        <w:t xml:space="preserve">Knappen for de ulike AI-funksjonene er plassert like under volumtastene. </w:t>
      </w:r>
      <w:r w:rsidR="007A6535">
        <w:rPr>
          <w:rFonts w:ascii="Times New Roman" w:hAnsi="Times New Roman"/>
          <w:noProof/>
          <w:lang w:val="nb-NO"/>
        </w:rPr>
        <w:t xml:space="preserve">Et enkelt trykk </w:t>
      </w:r>
      <w:r w:rsidR="00DF3829">
        <w:rPr>
          <w:rFonts w:ascii="Times New Roman" w:hAnsi="Times New Roman"/>
          <w:noProof/>
          <w:lang w:val="nb-NO"/>
        </w:rPr>
        <w:t xml:space="preserve">starter Google Assistant og </w:t>
      </w:r>
      <w:r w:rsidR="006A409A">
        <w:rPr>
          <w:rFonts w:ascii="Times New Roman" w:hAnsi="Times New Roman"/>
          <w:noProof/>
          <w:lang w:val="nb-NO"/>
        </w:rPr>
        <w:t>dobbeltklikk</w:t>
      </w:r>
      <w:r w:rsidR="007A6535">
        <w:rPr>
          <w:rFonts w:ascii="Times New Roman" w:hAnsi="Times New Roman"/>
          <w:noProof/>
          <w:lang w:val="nb-NO"/>
        </w:rPr>
        <w:t xml:space="preserve"> </w:t>
      </w:r>
      <w:r w:rsidR="006A409A">
        <w:rPr>
          <w:rFonts w:ascii="Times New Roman" w:hAnsi="Times New Roman"/>
          <w:noProof/>
          <w:lang w:val="nb-NO"/>
        </w:rPr>
        <w:t xml:space="preserve">aktiverer </w:t>
      </w:r>
      <w:r w:rsidR="00794817" w:rsidRPr="00794817">
        <w:rPr>
          <w:rFonts w:ascii="Times New Roman" w:hAnsi="Times New Roman"/>
          <w:noProof/>
          <w:lang w:val="nb-NO"/>
        </w:rPr>
        <w:t>Google Lens</w:t>
      </w:r>
      <w:r w:rsidR="00DF3829">
        <w:rPr>
          <w:rFonts w:ascii="Times New Roman" w:hAnsi="Times New Roman"/>
          <w:noProof/>
          <w:lang w:val="nb-NO"/>
        </w:rPr>
        <w:t xml:space="preserve">. </w:t>
      </w:r>
      <w:r w:rsidR="006A409A">
        <w:rPr>
          <w:rFonts w:ascii="Times New Roman" w:hAnsi="Times New Roman"/>
          <w:noProof/>
          <w:lang w:val="nb-NO"/>
        </w:rPr>
        <w:t>Ved å</w:t>
      </w:r>
      <w:r w:rsidR="00DF3829">
        <w:rPr>
          <w:rFonts w:ascii="Times New Roman" w:hAnsi="Times New Roman"/>
          <w:noProof/>
          <w:lang w:val="nb-NO"/>
        </w:rPr>
        <w:t xml:space="preserve"> holde inne knappen </w:t>
      </w:r>
      <w:r w:rsidR="006A409A">
        <w:rPr>
          <w:rFonts w:ascii="Times New Roman" w:hAnsi="Times New Roman"/>
          <w:noProof/>
          <w:lang w:val="nb-NO"/>
        </w:rPr>
        <w:t xml:space="preserve">kan du </w:t>
      </w:r>
      <w:r w:rsidR="00F71620">
        <w:rPr>
          <w:rFonts w:ascii="Times New Roman" w:hAnsi="Times New Roman"/>
          <w:noProof/>
          <w:lang w:val="nb-NO"/>
        </w:rPr>
        <w:t xml:space="preserve">kommunisere med </w:t>
      </w:r>
      <w:r w:rsidR="00794817" w:rsidRPr="00794817">
        <w:rPr>
          <w:rFonts w:ascii="Times New Roman" w:hAnsi="Times New Roman"/>
          <w:noProof/>
          <w:lang w:val="nb-NO"/>
        </w:rPr>
        <w:t>Google Assistant.</w:t>
      </w:r>
    </w:p>
    <w:p w14:paraId="4D13914D" w14:textId="77777777" w:rsidR="00794817" w:rsidRPr="00794817" w:rsidRDefault="00794817" w:rsidP="00794817">
      <w:pPr>
        <w:spacing w:line="360" w:lineRule="auto"/>
        <w:jc w:val="both"/>
        <w:rPr>
          <w:rFonts w:ascii="Times New Roman" w:hAnsi="Times New Roman"/>
          <w:noProof/>
          <w:lang w:val="nb-NO"/>
        </w:rPr>
      </w:pPr>
    </w:p>
    <w:p w14:paraId="45F8FF1D" w14:textId="6187F0C2" w:rsidR="003A0213" w:rsidRPr="00794817" w:rsidRDefault="00794817" w:rsidP="00794817">
      <w:pPr>
        <w:spacing w:line="360" w:lineRule="auto"/>
        <w:jc w:val="both"/>
        <w:rPr>
          <w:rFonts w:ascii="Times New Roman" w:hAnsi="Times New Roman"/>
          <w:noProof/>
          <w:lang w:val="nb-NO"/>
        </w:rPr>
      </w:pPr>
      <w:r w:rsidRPr="00794817">
        <w:rPr>
          <w:rFonts w:ascii="Times New Roman" w:hAnsi="Times New Roman"/>
          <w:noProof/>
          <w:lang w:val="nb-NO"/>
        </w:rPr>
        <w:t>Med Super Far Field Voice Recognition (SFFVR) og smarttelefonens svært sensitive mikrofon kan Google Assistant gjenkjenne talekommandoer fra opptil fem meter unna. SFFVR er</w:t>
      </w:r>
      <w:r w:rsidR="00650357">
        <w:rPr>
          <w:rFonts w:ascii="Times New Roman" w:hAnsi="Times New Roman"/>
          <w:noProof/>
          <w:lang w:val="nb-NO"/>
        </w:rPr>
        <w:t xml:space="preserve"> dessuten</w:t>
      </w:r>
      <w:r w:rsidRPr="00794817">
        <w:rPr>
          <w:rFonts w:ascii="Times New Roman" w:hAnsi="Times New Roman"/>
          <w:noProof/>
          <w:lang w:val="nb-NO"/>
        </w:rPr>
        <w:t xml:space="preserve"> i stand til å skille kommandoer fra bakgrunnsstøy,</w:t>
      </w:r>
      <w:r w:rsidR="00650357">
        <w:rPr>
          <w:rFonts w:ascii="Times New Roman" w:hAnsi="Times New Roman"/>
          <w:noProof/>
          <w:lang w:val="nb-NO"/>
        </w:rPr>
        <w:t xml:space="preserve"> selv når TV-en står på, og</w:t>
      </w:r>
      <w:r w:rsidR="001B53D0">
        <w:rPr>
          <w:rFonts w:ascii="Times New Roman" w:hAnsi="Times New Roman"/>
          <w:noProof/>
          <w:lang w:val="nb-NO"/>
        </w:rPr>
        <w:t xml:space="preserve"> gjør</w:t>
      </w:r>
      <w:r w:rsidRPr="00794817">
        <w:rPr>
          <w:rFonts w:ascii="Times New Roman" w:hAnsi="Times New Roman"/>
          <w:noProof/>
          <w:lang w:val="nb-NO"/>
        </w:rPr>
        <w:t xml:space="preserve"> LG G7 ThinQ </w:t>
      </w:r>
      <w:r w:rsidR="007A3D16">
        <w:rPr>
          <w:rFonts w:ascii="Times New Roman" w:hAnsi="Times New Roman"/>
          <w:noProof/>
          <w:lang w:val="nb-NO"/>
        </w:rPr>
        <w:t>til</w:t>
      </w:r>
      <w:r w:rsidRPr="00794817">
        <w:rPr>
          <w:rFonts w:ascii="Times New Roman" w:hAnsi="Times New Roman"/>
          <w:noProof/>
          <w:lang w:val="nb-NO"/>
        </w:rPr>
        <w:t>et godt al</w:t>
      </w:r>
      <w:r w:rsidR="00650357">
        <w:rPr>
          <w:rFonts w:ascii="Times New Roman" w:hAnsi="Times New Roman"/>
          <w:noProof/>
          <w:lang w:val="nb-NO"/>
        </w:rPr>
        <w:t xml:space="preserve">ternativ </w:t>
      </w:r>
      <w:r w:rsidR="007A3D16">
        <w:rPr>
          <w:rFonts w:ascii="Times New Roman" w:hAnsi="Times New Roman"/>
          <w:noProof/>
          <w:lang w:val="nb-NO"/>
        </w:rPr>
        <w:t>som</w:t>
      </w:r>
      <w:r w:rsidR="001B53D0">
        <w:rPr>
          <w:rFonts w:ascii="Times New Roman" w:hAnsi="Times New Roman"/>
          <w:noProof/>
          <w:lang w:val="nb-NO"/>
        </w:rPr>
        <w:t xml:space="preserve"> </w:t>
      </w:r>
      <w:r w:rsidRPr="00794817">
        <w:rPr>
          <w:rFonts w:ascii="Times New Roman" w:hAnsi="Times New Roman"/>
          <w:noProof/>
          <w:lang w:val="nb-NO"/>
        </w:rPr>
        <w:t>AI-</w:t>
      </w:r>
      <w:r w:rsidR="001B53D0">
        <w:rPr>
          <w:rFonts w:ascii="Times New Roman" w:hAnsi="Times New Roman"/>
          <w:noProof/>
          <w:lang w:val="nb-NO"/>
        </w:rPr>
        <w:t xml:space="preserve">styrt </w:t>
      </w:r>
      <w:r w:rsidRPr="00794817">
        <w:rPr>
          <w:rFonts w:ascii="Times New Roman" w:hAnsi="Times New Roman"/>
          <w:noProof/>
          <w:lang w:val="nb-NO"/>
        </w:rPr>
        <w:t>høyttaler</w:t>
      </w:r>
      <w:r w:rsidR="001B53D0">
        <w:rPr>
          <w:rFonts w:ascii="Times New Roman" w:hAnsi="Times New Roman"/>
          <w:noProof/>
          <w:lang w:val="nb-NO"/>
        </w:rPr>
        <w:t xml:space="preserve"> i hjemmet</w:t>
      </w:r>
      <w:r w:rsidRPr="00794817">
        <w:rPr>
          <w:rFonts w:ascii="Times New Roman" w:hAnsi="Times New Roman"/>
          <w:noProof/>
          <w:lang w:val="nb-NO"/>
        </w:rPr>
        <w:t>. LG</w:t>
      </w:r>
      <w:r w:rsidR="001B53D0">
        <w:rPr>
          <w:rFonts w:ascii="Times New Roman" w:hAnsi="Times New Roman"/>
          <w:noProof/>
          <w:lang w:val="nb-NO"/>
        </w:rPr>
        <w:t>s bruker</w:t>
      </w:r>
      <w:r w:rsidRPr="00794817">
        <w:rPr>
          <w:rFonts w:ascii="Times New Roman" w:hAnsi="Times New Roman"/>
          <w:noProof/>
          <w:lang w:val="nb-NO"/>
        </w:rPr>
        <w:t>kommandoer</w:t>
      </w:r>
      <w:r w:rsidR="001B53D0">
        <w:rPr>
          <w:rFonts w:ascii="Times New Roman" w:hAnsi="Times New Roman"/>
          <w:noProof/>
          <w:lang w:val="nb-NO"/>
        </w:rPr>
        <w:t xml:space="preserve"> for Google Assistant er utvidet </w:t>
      </w:r>
      <w:r w:rsidRPr="00794817">
        <w:rPr>
          <w:rFonts w:ascii="Times New Roman" w:hAnsi="Times New Roman"/>
          <w:noProof/>
          <w:lang w:val="nb-NO"/>
        </w:rPr>
        <w:t xml:space="preserve">i LG G7 ThinQ, slik at </w:t>
      </w:r>
      <w:r w:rsidR="00AB1189">
        <w:rPr>
          <w:rFonts w:ascii="Times New Roman" w:hAnsi="Times New Roman"/>
          <w:noProof/>
          <w:lang w:val="nb-NO"/>
        </w:rPr>
        <w:t>du</w:t>
      </w:r>
      <w:r w:rsidR="001B53D0">
        <w:rPr>
          <w:rFonts w:ascii="Times New Roman" w:hAnsi="Times New Roman"/>
          <w:noProof/>
          <w:lang w:val="nb-NO"/>
        </w:rPr>
        <w:t xml:space="preserve"> kan gjøre enda flere ting</w:t>
      </w:r>
      <w:r w:rsidR="00026900">
        <w:rPr>
          <w:rFonts w:ascii="Times New Roman" w:hAnsi="Times New Roman"/>
          <w:noProof/>
          <w:lang w:val="nb-NO"/>
        </w:rPr>
        <w:t>,</w:t>
      </w:r>
      <w:r w:rsidR="001B53D0">
        <w:rPr>
          <w:rFonts w:ascii="Times New Roman" w:hAnsi="Times New Roman"/>
          <w:noProof/>
          <w:lang w:val="nb-NO"/>
        </w:rPr>
        <w:t xml:space="preserve"> </w:t>
      </w:r>
      <w:r w:rsidR="00026900">
        <w:rPr>
          <w:rFonts w:ascii="Times New Roman" w:hAnsi="Times New Roman"/>
          <w:noProof/>
          <w:lang w:val="nb-NO"/>
        </w:rPr>
        <w:t xml:space="preserve">kun </w:t>
      </w:r>
      <w:r w:rsidR="001B53D0">
        <w:rPr>
          <w:rFonts w:ascii="Times New Roman" w:hAnsi="Times New Roman"/>
          <w:noProof/>
          <w:lang w:val="nb-NO"/>
        </w:rPr>
        <w:t>ved hjelp av stemmen.</w:t>
      </w:r>
    </w:p>
    <w:p w14:paraId="4AC625EB" w14:textId="728BBEA2" w:rsidR="007D64FC" w:rsidRPr="00624E16" w:rsidRDefault="007D64FC" w:rsidP="007D64FC">
      <w:pPr>
        <w:spacing w:line="360" w:lineRule="auto"/>
        <w:jc w:val="both"/>
        <w:rPr>
          <w:rFonts w:ascii="Times New Roman" w:hAnsi="Times New Roman"/>
          <w:noProof/>
          <w:lang w:val="nb-NO"/>
        </w:rPr>
      </w:pPr>
    </w:p>
    <w:p w14:paraId="67E09683" w14:textId="65D4C58B" w:rsidR="00803653" w:rsidRPr="00624E16" w:rsidRDefault="00803653" w:rsidP="00803653">
      <w:pPr>
        <w:spacing w:line="360" w:lineRule="auto"/>
        <w:jc w:val="both"/>
        <w:rPr>
          <w:rFonts w:ascii="Times New Roman" w:hAnsi="Times New Roman"/>
          <w:b/>
          <w:noProof/>
          <w:lang w:val="nb-NO"/>
        </w:rPr>
      </w:pPr>
      <w:r w:rsidRPr="00624E16">
        <w:rPr>
          <w:rFonts w:ascii="Times New Roman" w:hAnsi="Times New Roman"/>
          <w:b/>
          <w:noProof/>
          <w:lang w:val="nb-NO"/>
        </w:rPr>
        <w:t>Super Bright</w:t>
      </w:r>
      <w:r w:rsidR="00720E63">
        <w:rPr>
          <w:rFonts w:ascii="Times New Roman" w:hAnsi="Times New Roman"/>
          <w:b/>
          <w:noProof/>
          <w:lang w:val="nb-NO"/>
        </w:rPr>
        <w:t>-</w:t>
      </w:r>
      <w:r w:rsidR="00FE3A44">
        <w:rPr>
          <w:rFonts w:ascii="Times New Roman" w:hAnsi="Times New Roman"/>
          <w:b/>
          <w:noProof/>
          <w:lang w:val="nb-NO"/>
        </w:rPr>
        <w:t>skjermen blender</w:t>
      </w:r>
      <w:r w:rsidR="00720E63">
        <w:rPr>
          <w:rFonts w:ascii="Times New Roman" w:hAnsi="Times New Roman"/>
          <w:b/>
          <w:noProof/>
          <w:lang w:val="nb-NO"/>
        </w:rPr>
        <w:t xml:space="preserve"> konkurrentene</w:t>
      </w:r>
    </w:p>
    <w:p w14:paraId="3DE37729" w14:textId="372C30EC" w:rsidR="00720E63" w:rsidRPr="00720E63" w:rsidRDefault="00720E63" w:rsidP="00720E63">
      <w:pPr>
        <w:spacing w:line="360" w:lineRule="auto"/>
        <w:jc w:val="both"/>
        <w:rPr>
          <w:rFonts w:ascii="Times New Roman" w:hAnsi="Times New Roman"/>
          <w:noProof/>
          <w:lang w:val="nb-NO"/>
        </w:rPr>
      </w:pPr>
      <w:r w:rsidRPr="00720E63">
        <w:rPr>
          <w:rFonts w:ascii="Times New Roman" w:hAnsi="Times New Roman"/>
          <w:noProof/>
          <w:lang w:val="nb-NO"/>
        </w:rPr>
        <w:t>Det først</w:t>
      </w:r>
      <w:r w:rsidR="007C33CF">
        <w:rPr>
          <w:rFonts w:ascii="Times New Roman" w:hAnsi="Times New Roman"/>
          <w:noProof/>
          <w:lang w:val="nb-NO"/>
        </w:rPr>
        <w:t>e kundene vil legge merke til ved</w:t>
      </w:r>
      <w:r w:rsidR="00737FBB">
        <w:rPr>
          <w:rFonts w:ascii="Times New Roman" w:hAnsi="Times New Roman"/>
          <w:noProof/>
          <w:lang w:val="nb-NO"/>
        </w:rPr>
        <w:t xml:space="preserve"> LG G7 ThinQ er </w:t>
      </w:r>
      <w:r w:rsidR="007C33CF">
        <w:rPr>
          <w:rFonts w:ascii="Times New Roman" w:hAnsi="Times New Roman"/>
          <w:noProof/>
          <w:lang w:val="nb-NO"/>
        </w:rPr>
        <w:t>m</w:t>
      </w:r>
      <w:r w:rsidR="00737FBB">
        <w:rPr>
          <w:rFonts w:ascii="Times New Roman" w:hAnsi="Times New Roman"/>
          <w:noProof/>
          <w:lang w:val="nb-NO"/>
        </w:rPr>
        <w:t>est sannsynlig</w:t>
      </w:r>
      <w:r w:rsidRPr="00720E63">
        <w:rPr>
          <w:rFonts w:ascii="Times New Roman" w:hAnsi="Times New Roman"/>
          <w:noProof/>
          <w:lang w:val="nb-NO"/>
        </w:rPr>
        <w:t xml:space="preserve"> den nye </w:t>
      </w:r>
      <w:r w:rsidR="00737FBB">
        <w:rPr>
          <w:rFonts w:ascii="Times New Roman" w:hAnsi="Times New Roman"/>
          <w:noProof/>
          <w:lang w:val="nb-NO"/>
        </w:rPr>
        <w:t>6,1-tommers QHD+(3120x</w:t>
      </w:r>
      <w:r w:rsidR="007C33CF">
        <w:rPr>
          <w:rFonts w:ascii="Times New Roman" w:hAnsi="Times New Roman"/>
          <w:noProof/>
          <w:lang w:val="nb-NO"/>
        </w:rPr>
        <w:t>1440)-</w:t>
      </w:r>
      <w:r w:rsidRPr="00720E63">
        <w:rPr>
          <w:rFonts w:ascii="Times New Roman" w:hAnsi="Times New Roman"/>
          <w:noProof/>
          <w:lang w:val="nb-NO"/>
        </w:rPr>
        <w:t>skjermen</w:t>
      </w:r>
      <w:r w:rsidR="00C43A69">
        <w:rPr>
          <w:rFonts w:ascii="Times New Roman" w:hAnsi="Times New Roman"/>
          <w:noProof/>
          <w:lang w:val="nb-NO"/>
        </w:rPr>
        <w:t xml:space="preserve">, med </w:t>
      </w:r>
      <w:r w:rsidR="007C33CF">
        <w:rPr>
          <w:rFonts w:ascii="Times New Roman" w:hAnsi="Times New Roman"/>
          <w:noProof/>
          <w:lang w:val="nb-NO"/>
        </w:rPr>
        <w:t>et 19,5:</w:t>
      </w:r>
      <w:r w:rsidRPr="00720E63">
        <w:rPr>
          <w:rFonts w:ascii="Times New Roman" w:hAnsi="Times New Roman"/>
          <w:noProof/>
          <w:lang w:val="nb-NO"/>
        </w:rPr>
        <w:t xml:space="preserve">9 FullVision-skjermforhold og </w:t>
      </w:r>
      <w:r w:rsidR="00C43A69">
        <w:rPr>
          <w:rFonts w:ascii="Times New Roman" w:hAnsi="Times New Roman"/>
          <w:noProof/>
          <w:lang w:val="nb-NO"/>
        </w:rPr>
        <w:t xml:space="preserve">bezel-kant nederst, </w:t>
      </w:r>
      <w:r w:rsidR="00C43A69" w:rsidRPr="003F0A7B">
        <w:rPr>
          <w:rFonts w:ascii="Times New Roman" w:hAnsi="Times New Roman"/>
          <w:lang w:val="nb-NO"/>
        </w:rPr>
        <w:t xml:space="preserve">som er </w:t>
      </w:r>
      <w:r w:rsidR="007C33CF" w:rsidRPr="003F0A7B">
        <w:rPr>
          <w:rFonts w:ascii="Times New Roman" w:hAnsi="Times New Roman"/>
          <w:lang w:val="nb-NO"/>
        </w:rPr>
        <w:t>n</w:t>
      </w:r>
      <w:r w:rsidRPr="003F0A7B">
        <w:rPr>
          <w:rFonts w:ascii="Times New Roman" w:hAnsi="Times New Roman"/>
          <w:lang w:val="nb-NO"/>
        </w:rPr>
        <w:t xml:space="preserve">esten 50 prosent </w:t>
      </w:r>
      <w:r w:rsidR="00827D08" w:rsidRPr="003F0A7B">
        <w:rPr>
          <w:rFonts w:ascii="Times New Roman" w:hAnsi="Times New Roman"/>
          <w:lang w:val="nb-NO"/>
        </w:rPr>
        <w:t>smalere</w:t>
      </w:r>
      <w:r w:rsidR="007C33CF" w:rsidRPr="003F0A7B">
        <w:rPr>
          <w:rFonts w:ascii="Times New Roman" w:hAnsi="Times New Roman"/>
          <w:lang w:val="nb-NO"/>
        </w:rPr>
        <w:t xml:space="preserve"> enn </w:t>
      </w:r>
      <w:r w:rsidR="00A80671" w:rsidRPr="003F0A7B">
        <w:rPr>
          <w:rFonts w:ascii="Times New Roman" w:hAnsi="Times New Roman"/>
          <w:lang w:val="nb-NO"/>
        </w:rPr>
        <w:t xml:space="preserve">på </w:t>
      </w:r>
      <w:r w:rsidR="007C33CF" w:rsidRPr="003F0A7B">
        <w:rPr>
          <w:rFonts w:ascii="Times New Roman" w:hAnsi="Times New Roman"/>
          <w:lang w:val="nb-NO"/>
        </w:rPr>
        <w:t>LG G6</w:t>
      </w:r>
      <w:r w:rsidR="007C33CF">
        <w:rPr>
          <w:rFonts w:ascii="Times New Roman" w:hAnsi="Times New Roman"/>
          <w:noProof/>
          <w:lang w:val="nb-NO"/>
        </w:rPr>
        <w:t>. Basert på</w:t>
      </w:r>
      <w:r w:rsidRPr="00720E63">
        <w:rPr>
          <w:rFonts w:ascii="Times New Roman" w:hAnsi="Times New Roman"/>
          <w:noProof/>
          <w:lang w:val="nb-NO"/>
        </w:rPr>
        <w:t xml:space="preserve"> LGs nye LCD-teknol</w:t>
      </w:r>
      <w:r w:rsidR="007C33CF">
        <w:rPr>
          <w:rFonts w:ascii="Times New Roman" w:hAnsi="Times New Roman"/>
          <w:noProof/>
          <w:lang w:val="nb-NO"/>
        </w:rPr>
        <w:t xml:space="preserve">ogi, </w:t>
      </w:r>
      <w:r w:rsidR="00F54A40">
        <w:rPr>
          <w:rFonts w:ascii="Times New Roman" w:hAnsi="Times New Roman"/>
          <w:noProof/>
          <w:lang w:val="nb-NO"/>
        </w:rPr>
        <w:t xml:space="preserve">har </w:t>
      </w:r>
      <w:r w:rsidR="007C33CF">
        <w:rPr>
          <w:rFonts w:ascii="Times New Roman" w:hAnsi="Times New Roman"/>
          <w:noProof/>
          <w:lang w:val="nb-NO"/>
        </w:rPr>
        <w:t>Super Bright Display</w:t>
      </w:r>
      <w:r w:rsidR="00F54A40">
        <w:rPr>
          <w:rFonts w:ascii="Times New Roman" w:hAnsi="Times New Roman"/>
          <w:noProof/>
          <w:lang w:val="nb-NO"/>
        </w:rPr>
        <w:t xml:space="preserve">-skjermen </w:t>
      </w:r>
      <w:r w:rsidR="007C33CF" w:rsidRPr="00720E63">
        <w:rPr>
          <w:rFonts w:ascii="Times New Roman" w:hAnsi="Times New Roman"/>
          <w:noProof/>
          <w:lang w:val="nb-NO"/>
        </w:rPr>
        <w:t xml:space="preserve"> lysstyrke opp til </w:t>
      </w:r>
      <w:r w:rsidR="004D09EB">
        <w:rPr>
          <w:rFonts w:ascii="Times New Roman" w:hAnsi="Times New Roman"/>
          <w:noProof/>
          <w:lang w:val="nb-NO"/>
        </w:rPr>
        <w:t xml:space="preserve">en bransjeledende 1000 nit og </w:t>
      </w:r>
      <w:r w:rsidR="007C33CF">
        <w:rPr>
          <w:rFonts w:ascii="Times New Roman" w:hAnsi="Times New Roman"/>
          <w:noProof/>
          <w:lang w:val="nb-NO"/>
        </w:rPr>
        <w:t>100 prosent DCI-P3-farger</w:t>
      </w:r>
      <w:r w:rsidR="00F54A40">
        <w:rPr>
          <w:rFonts w:ascii="Times New Roman" w:hAnsi="Times New Roman"/>
          <w:noProof/>
          <w:lang w:val="nb-NO"/>
        </w:rPr>
        <w:t xml:space="preserve">. Det blir med andre ord </w:t>
      </w:r>
      <w:r w:rsidR="007C33CF">
        <w:rPr>
          <w:rFonts w:ascii="Times New Roman" w:hAnsi="Times New Roman"/>
          <w:noProof/>
          <w:lang w:val="nb-NO"/>
        </w:rPr>
        <w:t xml:space="preserve">ikke noe problem å se hva som er på </w:t>
      </w:r>
      <w:r w:rsidRPr="00720E63">
        <w:rPr>
          <w:rFonts w:ascii="Times New Roman" w:hAnsi="Times New Roman"/>
          <w:noProof/>
          <w:lang w:val="nb-NO"/>
        </w:rPr>
        <w:t>G7 ThinQ</w:t>
      </w:r>
      <w:r w:rsidR="007C33CF">
        <w:rPr>
          <w:rFonts w:ascii="Times New Roman" w:hAnsi="Times New Roman"/>
          <w:noProof/>
          <w:lang w:val="nb-NO"/>
        </w:rPr>
        <w:t>-skjermen selv i direkte</w:t>
      </w:r>
      <w:r w:rsidRPr="00720E63">
        <w:rPr>
          <w:rFonts w:ascii="Times New Roman" w:hAnsi="Times New Roman"/>
          <w:noProof/>
          <w:lang w:val="nb-NO"/>
        </w:rPr>
        <w:t xml:space="preserve"> sollys</w:t>
      </w:r>
      <w:r w:rsidR="007C33CF">
        <w:rPr>
          <w:rFonts w:ascii="Times New Roman" w:hAnsi="Times New Roman"/>
          <w:noProof/>
          <w:lang w:val="nb-NO"/>
        </w:rPr>
        <w:t>.</w:t>
      </w:r>
      <w:r w:rsidRPr="00720E63">
        <w:rPr>
          <w:rFonts w:ascii="Times New Roman" w:hAnsi="Times New Roman"/>
          <w:noProof/>
          <w:lang w:val="nb-NO"/>
        </w:rPr>
        <w:t xml:space="preserve"> </w:t>
      </w:r>
    </w:p>
    <w:p w14:paraId="46F932F7" w14:textId="77777777" w:rsidR="00E46414" w:rsidRDefault="00E46414" w:rsidP="00720E63">
      <w:pPr>
        <w:spacing w:line="360" w:lineRule="auto"/>
        <w:jc w:val="both"/>
        <w:rPr>
          <w:rFonts w:ascii="Times New Roman" w:hAnsi="Times New Roman"/>
          <w:noProof/>
          <w:lang w:val="nb-NO"/>
        </w:rPr>
      </w:pPr>
    </w:p>
    <w:p w14:paraId="129B4E72" w14:textId="612DA02B" w:rsidR="00720E63" w:rsidRPr="00720E63" w:rsidRDefault="00E46414" w:rsidP="00720E63">
      <w:pPr>
        <w:spacing w:line="360" w:lineRule="auto"/>
        <w:jc w:val="both"/>
        <w:rPr>
          <w:rFonts w:ascii="Times New Roman" w:hAnsi="Times New Roman"/>
          <w:noProof/>
          <w:lang w:val="nb-NO"/>
        </w:rPr>
      </w:pPr>
      <w:r>
        <w:rPr>
          <w:rFonts w:ascii="Times New Roman" w:hAnsi="Times New Roman"/>
          <w:noProof/>
          <w:lang w:val="nb-NO"/>
        </w:rPr>
        <w:t>A</w:t>
      </w:r>
      <w:r w:rsidR="00BF49B2">
        <w:rPr>
          <w:rFonts w:ascii="Times New Roman" w:hAnsi="Times New Roman"/>
          <w:noProof/>
          <w:lang w:val="nb-NO"/>
        </w:rPr>
        <w:t>vhengig av bruk og innhold</w:t>
      </w:r>
      <w:r w:rsidR="00720E63" w:rsidRPr="00720E63">
        <w:rPr>
          <w:rFonts w:ascii="Times New Roman" w:hAnsi="Times New Roman"/>
          <w:noProof/>
          <w:lang w:val="nb-NO"/>
        </w:rPr>
        <w:t xml:space="preserve">, </w:t>
      </w:r>
      <w:r w:rsidR="006E1F8D">
        <w:rPr>
          <w:rFonts w:ascii="Times New Roman" w:hAnsi="Times New Roman"/>
          <w:noProof/>
          <w:lang w:val="nb-NO"/>
        </w:rPr>
        <w:t>kan</w:t>
      </w:r>
      <w:r w:rsidR="00720E63" w:rsidRPr="00720E63" w:rsidDel="006E1F8D">
        <w:rPr>
          <w:rFonts w:ascii="Times New Roman" w:hAnsi="Times New Roman"/>
          <w:noProof/>
          <w:lang w:val="nb-NO"/>
        </w:rPr>
        <w:t xml:space="preserve"> </w:t>
      </w:r>
      <w:r w:rsidR="00BF49B2">
        <w:rPr>
          <w:rFonts w:ascii="Times New Roman" w:hAnsi="Times New Roman"/>
          <w:noProof/>
          <w:lang w:val="nb-NO"/>
        </w:rPr>
        <w:t xml:space="preserve">skjermen </w:t>
      </w:r>
      <w:r w:rsidR="006E1F8D">
        <w:rPr>
          <w:rFonts w:ascii="Times New Roman" w:hAnsi="Times New Roman"/>
          <w:noProof/>
          <w:lang w:val="nb-NO"/>
        </w:rPr>
        <w:t>stilles inn på</w:t>
      </w:r>
      <w:r w:rsidR="00BF49B2">
        <w:rPr>
          <w:rFonts w:ascii="Times New Roman" w:hAnsi="Times New Roman"/>
          <w:noProof/>
          <w:lang w:val="nb-NO"/>
        </w:rPr>
        <w:t xml:space="preserve"> </w:t>
      </w:r>
      <w:r w:rsidR="00720E63" w:rsidRPr="00720E63">
        <w:rPr>
          <w:rFonts w:ascii="Times New Roman" w:hAnsi="Times New Roman"/>
          <w:noProof/>
          <w:lang w:val="nb-NO"/>
        </w:rPr>
        <w:t>seks forskjellige visningsmoduser: Aut</w:t>
      </w:r>
      <w:r w:rsidR="00BF49B2">
        <w:rPr>
          <w:rFonts w:ascii="Times New Roman" w:hAnsi="Times New Roman"/>
          <w:noProof/>
          <w:lang w:val="nb-NO"/>
        </w:rPr>
        <w:t>o, Eco, Cinema, Sports, Game og</w:t>
      </w:r>
      <w:r w:rsidR="00720E63" w:rsidRPr="00720E63">
        <w:rPr>
          <w:rFonts w:ascii="Times New Roman" w:hAnsi="Times New Roman"/>
          <w:noProof/>
          <w:lang w:val="nb-NO"/>
        </w:rPr>
        <w:t xml:space="preserve"> Expert. I automatisk modus analyserer</w:t>
      </w:r>
      <w:r w:rsidR="00BF49B2">
        <w:rPr>
          <w:rFonts w:ascii="Times New Roman" w:hAnsi="Times New Roman"/>
          <w:noProof/>
          <w:lang w:val="nb-NO"/>
        </w:rPr>
        <w:t xml:space="preserve"> telefonen </w:t>
      </w:r>
      <w:r w:rsidR="00737FBB">
        <w:rPr>
          <w:rFonts w:ascii="Times New Roman" w:hAnsi="Times New Roman"/>
          <w:noProof/>
          <w:lang w:val="nb-NO"/>
        </w:rPr>
        <w:t xml:space="preserve">innholdet i </w:t>
      </w:r>
      <w:r w:rsidR="00720E63" w:rsidRPr="00720E63">
        <w:rPr>
          <w:rFonts w:ascii="Times New Roman" w:hAnsi="Times New Roman"/>
          <w:noProof/>
          <w:lang w:val="nb-NO"/>
        </w:rPr>
        <w:t>spill eller bilder</w:t>
      </w:r>
      <w:r w:rsidR="00BF49B2">
        <w:rPr>
          <w:rFonts w:ascii="Times New Roman" w:hAnsi="Times New Roman"/>
          <w:noProof/>
          <w:lang w:val="nb-NO"/>
        </w:rPr>
        <w:t>,</w:t>
      </w:r>
      <w:r w:rsidR="00720E63" w:rsidRPr="00720E63">
        <w:rPr>
          <w:rFonts w:ascii="Times New Roman" w:hAnsi="Times New Roman"/>
          <w:noProof/>
          <w:lang w:val="nb-NO"/>
        </w:rPr>
        <w:t xml:space="preserve"> og optimaliserer skjermen og strømforbruket</w:t>
      </w:r>
      <w:r w:rsidR="00BF49B2">
        <w:rPr>
          <w:rFonts w:ascii="Times New Roman" w:hAnsi="Times New Roman"/>
          <w:noProof/>
          <w:lang w:val="nb-NO"/>
        </w:rPr>
        <w:t xml:space="preserve"> deretter</w:t>
      </w:r>
      <w:r w:rsidR="00720E63" w:rsidRPr="00720E63">
        <w:rPr>
          <w:rFonts w:ascii="Times New Roman" w:hAnsi="Times New Roman"/>
          <w:noProof/>
          <w:lang w:val="nb-NO"/>
        </w:rPr>
        <w:t xml:space="preserve">. Brukeren kan </w:t>
      </w:r>
      <w:r w:rsidR="00BF49B2">
        <w:rPr>
          <w:rFonts w:ascii="Times New Roman" w:hAnsi="Times New Roman"/>
          <w:noProof/>
          <w:lang w:val="nb-NO"/>
        </w:rPr>
        <w:t xml:space="preserve">også selv </w:t>
      </w:r>
      <w:r w:rsidR="00720E63" w:rsidRPr="00720E63">
        <w:rPr>
          <w:rFonts w:ascii="Times New Roman" w:hAnsi="Times New Roman"/>
          <w:noProof/>
          <w:lang w:val="nb-NO"/>
        </w:rPr>
        <w:t>finjustere bilde</w:t>
      </w:r>
      <w:r w:rsidR="009B4B8D">
        <w:rPr>
          <w:rFonts w:ascii="Times New Roman" w:hAnsi="Times New Roman"/>
          <w:noProof/>
          <w:lang w:val="nb-NO"/>
        </w:rPr>
        <w:t>t ved å endre</w:t>
      </w:r>
      <w:r w:rsidR="00720E63" w:rsidRPr="00720E63">
        <w:rPr>
          <w:rFonts w:ascii="Times New Roman" w:hAnsi="Times New Roman"/>
          <w:noProof/>
          <w:lang w:val="nb-NO"/>
        </w:rPr>
        <w:t xml:space="preserve"> skjermtemperaturen og RGB-nivåene.</w:t>
      </w:r>
    </w:p>
    <w:p w14:paraId="6B1D27A7" w14:textId="77777777" w:rsidR="00720E63" w:rsidRPr="00720E63" w:rsidRDefault="00720E63" w:rsidP="00720E63">
      <w:pPr>
        <w:spacing w:line="360" w:lineRule="auto"/>
        <w:jc w:val="both"/>
        <w:rPr>
          <w:rFonts w:ascii="Times New Roman" w:hAnsi="Times New Roman"/>
          <w:noProof/>
          <w:lang w:val="nb-NO"/>
        </w:rPr>
      </w:pPr>
    </w:p>
    <w:p w14:paraId="041F25D4" w14:textId="4CB20E70" w:rsidR="003A0213" w:rsidRDefault="00720E63" w:rsidP="00720E63">
      <w:pPr>
        <w:spacing w:line="360" w:lineRule="auto"/>
        <w:jc w:val="both"/>
        <w:rPr>
          <w:rFonts w:ascii="Times New Roman" w:hAnsi="Times New Roman"/>
          <w:noProof/>
          <w:lang w:val="nb-NO"/>
        </w:rPr>
      </w:pPr>
      <w:r w:rsidRPr="00720E63">
        <w:rPr>
          <w:rFonts w:ascii="Times New Roman" w:hAnsi="Times New Roman"/>
          <w:noProof/>
          <w:lang w:val="nb-NO"/>
        </w:rPr>
        <w:t xml:space="preserve">Smarttelefonens </w:t>
      </w:r>
      <w:r w:rsidR="005C2579">
        <w:rPr>
          <w:rFonts w:ascii="Times New Roman" w:hAnsi="Times New Roman"/>
          <w:noProof/>
          <w:lang w:val="nb-NO"/>
        </w:rPr>
        <w:t xml:space="preserve">New Second Screen </w:t>
      </w:r>
      <w:r w:rsidRPr="00720E63">
        <w:rPr>
          <w:rFonts w:ascii="Times New Roman" w:hAnsi="Times New Roman"/>
          <w:noProof/>
          <w:lang w:val="nb-NO"/>
        </w:rPr>
        <w:t>gir brukerne</w:t>
      </w:r>
      <w:r w:rsidR="005C2579">
        <w:rPr>
          <w:rFonts w:ascii="Times New Roman" w:hAnsi="Times New Roman"/>
          <w:noProof/>
          <w:lang w:val="nb-NO"/>
        </w:rPr>
        <w:t xml:space="preserve"> muligheten til å skreddersy skjermen</w:t>
      </w:r>
      <w:r w:rsidR="007A3D16">
        <w:rPr>
          <w:rFonts w:ascii="Times New Roman" w:hAnsi="Times New Roman"/>
          <w:noProof/>
          <w:lang w:val="nb-NO"/>
        </w:rPr>
        <w:t>s uttrykk</w:t>
      </w:r>
      <w:r w:rsidR="005C2579">
        <w:rPr>
          <w:rFonts w:ascii="Times New Roman" w:hAnsi="Times New Roman"/>
          <w:noProof/>
          <w:lang w:val="nb-NO"/>
        </w:rPr>
        <w:t xml:space="preserve"> </w:t>
      </w:r>
      <w:r w:rsidR="00762F6E">
        <w:rPr>
          <w:rFonts w:ascii="Times New Roman" w:hAnsi="Times New Roman"/>
          <w:noProof/>
          <w:lang w:val="nb-NO"/>
        </w:rPr>
        <w:t xml:space="preserve">. </w:t>
      </w:r>
      <w:r w:rsidRPr="00720E63">
        <w:rPr>
          <w:rFonts w:ascii="Times New Roman" w:hAnsi="Times New Roman"/>
          <w:noProof/>
          <w:lang w:val="nb-NO"/>
        </w:rPr>
        <w:t xml:space="preserve">Skjermen kan </w:t>
      </w:r>
      <w:r w:rsidR="00762F6E">
        <w:rPr>
          <w:rFonts w:ascii="Times New Roman" w:hAnsi="Times New Roman"/>
          <w:noProof/>
          <w:lang w:val="nb-NO"/>
        </w:rPr>
        <w:t xml:space="preserve">strekkes helt ut for </w:t>
      </w:r>
      <w:r w:rsidR="00D8284A">
        <w:rPr>
          <w:rFonts w:ascii="Times New Roman" w:hAnsi="Times New Roman"/>
          <w:noProof/>
          <w:lang w:val="nb-NO"/>
        </w:rPr>
        <w:t>et kan</w:t>
      </w:r>
      <w:r w:rsidR="006E1F8D">
        <w:rPr>
          <w:rFonts w:ascii="Times New Roman" w:hAnsi="Times New Roman"/>
          <w:noProof/>
          <w:lang w:val="nb-NO"/>
        </w:rPr>
        <w:t>t</w:t>
      </w:r>
      <w:r w:rsidR="00D8284A">
        <w:rPr>
          <w:rFonts w:ascii="Times New Roman" w:hAnsi="Times New Roman"/>
          <w:noProof/>
          <w:lang w:val="nb-NO"/>
        </w:rPr>
        <w:t>løst utseende, eller ha et mer tradisjonelt uttrykk der varslings</w:t>
      </w:r>
      <w:r w:rsidR="0032450C">
        <w:rPr>
          <w:rFonts w:ascii="Times New Roman" w:hAnsi="Times New Roman"/>
          <w:noProof/>
          <w:lang w:val="nb-NO"/>
        </w:rPr>
        <w:t xml:space="preserve">linjen er svart. Brukerne kan </w:t>
      </w:r>
      <w:r w:rsidR="009D022F">
        <w:rPr>
          <w:rFonts w:ascii="Times New Roman" w:hAnsi="Times New Roman"/>
          <w:noProof/>
          <w:lang w:val="nb-NO"/>
        </w:rPr>
        <w:t xml:space="preserve">også </w:t>
      </w:r>
      <w:r w:rsidR="0032450C">
        <w:rPr>
          <w:rFonts w:ascii="Times New Roman" w:hAnsi="Times New Roman"/>
          <w:noProof/>
          <w:lang w:val="nb-NO"/>
        </w:rPr>
        <w:t>endre farge på</w:t>
      </w:r>
      <w:r w:rsidRPr="00720E63">
        <w:rPr>
          <w:rFonts w:ascii="Times New Roman" w:hAnsi="Times New Roman"/>
          <w:noProof/>
          <w:lang w:val="nb-NO"/>
        </w:rPr>
        <w:t xml:space="preserve"> varslingslinjen </w:t>
      </w:r>
      <w:r w:rsidR="009D022F">
        <w:rPr>
          <w:rFonts w:ascii="Times New Roman" w:hAnsi="Times New Roman"/>
          <w:noProof/>
          <w:lang w:val="nb-NO"/>
        </w:rPr>
        <w:t>for et</w:t>
      </w:r>
      <w:r w:rsidR="0032450C">
        <w:rPr>
          <w:rFonts w:ascii="Times New Roman" w:hAnsi="Times New Roman"/>
          <w:noProof/>
          <w:lang w:val="nb-NO"/>
        </w:rPr>
        <w:t xml:space="preserve"> personlig </w:t>
      </w:r>
      <w:r w:rsidR="009D022F">
        <w:rPr>
          <w:rFonts w:ascii="Times New Roman" w:hAnsi="Times New Roman"/>
          <w:noProof/>
          <w:lang w:val="nb-NO"/>
        </w:rPr>
        <w:t>uttrykk</w:t>
      </w:r>
      <w:r w:rsidRPr="00720E63">
        <w:rPr>
          <w:rFonts w:ascii="Times New Roman" w:hAnsi="Times New Roman"/>
          <w:noProof/>
          <w:lang w:val="nb-NO"/>
        </w:rPr>
        <w:t>.</w:t>
      </w:r>
    </w:p>
    <w:p w14:paraId="6360EC35" w14:textId="1E458BA0" w:rsidR="00803653" w:rsidRPr="00624E16" w:rsidRDefault="00803653" w:rsidP="00803653">
      <w:pPr>
        <w:spacing w:line="360" w:lineRule="auto"/>
        <w:jc w:val="both"/>
        <w:rPr>
          <w:rFonts w:ascii="Times New Roman" w:hAnsi="Times New Roman"/>
          <w:noProof/>
          <w:lang w:val="nb-NO"/>
        </w:rPr>
      </w:pPr>
    </w:p>
    <w:p w14:paraId="3C04BE01" w14:textId="2B13ED09" w:rsidR="00155CF8" w:rsidRDefault="004A0A14" w:rsidP="00155CF8">
      <w:pPr>
        <w:spacing w:line="360" w:lineRule="auto"/>
        <w:jc w:val="both"/>
        <w:rPr>
          <w:rFonts w:ascii="Times New Roman" w:hAnsi="Times New Roman"/>
          <w:b/>
          <w:noProof/>
          <w:lang w:val="nb-NO"/>
        </w:rPr>
      </w:pPr>
      <w:r w:rsidRPr="00624E16">
        <w:rPr>
          <w:rFonts w:ascii="Times New Roman" w:hAnsi="Times New Roman"/>
          <w:b/>
          <w:noProof/>
          <w:lang w:val="nb-NO"/>
        </w:rPr>
        <w:t>U</w:t>
      </w:r>
      <w:r w:rsidR="004929EA">
        <w:rPr>
          <w:rFonts w:ascii="Times New Roman" w:hAnsi="Times New Roman"/>
          <w:b/>
          <w:noProof/>
          <w:lang w:val="nb-NO"/>
        </w:rPr>
        <w:t>overtruffen lydopplevelse i en smarttelefon</w:t>
      </w:r>
    </w:p>
    <w:p w14:paraId="5306D381" w14:textId="3FF990E7" w:rsidR="00155CF8" w:rsidRPr="00155CF8" w:rsidRDefault="00155CF8" w:rsidP="00155CF8">
      <w:pPr>
        <w:spacing w:line="360" w:lineRule="auto"/>
        <w:jc w:val="both"/>
        <w:rPr>
          <w:rFonts w:ascii="Times New Roman" w:hAnsi="Times New Roman"/>
          <w:b/>
          <w:noProof/>
          <w:lang w:val="nb-NO"/>
        </w:rPr>
      </w:pPr>
      <w:r w:rsidRPr="00155CF8">
        <w:rPr>
          <w:rFonts w:ascii="Times New Roman" w:hAnsi="Times New Roman"/>
          <w:noProof/>
          <w:lang w:val="nb-NO"/>
        </w:rPr>
        <w:t xml:space="preserve">Ved å </w:t>
      </w:r>
      <w:r w:rsidR="003B1234">
        <w:rPr>
          <w:rFonts w:ascii="Times New Roman" w:hAnsi="Times New Roman"/>
          <w:noProof/>
          <w:lang w:val="nb-NO"/>
        </w:rPr>
        <w:t xml:space="preserve">holde </w:t>
      </w:r>
      <w:r w:rsidR="009D022F">
        <w:rPr>
          <w:rFonts w:ascii="Times New Roman" w:hAnsi="Times New Roman"/>
          <w:noProof/>
          <w:lang w:val="nb-NO"/>
        </w:rPr>
        <w:t xml:space="preserve">på </w:t>
      </w:r>
      <w:r w:rsidR="003B1234">
        <w:rPr>
          <w:rFonts w:ascii="Times New Roman" w:hAnsi="Times New Roman"/>
          <w:noProof/>
          <w:lang w:val="nb-NO"/>
        </w:rPr>
        <w:t>LGs løfte om å levere uovertrufne</w:t>
      </w:r>
      <w:r w:rsidRPr="00155CF8">
        <w:rPr>
          <w:rFonts w:ascii="Times New Roman" w:hAnsi="Times New Roman"/>
          <w:noProof/>
          <w:lang w:val="nb-NO"/>
        </w:rPr>
        <w:t xml:space="preserve"> lydopplevelse</w:t>
      </w:r>
      <w:r w:rsidR="003B1234">
        <w:rPr>
          <w:rFonts w:ascii="Times New Roman" w:hAnsi="Times New Roman"/>
          <w:noProof/>
          <w:lang w:val="nb-NO"/>
        </w:rPr>
        <w:t>r</w:t>
      </w:r>
      <w:r w:rsidRPr="00155CF8">
        <w:rPr>
          <w:rFonts w:ascii="Times New Roman" w:hAnsi="Times New Roman"/>
          <w:noProof/>
          <w:lang w:val="nb-NO"/>
        </w:rPr>
        <w:t xml:space="preserve"> på</w:t>
      </w:r>
      <w:r w:rsidR="003B1234">
        <w:rPr>
          <w:rFonts w:ascii="Times New Roman" w:hAnsi="Times New Roman"/>
          <w:noProof/>
          <w:lang w:val="nb-NO"/>
        </w:rPr>
        <w:t xml:space="preserve"> sine</w:t>
      </w:r>
      <w:r w:rsidRPr="00155CF8">
        <w:rPr>
          <w:rFonts w:ascii="Times New Roman" w:hAnsi="Times New Roman"/>
          <w:noProof/>
          <w:lang w:val="nb-NO"/>
        </w:rPr>
        <w:t xml:space="preserve"> smartte</w:t>
      </w:r>
      <w:r w:rsidR="003B1234">
        <w:rPr>
          <w:rFonts w:ascii="Times New Roman" w:hAnsi="Times New Roman"/>
          <w:noProof/>
          <w:lang w:val="nb-NO"/>
        </w:rPr>
        <w:t>lefoner</w:t>
      </w:r>
      <w:r w:rsidRPr="00155CF8">
        <w:rPr>
          <w:rFonts w:ascii="Times New Roman" w:hAnsi="Times New Roman"/>
          <w:noProof/>
          <w:lang w:val="nb-NO"/>
        </w:rPr>
        <w:t>, tilbyr G7 ThinQ førstekla</w:t>
      </w:r>
      <w:r w:rsidR="003B1234">
        <w:rPr>
          <w:rFonts w:ascii="Times New Roman" w:hAnsi="Times New Roman"/>
          <w:noProof/>
          <w:lang w:val="nb-NO"/>
        </w:rPr>
        <w:t>sses, bransjeledende lydinnovasjoner</w:t>
      </w:r>
      <w:r w:rsidRPr="00155CF8">
        <w:rPr>
          <w:rFonts w:ascii="Times New Roman" w:hAnsi="Times New Roman"/>
          <w:noProof/>
          <w:lang w:val="nb-NO"/>
        </w:rPr>
        <w:t>. Tilgjengelig for første gang i G7</w:t>
      </w:r>
      <w:r w:rsidR="00DB3C93">
        <w:rPr>
          <w:rFonts w:ascii="Times New Roman" w:hAnsi="Times New Roman"/>
          <w:noProof/>
          <w:lang w:val="nb-NO"/>
        </w:rPr>
        <w:t xml:space="preserve"> </w:t>
      </w:r>
      <w:r w:rsidRPr="00155CF8">
        <w:rPr>
          <w:rFonts w:ascii="Times New Roman" w:hAnsi="Times New Roman"/>
          <w:noProof/>
          <w:lang w:val="nb-NO"/>
        </w:rPr>
        <w:t>ThinQ, bruker Boombox</w:t>
      </w:r>
      <w:r w:rsidR="006E1F8D">
        <w:rPr>
          <w:rFonts w:ascii="Times New Roman" w:hAnsi="Times New Roman"/>
          <w:noProof/>
          <w:lang w:val="nb-NO"/>
        </w:rPr>
        <w:t>-høyttalerne</w:t>
      </w:r>
      <w:r w:rsidRPr="00155CF8">
        <w:rPr>
          <w:rFonts w:ascii="Times New Roman" w:hAnsi="Times New Roman"/>
          <w:noProof/>
          <w:lang w:val="nb-NO"/>
        </w:rPr>
        <w:t xml:space="preserve"> </w:t>
      </w:r>
      <w:r w:rsidR="003B1234">
        <w:rPr>
          <w:rFonts w:ascii="Times New Roman" w:hAnsi="Times New Roman"/>
          <w:noProof/>
          <w:lang w:val="nb-NO"/>
        </w:rPr>
        <w:t>innsiden av</w:t>
      </w:r>
      <w:r w:rsidRPr="00155CF8">
        <w:rPr>
          <w:rFonts w:ascii="Times New Roman" w:hAnsi="Times New Roman"/>
          <w:noProof/>
          <w:lang w:val="nb-NO"/>
        </w:rPr>
        <w:t xml:space="preserve"> </w:t>
      </w:r>
      <w:r w:rsidR="006E1F8D">
        <w:rPr>
          <w:rFonts w:ascii="Times New Roman" w:hAnsi="Times New Roman"/>
          <w:noProof/>
          <w:lang w:val="nb-NO"/>
        </w:rPr>
        <w:t>smarttelefonen</w:t>
      </w:r>
      <w:r w:rsidRPr="00155CF8">
        <w:rPr>
          <w:rFonts w:ascii="Times New Roman" w:hAnsi="Times New Roman"/>
          <w:noProof/>
          <w:lang w:val="nb-NO"/>
        </w:rPr>
        <w:t xml:space="preserve"> som et resonanskammer for å levere dobbel</w:t>
      </w:r>
      <w:r w:rsidR="003B1234">
        <w:rPr>
          <w:rFonts w:ascii="Times New Roman" w:hAnsi="Times New Roman"/>
          <w:noProof/>
          <w:lang w:val="nb-NO"/>
        </w:rPr>
        <w:t xml:space="preserve">t så mye bass som andre </w:t>
      </w:r>
      <w:r w:rsidR="006E1F8D">
        <w:rPr>
          <w:rFonts w:ascii="Times New Roman" w:hAnsi="Times New Roman"/>
          <w:noProof/>
          <w:lang w:val="nb-NO"/>
        </w:rPr>
        <w:t>mobiler</w:t>
      </w:r>
      <w:r w:rsidR="003B1234">
        <w:rPr>
          <w:rFonts w:ascii="Times New Roman" w:hAnsi="Times New Roman"/>
          <w:noProof/>
          <w:lang w:val="nb-NO"/>
        </w:rPr>
        <w:t>. Dette gir</w:t>
      </w:r>
      <w:r w:rsidR="00DB3C93">
        <w:rPr>
          <w:rFonts w:ascii="Times New Roman" w:hAnsi="Times New Roman"/>
          <w:noProof/>
          <w:lang w:val="nb-NO"/>
        </w:rPr>
        <w:t xml:space="preserve"> kraftig </w:t>
      </w:r>
      <w:r w:rsidR="00DB3C93">
        <w:rPr>
          <w:rFonts w:ascii="Times New Roman" w:hAnsi="Times New Roman"/>
          <w:noProof/>
          <w:lang w:val="nb-NO"/>
        </w:rPr>
        <w:lastRenderedPageBreak/>
        <w:t>"boombox"-</w:t>
      </w:r>
      <w:r w:rsidRPr="00155CF8">
        <w:rPr>
          <w:rFonts w:ascii="Times New Roman" w:hAnsi="Times New Roman"/>
          <w:noProof/>
          <w:lang w:val="nb-NO"/>
        </w:rPr>
        <w:t xml:space="preserve">lyd </w:t>
      </w:r>
      <w:r w:rsidR="003B1234">
        <w:rPr>
          <w:rFonts w:ascii="Times New Roman" w:hAnsi="Times New Roman"/>
          <w:noProof/>
          <w:lang w:val="nb-NO"/>
        </w:rPr>
        <w:t>helt uten behov</w:t>
      </w:r>
      <w:r w:rsidR="00AC2CE2">
        <w:rPr>
          <w:rFonts w:ascii="Times New Roman" w:hAnsi="Times New Roman"/>
          <w:noProof/>
          <w:lang w:val="nb-NO"/>
        </w:rPr>
        <w:t xml:space="preserve"> for eksterne høyttalere. Når mobilen plasseres</w:t>
      </w:r>
      <w:r w:rsidRPr="00155CF8">
        <w:rPr>
          <w:rFonts w:ascii="Times New Roman" w:hAnsi="Times New Roman"/>
          <w:noProof/>
          <w:lang w:val="nb-NO"/>
        </w:rPr>
        <w:t xml:space="preserve"> på en solid overflate eller en</w:t>
      </w:r>
      <w:r w:rsidR="00DB3C93">
        <w:rPr>
          <w:rFonts w:ascii="Times New Roman" w:hAnsi="Times New Roman"/>
          <w:noProof/>
          <w:lang w:val="nb-NO"/>
        </w:rPr>
        <w:t xml:space="preserve"> boks, bruker smarttelefonen</w:t>
      </w:r>
      <w:r w:rsidRPr="00155CF8">
        <w:rPr>
          <w:rFonts w:ascii="Times New Roman" w:hAnsi="Times New Roman"/>
          <w:noProof/>
          <w:lang w:val="nb-NO"/>
        </w:rPr>
        <w:t xml:space="preserve"> resonanskammer</w:t>
      </w:r>
      <w:r w:rsidR="00DB3C93">
        <w:rPr>
          <w:rFonts w:ascii="Times New Roman" w:hAnsi="Times New Roman"/>
          <w:noProof/>
          <w:lang w:val="nb-NO"/>
        </w:rPr>
        <w:t>et sitt</w:t>
      </w:r>
      <w:r w:rsidRPr="00155CF8">
        <w:rPr>
          <w:rFonts w:ascii="Times New Roman" w:hAnsi="Times New Roman"/>
          <w:noProof/>
          <w:lang w:val="nb-NO"/>
        </w:rPr>
        <w:t xml:space="preserve"> som </w:t>
      </w:r>
      <w:r w:rsidR="00DB3C93">
        <w:rPr>
          <w:rFonts w:ascii="Times New Roman" w:hAnsi="Times New Roman"/>
          <w:noProof/>
          <w:lang w:val="nb-NO"/>
        </w:rPr>
        <w:t>en woofer for å forsterke basse</w:t>
      </w:r>
      <w:r w:rsidR="00DC4F77">
        <w:rPr>
          <w:rFonts w:ascii="Times New Roman" w:hAnsi="Times New Roman"/>
          <w:noProof/>
          <w:lang w:val="nb-NO"/>
        </w:rPr>
        <w:t>n</w:t>
      </w:r>
      <w:r w:rsidRPr="00155CF8">
        <w:rPr>
          <w:rFonts w:ascii="Times New Roman" w:hAnsi="Times New Roman"/>
          <w:noProof/>
          <w:lang w:val="nb-NO"/>
        </w:rPr>
        <w:t xml:space="preserve"> enda mer.</w:t>
      </w:r>
    </w:p>
    <w:p w14:paraId="47ECE058" w14:textId="77777777" w:rsidR="00155CF8" w:rsidRPr="00155CF8" w:rsidRDefault="00155CF8" w:rsidP="00155CF8">
      <w:pPr>
        <w:spacing w:line="360" w:lineRule="auto"/>
        <w:jc w:val="both"/>
        <w:rPr>
          <w:rFonts w:ascii="Times New Roman" w:hAnsi="Times New Roman"/>
          <w:noProof/>
          <w:lang w:val="nb-NO"/>
        </w:rPr>
      </w:pPr>
    </w:p>
    <w:p w14:paraId="656759B2" w14:textId="2BF3E741" w:rsidR="00155CF8" w:rsidRPr="00155CF8" w:rsidRDefault="00155CF8" w:rsidP="00155CF8">
      <w:pPr>
        <w:spacing w:line="360" w:lineRule="auto"/>
        <w:jc w:val="both"/>
        <w:rPr>
          <w:rFonts w:ascii="Times New Roman" w:hAnsi="Times New Roman"/>
          <w:noProof/>
          <w:lang w:val="nb-NO"/>
        </w:rPr>
      </w:pPr>
      <w:r w:rsidRPr="00155CF8">
        <w:rPr>
          <w:rFonts w:ascii="Times New Roman" w:hAnsi="Times New Roman"/>
          <w:noProof/>
          <w:lang w:val="nb-NO"/>
        </w:rPr>
        <w:t>LG G7 ThinQ er også den første</w:t>
      </w:r>
      <w:r w:rsidR="00AC2CE2">
        <w:rPr>
          <w:rFonts w:ascii="Times New Roman" w:hAnsi="Times New Roman"/>
          <w:noProof/>
          <w:lang w:val="nb-NO"/>
        </w:rPr>
        <w:t xml:space="preserve"> smarttelefonen som tilbyr DTS:</w:t>
      </w:r>
      <w:r w:rsidRPr="00155CF8">
        <w:rPr>
          <w:rFonts w:ascii="Times New Roman" w:hAnsi="Times New Roman"/>
          <w:noProof/>
          <w:lang w:val="nb-NO"/>
        </w:rPr>
        <w:t>X for å levere virtuell 3D-lyd for alt innhold, opp til 7.1-kanals lyd med hodetelefoner. LG G7 ThinQ er u</w:t>
      </w:r>
      <w:r w:rsidR="00106368">
        <w:rPr>
          <w:rFonts w:ascii="Times New Roman" w:hAnsi="Times New Roman"/>
          <w:noProof/>
          <w:lang w:val="nb-NO"/>
        </w:rPr>
        <w:t>tstyrt med en Hi-Fi Quad DAC som gir</w:t>
      </w:r>
      <w:r w:rsidRPr="00155CF8">
        <w:rPr>
          <w:rFonts w:ascii="Times New Roman" w:hAnsi="Times New Roman"/>
          <w:noProof/>
          <w:lang w:val="nb-NO"/>
        </w:rPr>
        <w:t xml:space="preserve"> </w:t>
      </w:r>
      <w:r w:rsidR="00106368">
        <w:rPr>
          <w:rFonts w:ascii="Times New Roman" w:hAnsi="Times New Roman"/>
          <w:noProof/>
          <w:lang w:val="nb-NO"/>
        </w:rPr>
        <w:t>svært</w:t>
      </w:r>
      <w:r w:rsidRPr="00155CF8">
        <w:rPr>
          <w:rFonts w:ascii="Times New Roman" w:hAnsi="Times New Roman"/>
          <w:noProof/>
          <w:lang w:val="nb-NO"/>
        </w:rPr>
        <w:t xml:space="preserve"> rik</w:t>
      </w:r>
      <w:r w:rsidR="00106368">
        <w:rPr>
          <w:rFonts w:ascii="Times New Roman" w:hAnsi="Times New Roman"/>
          <w:noProof/>
          <w:lang w:val="nb-NO"/>
        </w:rPr>
        <w:t xml:space="preserve"> lyd, spesielt når man bruker</w:t>
      </w:r>
      <w:r w:rsidRPr="00155CF8">
        <w:rPr>
          <w:rFonts w:ascii="Times New Roman" w:hAnsi="Times New Roman"/>
          <w:noProof/>
          <w:lang w:val="nb-NO"/>
        </w:rPr>
        <w:t xml:space="preserve"> </w:t>
      </w:r>
      <w:r w:rsidR="006E1F8D">
        <w:rPr>
          <w:rFonts w:ascii="Times New Roman" w:hAnsi="Times New Roman"/>
          <w:noProof/>
          <w:lang w:val="nb-NO"/>
        </w:rPr>
        <w:t xml:space="preserve">hodetelefoner med </w:t>
      </w:r>
      <w:r w:rsidRPr="00155CF8">
        <w:rPr>
          <w:rFonts w:ascii="Times New Roman" w:hAnsi="Times New Roman"/>
          <w:noProof/>
          <w:lang w:val="nb-NO"/>
        </w:rPr>
        <w:t xml:space="preserve"> </w:t>
      </w:r>
      <w:r w:rsidRPr="00934CE5">
        <w:rPr>
          <w:rFonts w:ascii="Times New Roman" w:hAnsi="Times New Roman"/>
          <w:lang w:val="nb-NO"/>
        </w:rPr>
        <w:t>høy</w:t>
      </w:r>
      <w:r w:rsidR="006E1F8D" w:rsidRPr="00934CE5">
        <w:rPr>
          <w:rFonts w:ascii="Times New Roman" w:hAnsi="Times New Roman"/>
          <w:lang w:val="nb-NO"/>
        </w:rPr>
        <w:t xml:space="preserve"> </w:t>
      </w:r>
      <w:r w:rsidRPr="00934CE5">
        <w:rPr>
          <w:rFonts w:ascii="Times New Roman" w:hAnsi="Times New Roman"/>
          <w:noProof/>
          <w:lang w:val="nb-NO"/>
        </w:rPr>
        <w:t>impedan</w:t>
      </w:r>
      <w:r w:rsidR="006E1F8D" w:rsidRPr="00934CE5">
        <w:rPr>
          <w:rFonts w:ascii="Times New Roman" w:hAnsi="Times New Roman"/>
          <w:noProof/>
          <w:lang w:val="nb-NO"/>
        </w:rPr>
        <w:t>s</w:t>
      </w:r>
      <w:r w:rsidRPr="00155CF8">
        <w:rPr>
          <w:rFonts w:ascii="Times New Roman" w:hAnsi="Times New Roman"/>
          <w:noProof/>
          <w:lang w:val="nb-NO"/>
        </w:rPr>
        <w:t>.</w:t>
      </w:r>
    </w:p>
    <w:p w14:paraId="671C809A" w14:textId="77777777" w:rsidR="00BC5B1B" w:rsidRDefault="00BC5B1B" w:rsidP="00155CF8">
      <w:pPr>
        <w:spacing w:line="360" w:lineRule="auto"/>
        <w:jc w:val="both"/>
        <w:rPr>
          <w:rFonts w:ascii="Times New Roman" w:hAnsi="Times New Roman"/>
          <w:noProof/>
          <w:lang w:val="nb-NO"/>
        </w:rPr>
      </w:pPr>
    </w:p>
    <w:p w14:paraId="2C7284E9" w14:textId="35D77B35" w:rsidR="00155CF8" w:rsidRPr="00155CF8" w:rsidRDefault="007D03FC" w:rsidP="00155CF8">
      <w:pPr>
        <w:spacing w:line="360" w:lineRule="auto"/>
        <w:jc w:val="both"/>
        <w:rPr>
          <w:rFonts w:ascii="Times New Roman" w:hAnsi="Times New Roman"/>
          <w:noProof/>
          <w:lang w:val="nb-NO"/>
        </w:rPr>
      </w:pPr>
      <w:r>
        <w:rPr>
          <w:rFonts w:ascii="Times New Roman" w:hAnsi="Times New Roman"/>
          <w:noProof/>
          <w:lang w:val="nb-NO"/>
        </w:rPr>
        <w:t>–</w:t>
      </w:r>
      <w:r w:rsidR="00BC5B1B">
        <w:rPr>
          <w:rFonts w:ascii="Times New Roman" w:hAnsi="Times New Roman"/>
          <w:noProof/>
          <w:lang w:val="nb-NO"/>
        </w:rPr>
        <w:t xml:space="preserve"> </w:t>
      </w:r>
      <w:r w:rsidR="00155CF8" w:rsidRPr="00155CF8">
        <w:rPr>
          <w:rFonts w:ascii="Times New Roman" w:hAnsi="Times New Roman"/>
          <w:noProof/>
          <w:lang w:val="nb-NO"/>
        </w:rPr>
        <w:t xml:space="preserve">LG G7 ThinQ </w:t>
      </w:r>
      <w:r w:rsidR="00AC2CE2">
        <w:rPr>
          <w:rFonts w:ascii="Times New Roman" w:hAnsi="Times New Roman"/>
          <w:noProof/>
          <w:lang w:val="nb-NO"/>
        </w:rPr>
        <w:t xml:space="preserve">bygger på fundamentet vårt og </w:t>
      </w:r>
      <w:r w:rsidR="00155CF8" w:rsidRPr="00155CF8">
        <w:rPr>
          <w:rFonts w:ascii="Times New Roman" w:hAnsi="Times New Roman"/>
          <w:noProof/>
          <w:lang w:val="nb-NO"/>
        </w:rPr>
        <w:t xml:space="preserve">markerer et </w:t>
      </w:r>
      <w:r w:rsidR="00BC5B1B">
        <w:rPr>
          <w:rFonts w:ascii="Times New Roman" w:hAnsi="Times New Roman"/>
          <w:noProof/>
          <w:lang w:val="nb-NO"/>
        </w:rPr>
        <w:t>nytt kapittel for vårt selskap,</w:t>
      </w:r>
      <w:r w:rsidR="00155CF8" w:rsidRPr="00155CF8">
        <w:rPr>
          <w:rFonts w:ascii="Times New Roman" w:hAnsi="Times New Roman"/>
          <w:noProof/>
          <w:lang w:val="nb-NO"/>
        </w:rPr>
        <w:t xml:space="preserve"> sier Hwang Jeong-hwan, president for LG Electronics </w:t>
      </w:r>
      <w:r w:rsidR="00BC5B1B">
        <w:rPr>
          <w:rFonts w:ascii="Times New Roman" w:hAnsi="Times New Roman"/>
          <w:noProof/>
          <w:lang w:val="nb-NO"/>
        </w:rPr>
        <w:t xml:space="preserve">Mobile Communications Company. </w:t>
      </w:r>
      <w:r>
        <w:rPr>
          <w:rFonts w:ascii="Times New Roman" w:hAnsi="Times New Roman"/>
          <w:noProof/>
          <w:lang w:val="nb-NO"/>
        </w:rPr>
        <w:t>–</w:t>
      </w:r>
      <w:r w:rsidR="00BC5B1B">
        <w:rPr>
          <w:rFonts w:ascii="Times New Roman" w:hAnsi="Times New Roman"/>
          <w:noProof/>
          <w:lang w:val="nb-NO"/>
        </w:rPr>
        <w:t xml:space="preserve"> </w:t>
      </w:r>
      <w:r w:rsidR="00155CF8" w:rsidRPr="00155CF8">
        <w:rPr>
          <w:rFonts w:ascii="Times New Roman" w:hAnsi="Times New Roman"/>
          <w:noProof/>
          <w:lang w:val="nb-NO"/>
        </w:rPr>
        <w:t xml:space="preserve">Gjennom </w:t>
      </w:r>
      <w:r w:rsidR="00D411D0">
        <w:rPr>
          <w:rFonts w:ascii="Times New Roman" w:hAnsi="Times New Roman"/>
          <w:noProof/>
          <w:lang w:val="nb-NO"/>
        </w:rPr>
        <w:t>en kombinasjon av personlige og smarte</w:t>
      </w:r>
      <w:r w:rsidR="00155CF8" w:rsidRPr="00155CF8">
        <w:rPr>
          <w:rFonts w:ascii="Times New Roman" w:hAnsi="Times New Roman"/>
          <w:noProof/>
          <w:lang w:val="nb-NO"/>
        </w:rPr>
        <w:t xml:space="preserve"> AI-funksjoner </w:t>
      </w:r>
      <w:r w:rsidR="00AC2CE2">
        <w:rPr>
          <w:rFonts w:ascii="Times New Roman" w:hAnsi="Times New Roman"/>
          <w:noProof/>
          <w:lang w:val="nb-NO"/>
        </w:rPr>
        <w:t>med</w:t>
      </w:r>
      <w:r w:rsidR="00D411D0">
        <w:rPr>
          <w:rFonts w:ascii="Times New Roman" w:hAnsi="Times New Roman"/>
          <w:noProof/>
          <w:lang w:val="nb-NO"/>
        </w:rPr>
        <w:t xml:space="preserve"> </w:t>
      </w:r>
      <w:r w:rsidR="00155CF8" w:rsidRPr="00155CF8">
        <w:rPr>
          <w:rFonts w:ascii="Times New Roman" w:hAnsi="Times New Roman"/>
          <w:noProof/>
          <w:lang w:val="nb-NO"/>
        </w:rPr>
        <w:t xml:space="preserve"> </w:t>
      </w:r>
      <w:r w:rsidR="00D411D0">
        <w:rPr>
          <w:rFonts w:ascii="Times New Roman" w:hAnsi="Times New Roman"/>
          <w:noProof/>
          <w:lang w:val="nb-NO"/>
        </w:rPr>
        <w:t>nyttige</w:t>
      </w:r>
      <w:r w:rsidR="00155CF8" w:rsidRPr="00155CF8">
        <w:rPr>
          <w:rFonts w:ascii="Times New Roman" w:hAnsi="Times New Roman"/>
          <w:noProof/>
          <w:lang w:val="nb-NO"/>
        </w:rPr>
        <w:t xml:space="preserve"> smarttelefonfunksjoner, er dette LGs me</w:t>
      </w:r>
      <w:r w:rsidR="00BC5B1B">
        <w:rPr>
          <w:rFonts w:ascii="Times New Roman" w:hAnsi="Times New Roman"/>
          <w:noProof/>
          <w:lang w:val="nb-NO"/>
        </w:rPr>
        <w:t>st praktiske smarttelefon hittil.</w:t>
      </w:r>
    </w:p>
    <w:p w14:paraId="4061A90C" w14:textId="77777777" w:rsidR="00155CF8" w:rsidRPr="00155CF8" w:rsidRDefault="00155CF8" w:rsidP="00155CF8">
      <w:pPr>
        <w:spacing w:line="360" w:lineRule="auto"/>
        <w:jc w:val="both"/>
        <w:rPr>
          <w:rFonts w:ascii="Times New Roman" w:hAnsi="Times New Roman"/>
          <w:noProof/>
          <w:lang w:val="nb-NO"/>
        </w:rPr>
      </w:pPr>
    </w:p>
    <w:p w14:paraId="39FAEFF0" w14:textId="49CD40A9" w:rsidR="003A0213" w:rsidRPr="00155CF8" w:rsidRDefault="00BC5B1B" w:rsidP="00155CF8">
      <w:pPr>
        <w:spacing w:line="360" w:lineRule="auto"/>
        <w:jc w:val="both"/>
        <w:rPr>
          <w:rFonts w:ascii="Times New Roman" w:hAnsi="Times New Roman"/>
          <w:noProof/>
          <w:lang w:val="nb-NO"/>
        </w:rPr>
      </w:pPr>
      <w:r w:rsidRPr="003F0A7B">
        <w:rPr>
          <w:rFonts w:ascii="Times New Roman" w:hAnsi="Times New Roman"/>
          <w:noProof/>
          <w:lang w:val="nb-NO"/>
        </w:rPr>
        <w:t xml:space="preserve">LG G7 ThinQ vil rulle ut </w:t>
      </w:r>
      <w:r w:rsidR="00155CF8" w:rsidRPr="003F0A7B">
        <w:rPr>
          <w:rFonts w:ascii="Times New Roman" w:hAnsi="Times New Roman"/>
          <w:noProof/>
          <w:lang w:val="nb-NO"/>
        </w:rPr>
        <w:t>de kommende d</w:t>
      </w:r>
      <w:r w:rsidRPr="003F0A7B">
        <w:rPr>
          <w:rFonts w:ascii="Times New Roman" w:hAnsi="Times New Roman"/>
          <w:noProof/>
          <w:lang w:val="nb-NO"/>
        </w:rPr>
        <w:t>agene i Sør-Korea etterfulgt av</w:t>
      </w:r>
      <w:r w:rsidR="00155CF8" w:rsidRPr="003F0A7B">
        <w:rPr>
          <w:rFonts w:ascii="Times New Roman" w:hAnsi="Times New Roman"/>
          <w:noProof/>
          <w:lang w:val="nb-NO"/>
        </w:rPr>
        <w:t xml:space="preserve"> Nord-Amerika, Europa, Latin-Amerika og Asia. Pris og kjøpsinformasjon vil bli annonsert </w:t>
      </w:r>
      <w:r w:rsidRPr="003F0A7B">
        <w:rPr>
          <w:rFonts w:ascii="Times New Roman" w:hAnsi="Times New Roman"/>
          <w:noProof/>
          <w:lang w:val="nb-NO"/>
        </w:rPr>
        <w:t>når tilgjengeligheten er kjent lokalt.</w:t>
      </w:r>
    </w:p>
    <w:p w14:paraId="3E176818" w14:textId="0F91ED28" w:rsidR="00342E73" w:rsidRPr="00624E16" w:rsidRDefault="00342E73" w:rsidP="000702C9">
      <w:pPr>
        <w:rPr>
          <w:rFonts w:ascii="Times New Roman" w:hAnsi="Times New Roman"/>
          <w:b/>
          <w:noProof/>
          <w:lang w:val="nb-NO"/>
        </w:rPr>
      </w:pPr>
    </w:p>
    <w:p w14:paraId="69AD1664" w14:textId="567C8774" w:rsidR="00824A31" w:rsidRPr="00824A31" w:rsidRDefault="00C53AE1" w:rsidP="00824A31">
      <w:pPr>
        <w:rPr>
          <w:rFonts w:ascii="Times New Roman" w:hAnsi="Times New Roman"/>
          <w:b/>
          <w:noProof/>
          <w:lang w:val="nb-NO"/>
        </w:rPr>
      </w:pPr>
      <w:r>
        <w:rPr>
          <w:rFonts w:ascii="Times New Roman" w:hAnsi="Times New Roman"/>
          <w:b/>
          <w:noProof/>
          <w:lang w:val="nb-NO"/>
        </w:rPr>
        <w:t>Tekniske</w:t>
      </w:r>
      <w:r w:rsidR="00824A31" w:rsidRPr="00824A31">
        <w:rPr>
          <w:rFonts w:ascii="Times New Roman" w:hAnsi="Times New Roman"/>
          <w:b/>
          <w:noProof/>
          <w:lang w:val="nb-NO"/>
        </w:rPr>
        <w:t xml:space="preserve"> spe</w:t>
      </w:r>
      <w:r>
        <w:rPr>
          <w:rFonts w:ascii="Times New Roman" w:hAnsi="Times New Roman"/>
          <w:b/>
          <w:noProof/>
          <w:lang w:val="nb-NO"/>
        </w:rPr>
        <w:t>sifikasjo</w:t>
      </w:r>
      <w:r w:rsidR="00824A31" w:rsidRPr="00824A31">
        <w:rPr>
          <w:rFonts w:ascii="Times New Roman" w:hAnsi="Times New Roman"/>
          <w:b/>
          <w:noProof/>
          <w:lang w:val="nb-NO"/>
        </w:rPr>
        <w:t>ner:</w:t>
      </w:r>
    </w:p>
    <w:p w14:paraId="3040E94C" w14:textId="77777777" w:rsidR="00824A31" w:rsidRPr="00824A31" w:rsidRDefault="00824A31" w:rsidP="00824A31">
      <w:pPr>
        <w:rPr>
          <w:rFonts w:ascii="Times New Roman" w:hAnsi="Times New Roman"/>
          <w:b/>
          <w:noProof/>
          <w:lang w:val="nb-NO"/>
        </w:rPr>
      </w:pPr>
    </w:p>
    <w:p w14:paraId="4542E2D3" w14:textId="42BA111F" w:rsidR="00824A31" w:rsidRPr="00C53AE1" w:rsidRDefault="00824A31" w:rsidP="00824A31">
      <w:pPr>
        <w:rPr>
          <w:rFonts w:ascii="Times New Roman" w:hAnsi="Times New Roman"/>
          <w:noProof/>
          <w:sz w:val="22"/>
          <w:szCs w:val="22"/>
          <w:lang w:val="nb-NO"/>
        </w:rPr>
      </w:pPr>
      <w:r w:rsidRPr="00C53AE1">
        <w:rPr>
          <w:rFonts w:ascii="Times New Roman" w:hAnsi="Times New Roman"/>
          <w:noProof/>
          <w:sz w:val="22"/>
          <w:szCs w:val="22"/>
          <w:lang w:val="nb-NO"/>
        </w:rPr>
        <w:t>* Chipset: Qualcomm® Snapdragon™ 845 Mobile Platform</w:t>
      </w:r>
    </w:p>
    <w:p w14:paraId="72B4519E" w14:textId="0DF826D6" w:rsidR="00824A31" w:rsidRPr="003D7DE1" w:rsidRDefault="00824A31" w:rsidP="00824A31">
      <w:pPr>
        <w:rPr>
          <w:rFonts w:ascii="Times New Roman" w:hAnsi="Times New Roman"/>
          <w:noProof/>
          <w:sz w:val="22"/>
          <w:szCs w:val="22"/>
        </w:rPr>
      </w:pPr>
      <w:r w:rsidRPr="003D7DE1">
        <w:rPr>
          <w:rFonts w:ascii="Times New Roman" w:hAnsi="Times New Roman"/>
          <w:noProof/>
          <w:sz w:val="22"/>
          <w:szCs w:val="22"/>
        </w:rPr>
        <w:t>* Skjerm: 6.1-inch QHD+ 19.5:9 FullVision Super Bright Display (3120 x 1440 / 564ppi)</w:t>
      </w:r>
    </w:p>
    <w:p w14:paraId="060FA882" w14:textId="024332D0" w:rsidR="00824A31" w:rsidRPr="00C53AE1" w:rsidRDefault="00824A31" w:rsidP="00824A31">
      <w:pPr>
        <w:rPr>
          <w:rFonts w:ascii="Times New Roman" w:hAnsi="Times New Roman"/>
          <w:noProof/>
          <w:sz w:val="22"/>
          <w:szCs w:val="22"/>
          <w:lang w:val="nb-NO"/>
        </w:rPr>
      </w:pPr>
      <w:r w:rsidRPr="00C53AE1">
        <w:rPr>
          <w:rFonts w:ascii="Times New Roman" w:hAnsi="Times New Roman"/>
          <w:noProof/>
          <w:sz w:val="22"/>
          <w:szCs w:val="22"/>
          <w:lang w:val="nb-NO"/>
        </w:rPr>
        <w:t>* Minne: 4GB LPDDR4x RAM</w:t>
      </w:r>
      <w:r w:rsidR="00F52B34">
        <w:rPr>
          <w:rFonts w:ascii="Times New Roman" w:hAnsi="Times New Roman"/>
          <w:noProof/>
          <w:sz w:val="22"/>
          <w:szCs w:val="22"/>
          <w:lang w:val="nb-NO"/>
        </w:rPr>
        <w:t xml:space="preserve"> / 64GB UFS 2.1 ROM / MicroSD (opp til</w:t>
      </w:r>
      <w:r w:rsidRPr="00C53AE1">
        <w:rPr>
          <w:rFonts w:ascii="Times New Roman" w:hAnsi="Times New Roman"/>
          <w:noProof/>
          <w:sz w:val="22"/>
          <w:szCs w:val="22"/>
          <w:lang w:val="nb-NO"/>
        </w:rPr>
        <w:t xml:space="preserve"> 2TB)</w:t>
      </w:r>
    </w:p>
    <w:p w14:paraId="66C5C023" w14:textId="6259D980" w:rsidR="00824A31" w:rsidRPr="00C53AE1" w:rsidRDefault="00824A31" w:rsidP="00824A31">
      <w:pPr>
        <w:rPr>
          <w:rFonts w:ascii="Times New Roman" w:hAnsi="Times New Roman"/>
          <w:noProof/>
          <w:sz w:val="22"/>
          <w:szCs w:val="22"/>
          <w:lang w:val="nb-NO"/>
        </w:rPr>
      </w:pPr>
      <w:r w:rsidRPr="00C53AE1">
        <w:rPr>
          <w:rFonts w:ascii="Times New Roman" w:hAnsi="Times New Roman"/>
          <w:noProof/>
          <w:sz w:val="22"/>
          <w:szCs w:val="22"/>
          <w:lang w:val="nb-NO"/>
        </w:rPr>
        <w:t>* Kamera:</w:t>
      </w:r>
    </w:p>
    <w:p w14:paraId="13988B1C" w14:textId="3FA1BFB7" w:rsidR="00824A31" w:rsidRPr="00C53AE1" w:rsidRDefault="00824A31" w:rsidP="003F0A7B">
      <w:pPr>
        <w:ind w:firstLine="720"/>
        <w:rPr>
          <w:rFonts w:ascii="Times New Roman" w:hAnsi="Times New Roman"/>
          <w:noProof/>
          <w:sz w:val="22"/>
          <w:szCs w:val="22"/>
          <w:lang w:val="nb-NO"/>
        </w:rPr>
      </w:pPr>
      <w:r w:rsidRPr="00C53AE1">
        <w:rPr>
          <w:rFonts w:ascii="Times New Roman" w:hAnsi="Times New Roman"/>
          <w:noProof/>
          <w:sz w:val="22"/>
          <w:szCs w:val="22"/>
          <w:lang w:val="nb-NO"/>
        </w:rPr>
        <w:t>o Bakre x 2: 16MP supervidvinkel (F1.9 / 107°) / 16MP (F1.6 / 71°)</w:t>
      </w:r>
    </w:p>
    <w:p w14:paraId="2A62D231" w14:textId="532B30D9" w:rsidR="00824A31" w:rsidRPr="00C53AE1" w:rsidRDefault="00824A31" w:rsidP="003F0A7B">
      <w:pPr>
        <w:ind w:firstLine="720"/>
        <w:rPr>
          <w:rFonts w:ascii="Times New Roman" w:hAnsi="Times New Roman"/>
          <w:noProof/>
          <w:sz w:val="22"/>
          <w:szCs w:val="22"/>
          <w:lang w:val="nb-NO"/>
        </w:rPr>
      </w:pPr>
      <w:r w:rsidRPr="00C53AE1">
        <w:rPr>
          <w:rFonts w:ascii="Times New Roman" w:hAnsi="Times New Roman"/>
          <w:noProof/>
          <w:sz w:val="22"/>
          <w:szCs w:val="22"/>
          <w:lang w:val="nb-NO"/>
        </w:rPr>
        <w:t>o Front: 8MP vidvinkel (F1.9 / 80°)</w:t>
      </w:r>
    </w:p>
    <w:p w14:paraId="58CFD1DD" w14:textId="375E6E16" w:rsidR="00824A31" w:rsidRPr="00C53AE1" w:rsidRDefault="00824A31" w:rsidP="00824A31">
      <w:pPr>
        <w:rPr>
          <w:rFonts w:ascii="Times New Roman" w:hAnsi="Times New Roman"/>
          <w:noProof/>
          <w:sz w:val="22"/>
          <w:szCs w:val="22"/>
          <w:lang w:val="nb-NO"/>
        </w:rPr>
      </w:pPr>
      <w:r w:rsidRPr="00C53AE1">
        <w:rPr>
          <w:rFonts w:ascii="Times New Roman" w:hAnsi="Times New Roman"/>
          <w:noProof/>
          <w:sz w:val="22"/>
          <w:szCs w:val="22"/>
          <w:lang w:val="nb-NO"/>
        </w:rPr>
        <w:t>* Batteri: 3000mAh</w:t>
      </w:r>
    </w:p>
    <w:p w14:paraId="686E075E" w14:textId="61193B45" w:rsidR="00824A31" w:rsidRPr="00C53AE1" w:rsidRDefault="00824A31" w:rsidP="00824A31">
      <w:pPr>
        <w:rPr>
          <w:rFonts w:ascii="Times New Roman" w:hAnsi="Times New Roman"/>
          <w:noProof/>
          <w:sz w:val="22"/>
          <w:szCs w:val="22"/>
          <w:lang w:val="nb-NO"/>
        </w:rPr>
      </w:pPr>
      <w:r w:rsidRPr="00C53AE1">
        <w:rPr>
          <w:rFonts w:ascii="Times New Roman" w:hAnsi="Times New Roman"/>
          <w:noProof/>
          <w:sz w:val="22"/>
          <w:szCs w:val="22"/>
          <w:lang w:val="nb-NO"/>
        </w:rPr>
        <w:t>* OS: Android 8.0 Oreo</w:t>
      </w:r>
    </w:p>
    <w:p w14:paraId="69C70241" w14:textId="6B70AD5B" w:rsidR="00824A31" w:rsidRPr="00C53AE1" w:rsidRDefault="00E50888" w:rsidP="00824A31">
      <w:pPr>
        <w:rPr>
          <w:rFonts w:ascii="Times New Roman" w:hAnsi="Times New Roman"/>
          <w:noProof/>
          <w:sz w:val="22"/>
          <w:szCs w:val="22"/>
          <w:lang w:val="nb-NO"/>
        </w:rPr>
      </w:pPr>
      <w:r>
        <w:rPr>
          <w:rFonts w:ascii="Times New Roman" w:hAnsi="Times New Roman"/>
          <w:noProof/>
          <w:sz w:val="22"/>
          <w:szCs w:val="22"/>
          <w:lang w:val="nb-NO"/>
        </w:rPr>
        <w:t>* Størrelse</w:t>
      </w:r>
      <w:r w:rsidR="00824A31" w:rsidRPr="00C53AE1">
        <w:rPr>
          <w:rFonts w:ascii="Times New Roman" w:hAnsi="Times New Roman"/>
          <w:noProof/>
          <w:sz w:val="22"/>
          <w:szCs w:val="22"/>
          <w:lang w:val="nb-NO"/>
        </w:rPr>
        <w:t>: 153,2 x 71,9 x 7,9mm</w:t>
      </w:r>
    </w:p>
    <w:p w14:paraId="4A3A3E78" w14:textId="130C84A6" w:rsidR="00824A31" w:rsidRPr="00C53AE1" w:rsidRDefault="00E50888" w:rsidP="00824A31">
      <w:pPr>
        <w:rPr>
          <w:rFonts w:ascii="Times New Roman" w:hAnsi="Times New Roman"/>
          <w:noProof/>
          <w:sz w:val="22"/>
          <w:szCs w:val="22"/>
          <w:lang w:val="nb-NO"/>
        </w:rPr>
      </w:pPr>
      <w:r>
        <w:rPr>
          <w:rFonts w:ascii="Times New Roman" w:hAnsi="Times New Roman"/>
          <w:noProof/>
          <w:sz w:val="22"/>
          <w:szCs w:val="22"/>
          <w:lang w:val="nb-NO"/>
        </w:rPr>
        <w:t>* Vekt</w:t>
      </w:r>
      <w:r w:rsidR="00824A31" w:rsidRPr="00C53AE1">
        <w:rPr>
          <w:rFonts w:ascii="Times New Roman" w:hAnsi="Times New Roman"/>
          <w:noProof/>
          <w:sz w:val="22"/>
          <w:szCs w:val="22"/>
          <w:lang w:val="nb-NO"/>
        </w:rPr>
        <w:t>: 162g</w:t>
      </w:r>
    </w:p>
    <w:p w14:paraId="11C02AE3" w14:textId="284DFF6D" w:rsidR="00824A31" w:rsidRPr="00C53AE1" w:rsidRDefault="00E50888" w:rsidP="00824A31">
      <w:pPr>
        <w:rPr>
          <w:rFonts w:ascii="Times New Roman" w:hAnsi="Times New Roman"/>
          <w:noProof/>
          <w:sz w:val="22"/>
          <w:szCs w:val="22"/>
          <w:lang w:val="nb-NO"/>
        </w:rPr>
      </w:pPr>
      <w:r>
        <w:rPr>
          <w:rFonts w:ascii="Times New Roman" w:hAnsi="Times New Roman"/>
          <w:noProof/>
          <w:sz w:val="22"/>
          <w:szCs w:val="22"/>
          <w:lang w:val="nb-NO"/>
        </w:rPr>
        <w:t>* Nettverk</w:t>
      </w:r>
      <w:r w:rsidR="00824A31" w:rsidRPr="00C53AE1">
        <w:rPr>
          <w:rFonts w:ascii="Times New Roman" w:hAnsi="Times New Roman"/>
          <w:noProof/>
          <w:sz w:val="22"/>
          <w:szCs w:val="22"/>
          <w:lang w:val="nb-NO"/>
        </w:rPr>
        <w:t>: Wi-Fi 802.11 a, b, g, n, ac / Bluetooth 5.0 B</w:t>
      </w:r>
      <w:r>
        <w:rPr>
          <w:rFonts w:ascii="Times New Roman" w:hAnsi="Times New Roman"/>
          <w:noProof/>
          <w:sz w:val="22"/>
          <w:szCs w:val="22"/>
          <w:lang w:val="nb-NO"/>
        </w:rPr>
        <w:t>LE / NFC / USB Type-C 2.0 (3.1-kompatibel</w:t>
      </w:r>
      <w:r w:rsidR="00824A31" w:rsidRPr="00C53AE1">
        <w:rPr>
          <w:rFonts w:ascii="Times New Roman" w:hAnsi="Times New Roman"/>
          <w:noProof/>
          <w:sz w:val="22"/>
          <w:szCs w:val="22"/>
          <w:lang w:val="nb-NO"/>
        </w:rPr>
        <w:t>)</w:t>
      </w:r>
    </w:p>
    <w:p w14:paraId="1252A067" w14:textId="45E8FBD8" w:rsidR="00824A31" w:rsidRPr="003D7DE1" w:rsidRDefault="00E50888" w:rsidP="00824A31">
      <w:pPr>
        <w:rPr>
          <w:rFonts w:ascii="Times New Roman" w:hAnsi="Times New Roman"/>
          <w:noProof/>
          <w:sz w:val="22"/>
          <w:szCs w:val="22"/>
        </w:rPr>
      </w:pPr>
      <w:r w:rsidRPr="003D7DE1">
        <w:rPr>
          <w:rFonts w:ascii="Times New Roman" w:hAnsi="Times New Roman"/>
          <w:noProof/>
          <w:sz w:val="22"/>
          <w:szCs w:val="22"/>
        </w:rPr>
        <w:t>* Fa</w:t>
      </w:r>
      <w:r w:rsidR="00824A31" w:rsidRPr="003D7DE1">
        <w:rPr>
          <w:rFonts w:ascii="Times New Roman" w:hAnsi="Times New Roman"/>
          <w:noProof/>
          <w:sz w:val="22"/>
          <w:szCs w:val="22"/>
        </w:rPr>
        <w:t xml:space="preserve">rger: </w:t>
      </w:r>
      <w:r w:rsidR="00824A31" w:rsidRPr="003F0A7B">
        <w:rPr>
          <w:rFonts w:ascii="Times New Roman" w:hAnsi="Times New Roman"/>
          <w:noProof/>
          <w:sz w:val="22"/>
          <w:szCs w:val="22"/>
        </w:rPr>
        <w:t>New Aurora Black / New Moroccan Blue</w:t>
      </w:r>
    </w:p>
    <w:p w14:paraId="2ECA45D8" w14:textId="0DE638F2" w:rsidR="00824A31" w:rsidRPr="003D7DE1" w:rsidRDefault="00E50888" w:rsidP="00824A31">
      <w:pPr>
        <w:rPr>
          <w:rFonts w:ascii="Times New Roman" w:hAnsi="Times New Roman"/>
          <w:noProof/>
          <w:sz w:val="22"/>
          <w:szCs w:val="22"/>
        </w:rPr>
      </w:pPr>
      <w:r w:rsidRPr="003D7DE1">
        <w:rPr>
          <w:rFonts w:ascii="Times New Roman" w:hAnsi="Times New Roman"/>
          <w:noProof/>
          <w:sz w:val="22"/>
          <w:szCs w:val="22"/>
        </w:rPr>
        <w:t>* Annet</w:t>
      </w:r>
      <w:r w:rsidR="00824A31" w:rsidRPr="003D7DE1">
        <w:rPr>
          <w:rFonts w:ascii="Times New Roman" w:hAnsi="Times New Roman"/>
          <w:noProof/>
          <w:sz w:val="22"/>
          <w:szCs w:val="22"/>
        </w:rPr>
        <w:t>: Super Bright Display / New Second Screen / AI CAM / Super Bright Camera / Super Far Field Voice Recognition / Boombox Speaker / Google Lens / AI Haptic / Hi-Fi Quad DAC / DTS:X 3D Surround Sound / IP68 Water and Dust Resistance / HDR10 / Google Assistant Key / ansiktsg</w:t>
      </w:r>
      <w:r w:rsidR="00F00238">
        <w:rPr>
          <w:rFonts w:ascii="Times New Roman" w:hAnsi="Times New Roman"/>
          <w:noProof/>
          <w:sz w:val="22"/>
          <w:szCs w:val="22"/>
        </w:rPr>
        <w:t>j</w:t>
      </w:r>
      <w:r w:rsidR="00824A31" w:rsidRPr="003D7DE1">
        <w:rPr>
          <w:rFonts w:ascii="Times New Roman" w:hAnsi="Times New Roman"/>
          <w:noProof/>
          <w:sz w:val="22"/>
          <w:szCs w:val="22"/>
        </w:rPr>
        <w:t>en</w:t>
      </w:r>
      <w:r w:rsidR="000C7491">
        <w:rPr>
          <w:rFonts w:ascii="Times New Roman" w:hAnsi="Times New Roman"/>
          <w:noProof/>
          <w:sz w:val="22"/>
          <w:szCs w:val="22"/>
        </w:rPr>
        <w:t>kje</w:t>
      </w:r>
      <w:r w:rsidR="00824A31" w:rsidRPr="003D7DE1">
        <w:rPr>
          <w:rFonts w:ascii="Times New Roman" w:hAnsi="Times New Roman"/>
          <w:noProof/>
          <w:sz w:val="22"/>
          <w:szCs w:val="22"/>
        </w:rPr>
        <w:t xml:space="preserve">nning / </w:t>
      </w:r>
      <w:r w:rsidR="00F00238" w:rsidRPr="003D7DE1">
        <w:rPr>
          <w:rFonts w:ascii="Times New Roman" w:hAnsi="Times New Roman"/>
          <w:noProof/>
          <w:sz w:val="22"/>
          <w:szCs w:val="22"/>
        </w:rPr>
        <w:t>fingeravtr</w:t>
      </w:r>
      <w:r w:rsidR="00F00238">
        <w:rPr>
          <w:rFonts w:ascii="Times New Roman" w:hAnsi="Times New Roman"/>
          <w:noProof/>
          <w:sz w:val="22"/>
          <w:szCs w:val="22"/>
        </w:rPr>
        <w:t>ykksleser</w:t>
      </w:r>
      <w:r w:rsidR="00F00238" w:rsidRPr="003D7DE1">
        <w:rPr>
          <w:rFonts w:ascii="Times New Roman" w:hAnsi="Times New Roman"/>
          <w:noProof/>
          <w:sz w:val="22"/>
          <w:szCs w:val="22"/>
        </w:rPr>
        <w:t xml:space="preserve"> </w:t>
      </w:r>
      <w:r w:rsidR="00824A31" w:rsidRPr="003D7DE1">
        <w:rPr>
          <w:rFonts w:ascii="Times New Roman" w:hAnsi="Times New Roman"/>
          <w:noProof/>
          <w:sz w:val="22"/>
          <w:szCs w:val="22"/>
        </w:rPr>
        <w:t xml:space="preserve">/ Qualcomm® Quick Charge™ 3.0 </w:t>
      </w:r>
      <w:r w:rsidRPr="003D7DE1">
        <w:rPr>
          <w:rFonts w:ascii="Times New Roman" w:hAnsi="Times New Roman"/>
          <w:noProof/>
          <w:sz w:val="22"/>
          <w:szCs w:val="22"/>
        </w:rPr>
        <w:t>Technology / trådløs ladi</w:t>
      </w:r>
      <w:r w:rsidR="00824A31" w:rsidRPr="003D7DE1">
        <w:rPr>
          <w:rFonts w:ascii="Times New Roman" w:hAnsi="Times New Roman"/>
          <w:noProof/>
          <w:sz w:val="22"/>
          <w:szCs w:val="22"/>
        </w:rPr>
        <w:t>ng / MIL-STD 810G Compliant / FM-radio</w:t>
      </w:r>
    </w:p>
    <w:p w14:paraId="0B466B87" w14:textId="62AEEA68" w:rsidR="003C5DEB" w:rsidRPr="003D7DE1" w:rsidRDefault="003C5DEB" w:rsidP="003C5DEB">
      <w:pPr>
        <w:pStyle w:val="Listeavsnitt"/>
        <w:spacing w:line="360" w:lineRule="auto"/>
        <w:jc w:val="both"/>
        <w:rPr>
          <w:rFonts w:ascii="Times New Roman" w:hAnsi="Times New Roman"/>
          <w:noProof/>
        </w:rPr>
      </w:pPr>
    </w:p>
    <w:p w14:paraId="7F8B5629" w14:textId="77777777" w:rsidR="001F019D" w:rsidRPr="00624E16" w:rsidRDefault="00227DE3" w:rsidP="00776764">
      <w:pPr>
        <w:widowControl w:val="0"/>
        <w:jc w:val="center"/>
        <w:rPr>
          <w:rFonts w:ascii="Times New Roman" w:hAnsi="Times New Roman"/>
          <w:bCs/>
          <w:iCs/>
          <w:noProof/>
          <w:lang w:val="nb-NO" w:eastAsia="ko-KR"/>
        </w:rPr>
      </w:pPr>
      <w:r w:rsidRPr="00624E16">
        <w:rPr>
          <w:rFonts w:ascii="Times New Roman" w:hAnsi="Times New Roman"/>
          <w:bCs/>
          <w:iCs/>
          <w:noProof/>
          <w:lang w:val="nb-NO" w:eastAsia="ko-KR"/>
        </w:rPr>
        <w:t># # #</w:t>
      </w:r>
    </w:p>
    <w:p w14:paraId="1F756B6B" w14:textId="77777777" w:rsidR="001F019D" w:rsidRPr="00624E16" w:rsidRDefault="001F019D" w:rsidP="001C534E">
      <w:pPr>
        <w:widowControl w:val="0"/>
        <w:jc w:val="both"/>
        <w:rPr>
          <w:rFonts w:ascii="Times New Roman" w:hAnsi="Times New Roman"/>
          <w:bCs/>
          <w:iCs/>
          <w:noProof/>
          <w:lang w:val="nb-NO" w:eastAsia="ko-KR"/>
        </w:rPr>
      </w:pPr>
    </w:p>
    <w:p w14:paraId="76A6998C" w14:textId="77777777" w:rsidR="001C534E" w:rsidRPr="00624E16" w:rsidRDefault="001C534E" w:rsidP="001C534E">
      <w:pPr>
        <w:widowControl w:val="0"/>
        <w:jc w:val="both"/>
        <w:rPr>
          <w:rFonts w:ascii="Times New Roman" w:hAnsi="Times New Roman"/>
          <w:bCs/>
          <w:iCs/>
          <w:noProof/>
          <w:lang w:val="nb-NO" w:eastAsia="ko-KR"/>
        </w:rPr>
      </w:pPr>
    </w:p>
    <w:p w14:paraId="705D7A1B" w14:textId="77777777" w:rsidR="001F019D" w:rsidRPr="00624E16" w:rsidRDefault="001F019D" w:rsidP="001C534E">
      <w:pPr>
        <w:widowControl w:val="0"/>
        <w:jc w:val="both"/>
        <w:rPr>
          <w:rFonts w:ascii="Times New Roman" w:hAnsi="Times New Roman"/>
          <w:bCs/>
          <w:iCs/>
          <w:noProof/>
          <w:sz w:val="10"/>
          <w:lang w:val="nb-NO" w:eastAsia="ko-KR"/>
        </w:rPr>
      </w:pPr>
    </w:p>
    <w:p w14:paraId="33F57428" w14:textId="2E4C6975" w:rsidR="001F019D" w:rsidRDefault="000C5345" w:rsidP="000C5345">
      <w:pPr>
        <w:suppressAutoHyphens/>
        <w:outlineLvl w:val="0"/>
        <w:rPr>
          <w:rStyle w:val="eop"/>
          <w:color w:val="000000"/>
          <w:sz w:val="18"/>
          <w:szCs w:val="18"/>
          <w:shd w:val="clear" w:color="auto" w:fill="FFFFFF"/>
          <w:lang w:val="nb-NO"/>
        </w:rPr>
      </w:pPr>
      <w:r w:rsidRPr="000C5345">
        <w:rPr>
          <w:rStyle w:val="normaltextrun"/>
          <w:rFonts w:ascii="Gulim" w:eastAsia="Gulim" w:hAnsi="Gulim"/>
          <w:b/>
          <w:bCs/>
          <w:color w:val="CC0066"/>
          <w:sz w:val="18"/>
          <w:szCs w:val="18"/>
          <w:shd w:val="clear" w:color="auto" w:fill="FFFFFF"/>
          <w:lang w:val="nb-NO"/>
        </w:rPr>
        <w:t>Om LG Electronics Mobile Communications</w:t>
      </w:r>
      <w:r w:rsidRPr="000C5345">
        <w:rPr>
          <w:rStyle w:val="scxw140200480"/>
          <w:rFonts w:ascii="Gulim" w:eastAsia="Gulim" w:hAnsi="Gulim"/>
          <w:color w:val="000000"/>
          <w:sz w:val="18"/>
          <w:szCs w:val="18"/>
          <w:shd w:val="clear" w:color="auto" w:fill="FFFFFF"/>
          <w:lang w:val="nb-NO"/>
        </w:rPr>
        <w:t> </w:t>
      </w:r>
      <w:r w:rsidRPr="000C5345">
        <w:rPr>
          <w:rFonts w:ascii="Gulim" w:eastAsia="Gulim" w:hAnsi="Gulim"/>
          <w:color w:val="000000"/>
          <w:sz w:val="18"/>
          <w:szCs w:val="18"/>
          <w:shd w:val="clear" w:color="auto" w:fill="FFFFFF"/>
          <w:lang w:val="nb-NO"/>
        </w:rPr>
        <w:br/>
      </w:r>
      <w:r w:rsidRPr="000C5345">
        <w:rPr>
          <w:rStyle w:val="normaltextrun"/>
          <w:color w:val="000000"/>
          <w:sz w:val="18"/>
          <w:szCs w:val="18"/>
          <w:shd w:val="clear" w:color="auto" w:fill="FFFFFF"/>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r w:rsidRPr="000C5345">
        <w:rPr>
          <w:rStyle w:val="eop"/>
          <w:color w:val="000000"/>
          <w:sz w:val="18"/>
          <w:szCs w:val="18"/>
          <w:shd w:val="clear" w:color="auto" w:fill="FFFFFF"/>
          <w:lang w:val="nb-NO"/>
        </w:rPr>
        <w:t> </w:t>
      </w:r>
    </w:p>
    <w:p w14:paraId="44767A9B" w14:textId="77777777" w:rsidR="00C202B0" w:rsidRPr="000C5345" w:rsidRDefault="00C202B0" w:rsidP="000C5345">
      <w:pPr>
        <w:suppressAutoHyphens/>
        <w:outlineLvl w:val="0"/>
        <w:rPr>
          <w:rFonts w:ascii="Times New Roman" w:hAnsi="Times New Roman"/>
          <w:noProof/>
          <w:sz w:val="18"/>
          <w:szCs w:val="18"/>
          <w:lang w:val="nb-NO"/>
        </w:rPr>
      </w:pPr>
    </w:p>
    <w:p w14:paraId="6A75E6F0" w14:textId="77777777" w:rsidR="001F019D" w:rsidRPr="00624E16" w:rsidRDefault="001F019D" w:rsidP="001C534E">
      <w:pPr>
        <w:suppressAutoHyphens/>
        <w:jc w:val="both"/>
        <w:outlineLvl w:val="0"/>
        <w:rPr>
          <w:rFonts w:ascii="Times New Roman" w:hAnsi="Times New Roman"/>
          <w:noProof/>
          <w:sz w:val="18"/>
          <w:szCs w:val="18"/>
          <w:lang w:val="nb-NO"/>
        </w:rPr>
      </w:pPr>
    </w:p>
    <w:p w14:paraId="48297F2C" w14:textId="45D61BE5" w:rsidR="001C534E" w:rsidRDefault="00FE1046" w:rsidP="00B7230A">
      <w:pPr>
        <w:suppressAutoHyphens/>
        <w:ind w:firstLine="2"/>
        <w:jc w:val="both"/>
        <w:rPr>
          <w:rFonts w:ascii="Times New Roman" w:hAnsi="Times New Roman"/>
          <w:i/>
          <w:iCs/>
          <w:noProof/>
          <w:sz w:val="18"/>
          <w:szCs w:val="18"/>
          <w:lang w:val="nb-NO"/>
        </w:rPr>
      </w:pPr>
      <w:r>
        <w:rPr>
          <w:rFonts w:ascii="Times New Roman" w:hAnsi="Times New Roman"/>
          <w:i/>
          <w:iCs/>
          <w:noProof/>
          <w:sz w:val="18"/>
          <w:szCs w:val="18"/>
          <w:lang w:val="nb-NO"/>
        </w:rPr>
        <w:t>Pressekontakt:</w:t>
      </w:r>
      <w:bookmarkStart w:id="0" w:name="_GoBack"/>
      <w:bookmarkEnd w:id="0"/>
    </w:p>
    <w:p w14:paraId="41F903C5" w14:textId="77777777" w:rsidR="000208F5" w:rsidRPr="00624E16" w:rsidRDefault="000208F5" w:rsidP="00B7230A">
      <w:pPr>
        <w:suppressAutoHyphens/>
        <w:ind w:firstLine="2"/>
        <w:jc w:val="both"/>
        <w:rPr>
          <w:rFonts w:ascii="Times New Roman" w:hAnsi="Times New Roman"/>
          <w:i/>
          <w:iCs/>
          <w:noProof/>
          <w:sz w:val="18"/>
          <w:szCs w:val="18"/>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E1046" w14:paraId="3A16057D" w14:textId="77777777" w:rsidTr="000208F5">
        <w:tc>
          <w:tcPr>
            <w:tcW w:w="4388" w:type="dxa"/>
          </w:tcPr>
          <w:p w14:paraId="6EA3F577" w14:textId="4CD0BD1A" w:rsidR="00FE1046" w:rsidRPr="003D7DE1" w:rsidRDefault="008D04C5" w:rsidP="00B7230A">
            <w:pPr>
              <w:suppressAutoHyphens/>
              <w:rPr>
                <w:rFonts w:ascii="Times New Roman" w:hAnsi="Times New Roman"/>
                <w:noProof/>
                <w:sz w:val="18"/>
                <w:szCs w:val="18"/>
              </w:rPr>
            </w:pPr>
            <w:r w:rsidRPr="008D04C5">
              <w:rPr>
                <w:rStyle w:val="normaltextrun"/>
                <w:color w:val="000000"/>
                <w:sz w:val="18"/>
                <w:szCs w:val="18"/>
                <w:shd w:val="clear" w:color="auto" w:fill="FFFFFF"/>
              </w:rPr>
              <w:t>LG-One</w:t>
            </w:r>
            <w:r>
              <w:rPr>
                <w:rStyle w:val="normaltextrun"/>
                <w:color w:val="000000"/>
                <w:sz w:val="18"/>
                <w:szCs w:val="18"/>
                <w:shd w:val="clear" w:color="auto" w:fill="FFFFFF"/>
              </w:rPr>
              <w:t xml:space="preserve"> Gambit</w:t>
            </w:r>
            <w:r w:rsidRPr="008D04C5">
              <w:rPr>
                <w:rStyle w:val="normaltextrun"/>
                <w:color w:val="000000"/>
                <w:sz w:val="18"/>
                <w:szCs w:val="18"/>
                <w:shd w:val="clear" w:color="auto" w:fill="FFFFFF"/>
              </w:rPr>
              <w:t> </w:t>
            </w:r>
            <w:r w:rsidRPr="008D04C5">
              <w:rPr>
                <w:rStyle w:val="spellingerror"/>
                <w:color w:val="000000"/>
                <w:sz w:val="18"/>
                <w:szCs w:val="18"/>
                <w:shd w:val="clear" w:color="auto" w:fill="FFFFFF"/>
              </w:rPr>
              <w:t>Hill+Knowlton</w:t>
            </w:r>
            <w:r>
              <w:rPr>
                <w:rStyle w:val="normaltextrun"/>
                <w:color w:val="000000"/>
                <w:sz w:val="18"/>
                <w:szCs w:val="18"/>
                <w:shd w:val="clear" w:color="auto" w:fill="FFFFFF"/>
              </w:rPr>
              <w:t> (LG</w:t>
            </w:r>
            <w:r w:rsidRPr="008D04C5">
              <w:rPr>
                <w:rStyle w:val="normaltextrun"/>
                <w:color w:val="000000"/>
                <w:sz w:val="18"/>
                <w:szCs w:val="18"/>
                <w:shd w:val="clear" w:color="auto" w:fill="FFFFFF"/>
              </w:rPr>
              <w:t>s PR-</w:t>
            </w:r>
            <w:r w:rsidRPr="008D04C5">
              <w:rPr>
                <w:rStyle w:val="spellingerror"/>
                <w:color w:val="000000"/>
                <w:sz w:val="18"/>
                <w:szCs w:val="18"/>
                <w:shd w:val="clear" w:color="auto" w:fill="FFFFFF"/>
              </w:rPr>
              <w:t>byrå</w:t>
            </w:r>
            <w:r w:rsidRPr="008D04C5">
              <w:rPr>
                <w:rStyle w:val="normaltextrun"/>
                <w:color w:val="000000"/>
                <w:sz w:val="18"/>
                <w:szCs w:val="18"/>
                <w:shd w:val="clear" w:color="auto" w:fill="FFFFFF"/>
              </w:rPr>
              <w:t>)</w:t>
            </w:r>
            <w:r w:rsidRPr="008D04C5">
              <w:rPr>
                <w:rStyle w:val="scxw15812214"/>
                <w:color w:val="000000"/>
                <w:sz w:val="18"/>
                <w:szCs w:val="18"/>
                <w:shd w:val="clear" w:color="auto" w:fill="FFFFFF"/>
              </w:rPr>
              <w:t> </w:t>
            </w:r>
            <w:r w:rsidRPr="008D04C5">
              <w:rPr>
                <w:color w:val="000000"/>
                <w:sz w:val="18"/>
                <w:szCs w:val="18"/>
                <w:shd w:val="clear" w:color="auto" w:fill="FFFFFF"/>
              </w:rPr>
              <w:br/>
            </w:r>
            <w:r>
              <w:rPr>
                <w:rStyle w:val="normaltextrun"/>
                <w:color w:val="000000"/>
                <w:sz w:val="18"/>
                <w:szCs w:val="18"/>
                <w:shd w:val="clear" w:color="auto" w:fill="FFFFFF"/>
              </w:rPr>
              <w:t>Tel: +47</w:t>
            </w:r>
            <w:r w:rsidR="00646954">
              <w:rPr>
                <w:rStyle w:val="normaltextrun"/>
                <w:color w:val="000000"/>
                <w:sz w:val="18"/>
                <w:szCs w:val="18"/>
                <w:shd w:val="clear" w:color="auto" w:fill="FFFFFF"/>
              </w:rPr>
              <w:t> 415 08 757</w:t>
            </w:r>
            <w:r w:rsidRPr="008D04C5">
              <w:rPr>
                <w:rStyle w:val="scxw15812214"/>
                <w:color w:val="000000"/>
                <w:sz w:val="18"/>
                <w:szCs w:val="18"/>
                <w:shd w:val="clear" w:color="auto" w:fill="FFFFFF"/>
              </w:rPr>
              <w:t> </w:t>
            </w:r>
            <w:r w:rsidRPr="008D04C5">
              <w:rPr>
                <w:color w:val="000000"/>
                <w:sz w:val="18"/>
                <w:szCs w:val="18"/>
                <w:shd w:val="clear" w:color="auto" w:fill="FFFFFF"/>
              </w:rPr>
              <w:br/>
            </w:r>
            <w:r>
              <w:rPr>
                <w:rStyle w:val="normaltextrun"/>
                <w:color w:val="000000"/>
                <w:sz w:val="18"/>
                <w:szCs w:val="18"/>
                <w:shd w:val="clear" w:color="auto" w:fill="FFFFFF"/>
              </w:rPr>
              <w:t>E-post:</w:t>
            </w:r>
            <w:r w:rsidRPr="008D04C5">
              <w:rPr>
                <w:rStyle w:val="normaltextrun"/>
                <w:color w:val="000000"/>
                <w:sz w:val="18"/>
                <w:szCs w:val="18"/>
                <w:shd w:val="clear" w:color="auto" w:fill="FFFFFF"/>
              </w:rPr>
              <w:t> </w:t>
            </w:r>
            <w:hyperlink r:id="rId11" w:history="1">
              <w:r w:rsidRPr="009F37D9">
                <w:rPr>
                  <w:rStyle w:val="Hyperkobling"/>
                  <w:sz w:val="18"/>
                  <w:szCs w:val="18"/>
                  <w:shd w:val="clear" w:color="auto" w:fill="FFFFFF"/>
                </w:rPr>
                <w:t>lg-onenorway@lg-one.com</w:t>
              </w:r>
            </w:hyperlink>
            <w:r w:rsidRPr="008D04C5">
              <w:rPr>
                <w:rStyle w:val="eop"/>
                <w:color w:val="000000"/>
                <w:sz w:val="18"/>
                <w:szCs w:val="18"/>
                <w:shd w:val="clear" w:color="auto" w:fill="FFFFFF"/>
              </w:rPr>
              <w:t> </w:t>
            </w:r>
          </w:p>
        </w:tc>
        <w:tc>
          <w:tcPr>
            <w:tcW w:w="4389" w:type="dxa"/>
          </w:tcPr>
          <w:p w14:paraId="230CB8B0" w14:textId="4F77747F" w:rsidR="00FE1046" w:rsidRPr="003D7DE1" w:rsidRDefault="008D04C5" w:rsidP="00B7230A">
            <w:pPr>
              <w:suppressAutoHyphens/>
              <w:rPr>
                <w:rFonts w:ascii="Times New Roman" w:hAnsi="Times New Roman"/>
                <w:noProof/>
                <w:sz w:val="18"/>
                <w:szCs w:val="18"/>
              </w:rPr>
            </w:pPr>
            <w:r w:rsidRPr="008D04C5">
              <w:rPr>
                <w:rStyle w:val="normaltextrun"/>
                <w:color w:val="000000"/>
                <w:sz w:val="18"/>
                <w:szCs w:val="18"/>
                <w:shd w:val="clear" w:color="auto" w:fill="FFFFFF"/>
              </w:rPr>
              <w:t>Amelia </w:t>
            </w:r>
            <w:r w:rsidRPr="008D04C5">
              <w:rPr>
                <w:rStyle w:val="spellingerror"/>
                <w:color w:val="000000"/>
                <w:sz w:val="18"/>
                <w:szCs w:val="18"/>
                <w:shd w:val="clear" w:color="auto" w:fill="FFFFFF"/>
              </w:rPr>
              <w:t>Saerom</w:t>
            </w:r>
            <w:r w:rsidRPr="008D04C5">
              <w:rPr>
                <w:rStyle w:val="normaltextrun"/>
                <w:color w:val="000000"/>
                <w:sz w:val="18"/>
                <w:szCs w:val="18"/>
                <w:shd w:val="clear" w:color="auto" w:fill="FFFFFF"/>
              </w:rPr>
              <w:t> Lee</w:t>
            </w:r>
            <w:r w:rsidRPr="008D04C5">
              <w:rPr>
                <w:rStyle w:val="scxw77788061"/>
                <w:color w:val="000000"/>
                <w:sz w:val="18"/>
                <w:szCs w:val="18"/>
                <w:shd w:val="clear" w:color="auto" w:fill="FFFFFF"/>
              </w:rPr>
              <w:t> </w:t>
            </w:r>
            <w:r w:rsidRPr="008D04C5">
              <w:rPr>
                <w:color w:val="000000"/>
                <w:sz w:val="18"/>
                <w:szCs w:val="18"/>
                <w:shd w:val="clear" w:color="auto" w:fill="FFFFFF"/>
              </w:rPr>
              <w:br/>
            </w:r>
            <w:r w:rsidRPr="008D04C5">
              <w:rPr>
                <w:rStyle w:val="normaltextrun"/>
                <w:color w:val="000000"/>
                <w:sz w:val="18"/>
                <w:szCs w:val="18"/>
                <w:shd w:val="clear" w:color="auto" w:fill="FFFFFF"/>
              </w:rPr>
              <w:t>Nordic Digital &amp; PR Manager</w:t>
            </w:r>
            <w:r w:rsidRPr="008D04C5">
              <w:rPr>
                <w:rStyle w:val="scxw77788061"/>
                <w:color w:val="000000"/>
                <w:sz w:val="18"/>
                <w:szCs w:val="18"/>
                <w:shd w:val="clear" w:color="auto" w:fill="FFFFFF"/>
              </w:rPr>
              <w:t> </w:t>
            </w:r>
            <w:r w:rsidRPr="008D04C5">
              <w:rPr>
                <w:color w:val="000000"/>
                <w:sz w:val="18"/>
                <w:szCs w:val="18"/>
                <w:shd w:val="clear" w:color="auto" w:fill="FFFFFF"/>
              </w:rPr>
              <w:br/>
            </w:r>
            <w:r w:rsidRPr="008D04C5">
              <w:rPr>
                <w:rStyle w:val="normaltextrun"/>
                <w:color w:val="000000"/>
                <w:sz w:val="18"/>
                <w:szCs w:val="18"/>
                <w:shd w:val="clear" w:color="auto" w:fill="FFFFFF"/>
              </w:rPr>
              <w:t>LG Electronics Nordic AB</w:t>
            </w:r>
            <w:r w:rsidRPr="008D04C5">
              <w:rPr>
                <w:rStyle w:val="scxw77788061"/>
                <w:color w:val="000000"/>
                <w:sz w:val="18"/>
                <w:szCs w:val="18"/>
                <w:shd w:val="clear" w:color="auto" w:fill="FFFFFF"/>
              </w:rPr>
              <w:t> </w:t>
            </w:r>
            <w:r w:rsidRPr="008D04C5">
              <w:rPr>
                <w:color w:val="000000"/>
                <w:sz w:val="18"/>
                <w:szCs w:val="18"/>
                <w:shd w:val="clear" w:color="auto" w:fill="FFFFFF"/>
              </w:rPr>
              <w:br/>
            </w:r>
            <w:r w:rsidRPr="008D04C5">
              <w:rPr>
                <w:rStyle w:val="normaltextrun"/>
                <w:color w:val="000000"/>
                <w:sz w:val="18"/>
                <w:szCs w:val="18"/>
                <w:shd w:val="clear" w:color="auto" w:fill="FFFFFF"/>
              </w:rPr>
              <w:t>Box 83, 164 94 </w:t>
            </w:r>
            <w:r w:rsidRPr="008D04C5">
              <w:rPr>
                <w:rStyle w:val="spellingerror"/>
                <w:color w:val="000000"/>
                <w:sz w:val="18"/>
                <w:szCs w:val="18"/>
                <w:shd w:val="clear" w:color="auto" w:fill="FFFFFF"/>
              </w:rPr>
              <w:t>Kista</w:t>
            </w:r>
            <w:r w:rsidRPr="008D04C5">
              <w:rPr>
                <w:rStyle w:val="scxw77788061"/>
                <w:color w:val="000000"/>
                <w:sz w:val="18"/>
                <w:szCs w:val="18"/>
                <w:shd w:val="clear" w:color="auto" w:fill="FFFFFF"/>
              </w:rPr>
              <w:t> </w:t>
            </w:r>
            <w:r w:rsidRPr="008D04C5">
              <w:rPr>
                <w:color w:val="000000"/>
                <w:sz w:val="18"/>
                <w:szCs w:val="18"/>
                <w:shd w:val="clear" w:color="auto" w:fill="FFFFFF"/>
              </w:rPr>
              <w:br/>
            </w:r>
            <w:r w:rsidRPr="008D04C5">
              <w:rPr>
                <w:rStyle w:val="normaltextrun"/>
                <w:color w:val="000000"/>
                <w:sz w:val="18"/>
                <w:szCs w:val="18"/>
                <w:shd w:val="clear" w:color="auto" w:fill="FFFFFF"/>
              </w:rPr>
              <w:t>Mobil: +46 (0)764 141 607</w:t>
            </w:r>
            <w:r w:rsidRPr="008D04C5">
              <w:rPr>
                <w:rStyle w:val="scxw77788061"/>
                <w:color w:val="000000"/>
                <w:sz w:val="18"/>
                <w:szCs w:val="18"/>
                <w:shd w:val="clear" w:color="auto" w:fill="FFFFFF"/>
              </w:rPr>
              <w:t> </w:t>
            </w:r>
            <w:r w:rsidRPr="008D04C5">
              <w:rPr>
                <w:color w:val="000000"/>
                <w:sz w:val="18"/>
                <w:szCs w:val="18"/>
                <w:shd w:val="clear" w:color="auto" w:fill="FFFFFF"/>
              </w:rPr>
              <w:br/>
            </w:r>
            <w:r w:rsidRPr="008D04C5">
              <w:rPr>
                <w:rStyle w:val="normaltextrun"/>
                <w:color w:val="000000"/>
                <w:sz w:val="18"/>
                <w:szCs w:val="18"/>
                <w:shd w:val="clear" w:color="auto" w:fill="FFFFFF"/>
              </w:rPr>
              <w:t>E-post: </w:t>
            </w:r>
            <w:hyperlink r:id="rId12" w:tgtFrame="_blank" w:history="1">
              <w:r w:rsidRPr="008D04C5">
                <w:rPr>
                  <w:rStyle w:val="normaltextrun"/>
                  <w:color w:val="0563C1"/>
                  <w:sz w:val="18"/>
                  <w:szCs w:val="18"/>
                  <w:u w:val="single"/>
                  <w:shd w:val="clear" w:color="auto" w:fill="FFFFFF"/>
                </w:rPr>
                <w:t>amelia.lee@hsaduk.com</w:t>
              </w:r>
            </w:hyperlink>
          </w:p>
        </w:tc>
      </w:tr>
    </w:tbl>
    <w:p w14:paraId="1014A29A" w14:textId="23C91297" w:rsidR="001F019D" w:rsidRPr="003D7DE1" w:rsidRDefault="001F019D" w:rsidP="00B7230A">
      <w:pPr>
        <w:suppressAutoHyphens/>
        <w:rPr>
          <w:rFonts w:ascii="Times New Roman" w:hAnsi="Times New Roman"/>
          <w:noProof/>
        </w:rPr>
      </w:pPr>
    </w:p>
    <w:sectPr w:rsidR="001F019D" w:rsidRPr="003D7DE1" w:rsidSect="00577078">
      <w:headerReference w:type="default" r:id="rId13"/>
      <w:footerReference w:type="default" r:id="rId14"/>
      <w:pgSz w:w="11906" w:h="16838"/>
      <w:pgMar w:top="2268" w:right="1418" w:bottom="1701"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93E3F" w14:textId="77777777" w:rsidR="006F073A" w:rsidRDefault="006F073A">
      <w:r>
        <w:separator/>
      </w:r>
    </w:p>
  </w:endnote>
  <w:endnote w:type="continuationSeparator" w:id="0">
    <w:p w14:paraId="57577939" w14:textId="77777777" w:rsidR="006F073A" w:rsidRDefault="006F073A">
      <w:r>
        <w:continuationSeparator/>
      </w:r>
    </w:p>
  </w:endnote>
  <w:endnote w:type="continuationNotice" w:id="1">
    <w:p w14:paraId="0FA50BCF" w14:textId="77777777" w:rsidR="00584F3A" w:rsidRDefault="00584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A1002AE7" w:usb1="C0000063" w:usb2="00000038" w:usb3="00000000" w:csb0="000000BF" w:csb1="00000000"/>
  </w:font>
  <w:font w:name="LG Smart">
    <w:charset w:val="00"/>
    <w:family w:val="swiss"/>
    <w:pitch w:val="variable"/>
    <w:sig w:usb0="8000002F" w:usb1="5000004A" w:usb2="00000000" w:usb3="00000000" w:csb0="00000013" w:csb1="00000000"/>
  </w:font>
  <w:font w:name="Liberation Sans">
    <w:altName w:val="Malgun Gothic"/>
    <w:charset w:val="81"/>
    <w:family w:val="swiss"/>
    <w:pitch w:val="variable"/>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9E5D" w14:textId="77777777" w:rsidR="006F073A" w:rsidRDefault="006F073A">
    <w:pPr>
      <w:pStyle w:val="Bunntekst"/>
      <w:ind w:right="360"/>
      <w:rPr>
        <w:rFonts w:ascii="Times New Roman" w:hAnsi="Times New Roman"/>
        <w:sz w:val="20"/>
        <w:szCs w:val="32"/>
      </w:rPr>
    </w:pPr>
    <w:r>
      <w:rPr>
        <w:noProof/>
        <w:lang w:eastAsia="ko-KR"/>
      </w:rPr>
      <mc:AlternateContent>
        <mc:Choice Requires="wps">
          <w:drawing>
            <wp:anchor distT="0" distB="0" distL="0" distR="0" simplePos="0" relativeHeight="251658241" behindDoc="0" locked="0" layoutInCell="1" allowOverlap="1" wp14:anchorId="17679BCD" wp14:editId="7CD0B83F">
              <wp:simplePos x="0" y="0"/>
              <wp:positionH relativeFrom="margin">
                <wp:align>right</wp:align>
              </wp:positionH>
              <wp:positionV relativeFrom="paragraph">
                <wp:posOffset>635</wp:posOffset>
              </wp:positionV>
              <wp:extent cx="64135" cy="357505"/>
              <wp:effectExtent l="0" t="0" r="0" b="0"/>
              <wp:wrapSquare wrapText="largest"/>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357505"/>
                      </a:xfrm>
                      <a:prstGeom prst="rect">
                        <a:avLst/>
                      </a:prstGeom>
                      <a:solidFill>
                        <a:srgbClr val="FFFFFF">
                          <a:alpha val="0"/>
                        </a:srgbClr>
                      </a:solidFill>
                    </wps:spPr>
                    <wps:txbx>
                      <w:txbxContent>
                        <w:p w14:paraId="6E39529A" w14:textId="5588BB44" w:rsidR="006F073A" w:rsidRDefault="006F073A">
                          <w:pPr>
                            <w:pStyle w:val="Bunntekst"/>
                          </w:pPr>
                          <w:r>
                            <w:rPr>
                              <w:rStyle w:val="Sidetall"/>
                              <w:rFonts w:ascii="Times New Roman" w:hAnsi="Times New Roman"/>
                              <w:sz w:val="20"/>
                            </w:rPr>
                            <w:fldChar w:fldCharType="begin"/>
                          </w:r>
                          <w:r>
                            <w:instrText>PAGE</w:instrText>
                          </w:r>
                          <w:r>
                            <w:fldChar w:fldCharType="separate"/>
                          </w:r>
                          <w:r w:rsidR="003F0A7B">
                            <w:rPr>
                              <w:noProof/>
                            </w:rPr>
                            <w:t>4</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7679BCD" id="_x0000_t202" coordsize="21600,21600" o:spt="202" path="m,l,21600r21600,l21600,xe">
              <v:stroke joinstyle="miter"/>
              <v:path gradientshapeok="t" o:connecttype="rect"/>
            </v:shapetype>
            <v:shape id="Frame1" o:spid="_x0000_s1026" type="#_x0000_t202" style="position:absolute;margin-left:-46.15pt;margin-top:.05pt;width:5.05pt;height:28.15pt;z-index:25165824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" stroked="f">
              <v:fill opacity="0"/>
              <v:textbox style="mso-fit-shape-to-text:t" inset="0,0,0,0">
                <w:txbxContent>
                  <w:p w14:paraId="6E39529A" w14:textId="5588BB44" w:rsidR="006F073A" w:rsidRDefault="006F073A">
                    <w:pPr>
                      <w:pStyle w:val="Bunntekst"/>
                    </w:pPr>
                    <w:r>
                      <w:rPr>
                        <w:rStyle w:val="Sidetall"/>
                        <w:rFonts w:ascii="Times New Roman" w:hAnsi="Times New Roman"/>
                        <w:sz w:val="20"/>
                      </w:rPr>
                      <w:fldChar w:fldCharType="begin"/>
                    </w:r>
                    <w:r>
                      <w:instrText>PAGE</w:instrText>
                    </w:r>
                    <w:r>
                      <w:fldChar w:fldCharType="separate"/>
                    </w:r>
                    <w:r w:rsidR="003F0A7B">
                      <w:rPr>
                        <w:noProof/>
                      </w:rPr>
                      <w:t>4</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4469" w14:textId="77777777" w:rsidR="006F073A" w:rsidRDefault="006F073A">
      <w:r>
        <w:separator/>
      </w:r>
    </w:p>
  </w:footnote>
  <w:footnote w:type="continuationSeparator" w:id="0">
    <w:p w14:paraId="0C6E3F78" w14:textId="77777777" w:rsidR="006F073A" w:rsidRDefault="006F073A">
      <w:r>
        <w:continuationSeparator/>
      </w:r>
    </w:p>
  </w:footnote>
  <w:footnote w:type="continuationNotice" w:id="1">
    <w:p w14:paraId="2AD45320" w14:textId="77777777" w:rsidR="00584F3A" w:rsidRDefault="00584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8251" w14:textId="77777777" w:rsidR="006F073A" w:rsidRDefault="006F073A">
    <w:pPr>
      <w:pStyle w:val="Topptekst"/>
    </w:pPr>
    <w:r>
      <w:rPr>
        <w:noProof/>
        <w:lang w:eastAsia="ko-KR"/>
      </w:rPr>
      <w:drawing>
        <wp:anchor distT="0" distB="0" distL="114300" distR="114300" simplePos="0" relativeHeight="251658240" behindDoc="1" locked="0" layoutInCell="1" allowOverlap="1" wp14:anchorId="5E825F82" wp14:editId="4A96D49E">
          <wp:simplePos x="0" y="0"/>
          <wp:positionH relativeFrom="column">
            <wp:posOffset>-506095</wp:posOffset>
          </wp:positionH>
          <wp:positionV relativeFrom="paragraph">
            <wp:posOffset>-13335</wp:posOffset>
          </wp:positionV>
          <wp:extent cx="1049655" cy="479425"/>
          <wp:effectExtent l="0" t="0" r="0" b="0"/>
          <wp:wrapNone/>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2"/>
                  <pic:cNvPicPr>
                    <a:picLocks noChangeAspect="1" noChangeArrowheads="1"/>
                  </pic:cNvPicPr>
                </pic:nvPicPr>
                <pic:blipFill>
                  <a:blip r:embed="rId1"/>
                  <a:stretch>
                    <a:fillRect/>
                  </a:stretch>
                </pic:blipFill>
                <pic:spPr bwMode="auto">
                  <a:xfrm>
                    <a:off x="0" y="0"/>
                    <a:ext cx="1049655" cy="479425"/>
                  </a:xfrm>
                  <a:prstGeom prst="rect">
                    <a:avLst/>
                  </a:prstGeom>
                </pic:spPr>
              </pic:pic>
            </a:graphicData>
          </a:graphic>
        </wp:anchor>
      </w:drawing>
    </w:r>
  </w:p>
  <w:p w14:paraId="23880CDC" w14:textId="77777777" w:rsidR="006F073A" w:rsidRDefault="006F073A">
    <w:pPr>
      <w:pStyle w:val="Topptekst"/>
      <w:jc w:val="right"/>
      <w:rPr>
        <w:rFonts w:ascii="Trebuchet MS" w:hAnsi="Trebuchet MS"/>
        <w:b/>
        <w:color w:val="808080"/>
        <w:sz w:val="18"/>
        <w:szCs w:val="18"/>
      </w:rPr>
    </w:pPr>
    <w:r>
      <w:rPr>
        <w:rFonts w:ascii="Trebuchet MS" w:hAnsi="Trebuchet MS"/>
        <w:b/>
        <w:color w:val="808080"/>
        <w:sz w:val="18"/>
        <w:szCs w:val="18"/>
      </w:rPr>
      <w:t>www.LG.com</w:t>
    </w:r>
  </w:p>
  <w:p w14:paraId="35620693" w14:textId="77777777" w:rsidR="006F073A" w:rsidRDefault="006F073A">
    <w:pPr>
      <w:pStyle w:val="Topptekst"/>
      <w:ind w:right="960"/>
    </w:pPr>
  </w:p>
  <w:p w14:paraId="0CA30727" w14:textId="77777777" w:rsidR="006F073A" w:rsidRDefault="006F073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A41"/>
    <w:multiLevelType w:val="hybridMultilevel"/>
    <w:tmpl w:val="7BBC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217"/>
    <w:multiLevelType w:val="hybridMultilevel"/>
    <w:tmpl w:val="86CCE12C"/>
    <w:lvl w:ilvl="0" w:tplc="1902E9CA">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2E668F2"/>
    <w:multiLevelType w:val="hybridMultilevel"/>
    <w:tmpl w:val="29CA7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0480D"/>
    <w:multiLevelType w:val="hybridMultilevel"/>
    <w:tmpl w:val="DDBE5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C3EE2"/>
    <w:multiLevelType w:val="multilevel"/>
    <w:tmpl w:val="3410B04A"/>
    <w:lvl w:ilvl="0">
      <w:start w:val="1"/>
      <w:numFmt w:val="bullet"/>
      <w:lvlText w:val="o"/>
      <w:lvlJc w:val="left"/>
      <w:pPr>
        <w:tabs>
          <w:tab w:val="num" w:pos="720"/>
        </w:tabs>
        <w:ind w:left="1520" w:hanging="400"/>
      </w:pPr>
      <w:rPr>
        <w:rFonts w:ascii="Courier New" w:hAnsi="Courier New" w:cs="Courier New" w:hint="default"/>
      </w:rPr>
    </w:lvl>
    <w:lvl w:ilvl="1">
      <w:start w:val="1"/>
      <w:numFmt w:val="bullet"/>
      <w:lvlText w:val="o"/>
      <w:lvlJc w:val="left"/>
      <w:pPr>
        <w:tabs>
          <w:tab w:val="num" w:pos="720"/>
        </w:tabs>
        <w:ind w:left="2160" w:hanging="360"/>
      </w:pPr>
      <w:rPr>
        <w:rFonts w:ascii="Courier New" w:hAnsi="Courier New" w:cs="Courier New" w:hint="default"/>
      </w:rPr>
    </w:lvl>
    <w:lvl w:ilvl="2">
      <w:start w:val="1"/>
      <w:numFmt w:val="bullet"/>
      <w:lvlText w:val=""/>
      <w:lvlJc w:val="left"/>
      <w:pPr>
        <w:tabs>
          <w:tab w:val="num" w:pos="720"/>
        </w:tabs>
        <w:ind w:left="2880" w:hanging="360"/>
      </w:pPr>
      <w:rPr>
        <w:rFonts w:ascii="Wingdings" w:hAnsi="Wingdings" w:cs="Wingdings" w:hint="default"/>
      </w:rPr>
    </w:lvl>
    <w:lvl w:ilvl="3">
      <w:start w:val="1"/>
      <w:numFmt w:val="bullet"/>
      <w:lvlText w:val=""/>
      <w:lvlJc w:val="left"/>
      <w:pPr>
        <w:tabs>
          <w:tab w:val="num" w:pos="720"/>
        </w:tabs>
        <w:ind w:left="3600" w:hanging="360"/>
      </w:pPr>
      <w:rPr>
        <w:rFonts w:ascii="Symbol" w:hAnsi="Symbol" w:cs="Symbol" w:hint="default"/>
      </w:rPr>
    </w:lvl>
    <w:lvl w:ilvl="4">
      <w:start w:val="1"/>
      <w:numFmt w:val="bullet"/>
      <w:lvlText w:val="o"/>
      <w:lvlJc w:val="left"/>
      <w:pPr>
        <w:tabs>
          <w:tab w:val="num" w:pos="720"/>
        </w:tabs>
        <w:ind w:left="4320" w:hanging="360"/>
      </w:pPr>
      <w:rPr>
        <w:rFonts w:ascii="Courier New" w:hAnsi="Courier New" w:cs="Courier New" w:hint="default"/>
      </w:rPr>
    </w:lvl>
    <w:lvl w:ilvl="5">
      <w:start w:val="1"/>
      <w:numFmt w:val="bullet"/>
      <w:lvlText w:val=""/>
      <w:lvlJc w:val="left"/>
      <w:pPr>
        <w:tabs>
          <w:tab w:val="num" w:pos="720"/>
        </w:tabs>
        <w:ind w:left="5040" w:hanging="360"/>
      </w:pPr>
      <w:rPr>
        <w:rFonts w:ascii="Wingdings" w:hAnsi="Wingdings" w:cs="Wingdings" w:hint="default"/>
      </w:rPr>
    </w:lvl>
    <w:lvl w:ilvl="6">
      <w:start w:val="1"/>
      <w:numFmt w:val="bullet"/>
      <w:lvlText w:val=""/>
      <w:lvlJc w:val="left"/>
      <w:pPr>
        <w:tabs>
          <w:tab w:val="num" w:pos="720"/>
        </w:tabs>
        <w:ind w:left="5760" w:hanging="360"/>
      </w:pPr>
      <w:rPr>
        <w:rFonts w:ascii="Symbol" w:hAnsi="Symbol" w:cs="Symbol" w:hint="default"/>
      </w:rPr>
    </w:lvl>
    <w:lvl w:ilvl="7">
      <w:start w:val="1"/>
      <w:numFmt w:val="bullet"/>
      <w:lvlText w:val="o"/>
      <w:lvlJc w:val="left"/>
      <w:pPr>
        <w:tabs>
          <w:tab w:val="num" w:pos="720"/>
        </w:tabs>
        <w:ind w:left="6480" w:hanging="360"/>
      </w:pPr>
      <w:rPr>
        <w:rFonts w:ascii="Courier New" w:hAnsi="Courier New" w:cs="Courier New" w:hint="default"/>
      </w:rPr>
    </w:lvl>
    <w:lvl w:ilvl="8">
      <w:start w:val="1"/>
      <w:numFmt w:val="bullet"/>
      <w:lvlText w:val=""/>
      <w:lvlJc w:val="left"/>
      <w:pPr>
        <w:tabs>
          <w:tab w:val="num" w:pos="720"/>
        </w:tabs>
        <w:ind w:left="7200" w:hanging="360"/>
      </w:pPr>
      <w:rPr>
        <w:rFonts w:ascii="Wingdings" w:hAnsi="Wingdings" w:cs="Wingdings" w:hint="default"/>
      </w:rPr>
    </w:lvl>
  </w:abstractNum>
  <w:abstractNum w:abstractNumId="5" w15:restartNumberingAfterBreak="0">
    <w:nsid w:val="5537657D"/>
    <w:multiLevelType w:val="multilevel"/>
    <w:tmpl w:val="7B50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F4EFD"/>
    <w:multiLevelType w:val="multilevel"/>
    <w:tmpl w:val="255CA3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D164CA8"/>
    <w:multiLevelType w:val="multilevel"/>
    <w:tmpl w:val="F88CD78C"/>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8" w15:restartNumberingAfterBreak="0">
    <w:nsid w:val="64554BAC"/>
    <w:multiLevelType w:val="hybridMultilevel"/>
    <w:tmpl w:val="12E2B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7"/>
  </w:num>
  <w:num w:numId="5">
    <w:abstractNumId w:val="3"/>
  </w:num>
  <w:num w:numId="6">
    <w:abstractNumId w:val="5"/>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9D"/>
    <w:rsid w:val="0000019C"/>
    <w:rsid w:val="00004F82"/>
    <w:rsid w:val="00005BC3"/>
    <w:rsid w:val="00006756"/>
    <w:rsid w:val="00010F0D"/>
    <w:rsid w:val="000152A5"/>
    <w:rsid w:val="000208F5"/>
    <w:rsid w:val="00021A4A"/>
    <w:rsid w:val="00023728"/>
    <w:rsid w:val="00024E43"/>
    <w:rsid w:val="00026900"/>
    <w:rsid w:val="0004245F"/>
    <w:rsid w:val="00044576"/>
    <w:rsid w:val="000625E2"/>
    <w:rsid w:val="00063551"/>
    <w:rsid w:val="0006757F"/>
    <w:rsid w:val="00067C5B"/>
    <w:rsid w:val="000702C9"/>
    <w:rsid w:val="00073BC3"/>
    <w:rsid w:val="000754AF"/>
    <w:rsid w:val="0007765F"/>
    <w:rsid w:val="00095218"/>
    <w:rsid w:val="0009608D"/>
    <w:rsid w:val="000A38F3"/>
    <w:rsid w:val="000C5345"/>
    <w:rsid w:val="000C7491"/>
    <w:rsid w:val="000D12DD"/>
    <w:rsid w:val="000F0E7A"/>
    <w:rsid w:val="00106368"/>
    <w:rsid w:val="00121E7D"/>
    <w:rsid w:val="001276C7"/>
    <w:rsid w:val="00137789"/>
    <w:rsid w:val="00150232"/>
    <w:rsid w:val="00154520"/>
    <w:rsid w:val="00155CF8"/>
    <w:rsid w:val="0015699E"/>
    <w:rsid w:val="00160858"/>
    <w:rsid w:val="00171A8E"/>
    <w:rsid w:val="0017591D"/>
    <w:rsid w:val="00175BE3"/>
    <w:rsid w:val="0018257B"/>
    <w:rsid w:val="001936F8"/>
    <w:rsid w:val="001B057F"/>
    <w:rsid w:val="001B52CD"/>
    <w:rsid w:val="001B53D0"/>
    <w:rsid w:val="001B7470"/>
    <w:rsid w:val="001C1E98"/>
    <w:rsid w:val="001C534E"/>
    <w:rsid w:val="001D52E6"/>
    <w:rsid w:val="001D5A3E"/>
    <w:rsid w:val="001F019D"/>
    <w:rsid w:val="001F6066"/>
    <w:rsid w:val="001F692B"/>
    <w:rsid w:val="00210246"/>
    <w:rsid w:val="002206CE"/>
    <w:rsid w:val="00223824"/>
    <w:rsid w:val="00223DB0"/>
    <w:rsid w:val="002267E0"/>
    <w:rsid w:val="00227DE3"/>
    <w:rsid w:val="002317D9"/>
    <w:rsid w:val="0023316A"/>
    <w:rsid w:val="00235CD1"/>
    <w:rsid w:val="002406EE"/>
    <w:rsid w:val="002429BB"/>
    <w:rsid w:val="002600AC"/>
    <w:rsid w:val="00266FB5"/>
    <w:rsid w:val="00267A29"/>
    <w:rsid w:val="00270437"/>
    <w:rsid w:val="00277B4A"/>
    <w:rsid w:val="0028487C"/>
    <w:rsid w:val="002953C7"/>
    <w:rsid w:val="002956C5"/>
    <w:rsid w:val="002A38CA"/>
    <w:rsid w:val="002A3C66"/>
    <w:rsid w:val="002A5FF9"/>
    <w:rsid w:val="002B20C2"/>
    <w:rsid w:val="002B3551"/>
    <w:rsid w:val="002C39A8"/>
    <w:rsid w:val="002E1050"/>
    <w:rsid w:val="002E65EF"/>
    <w:rsid w:val="002E7F42"/>
    <w:rsid w:val="002F3E55"/>
    <w:rsid w:val="00310D0A"/>
    <w:rsid w:val="003235DF"/>
    <w:rsid w:val="0032450C"/>
    <w:rsid w:val="0032525A"/>
    <w:rsid w:val="00340A7D"/>
    <w:rsid w:val="00342E73"/>
    <w:rsid w:val="00342FDC"/>
    <w:rsid w:val="003551A9"/>
    <w:rsid w:val="00361FE0"/>
    <w:rsid w:val="0036556D"/>
    <w:rsid w:val="00371CDD"/>
    <w:rsid w:val="003A0213"/>
    <w:rsid w:val="003A21A7"/>
    <w:rsid w:val="003A5E6F"/>
    <w:rsid w:val="003A6500"/>
    <w:rsid w:val="003A69A8"/>
    <w:rsid w:val="003B1234"/>
    <w:rsid w:val="003B1E0F"/>
    <w:rsid w:val="003B6CCC"/>
    <w:rsid w:val="003C0F8E"/>
    <w:rsid w:val="003C119F"/>
    <w:rsid w:val="003C17D9"/>
    <w:rsid w:val="003C5DEB"/>
    <w:rsid w:val="003D17B2"/>
    <w:rsid w:val="003D7DE1"/>
    <w:rsid w:val="003E52F6"/>
    <w:rsid w:val="003F0A7B"/>
    <w:rsid w:val="003F397D"/>
    <w:rsid w:val="00400B2D"/>
    <w:rsid w:val="00401334"/>
    <w:rsid w:val="00415DB3"/>
    <w:rsid w:val="00421E3F"/>
    <w:rsid w:val="00425FFE"/>
    <w:rsid w:val="00430BE4"/>
    <w:rsid w:val="0043221D"/>
    <w:rsid w:val="00436324"/>
    <w:rsid w:val="00440D5A"/>
    <w:rsid w:val="004442CB"/>
    <w:rsid w:val="004455F6"/>
    <w:rsid w:val="00450F4A"/>
    <w:rsid w:val="004511AD"/>
    <w:rsid w:val="00453D5B"/>
    <w:rsid w:val="0045416C"/>
    <w:rsid w:val="00467F24"/>
    <w:rsid w:val="00471222"/>
    <w:rsid w:val="00482AA9"/>
    <w:rsid w:val="00485020"/>
    <w:rsid w:val="004879A1"/>
    <w:rsid w:val="00491894"/>
    <w:rsid w:val="004929EA"/>
    <w:rsid w:val="0049724D"/>
    <w:rsid w:val="004A026E"/>
    <w:rsid w:val="004A0A14"/>
    <w:rsid w:val="004A1AF3"/>
    <w:rsid w:val="004B5374"/>
    <w:rsid w:val="004B7BC0"/>
    <w:rsid w:val="004C04F5"/>
    <w:rsid w:val="004C4EE1"/>
    <w:rsid w:val="004C507D"/>
    <w:rsid w:val="004D09EB"/>
    <w:rsid w:val="004D521C"/>
    <w:rsid w:val="004D65AA"/>
    <w:rsid w:val="004E54A3"/>
    <w:rsid w:val="004F2527"/>
    <w:rsid w:val="00501BF0"/>
    <w:rsid w:val="00502746"/>
    <w:rsid w:val="00502D7F"/>
    <w:rsid w:val="00503AFC"/>
    <w:rsid w:val="0054344B"/>
    <w:rsid w:val="005518B6"/>
    <w:rsid w:val="00561A71"/>
    <w:rsid w:val="00573DEE"/>
    <w:rsid w:val="0057560B"/>
    <w:rsid w:val="00577078"/>
    <w:rsid w:val="00580D6F"/>
    <w:rsid w:val="00584F3A"/>
    <w:rsid w:val="00592242"/>
    <w:rsid w:val="005A0FFC"/>
    <w:rsid w:val="005A2865"/>
    <w:rsid w:val="005A339D"/>
    <w:rsid w:val="005A4443"/>
    <w:rsid w:val="005B01A0"/>
    <w:rsid w:val="005B1C0B"/>
    <w:rsid w:val="005B28CA"/>
    <w:rsid w:val="005B502B"/>
    <w:rsid w:val="005B50E0"/>
    <w:rsid w:val="005B75EA"/>
    <w:rsid w:val="005B7FAD"/>
    <w:rsid w:val="005C2579"/>
    <w:rsid w:val="005C744B"/>
    <w:rsid w:val="005D234F"/>
    <w:rsid w:val="005D30FC"/>
    <w:rsid w:val="005D63E2"/>
    <w:rsid w:val="005D7D03"/>
    <w:rsid w:val="00602832"/>
    <w:rsid w:val="0061159A"/>
    <w:rsid w:val="0061496D"/>
    <w:rsid w:val="006168AD"/>
    <w:rsid w:val="0062480C"/>
    <w:rsid w:val="00624E16"/>
    <w:rsid w:val="00642142"/>
    <w:rsid w:val="0064456B"/>
    <w:rsid w:val="006449EB"/>
    <w:rsid w:val="00646954"/>
    <w:rsid w:val="00650357"/>
    <w:rsid w:val="00654642"/>
    <w:rsid w:val="00663285"/>
    <w:rsid w:val="00664829"/>
    <w:rsid w:val="006744FB"/>
    <w:rsid w:val="00676657"/>
    <w:rsid w:val="00682FAF"/>
    <w:rsid w:val="00690DB2"/>
    <w:rsid w:val="006A2874"/>
    <w:rsid w:val="006A2B7E"/>
    <w:rsid w:val="006A409A"/>
    <w:rsid w:val="006A658C"/>
    <w:rsid w:val="006B4C24"/>
    <w:rsid w:val="006B7041"/>
    <w:rsid w:val="006D0509"/>
    <w:rsid w:val="006D2940"/>
    <w:rsid w:val="006D3026"/>
    <w:rsid w:val="006E1F8D"/>
    <w:rsid w:val="006E4415"/>
    <w:rsid w:val="006F073A"/>
    <w:rsid w:val="006F2DFD"/>
    <w:rsid w:val="00700A49"/>
    <w:rsid w:val="007208B5"/>
    <w:rsid w:val="00720E63"/>
    <w:rsid w:val="007212C7"/>
    <w:rsid w:val="00721949"/>
    <w:rsid w:val="00722FC4"/>
    <w:rsid w:val="007349A6"/>
    <w:rsid w:val="00736735"/>
    <w:rsid w:val="00736978"/>
    <w:rsid w:val="00737FBB"/>
    <w:rsid w:val="00740DC8"/>
    <w:rsid w:val="007442C3"/>
    <w:rsid w:val="00746789"/>
    <w:rsid w:val="007467B6"/>
    <w:rsid w:val="00750FF6"/>
    <w:rsid w:val="00753D5E"/>
    <w:rsid w:val="00754BC5"/>
    <w:rsid w:val="00762F6E"/>
    <w:rsid w:val="007721D6"/>
    <w:rsid w:val="00776764"/>
    <w:rsid w:val="007773F6"/>
    <w:rsid w:val="00791235"/>
    <w:rsid w:val="00794817"/>
    <w:rsid w:val="007A3D16"/>
    <w:rsid w:val="007A6535"/>
    <w:rsid w:val="007B6265"/>
    <w:rsid w:val="007C33CF"/>
    <w:rsid w:val="007D03FC"/>
    <w:rsid w:val="007D64FC"/>
    <w:rsid w:val="007E484A"/>
    <w:rsid w:val="007E5A21"/>
    <w:rsid w:val="00800F57"/>
    <w:rsid w:val="00803653"/>
    <w:rsid w:val="00807DBF"/>
    <w:rsid w:val="008126B4"/>
    <w:rsid w:val="00820CDC"/>
    <w:rsid w:val="00824A31"/>
    <w:rsid w:val="00827D08"/>
    <w:rsid w:val="008368E2"/>
    <w:rsid w:val="008578D3"/>
    <w:rsid w:val="00876F50"/>
    <w:rsid w:val="008816EA"/>
    <w:rsid w:val="008A02FE"/>
    <w:rsid w:val="008A3BC5"/>
    <w:rsid w:val="008B0F6B"/>
    <w:rsid w:val="008B7520"/>
    <w:rsid w:val="008C303E"/>
    <w:rsid w:val="008C4B9B"/>
    <w:rsid w:val="008D04C5"/>
    <w:rsid w:val="008D79CD"/>
    <w:rsid w:val="008E4BCD"/>
    <w:rsid w:val="008E66F1"/>
    <w:rsid w:val="008E70BB"/>
    <w:rsid w:val="00900771"/>
    <w:rsid w:val="00911F2F"/>
    <w:rsid w:val="009343D9"/>
    <w:rsid w:val="0093463B"/>
    <w:rsid w:val="00934CA5"/>
    <w:rsid w:val="00934CE5"/>
    <w:rsid w:val="00940189"/>
    <w:rsid w:val="0094192C"/>
    <w:rsid w:val="00942D27"/>
    <w:rsid w:val="00951ECB"/>
    <w:rsid w:val="00957BEE"/>
    <w:rsid w:val="00967314"/>
    <w:rsid w:val="009720ED"/>
    <w:rsid w:val="00973E95"/>
    <w:rsid w:val="0098589C"/>
    <w:rsid w:val="009917B3"/>
    <w:rsid w:val="00993FB8"/>
    <w:rsid w:val="00996665"/>
    <w:rsid w:val="009B373A"/>
    <w:rsid w:val="009B4B8D"/>
    <w:rsid w:val="009C7294"/>
    <w:rsid w:val="009D022F"/>
    <w:rsid w:val="009D42AF"/>
    <w:rsid w:val="009E0A42"/>
    <w:rsid w:val="009E175F"/>
    <w:rsid w:val="009E277B"/>
    <w:rsid w:val="009E2C72"/>
    <w:rsid w:val="009E4C4C"/>
    <w:rsid w:val="009E6711"/>
    <w:rsid w:val="009F23A4"/>
    <w:rsid w:val="009F7D36"/>
    <w:rsid w:val="00A026D9"/>
    <w:rsid w:val="00A238E8"/>
    <w:rsid w:val="00A25AF2"/>
    <w:rsid w:val="00A25B8D"/>
    <w:rsid w:val="00A26137"/>
    <w:rsid w:val="00A44352"/>
    <w:rsid w:val="00A6517F"/>
    <w:rsid w:val="00A6533D"/>
    <w:rsid w:val="00A65799"/>
    <w:rsid w:val="00A70E47"/>
    <w:rsid w:val="00A74425"/>
    <w:rsid w:val="00A77A24"/>
    <w:rsid w:val="00A80671"/>
    <w:rsid w:val="00A970A6"/>
    <w:rsid w:val="00AA4CC4"/>
    <w:rsid w:val="00AB1189"/>
    <w:rsid w:val="00AB3517"/>
    <w:rsid w:val="00AB3ADB"/>
    <w:rsid w:val="00AC24FC"/>
    <w:rsid w:val="00AC2CE2"/>
    <w:rsid w:val="00AC5E92"/>
    <w:rsid w:val="00AD1714"/>
    <w:rsid w:val="00AD4879"/>
    <w:rsid w:val="00AE0129"/>
    <w:rsid w:val="00AE01C0"/>
    <w:rsid w:val="00AE1D85"/>
    <w:rsid w:val="00AE2291"/>
    <w:rsid w:val="00AE5C73"/>
    <w:rsid w:val="00AE60B0"/>
    <w:rsid w:val="00AF4B17"/>
    <w:rsid w:val="00AF6BA6"/>
    <w:rsid w:val="00AF75E8"/>
    <w:rsid w:val="00AF77CE"/>
    <w:rsid w:val="00AF7AA5"/>
    <w:rsid w:val="00B12E96"/>
    <w:rsid w:val="00B22950"/>
    <w:rsid w:val="00B26B85"/>
    <w:rsid w:val="00B33049"/>
    <w:rsid w:val="00B530A0"/>
    <w:rsid w:val="00B57866"/>
    <w:rsid w:val="00B608F2"/>
    <w:rsid w:val="00B700EA"/>
    <w:rsid w:val="00B71A81"/>
    <w:rsid w:val="00B7230A"/>
    <w:rsid w:val="00B759CE"/>
    <w:rsid w:val="00B803BA"/>
    <w:rsid w:val="00B82DE2"/>
    <w:rsid w:val="00B8507E"/>
    <w:rsid w:val="00B85673"/>
    <w:rsid w:val="00BA3D20"/>
    <w:rsid w:val="00BA4EB8"/>
    <w:rsid w:val="00BB37DD"/>
    <w:rsid w:val="00BC4DE9"/>
    <w:rsid w:val="00BC4ECA"/>
    <w:rsid w:val="00BC5B1B"/>
    <w:rsid w:val="00BC6017"/>
    <w:rsid w:val="00BE500F"/>
    <w:rsid w:val="00BE6E10"/>
    <w:rsid w:val="00BF1198"/>
    <w:rsid w:val="00BF1605"/>
    <w:rsid w:val="00BF49B2"/>
    <w:rsid w:val="00C027F0"/>
    <w:rsid w:val="00C04990"/>
    <w:rsid w:val="00C202B0"/>
    <w:rsid w:val="00C2136E"/>
    <w:rsid w:val="00C2162C"/>
    <w:rsid w:val="00C2203D"/>
    <w:rsid w:val="00C32707"/>
    <w:rsid w:val="00C42B4E"/>
    <w:rsid w:val="00C43A69"/>
    <w:rsid w:val="00C44D5E"/>
    <w:rsid w:val="00C45B10"/>
    <w:rsid w:val="00C50CA5"/>
    <w:rsid w:val="00C53AE1"/>
    <w:rsid w:val="00C64ADB"/>
    <w:rsid w:val="00C77CC9"/>
    <w:rsid w:val="00C84612"/>
    <w:rsid w:val="00C858CA"/>
    <w:rsid w:val="00CA2A81"/>
    <w:rsid w:val="00CA64FD"/>
    <w:rsid w:val="00CC3172"/>
    <w:rsid w:val="00CD2F1F"/>
    <w:rsid w:val="00CE586C"/>
    <w:rsid w:val="00D004F1"/>
    <w:rsid w:val="00D03DE5"/>
    <w:rsid w:val="00D05FC7"/>
    <w:rsid w:val="00D14284"/>
    <w:rsid w:val="00D17FAF"/>
    <w:rsid w:val="00D23F95"/>
    <w:rsid w:val="00D30258"/>
    <w:rsid w:val="00D378C5"/>
    <w:rsid w:val="00D411D0"/>
    <w:rsid w:val="00D4527F"/>
    <w:rsid w:val="00D45488"/>
    <w:rsid w:val="00D50C0E"/>
    <w:rsid w:val="00D55B9A"/>
    <w:rsid w:val="00D61F46"/>
    <w:rsid w:val="00D63E92"/>
    <w:rsid w:val="00D65AA9"/>
    <w:rsid w:val="00D65E9C"/>
    <w:rsid w:val="00D7343B"/>
    <w:rsid w:val="00D8284A"/>
    <w:rsid w:val="00D91FAE"/>
    <w:rsid w:val="00D95A96"/>
    <w:rsid w:val="00DA06B4"/>
    <w:rsid w:val="00DA197E"/>
    <w:rsid w:val="00DA2D8D"/>
    <w:rsid w:val="00DA4F33"/>
    <w:rsid w:val="00DA68C2"/>
    <w:rsid w:val="00DA7970"/>
    <w:rsid w:val="00DB03F4"/>
    <w:rsid w:val="00DB252F"/>
    <w:rsid w:val="00DB3C93"/>
    <w:rsid w:val="00DB7CFF"/>
    <w:rsid w:val="00DC4F77"/>
    <w:rsid w:val="00DC5BBA"/>
    <w:rsid w:val="00DD2916"/>
    <w:rsid w:val="00DD4FDF"/>
    <w:rsid w:val="00DE4904"/>
    <w:rsid w:val="00DF08ED"/>
    <w:rsid w:val="00DF1D18"/>
    <w:rsid w:val="00DF3829"/>
    <w:rsid w:val="00E15AD8"/>
    <w:rsid w:val="00E164C1"/>
    <w:rsid w:val="00E16AB0"/>
    <w:rsid w:val="00E17B2B"/>
    <w:rsid w:val="00E23796"/>
    <w:rsid w:val="00E46414"/>
    <w:rsid w:val="00E50888"/>
    <w:rsid w:val="00E510B4"/>
    <w:rsid w:val="00E524AE"/>
    <w:rsid w:val="00E53059"/>
    <w:rsid w:val="00E54C7C"/>
    <w:rsid w:val="00E63E5E"/>
    <w:rsid w:val="00E64362"/>
    <w:rsid w:val="00E649D6"/>
    <w:rsid w:val="00E86A12"/>
    <w:rsid w:val="00E8721B"/>
    <w:rsid w:val="00E910E7"/>
    <w:rsid w:val="00E911BB"/>
    <w:rsid w:val="00E92337"/>
    <w:rsid w:val="00E9596D"/>
    <w:rsid w:val="00EA1B8E"/>
    <w:rsid w:val="00EA6B9D"/>
    <w:rsid w:val="00EB151F"/>
    <w:rsid w:val="00EC5168"/>
    <w:rsid w:val="00ED0CF0"/>
    <w:rsid w:val="00ED0D26"/>
    <w:rsid w:val="00ED11F8"/>
    <w:rsid w:val="00ED1549"/>
    <w:rsid w:val="00ED1D66"/>
    <w:rsid w:val="00EE2CD9"/>
    <w:rsid w:val="00EE4776"/>
    <w:rsid w:val="00F00238"/>
    <w:rsid w:val="00F072F7"/>
    <w:rsid w:val="00F16760"/>
    <w:rsid w:val="00F217B3"/>
    <w:rsid w:val="00F22994"/>
    <w:rsid w:val="00F3453C"/>
    <w:rsid w:val="00F40F0A"/>
    <w:rsid w:val="00F52B34"/>
    <w:rsid w:val="00F54A40"/>
    <w:rsid w:val="00F6624E"/>
    <w:rsid w:val="00F71620"/>
    <w:rsid w:val="00F723AD"/>
    <w:rsid w:val="00F81080"/>
    <w:rsid w:val="00F849F6"/>
    <w:rsid w:val="00F92D9D"/>
    <w:rsid w:val="00FB303F"/>
    <w:rsid w:val="00FC2FD4"/>
    <w:rsid w:val="00FD0E8C"/>
    <w:rsid w:val="00FD6CAB"/>
    <w:rsid w:val="00FD6DAA"/>
    <w:rsid w:val="00FE0DBB"/>
    <w:rsid w:val="00FE1046"/>
    <w:rsid w:val="00FE3A44"/>
    <w:rsid w:val="00FE3F1A"/>
    <w:rsid w:val="00FF61D8"/>
    <w:rsid w:val="00FF6991"/>
    <w:rsid w:val="704EDA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8B1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algun Gothic" w:hAnsi="Cambria"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C2E"/>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uiPriority w:val="99"/>
    <w:semiHidden/>
    <w:unhideWhenUsed/>
    <w:qFormat/>
    <w:rsid w:val="00DD1A5F"/>
    <w:rPr>
      <w:sz w:val="18"/>
      <w:szCs w:val="18"/>
    </w:rPr>
  </w:style>
  <w:style w:type="character" w:customStyle="1" w:styleId="MerknadstekstTegn">
    <w:name w:val="Merknadstekst Tegn"/>
    <w:basedOn w:val="Standardskriftforavsnitt"/>
    <w:link w:val="Merknadstekst"/>
    <w:uiPriority w:val="99"/>
    <w:semiHidden/>
    <w:qFormat/>
    <w:rsid w:val="00DD1A5F"/>
  </w:style>
  <w:style w:type="character" w:customStyle="1" w:styleId="BobletekstTegn">
    <w:name w:val="Bobletekst Tegn"/>
    <w:link w:val="Bobletekst"/>
    <w:uiPriority w:val="99"/>
    <w:semiHidden/>
    <w:qFormat/>
    <w:rsid w:val="00DD1A5F"/>
    <w:rPr>
      <w:b/>
      <w:bCs/>
      <w:sz w:val="20"/>
      <w:szCs w:val="20"/>
    </w:rPr>
  </w:style>
  <w:style w:type="character" w:customStyle="1" w:styleId="TopptekstTegn">
    <w:name w:val="Topptekst Tegn"/>
    <w:link w:val="Topptekst"/>
    <w:uiPriority w:val="99"/>
    <w:semiHidden/>
    <w:qFormat/>
    <w:rsid w:val="00DD1A5F"/>
    <w:rPr>
      <w:rFonts w:ascii="Lucida Grande" w:hAnsi="Lucida Grande"/>
      <w:sz w:val="18"/>
      <w:szCs w:val="18"/>
    </w:rPr>
  </w:style>
  <w:style w:type="character" w:customStyle="1" w:styleId="apple-converted-space">
    <w:name w:val="apple-converted-space"/>
    <w:basedOn w:val="Standardskriftforavsnitt"/>
    <w:qFormat/>
    <w:rsid w:val="00DD1A5F"/>
  </w:style>
  <w:style w:type="character" w:customStyle="1" w:styleId="InternetLink">
    <w:name w:val="Internet Link"/>
    <w:uiPriority w:val="99"/>
    <w:unhideWhenUsed/>
    <w:rsid w:val="00DD1A5F"/>
    <w:rPr>
      <w:color w:val="0000FF"/>
      <w:u w:val="single"/>
    </w:rPr>
  </w:style>
  <w:style w:type="character" w:customStyle="1" w:styleId="BunntekstTegn">
    <w:name w:val="Bunntekst Tegn"/>
    <w:basedOn w:val="Standardskriftforavsnitt"/>
    <w:link w:val="Bunntekst"/>
    <w:uiPriority w:val="99"/>
    <w:qFormat/>
    <w:rsid w:val="00DD1A5F"/>
  </w:style>
  <w:style w:type="character" w:customStyle="1" w:styleId="Char">
    <w:name w:val="바닥글 Char"/>
    <w:basedOn w:val="Standardskriftforavsnitt"/>
    <w:uiPriority w:val="99"/>
    <w:qFormat/>
    <w:rsid w:val="00DD1A5F"/>
  </w:style>
  <w:style w:type="character" w:customStyle="1" w:styleId="xn-location">
    <w:name w:val="xn-location"/>
    <w:basedOn w:val="Standardskriftforavsnitt"/>
    <w:qFormat/>
    <w:rsid w:val="00DD1A5F"/>
  </w:style>
  <w:style w:type="character" w:styleId="Sidetall">
    <w:name w:val="page number"/>
    <w:basedOn w:val="Standardskriftforavsnitt"/>
    <w:uiPriority w:val="99"/>
    <w:semiHidden/>
    <w:unhideWhenUsed/>
    <w:qFormat/>
    <w:rsid w:val="00BE7BA8"/>
  </w:style>
  <w:style w:type="character" w:customStyle="1" w:styleId="A12">
    <w:name w:val="A12"/>
    <w:uiPriority w:val="99"/>
    <w:qFormat/>
    <w:rsid w:val="004F6674"/>
    <w:rPr>
      <w:rFonts w:cs="LG Smart"/>
      <w:i/>
      <w:iCs/>
      <w:color w:val="808284"/>
      <w:sz w:val="14"/>
      <w:szCs w:val="14"/>
    </w:rPr>
  </w:style>
  <w:style w:type="character" w:styleId="Utheving">
    <w:name w:val="Emphasis"/>
    <w:uiPriority w:val="20"/>
    <w:qFormat/>
    <w:rsid w:val="008D7B1C"/>
    <w:rPr>
      <w:i/>
      <w:iCs/>
    </w:rPr>
  </w:style>
  <w:style w:type="character" w:customStyle="1" w:styleId="st1">
    <w:name w:val="st1"/>
    <w:basedOn w:val="Standardskriftforavsnitt"/>
    <w:qFormat/>
    <w:rsid w:val="00CF0128"/>
  </w:style>
  <w:style w:type="character" w:customStyle="1" w:styleId="HTML-forhndsformatertTegn">
    <w:name w:val="HTML-forhåndsformatert Tegn"/>
    <w:basedOn w:val="Standardskriftforavsnitt"/>
    <w:link w:val="HTML-forhndsformatert"/>
    <w:uiPriority w:val="99"/>
    <w:semiHidden/>
    <w:qFormat/>
    <w:rsid w:val="00D02F30"/>
    <w:rPr>
      <w:rFonts w:ascii="Courier New" w:eastAsia="Times New Roman" w:hAnsi="Courier New" w:cs="Courier New"/>
    </w:rPr>
  </w:style>
  <w:style w:type="character" w:customStyle="1" w:styleId="ListLabel1">
    <w:name w:val="ListLabel 1"/>
    <w:qFormat/>
    <w:rsid w:val="003B1E0F"/>
    <w:rPr>
      <w:rFonts w:cs="Courier New"/>
    </w:rPr>
  </w:style>
  <w:style w:type="character" w:customStyle="1" w:styleId="ListLabel2">
    <w:name w:val="ListLabel 2"/>
    <w:qFormat/>
    <w:rsid w:val="003B1E0F"/>
    <w:rPr>
      <w:rFonts w:cs="Courier New"/>
    </w:rPr>
  </w:style>
  <w:style w:type="character" w:customStyle="1" w:styleId="ListLabel3">
    <w:name w:val="ListLabel 3"/>
    <w:qFormat/>
    <w:rsid w:val="003B1E0F"/>
    <w:rPr>
      <w:rFonts w:cs="Courier New"/>
    </w:rPr>
  </w:style>
  <w:style w:type="character" w:customStyle="1" w:styleId="ListLabel4">
    <w:name w:val="ListLabel 4"/>
    <w:qFormat/>
    <w:rsid w:val="003B1E0F"/>
    <w:rPr>
      <w:sz w:val="20"/>
    </w:rPr>
  </w:style>
  <w:style w:type="character" w:customStyle="1" w:styleId="ListLabel5">
    <w:name w:val="ListLabel 5"/>
    <w:qFormat/>
    <w:rsid w:val="003B1E0F"/>
    <w:rPr>
      <w:rFonts w:cs="Courier New"/>
    </w:rPr>
  </w:style>
  <w:style w:type="character" w:customStyle="1" w:styleId="ListLabel6">
    <w:name w:val="ListLabel 6"/>
    <w:qFormat/>
    <w:rsid w:val="003B1E0F"/>
    <w:rPr>
      <w:rFonts w:cs="Courier New"/>
    </w:rPr>
  </w:style>
  <w:style w:type="character" w:customStyle="1" w:styleId="ListLabel7">
    <w:name w:val="ListLabel 7"/>
    <w:qFormat/>
    <w:rsid w:val="003B1E0F"/>
    <w:rPr>
      <w:rFonts w:cs="Courier New"/>
    </w:rPr>
  </w:style>
  <w:style w:type="character" w:customStyle="1" w:styleId="ListLabel8">
    <w:name w:val="ListLabel 8"/>
    <w:qFormat/>
    <w:rsid w:val="003B1E0F"/>
    <w:rPr>
      <w:sz w:val="24"/>
    </w:rPr>
  </w:style>
  <w:style w:type="character" w:customStyle="1" w:styleId="ListLabel9">
    <w:name w:val="ListLabel 9"/>
    <w:qFormat/>
    <w:rsid w:val="003B1E0F"/>
    <w:rPr>
      <w:b w:val="0"/>
      <w:i w:val="0"/>
      <w:color w:val="00000A"/>
      <w:sz w:val="22"/>
    </w:rPr>
  </w:style>
  <w:style w:type="character" w:customStyle="1" w:styleId="ListLabel10">
    <w:name w:val="ListLabel 10"/>
    <w:qFormat/>
    <w:rsid w:val="003B1E0F"/>
    <w:rPr>
      <w:rFonts w:ascii="Times New Roman" w:hAnsi="Times New Roman" w:cs="Courier New"/>
    </w:rPr>
  </w:style>
  <w:style w:type="character" w:customStyle="1" w:styleId="ListLabel11">
    <w:name w:val="ListLabel 11"/>
    <w:qFormat/>
    <w:rsid w:val="003B1E0F"/>
    <w:rPr>
      <w:rFonts w:cs="Courier New"/>
    </w:rPr>
  </w:style>
  <w:style w:type="character" w:customStyle="1" w:styleId="ListLabel12">
    <w:name w:val="ListLabel 12"/>
    <w:qFormat/>
    <w:rsid w:val="003B1E0F"/>
    <w:rPr>
      <w:rFonts w:cs="Courier New"/>
    </w:rPr>
  </w:style>
  <w:style w:type="character" w:customStyle="1" w:styleId="ListLabel13">
    <w:name w:val="ListLabel 13"/>
    <w:qFormat/>
    <w:rsid w:val="003B1E0F"/>
    <w:rPr>
      <w:rFonts w:eastAsia="Malgun Gothic" w:cs="Times New Roman"/>
    </w:rPr>
  </w:style>
  <w:style w:type="character" w:customStyle="1" w:styleId="ListLabel14">
    <w:name w:val="ListLabel 14"/>
    <w:qFormat/>
    <w:rsid w:val="003B1E0F"/>
    <w:rPr>
      <w:rFonts w:cs="Courier New"/>
    </w:rPr>
  </w:style>
  <w:style w:type="character" w:customStyle="1" w:styleId="ListLabel15">
    <w:name w:val="ListLabel 15"/>
    <w:qFormat/>
    <w:rsid w:val="003B1E0F"/>
    <w:rPr>
      <w:rFonts w:cs="Courier New"/>
    </w:rPr>
  </w:style>
  <w:style w:type="character" w:customStyle="1" w:styleId="ListLabel16">
    <w:name w:val="ListLabel 16"/>
    <w:qFormat/>
    <w:rsid w:val="003B1E0F"/>
    <w:rPr>
      <w:rFonts w:cs="Courier New"/>
    </w:rPr>
  </w:style>
  <w:style w:type="character" w:customStyle="1" w:styleId="ListLabel17">
    <w:name w:val="ListLabel 17"/>
    <w:qFormat/>
    <w:rsid w:val="003B1E0F"/>
    <w:rPr>
      <w:i/>
      <w:color w:val="444444"/>
      <w:sz w:val="26"/>
    </w:rPr>
  </w:style>
  <w:style w:type="character" w:customStyle="1" w:styleId="ListLabel18">
    <w:name w:val="ListLabel 18"/>
    <w:qFormat/>
    <w:rsid w:val="003B1E0F"/>
    <w:rPr>
      <w:rFonts w:eastAsia="Malgun Gothic" w:cs="Times New Roman"/>
    </w:rPr>
  </w:style>
  <w:style w:type="character" w:customStyle="1" w:styleId="ListLabel19">
    <w:name w:val="ListLabel 19"/>
    <w:qFormat/>
    <w:rsid w:val="003B1E0F"/>
    <w:rPr>
      <w:rFonts w:cs="Courier New"/>
    </w:rPr>
  </w:style>
  <w:style w:type="character" w:customStyle="1" w:styleId="ListLabel20">
    <w:name w:val="ListLabel 20"/>
    <w:qFormat/>
    <w:rsid w:val="003B1E0F"/>
    <w:rPr>
      <w:rFonts w:cs="Courier New"/>
    </w:rPr>
  </w:style>
  <w:style w:type="character" w:customStyle="1" w:styleId="ListLabel21">
    <w:name w:val="ListLabel 21"/>
    <w:qFormat/>
    <w:rsid w:val="003B1E0F"/>
    <w:rPr>
      <w:rFonts w:cs="Courier New"/>
    </w:rPr>
  </w:style>
  <w:style w:type="character" w:customStyle="1" w:styleId="ListLabel22">
    <w:name w:val="ListLabel 22"/>
    <w:qFormat/>
    <w:rsid w:val="003B1E0F"/>
    <w:rPr>
      <w:rFonts w:ascii="Times New Roman" w:hAnsi="Times New Roman" w:cs="Courier New"/>
    </w:rPr>
  </w:style>
  <w:style w:type="character" w:customStyle="1" w:styleId="ListLabel23">
    <w:name w:val="ListLabel 23"/>
    <w:qFormat/>
    <w:rsid w:val="003B1E0F"/>
    <w:rPr>
      <w:rFonts w:cs="Courier New"/>
    </w:rPr>
  </w:style>
  <w:style w:type="character" w:customStyle="1" w:styleId="ListLabel24">
    <w:name w:val="ListLabel 24"/>
    <w:qFormat/>
    <w:rsid w:val="003B1E0F"/>
    <w:rPr>
      <w:rFonts w:cs="Courier New"/>
    </w:rPr>
  </w:style>
  <w:style w:type="character" w:customStyle="1" w:styleId="ListLabel25">
    <w:name w:val="ListLabel 25"/>
    <w:qFormat/>
    <w:rsid w:val="003B1E0F"/>
    <w:rPr>
      <w:rFonts w:cs="Courier New"/>
    </w:rPr>
  </w:style>
  <w:style w:type="paragraph" w:customStyle="1" w:styleId="Heading">
    <w:name w:val="Heading"/>
    <w:basedOn w:val="Normal"/>
    <w:next w:val="Brdtekst"/>
    <w:qFormat/>
    <w:rsid w:val="003B1E0F"/>
    <w:pPr>
      <w:keepNext/>
      <w:spacing w:before="240" w:after="120"/>
    </w:pPr>
    <w:rPr>
      <w:rFonts w:ascii="Liberation Sans" w:eastAsia="Batang" w:hAnsi="Liberation Sans" w:cs="Mangal"/>
      <w:sz w:val="28"/>
      <w:szCs w:val="28"/>
    </w:rPr>
  </w:style>
  <w:style w:type="paragraph" w:styleId="Brdtekst">
    <w:name w:val="Body Text"/>
    <w:basedOn w:val="Normal"/>
    <w:rsid w:val="003B1E0F"/>
    <w:pPr>
      <w:spacing w:after="140" w:line="288" w:lineRule="auto"/>
    </w:pPr>
  </w:style>
  <w:style w:type="paragraph" w:styleId="Liste">
    <w:name w:val="List"/>
    <w:basedOn w:val="Brdtekst"/>
    <w:rsid w:val="003B1E0F"/>
    <w:rPr>
      <w:rFonts w:cs="Mangal"/>
    </w:rPr>
  </w:style>
  <w:style w:type="paragraph" w:styleId="Bildetekst">
    <w:name w:val="caption"/>
    <w:basedOn w:val="Normal"/>
    <w:qFormat/>
    <w:rsid w:val="003B1E0F"/>
    <w:pPr>
      <w:suppressLineNumbers/>
      <w:spacing w:before="120" w:after="120"/>
    </w:pPr>
    <w:rPr>
      <w:rFonts w:cs="Mangal"/>
      <w:i/>
      <w:iCs/>
    </w:rPr>
  </w:style>
  <w:style w:type="paragraph" w:customStyle="1" w:styleId="Index">
    <w:name w:val="Index"/>
    <w:basedOn w:val="Normal"/>
    <w:qFormat/>
    <w:rsid w:val="003B1E0F"/>
    <w:pPr>
      <w:suppressLineNumbers/>
    </w:pPr>
    <w:rPr>
      <w:rFonts w:cs="Mangal"/>
    </w:rPr>
  </w:style>
  <w:style w:type="paragraph" w:styleId="Listeavsnitt">
    <w:name w:val="List Paragraph"/>
    <w:basedOn w:val="Normal"/>
    <w:uiPriority w:val="34"/>
    <w:qFormat/>
    <w:rsid w:val="00812576"/>
    <w:pPr>
      <w:ind w:left="720"/>
      <w:contextualSpacing/>
    </w:pPr>
  </w:style>
  <w:style w:type="paragraph" w:styleId="Merknadstekst">
    <w:name w:val="annotation text"/>
    <w:basedOn w:val="Normal"/>
    <w:link w:val="MerknadstekstTegn"/>
    <w:uiPriority w:val="99"/>
    <w:semiHidden/>
    <w:unhideWhenUsed/>
    <w:qFormat/>
    <w:rsid w:val="00DD1A5F"/>
  </w:style>
  <w:style w:type="paragraph" w:styleId="Kommentaremne">
    <w:name w:val="annotation subject"/>
    <w:basedOn w:val="Merknadstekst"/>
    <w:uiPriority w:val="99"/>
    <w:semiHidden/>
    <w:unhideWhenUsed/>
    <w:qFormat/>
    <w:rsid w:val="00DD1A5F"/>
    <w:rPr>
      <w:b/>
      <w:bCs/>
      <w:sz w:val="20"/>
      <w:szCs w:val="20"/>
    </w:rPr>
  </w:style>
  <w:style w:type="paragraph" w:styleId="Bobletekst">
    <w:name w:val="Balloon Text"/>
    <w:basedOn w:val="Normal"/>
    <w:link w:val="BobletekstTegn"/>
    <w:uiPriority w:val="99"/>
    <w:semiHidden/>
    <w:unhideWhenUsed/>
    <w:qFormat/>
    <w:rsid w:val="00DD1A5F"/>
    <w:rPr>
      <w:rFonts w:ascii="Lucida Grande" w:hAnsi="Lucida Grande"/>
      <w:sz w:val="18"/>
      <w:szCs w:val="18"/>
    </w:rPr>
  </w:style>
  <w:style w:type="paragraph" w:styleId="NormalWeb">
    <w:name w:val="Normal (Web)"/>
    <w:basedOn w:val="Normal"/>
    <w:uiPriority w:val="99"/>
    <w:unhideWhenUsed/>
    <w:qFormat/>
    <w:rsid w:val="00DD1A5F"/>
    <w:pPr>
      <w:spacing w:beforeAutospacing="1" w:afterAutospacing="1"/>
    </w:pPr>
    <w:rPr>
      <w:rFonts w:ascii="Times" w:hAnsi="Times"/>
      <w:sz w:val="20"/>
      <w:szCs w:val="20"/>
    </w:rPr>
  </w:style>
  <w:style w:type="paragraph" w:styleId="Topptekst">
    <w:name w:val="header"/>
    <w:basedOn w:val="Normal"/>
    <w:link w:val="TopptekstTegn"/>
    <w:uiPriority w:val="99"/>
    <w:unhideWhenUsed/>
    <w:rsid w:val="00DD1A5F"/>
    <w:pPr>
      <w:tabs>
        <w:tab w:val="center" w:pos="4320"/>
        <w:tab w:val="right" w:pos="8640"/>
      </w:tabs>
    </w:pPr>
  </w:style>
  <w:style w:type="paragraph" w:styleId="Bunntekst">
    <w:name w:val="footer"/>
    <w:basedOn w:val="Normal"/>
    <w:link w:val="BunntekstTegn"/>
    <w:uiPriority w:val="99"/>
    <w:unhideWhenUsed/>
    <w:rsid w:val="00DD1A5F"/>
    <w:pPr>
      <w:tabs>
        <w:tab w:val="center" w:pos="4320"/>
        <w:tab w:val="right" w:pos="8640"/>
      </w:tabs>
    </w:pPr>
  </w:style>
  <w:style w:type="paragraph" w:styleId="Revisjon">
    <w:name w:val="Revision"/>
    <w:uiPriority w:val="99"/>
    <w:semiHidden/>
    <w:qFormat/>
    <w:rsid w:val="00A15AC4"/>
    <w:rPr>
      <w:sz w:val="24"/>
      <w:szCs w:val="24"/>
      <w:lang w:eastAsia="en-US"/>
    </w:rPr>
  </w:style>
  <w:style w:type="paragraph" w:customStyle="1" w:styleId="paragraph-smallspace">
    <w:name w:val="paragraph-smallspace"/>
    <w:basedOn w:val="Normal"/>
    <w:qFormat/>
    <w:rsid w:val="00623D2F"/>
    <w:pPr>
      <w:spacing w:beforeAutospacing="1" w:afterAutospacing="1"/>
    </w:pPr>
    <w:rPr>
      <w:rFonts w:ascii="Gulim" w:eastAsia="Gulim" w:hAnsi="Gulim" w:cs="Gulim"/>
      <w:lang w:eastAsia="ko-KR"/>
    </w:rPr>
  </w:style>
  <w:style w:type="paragraph" w:customStyle="1" w:styleId="2-41">
    <w:name w:val="중간 목록 2 - 강조색 41"/>
    <w:basedOn w:val="Normal"/>
    <w:uiPriority w:val="34"/>
    <w:qFormat/>
    <w:rsid w:val="009217F0"/>
    <w:rPr>
      <w:rFonts w:ascii="Gulim" w:eastAsia="Gulim" w:hAnsi="Gulim" w:cs="Gulim"/>
      <w:lang w:eastAsia="ko-KR"/>
    </w:rPr>
  </w:style>
  <w:style w:type="paragraph" w:styleId="HTML-forhndsformatert">
    <w:name w:val="HTML Preformatted"/>
    <w:basedOn w:val="Normal"/>
    <w:link w:val="HTML-forhndsformatertTegn"/>
    <w:uiPriority w:val="99"/>
    <w:semiHidden/>
    <w:unhideWhenUsed/>
    <w:qFormat/>
    <w:rsid w:val="00D0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paragraph" w:customStyle="1" w:styleId="FrameContents">
    <w:name w:val="Frame Contents"/>
    <w:basedOn w:val="Normal"/>
    <w:qFormat/>
    <w:rsid w:val="003B1E0F"/>
  </w:style>
  <w:style w:type="character" w:styleId="Sterk">
    <w:name w:val="Strong"/>
    <w:basedOn w:val="Standardskriftforavsnitt"/>
    <w:uiPriority w:val="22"/>
    <w:qFormat/>
    <w:rsid w:val="00210246"/>
    <w:rPr>
      <w:b/>
      <w:bCs/>
    </w:rPr>
  </w:style>
  <w:style w:type="table" w:styleId="Tabellrutenett">
    <w:name w:val="Table Grid"/>
    <w:basedOn w:val="Vanligtabell"/>
    <w:uiPriority w:val="59"/>
    <w:rsid w:val="00FE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0C5345"/>
  </w:style>
  <w:style w:type="character" w:customStyle="1" w:styleId="scxw140200480">
    <w:name w:val="scxw140200480"/>
    <w:basedOn w:val="Standardskriftforavsnitt"/>
    <w:rsid w:val="000C5345"/>
  </w:style>
  <w:style w:type="character" w:customStyle="1" w:styleId="eop">
    <w:name w:val="eop"/>
    <w:basedOn w:val="Standardskriftforavsnitt"/>
    <w:rsid w:val="000C5345"/>
  </w:style>
  <w:style w:type="character" w:customStyle="1" w:styleId="spellingerror">
    <w:name w:val="spellingerror"/>
    <w:basedOn w:val="Standardskriftforavsnitt"/>
    <w:rsid w:val="008D04C5"/>
  </w:style>
  <w:style w:type="character" w:customStyle="1" w:styleId="scxw77788061">
    <w:name w:val="scxw77788061"/>
    <w:basedOn w:val="Standardskriftforavsnitt"/>
    <w:rsid w:val="008D04C5"/>
  </w:style>
  <w:style w:type="character" w:customStyle="1" w:styleId="scxw15812214">
    <w:name w:val="scxw15812214"/>
    <w:basedOn w:val="Standardskriftforavsnitt"/>
    <w:rsid w:val="008D04C5"/>
  </w:style>
  <w:style w:type="character" w:styleId="Hyperkobling">
    <w:name w:val="Hyperlink"/>
    <w:basedOn w:val="Standardskriftforavsnitt"/>
    <w:uiPriority w:val="99"/>
    <w:unhideWhenUsed/>
    <w:rsid w:val="008D04C5"/>
    <w:rPr>
      <w:color w:val="0563C1" w:themeColor="hyperlink"/>
      <w:u w:val="single"/>
    </w:rPr>
  </w:style>
  <w:style w:type="character" w:styleId="Ulstomtale">
    <w:name w:val="Unresolved Mention"/>
    <w:basedOn w:val="Standardskriftforavsnitt"/>
    <w:uiPriority w:val="99"/>
    <w:semiHidden/>
    <w:unhideWhenUsed/>
    <w:rsid w:val="008D04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368">
      <w:bodyDiv w:val="1"/>
      <w:marLeft w:val="0"/>
      <w:marRight w:val="0"/>
      <w:marTop w:val="0"/>
      <w:marBottom w:val="0"/>
      <w:divBdr>
        <w:top w:val="none" w:sz="0" w:space="0" w:color="auto"/>
        <w:left w:val="none" w:sz="0" w:space="0" w:color="auto"/>
        <w:bottom w:val="none" w:sz="0" w:space="0" w:color="auto"/>
        <w:right w:val="none" w:sz="0" w:space="0" w:color="auto"/>
      </w:divBdr>
    </w:div>
    <w:div w:id="711879969">
      <w:bodyDiv w:val="1"/>
      <w:marLeft w:val="0"/>
      <w:marRight w:val="0"/>
      <w:marTop w:val="0"/>
      <w:marBottom w:val="0"/>
      <w:divBdr>
        <w:top w:val="none" w:sz="0" w:space="0" w:color="auto"/>
        <w:left w:val="none" w:sz="0" w:space="0" w:color="auto"/>
        <w:bottom w:val="none" w:sz="0" w:space="0" w:color="auto"/>
        <w:right w:val="none" w:sz="0" w:space="0" w:color="auto"/>
      </w:divBdr>
    </w:div>
    <w:div w:id="894243842">
      <w:bodyDiv w:val="1"/>
      <w:marLeft w:val="0"/>
      <w:marRight w:val="0"/>
      <w:marTop w:val="0"/>
      <w:marBottom w:val="0"/>
      <w:divBdr>
        <w:top w:val="none" w:sz="0" w:space="0" w:color="auto"/>
        <w:left w:val="none" w:sz="0" w:space="0" w:color="auto"/>
        <w:bottom w:val="none" w:sz="0" w:space="0" w:color="auto"/>
        <w:right w:val="none" w:sz="0" w:space="0" w:color="auto"/>
      </w:divBdr>
    </w:div>
    <w:div w:id="905411005">
      <w:bodyDiv w:val="1"/>
      <w:marLeft w:val="0"/>
      <w:marRight w:val="0"/>
      <w:marTop w:val="0"/>
      <w:marBottom w:val="0"/>
      <w:divBdr>
        <w:top w:val="none" w:sz="0" w:space="0" w:color="auto"/>
        <w:left w:val="none" w:sz="0" w:space="0" w:color="auto"/>
        <w:bottom w:val="none" w:sz="0" w:space="0" w:color="auto"/>
        <w:right w:val="none" w:sz="0" w:space="0" w:color="auto"/>
      </w:divBdr>
    </w:div>
    <w:div w:id="977295470">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
    <w:div w:id="1001859153">
      <w:bodyDiv w:val="1"/>
      <w:marLeft w:val="0"/>
      <w:marRight w:val="0"/>
      <w:marTop w:val="0"/>
      <w:marBottom w:val="0"/>
      <w:divBdr>
        <w:top w:val="none" w:sz="0" w:space="0" w:color="auto"/>
        <w:left w:val="none" w:sz="0" w:space="0" w:color="auto"/>
        <w:bottom w:val="none" w:sz="0" w:space="0" w:color="auto"/>
        <w:right w:val="none" w:sz="0" w:space="0" w:color="auto"/>
      </w:divBdr>
    </w:div>
    <w:div w:id="1287346716">
      <w:bodyDiv w:val="1"/>
      <w:marLeft w:val="0"/>
      <w:marRight w:val="0"/>
      <w:marTop w:val="0"/>
      <w:marBottom w:val="0"/>
      <w:divBdr>
        <w:top w:val="none" w:sz="0" w:space="0" w:color="auto"/>
        <w:left w:val="none" w:sz="0" w:space="0" w:color="auto"/>
        <w:bottom w:val="none" w:sz="0" w:space="0" w:color="auto"/>
        <w:right w:val="none" w:sz="0" w:space="0" w:color="auto"/>
      </w:divBdr>
    </w:div>
    <w:div w:id="209651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elia.lee@hsad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onenorway@lg-on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10E2FCF6214AAF6F5EED7A58659E" ma:contentTypeVersion="8" ma:contentTypeDescription="Create a new document." ma:contentTypeScope="" ma:versionID="67ccc45bd9ab298197323a8f3277e12d">
  <xsd:schema xmlns:xsd="http://www.w3.org/2001/XMLSchema" xmlns:xs="http://www.w3.org/2001/XMLSchema" xmlns:p="http://schemas.microsoft.com/office/2006/metadata/properties" xmlns:ns2="9ec01f88-07b6-48b7-92b4-d4f40029abeb" xmlns:ns3="243bca87-9256-4f76-9709-0314a12df05c" targetNamespace="http://schemas.microsoft.com/office/2006/metadata/properties" ma:root="true" ma:fieldsID="b45c2e3afaa238f2aff3f4b0c54072a6" ns2:_="" ns3:_="">
    <xsd:import namespace="9ec01f88-07b6-48b7-92b4-d4f40029abeb"/>
    <xsd:import namespace="243bca87-9256-4f76-9709-0314a12df0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01f88-07b6-48b7-92b4-d4f40029a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bca87-9256-4f76-9709-0314a12df0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9C187-428D-4863-9A69-6A0644F4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01f88-07b6-48b7-92b4-d4f40029abeb"/>
    <ds:schemaRef ds:uri="243bca87-9256-4f76-9709-0314a12df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9A0BC-CE80-42A1-A2D3-CC6522305F2B}">
  <ds:schemaRefs>
    <ds:schemaRef ds:uri="http://schemas.microsoft.com/office/2006/documentManagement/types"/>
    <ds:schemaRef ds:uri="243bca87-9256-4f76-9709-0314a12df05c"/>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9ec01f88-07b6-48b7-92b4-d4f40029abe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ECC2278-A2BD-4B54-B981-9C128FC6D1FD}">
  <ds:schemaRefs>
    <ds:schemaRef ds:uri="http://schemas.microsoft.com/sharepoint/v3/contenttype/forms"/>
  </ds:schemaRefs>
</ds:datastoreItem>
</file>

<file path=customXml/itemProps4.xml><?xml version="1.0" encoding="utf-8"?>
<ds:datastoreItem xmlns:ds="http://schemas.openxmlformats.org/officeDocument/2006/customXml" ds:itemID="{E902E30A-71C9-476D-B8DE-5D4FA446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1398</Words>
  <Characters>7414</Characters>
  <Application>Microsoft Office Word</Application>
  <DocSecurity>0</DocSecurity>
  <Lines>61</Lines>
  <Paragraphs>17</Paragraphs>
  <ScaleCrop>false</ScaleCrop>
  <HeadingPairs>
    <vt:vector size="6" baseType="variant">
      <vt:variant>
        <vt:lpstr>Tittel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insight</dc:creator>
  <cp:lastModifiedBy>Karen Brynildsen</cp:lastModifiedBy>
  <cp:revision>125</cp:revision>
  <cp:lastPrinted>2016-12-20T05:24:00Z</cp:lastPrinted>
  <dcterms:created xsi:type="dcterms:W3CDTF">2018-05-01T20:54:00Z</dcterms:created>
  <dcterms:modified xsi:type="dcterms:W3CDTF">2018-05-03T07:22:00Z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y fmtid="{D5CDD505-2E9C-101B-9397-08002B2CF9AE}" pid="9" name="ContentTypeId">
    <vt:lpwstr>0x01010039A910E2FCF6214AAF6F5EED7A58659E</vt:lpwstr>
  </property>
</Properties>
</file>