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E" w:rsidRPr="00640C0F" w:rsidRDefault="00A064C1" w:rsidP="002412D2">
      <w:pPr>
        <w:pStyle w:val="OrtDatum"/>
        <w:spacing w:after="240"/>
        <w:rPr>
          <w:color w:val="000000" w:themeColor="text1"/>
          <w:lang w:val="nb-NO"/>
        </w:rPr>
      </w:pPr>
      <w:r w:rsidRPr="00640C0F">
        <w:rPr>
          <w:color w:val="000000" w:themeColor="text1"/>
          <w:lang w:val="nb-NO"/>
        </w:rPr>
        <w:t>Fredrikstad</w:t>
      </w:r>
      <w:r w:rsidR="00033EC0" w:rsidRPr="00640C0F">
        <w:rPr>
          <w:color w:val="000000" w:themeColor="text1"/>
          <w:lang w:val="nb-NO"/>
        </w:rPr>
        <w:t xml:space="preserve"> / </w:t>
      </w:r>
      <w:r w:rsidR="008D5E88" w:rsidRPr="005D1BFE">
        <w:rPr>
          <w:lang w:val="nb-NO"/>
        </w:rPr>
        <w:t>21</w:t>
      </w:r>
      <w:r w:rsidRPr="005D1BFE">
        <w:rPr>
          <w:lang w:val="nb-NO"/>
        </w:rPr>
        <w:t>.august</w:t>
      </w:r>
      <w:r w:rsidR="000575A4" w:rsidRPr="005D1BFE">
        <w:rPr>
          <w:lang w:val="nb-NO"/>
        </w:rPr>
        <w:t xml:space="preserve"> 2013</w:t>
      </w:r>
    </w:p>
    <w:p w:rsidR="003D02CD" w:rsidRPr="00A064C1" w:rsidRDefault="00CB289D" w:rsidP="00FE5E5A">
      <w:pPr>
        <w:pStyle w:val="Heading1"/>
        <w:spacing w:before="0"/>
        <w:jc w:val="center"/>
        <w:rPr>
          <w:lang w:val="nb-NO"/>
        </w:rPr>
      </w:pPr>
      <w:r w:rsidRPr="00A064C1">
        <w:rPr>
          <w:noProof/>
          <w:lang w:val="en-US"/>
        </w:rPr>
        <w:drawing>
          <wp:inline distT="0" distB="0" distL="0" distR="0">
            <wp:extent cx="3841209" cy="2530548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" t="9740" r="21218" b="8582"/>
                    <a:stretch/>
                  </pic:blipFill>
                  <pic:spPr bwMode="auto">
                    <a:xfrm>
                      <a:off x="0" y="0"/>
                      <a:ext cx="3841209" cy="2530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5E5A" w:rsidRPr="00A064C1">
        <w:rPr>
          <w:noProof/>
          <w:lang w:val="nb-NO" w:eastAsia="sv-SE"/>
        </w:rPr>
        <w:t xml:space="preserve"> </w:t>
      </w:r>
      <w:r w:rsidR="00F65707" w:rsidRPr="00A064C1">
        <w:rPr>
          <w:noProof/>
          <w:lang w:val="en-US"/>
        </w:rPr>
        <w:drawing>
          <wp:inline distT="0" distB="0" distL="0" distR="0">
            <wp:extent cx="1725820" cy="25336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t="6481" r="2327"/>
                    <a:stretch/>
                  </pic:blipFill>
                  <pic:spPr bwMode="auto">
                    <a:xfrm>
                      <a:off x="0" y="0"/>
                      <a:ext cx="1748232" cy="2566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2CD" w:rsidRPr="00A064C1" w:rsidRDefault="003D02CD" w:rsidP="00FE5E5A">
      <w:pPr>
        <w:pStyle w:val="Heading1"/>
        <w:spacing w:before="0"/>
        <w:rPr>
          <w:sz w:val="16"/>
          <w:szCs w:val="16"/>
          <w:lang w:val="nb-NO"/>
        </w:rPr>
      </w:pPr>
    </w:p>
    <w:p w:rsidR="003D02CD" w:rsidRPr="00640C0F" w:rsidRDefault="00640C0F" w:rsidP="00773214">
      <w:pPr>
        <w:pStyle w:val="Heading2"/>
        <w:spacing w:before="0" w:after="120"/>
        <w:jc w:val="center"/>
        <w:rPr>
          <w:rFonts w:ascii="EG Pro For KappAhl" w:hAnsi="EG Pro For KappAhl"/>
          <w:b w:val="0"/>
          <w:sz w:val="48"/>
          <w:szCs w:val="48"/>
          <w:lang w:val="nb-NO"/>
        </w:rPr>
      </w:pPr>
      <w:r>
        <w:rPr>
          <w:rFonts w:ascii="EG Pro For KappAhl" w:hAnsi="EG Pro For KappAhl"/>
          <w:b w:val="0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389890</wp:posOffset>
                </wp:positionV>
                <wp:extent cx="1743710" cy="5502275"/>
                <wp:effectExtent l="0" t="0" r="8890" b="3175"/>
                <wp:wrapTight wrapText="bothSides">
                  <wp:wrapPolygon edited="0">
                    <wp:start x="0" y="0"/>
                    <wp:lineTo x="0" y="21538"/>
                    <wp:lineTo x="21474" y="21538"/>
                    <wp:lineTo x="2147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50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fficinaSerifITCStd-Book" w:hAnsi="OfficinaSerifITCStd-Book" w:cs="OfficinaSerifITCStd-Book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BEB5C5" wp14:editId="674FF34C">
                                  <wp:extent cx="1551940" cy="232878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ppAhl_Man 130313-28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940" cy="2328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A064C1" w:rsidRDefault="00A064C1" w:rsidP="00935AB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BC6932" w:rsidRPr="00BC6932" w:rsidRDefault="00BC6932" w:rsidP="00BC693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932">
                              <w:rPr>
                                <w:rFonts w:ascii="Arial" w:hAnsi="Arial" w:cs="Times New Roman"/>
                                <w:b/>
                                <w:sz w:val="14"/>
                                <w:szCs w:val="16"/>
                                <w:lang w:val="nb-NO"/>
                              </w:rPr>
                              <w:t>KappAhl</w:t>
                            </w:r>
                            <w:r w:rsidRPr="00BC6932">
                              <w:rPr>
                                <w:rFonts w:ascii="Arial" w:hAnsi="Arial" w:cs="Times New Roman"/>
                                <w:sz w:val="14"/>
                                <w:szCs w:val="16"/>
                                <w:lang w:val="nb-NO"/>
                              </w:rPr>
                              <w:t xml:space="preserve"> ble etablert i 1953 i Sverige og er en ledende motekjede med </w:t>
                            </w:r>
                            <w:r w:rsidRPr="00BC6932">
                              <w:rPr>
                                <w:rFonts w:ascii="Arial" w:hAnsi="Arial"/>
                                <w:sz w:val="14"/>
                                <w:lang w:val="nb-NO"/>
                              </w:rPr>
                              <w:t xml:space="preserve">400 butikker og 4500 medarbeidere i Sverige, Norge, Finland, Polen og Tsjekkia. KappAhl selger prisgunstig mote for mange mennesker – kvinner, menn og barn. Egne designere formgir alle plagg. Som første motekjede i verden ble KappAhl miljøsertifisert i 1999. I virksomhetsåret 2011/2012 omsatte KappAhl for nesten 4,6 milliarder svenske kroner. KappAhl er børsnotert på Nasdaq OMX i Stockholm. Mer informasjon </w:t>
                            </w:r>
                            <w:r w:rsidRPr="00BC6932">
                              <w:rPr>
                                <w:rFonts w:ascii="Arial" w:hAnsi="Arial" w:cs="Arial"/>
                                <w:sz w:val="14"/>
                                <w:lang w:val="nb-NO"/>
                              </w:rPr>
                              <w:t>på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nb-NO"/>
                              </w:rPr>
                              <w:t xml:space="preserve"> www.kappahl.com</w:t>
                            </w:r>
                          </w:p>
                          <w:p w:rsidR="00A064C1" w:rsidRPr="002D4E2D" w:rsidRDefault="00A064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0.7pt;width:137.3pt;height:43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YiIgIAAB4EAAAOAAAAZHJzL2Uyb0RvYy54bWysU9tu2zAMfR+wfxD0vthx46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" stroked="f">
                <v:textbox>
                  <w:txbxContent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OfficinaSerifITCStd-Book" w:hAnsi="OfficinaSerifITCStd-Book" w:cs="OfficinaSerifITCStd-Book"/>
                          <w:noProof/>
                          <w:lang w:eastAsia="sv-SE"/>
                        </w:rPr>
                        <w:drawing>
                          <wp:inline distT="0" distB="0" distL="0" distR="0" wp14:anchorId="18BEB5C5" wp14:editId="674FF34C">
                            <wp:extent cx="1551940" cy="232878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ppAhl_Man 130313-28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940" cy="2328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A064C1" w:rsidRDefault="00A064C1" w:rsidP="00935AB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</w:pPr>
                    </w:p>
                    <w:p w:rsidR="00BC6932" w:rsidRPr="00BC6932" w:rsidRDefault="00BC6932" w:rsidP="00BC693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932">
                        <w:rPr>
                          <w:rFonts w:ascii="Arial" w:hAnsi="Arial" w:cs="Times New Roman"/>
                          <w:b/>
                          <w:sz w:val="14"/>
                          <w:szCs w:val="16"/>
                          <w:lang w:val="nb-NO"/>
                        </w:rPr>
                        <w:t>KappAhl</w:t>
                      </w:r>
                      <w:r w:rsidRPr="00BC6932">
                        <w:rPr>
                          <w:rFonts w:ascii="Arial" w:hAnsi="Arial" w:cs="Times New Roman"/>
                          <w:sz w:val="14"/>
                          <w:szCs w:val="16"/>
                          <w:lang w:val="nb-NO"/>
                        </w:rPr>
                        <w:t xml:space="preserve"> ble etablert i 1953 i Sverige og er en ledende motekjede med </w:t>
                      </w:r>
                      <w:r w:rsidRPr="00BC6932">
                        <w:rPr>
                          <w:rFonts w:ascii="Arial" w:hAnsi="Arial"/>
                          <w:sz w:val="14"/>
                          <w:lang w:val="nb-NO"/>
                        </w:rPr>
                        <w:t xml:space="preserve">400 butikker og 4500 medarbeidere i Sverige, Norge, Finland, Polen og Tsjekkia. KappAhl selger prisgunstig mote for mange mennesker – kvinner, menn og barn. Egne designere formgir alle plagg. Som første motekjede i verden ble KappAhl miljøsertifisert i 1999. I virksomhetsåret 2011/2012 omsatte KappAhl for nesten 4,6 milliarder svenske kroner. KappAhl er børsnotert på Nasdaq OMX i Stockholm. Mer informasjon </w:t>
                      </w:r>
                      <w:r w:rsidRPr="00BC6932">
                        <w:rPr>
                          <w:rFonts w:ascii="Arial" w:hAnsi="Arial" w:cs="Arial"/>
                          <w:sz w:val="14"/>
                          <w:lang w:val="nb-NO"/>
                        </w:rPr>
                        <w:t>på</w:t>
                      </w:r>
                      <w:r>
                        <w:rPr>
                          <w:rFonts w:ascii="Arial" w:hAnsi="Arial" w:cs="Arial"/>
                          <w:sz w:val="14"/>
                          <w:lang w:val="nb-NO"/>
                        </w:rPr>
                        <w:t xml:space="preserve"> www.kappahl.com</w:t>
                      </w:r>
                    </w:p>
                    <w:p w:rsidR="00A064C1" w:rsidRPr="002D4E2D" w:rsidRDefault="00A064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2625" w:rsidRPr="00640C0F">
        <w:rPr>
          <w:rFonts w:ascii="EG Pro For KappAhl" w:hAnsi="EG Pro For KappAhl"/>
          <w:b w:val="0"/>
          <w:sz w:val="48"/>
          <w:szCs w:val="48"/>
          <w:lang w:val="nb-NO"/>
        </w:rPr>
        <w:t>ENKL</w:t>
      </w:r>
      <w:r w:rsidR="00A064C1" w:rsidRPr="00640C0F">
        <w:rPr>
          <w:rFonts w:ascii="EG Pro For KappAhl" w:hAnsi="EG Pro For KappAhl"/>
          <w:b w:val="0"/>
          <w:sz w:val="48"/>
          <w:szCs w:val="48"/>
          <w:lang w:val="nb-NO"/>
        </w:rPr>
        <w:t>E</w:t>
      </w:r>
      <w:r w:rsidR="00AD2625" w:rsidRPr="00640C0F">
        <w:rPr>
          <w:rFonts w:ascii="EG Pro For KappAhl" w:hAnsi="EG Pro For KappAhl"/>
          <w:b w:val="0"/>
          <w:sz w:val="48"/>
          <w:szCs w:val="48"/>
          <w:lang w:val="nb-NO"/>
        </w:rPr>
        <w:t xml:space="preserve">RE </w:t>
      </w:r>
      <w:r w:rsidR="003D02CD" w:rsidRPr="00640C0F">
        <w:rPr>
          <w:rFonts w:ascii="EG Pro For KappAhl" w:hAnsi="EG Pro For KappAhl"/>
          <w:b w:val="0"/>
          <w:sz w:val="48"/>
          <w:szCs w:val="48"/>
          <w:lang w:val="nb-NO"/>
        </w:rPr>
        <w:t xml:space="preserve">SHOPPING </w:t>
      </w:r>
      <w:r w:rsidR="00BC6932" w:rsidRPr="00640C0F">
        <w:rPr>
          <w:rFonts w:ascii="EG Pro For KappAhl" w:hAnsi="EG Pro For KappAhl"/>
          <w:b w:val="0"/>
          <w:sz w:val="48"/>
          <w:szCs w:val="48"/>
          <w:lang w:val="nb-NO"/>
        </w:rPr>
        <w:t>HOS</w:t>
      </w:r>
      <w:r w:rsidR="003D02CD" w:rsidRPr="00640C0F">
        <w:rPr>
          <w:rFonts w:ascii="EG Pro For KappAhl" w:hAnsi="EG Pro For KappAhl"/>
          <w:b w:val="0"/>
          <w:sz w:val="48"/>
          <w:szCs w:val="48"/>
          <w:lang w:val="nb-NO"/>
        </w:rPr>
        <w:t xml:space="preserve"> KAPPAHL MAN</w:t>
      </w:r>
    </w:p>
    <w:p w:rsidR="003D02CD" w:rsidRPr="00A064C1" w:rsidRDefault="00A064C1" w:rsidP="000C6796">
      <w:pPr>
        <w:pStyle w:val="Ingress"/>
        <w:rPr>
          <w:rFonts w:ascii="OfficinaSerifITCStd-Book" w:hAnsi="OfficinaSerifITCStd-Book" w:cs="OfficinaSerifITCStd-Book"/>
          <w:lang w:val="nb-NO"/>
        </w:rPr>
      </w:pPr>
      <w:r w:rsidRPr="00A064C1">
        <w:rPr>
          <w:lang w:val="nb-NO"/>
        </w:rPr>
        <w:t xml:space="preserve">KappAhl lanserer nå smartere shopping i sin herreavdeling, med </w:t>
      </w:r>
      <w:r>
        <w:rPr>
          <w:lang w:val="nb-NO"/>
        </w:rPr>
        <w:t>enda bedre</w:t>
      </w:r>
      <w:r w:rsidRPr="00A064C1">
        <w:rPr>
          <w:lang w:val="nb-NO"/>
        </w:rPr>
        <w:t xml:space="preserve"> matchet</w:t>
      </w:r>
      <w:r>
        <w:rPr>
          <w:lang w:val="nb-NO"/>
        </w:rPr>
        <w:t xml:space="preserve"> sortiment og </w:t>
      </w:r>
      <w:r w:rsidRPr="00A064C1">
        <w:rPr>
          <w:lang w:val="nb-NO"/>
        </w:rPr>
        <w:t>mer tydelig</w:t>
      </w:r>
      <w:r w:rsidR="003D02CD" w:rsidRPr="00A064C1">
        <w:rPr>
          <w:lang w:val="nb-NO"/>
        </w:rPr>
        <w:t xml:space="preserve"> </w:t>
      </w:r>
      <w:r w:rsidRPr="00A064C1">
        <w:rPr>
          <w:lang w:val="nb-NO"/>
        </w:rPr>
        <w:t>plassering</w:t>
      </w:r>
      <w:r w:rsidR="003D02CD" w:rsidRPr="00A064C1">
        <w:rPr>
          <w:lang w:val="nb-NO"/>
        </w:rPr>
        <w:t xml:space="preserve"> i buti</w:t>
      </w:r>
      <w:r w:rsidRPr="00A064C1">
        <w:rPr>
          <w:lang w:val="nb-NO"/>
        </w:rPr>
        <w:t>kk</w:t>
      </w:r>
      <w:r w:rsidR="003D02CD" w:rsidRPr="00A064C1">
        <w:rPr>
          <w:lang w:val="nb-NO"/>
        </w:rPr>
        <w:t>.</w:t>
      </w:r>
      <w:r w:rsidR="000C6796" w:rsidRPr="00A064C1">
        <w:rPr>
          <w:lang w:val="nb-NO"/>
        </w:rPr>
        <w:t xml:space="preserve"> </w:t>
      </w:r>
      <w:r w:rsidR="003D02CD" w:rsidRPr="00A064C1">
        <w:rPr>
          <w:lang w:val="nb-NO"/>
        </w:rPr>
        <w:br/>
        <w:t xml:space="preserve">     – </w:t>
      </w:r>
      <w:r w:rsidRPr="00A064C1">
        <w:rPr>
          <w:lang w:val="nb-NO"/>
        </w:rPr>
        <w:t xml:space="preserve">Vi </w:t>
      </w:r>
      <w:r w:rsidR="00BF7DDF">
        <w:rPr>
          <w:lang w:val="nb-NO"/>
        </w:rPr>
        <w:t>vil</w:t>
      </w:r>
      <w:r w:rsidR="000804D4" w:rsidRPr="00A064C1">
        <w:rPr>
          <w:lang w:val="nb-NO"/>
        </w:rPr>
        <w:t xml:space="preserve"> att fler</w:t>
      </w:r>
      <w:r w:rsidRPr="00A064C1">
        <w:rPr>
          <w:lang w:val="nb-NO"/>
        </w:rPr>
        <w:t>e menn ska</w:t>
      </w:r>
      <w:r w:rsidR="00BF7DDF">
        <w:rPr>
          <w:lang w:val="nb-NO"/>
        </w:rPr>
        <w:t>l</w:t>
      </w:r>
      <w:r w:rsidRPr="00A064C1">
        <w:rPr>
          <w:lang w:val="nb-NO"/>
        </w:rPr>
        <w:t xml:space="preserve"> handle</w:t>
      </w:r>
      <w:r w:rsidR="000804D4" w:rsidRPr="00A064C1">
        <w:rPr>
          <w:lang w:val="nb-NO"/>
        </w:rPr>
        <w:t xml:space="preserve"> </w:t>
      </w:r>
      <w:r w:rsidRPr="00A064C1">
        <w:rPr>
          <w:lang w:val="nb-NO"/>
        </w:rPr>
        <w:t>hos KappAhl, s</w:t>
      </w:r>
      <w:r w:rsidR="000804D4" w:rsidRPr="00A064C1">
        <w:rPr>
          <w:lang w:val="nb-NO"/>
        </w:rPr>
        <w:t>å vi</w:t>
      </w:r>
      <w:r w:rsidR="00663B2D" w:rsidRPr="00A064C1">
        <w:rPr>
          <w:lang w:val="nb-NO"/>
        </w:rPr>
        <w:t xml:space="preserve"> </w:t>
      </w:r>
      <w:r w:rsidRPr="00A064C1">
        <w:rPr>
          <w:lang w:val="nb-NO"/>
        </w:rPr>
        <w:t xml:space="preserve">spurte </w:t>
      </w:r>
      <w:r w:rsidR="00BF7DDF">
        <w:rPr>
          <w:lang w:val="nb-NO"/>
        </w:rPr>
        <w:t>dem</w:t>
      </w:r>
      <w:r w:rsidR="00663B2D" w:rsidRPr="00A064C1">
        <w:rPr>
          <w:lang w:val="nb-NO"/>
        </w:rPr>
        <w:t xml:space="preserve"> </w:t>
      </w:r>
      <w:r w:rsidRPr="00A064C1">
        <w:rPr>
          <w:lang w:val="nb-NO"/>
        </w:rPr>
        <w:t xml:space="preserve">hvordan de ønsker å </w:t>
      </w:r>
      <w:r>
        <w:rPr>
          <w:lang w:val="nb-NO"/>
        </w:rPr>
        <w:t>shoppe</w:t>
      </w:r>
      <w:r w:rsidRPr="00A064C1">
        <w:rPr>
          <w:lang w:val="nb-NO"/>
        </w:rPr>
        <w:t>.</w:t>
      </w:r>
      <w:r w:rsidR="00663B2D" w:rsidRPr="00A064C1">
        <w:rPr>
          <w:lang w:val="nb-NO"/>
        </w:rPr>
        <w:t xml:space="preserve"> </w:t>
      </w:r>
      <w:r w:rsidRPr="00A064C1">
        <w:rPr>
          <w:lang w:val="nb-NO"/>
        </w:rPr>
        <w:t xml:space="preserve">Svarene </w:t>
      </w:r>
      <w:r w:rsidR="00BF7DDF">
        <w:rPr>
          <w:lang w:val="nb-NO"/>
        </w:rPr>
        <w:t xml:space="preserve">vi fikk </w:t>
      </w:r>
      <w:r w:rsidRPr="00A064C1">
        <w:rPr>
          <w:lang w:val="nb-NO"/>
        </w:rPr>
        <w:t xml:space="preserve">gjør at vi nå tilpasser </w:t>
      </w:r>
      <w:r w:rsidR="00663B2D" w:rsidRPr="00A064C1">
        <w:rPr>
          <w:lang w:val="nb-NO"/>
        </w:rPr>
        <w:t>sortiment</w:t>
      </w:r>
      <w:r w:rsidRPr="00A064C1">
        <w:rPr>
          <w:lang w:val="nb-NO"/>
        </w:rPr>
        <w:t>et</w:t>
      </w:r>
      <w:r w:rsidR="00663B2D" w:rsidRPr="00A064C1">
        <w:rPr>
          <w:lang w:val="nb-NO"/>
        </w:rPr>
        <w:t xml:space="preserve"> </w:t>
      </w:r>
      <w:r>
        <w:rPr>
          <w:lang w:val="nb-NO"/>
        </w:rPr>
        <w:t>og</w:t>
      </w:r>
      <w:r w:rsidR="00663B2D" w:rsidRPr="00A064C1">
        <w:rPr>
          <w:lang w:val="nb-NO"/>
        </w:rPr>
        <w:t xml:space="preserve"> </w:t>
      </w:r>
      <w:r w:rsidRPr="00A064C1">
        <w:rPr>
          <w:lang w:val="nb-NO"/>
        </w:rPr>
        <w:t>herr</w:t>
      </w:r>
      <w:r>
        <w:rPr>
          <w:lang w:val="nb-NO"/>
        </w:rPr>
        <w:t>e</w:t>
      </w:r>
      <w:r w:rsidRPr="00A064C1">
        <w:rPr>
          <w:lang w:val="nb-NO"/>
        </w:rPr>
        <w:t>avdel</w:t>
      </w:r>
      <w:r w:rsidR="00C83372" w:rsidRPr="00A064C1">
        <w:rPr>
          <w:lang w:val="nb-NO"/>
        </w:rPr>
        <w:t>ing</w:t>
      </w:r>
      <w:r w:rsidRPr="00A064C1">
        <w:rPr>
          <w:lang w:val="nb-NO"/>
        </w:rPr>
        <w:t>en</w:t>
      </w:r>
      <w:r w:rsidR="00663B2D" w:rsidRPr="00A064C1">
        <w:rPr>
          <w:lang w:val="nb-NO"/>
        </w:rPr>
        <w:t xml:space="preserve"> </w:t>
      </w:r>
      <w:r w:rsidRPr="00A064C1">
        <w:rPr>
          <w:lang w:val="nb-NO"/>
        </w:rPr>
        <w:t xml:space="preserve">for å gjøre butikken mer </w:t>
      </w:r>
      <w:r>
        <w:rPr>
          <w:lang w:val="nb-NO"/>
        </w:rPr>
        <w:t>handle</w:t>
      </w:r>
      <w:r w:rsidRPr="00A064C1">
        <w:rPr>
          <w:lang w:val="nb-NO"/>
        </w:rPr>
        <w:t>vennlig</w:t>
      </w:r>
      <w:r>
        <w:rPr>
          <w:lang w:val="nb-NO"/>
        </w:rPr>
        <w:t xml:space="preserve"> for våre mannlige kunder</w:t>
      </w:r>
      <w:r w:rsidR="00663B2D" w:rsidRPr="00A064C1">
        <w:rPr>
          <w:lang w:val="nb-NO"/>
        </w:rPr>
        <w:t>,</w:t>
      </w:r>
      <w:r w:rsidR="000804D4" w:rsidRPr="00A064C1">
        <w:rPr>
          <w:lang w:val="nb-NO"/>
        </w:rPr>
        <w:t xml:space="preserve"> </w:t>
      </w:r>
      <w:r w:rsidRPr="00A064C1">
        <w:rPr>
          <w:lang w:val="nb-NO"/>
        </w:rPr>
        <w:t>sier</w:t>
      </w:r>
      <w:r w:rsidR="000804D4" w:rsidRPr="00A064C1">
        <w:rPr>
          <w:lang w:val="nb-NO"/>
        </w:rPr>
        <w:t xml:space="preserve"> KappAhls Sortiment</w:t>
      </w:r>
      <w:r w:rsidRPr="00A064C1">
        <w:rPr>
          <w:lang w:val="nb-NO"/>
        </w:rPr>
        <w:t>s</w:t>
      </w:r>
      <w:r w:rsidR="000804D4" w:rsidRPr="00A064C1">
        <w:rPr>
          <w:lang w:val="nb-NO"/>
        </w:rPr>
        <w:t xml:space="preserve">- </w:t>
      </w:r>
      <w:r w:rsidRPr="00A064C1">
        <w:rPr>
          <w:lang w:val="nb-NO"/>
        </w:rPr>
        <w:t>og</w:t>
      </w:r>
      <w:r w:rsidR="000804D4" w:rsidRPr="00A064C1">
        <w:rPr>
          <w:lang w:val="nb-NO"/>
        </w:rPr>
        <w:t xml:space="preserve"> Designdirekt</w:t>
      </w:r>
      <w:r w:rsidRPr="00A064C1">
        <w:rPr>
          <w:lang w:val="nb-NO"/>
        </w:rPr>
        <w:t>ø</w:t>
      </w:r>
      <w:r w:rsidR="000804D4" w:rsidRPr="00A064C1">
        <w:rPr>
          <w:lang w:val="nb-NO"/>
        </w:rPr>
        <w:t xml:space="preserve">r Carina Ladow. </w:t>
      </w:r>
    </w:p>
    <w:p w:rsidR="003D02CD" w:rsidRPr="00A064C1" w:rsidRDefault="00A064C1" w:rsidP="00292D05">
      <w:pPr>
        <w:pStyle w:val="Brdtext"/>
        <w:rPr>
          <w:lang w:val="nb-NO"/>
        </w:rPr>
      </w:pPr>
      <w:r>
        <w:rPr>
          <w:lang w:val="nb-NO"/>
        </w:rPr>
        <w:t xml:space="preserve">KappAhl </w:t>
      </w:r>
      <w:r w:rsidR="003504C4">
        <w:rPr>
          <w:lang w:val="nb-NO"/>
        </w:rPr>
        <w:t xml:space="preserve">gjennomfører i høst </w:t>
      </w:r>
      <w:r>
        <w:rPr>
          <w:lang w:val="nb-NO"/>
        </w:rPr>
        <w:t>en strategisk sats</w:t>
      </w:r>
      <w:r w:rsidR="003D02CD" w:rsidRPr="00A064C1">
        <w:rPr>
          <w:lang w:val="nb-NO"/>
        </w:rPr>
        <w:t>ing</w:t>
      </w:r>
      <w:r w:rsidR="003D02CD" w:rsidRPr="00A064C1">
        <w:rPr>
          <w:color w:val="FF0000"/>
          <w:lang w:val="nb-NO"/>
        </w:rPr>
        <w:t xml:space="preserve"> </w:t>
      </w:r>
      <w:r>
        <w:rPr>
          <w:lang w:val="nb-NO"/>
        </w:rPr>
        <w:t>for å styrke varemerket</w:t>
      </w:r>
      <w:r w:rsidR="003D02CD" w:rsidRPr="00A064C1">
        <w:rPr>
          <w:lang w:val="nb-NO"/>
        </w:rPr>
        <w:t xml:space="preserve"> </w:t>
      </w:r>
      <w:r>
        <w:rPr>
          <w:lang w:val="nb-NO"/>
        </w:rPr>
        <w:t>i forhold til</w:t>
      </w:r>
      <w:r w:rsidR="003D02CD" w:rsidRPr="00A064C1">
        <w:rPr>
          <w:lang w:val="nb-NO"/>
        </w:rPr>
        <w:t xml:space="preserve"> kund</w:t>
      </w:r>
      <w:r>
        <w:rPr>
          <w:lang w:val="nb-NO"/>
        </w:rPr>
        <w:t>e</w:t>
      </w:r>
      <w:r w:rsidR="003D02CD" w:rsidRPr="00A064C1">
        <w:rPr>
          <w:lang w:val="nb-NO"/>
        </w:rPr>
        <w:t>segmentet Man</w:t>
      </w:r>
      <w:r w:rsidR="00742DA5" w:rsidRPr="00A064C1">
        <w:rPr>
          <w:lang w:val="nb-NO"/>
        </w:rPr>
        <w:t xml:space="preserve">. </w:t>
      </w:r>
      <w:r w:rsidR="003D02CD" w:rsidRPr="00A064C1">
        <w:rPr>
          <w:lang w:val="nb-NO"/>
        </w:rPr>
        <w:t xml:space="preserve">I </w:t>
      </w:r>
      <w:r>
        <w:rPr>
          <w:lang w:val="nb-NO"/>
        </w:rPr>
        <w:t>undersøkelser</w:t>
      </w:r>
      <w:r w:rsidR="003D02CD" w:rsidRPr="00A064C1">
        <w:rPr>
          <w:lang w:val="nb-NO"/>
        </w:rPr>
        <w:t xml:space="preserve"> har </w:t>
      </w:r>
      <w:r>
        <w:rPr>
          <w:lang w:val="nb-NO"/>
        </w:rPr>
        <w:t>motekjeden</w:t>
      </w:r>
      <w:r w:rsidR="003D02CD" w:rsidRPr="00A064C1">
        <w:rPr>
          <w:lang w:val="nb-NO"/>
        </w:rPr>
        <w:t xml:space="preserve"> </w:t>
      </w:r>
      <w:r>
        <w:rPr>
          <w:lang w:val="nb-NO"/>
        </w:rPr>
        <w:t>spurt</w:t>
      </w:r>
      <w:r w:rsidR="003D02CD" w:rsidRPr="00A064C1">
        <w:rPr>
          <w:lang w:val="nb-NO"/>
        </w:rPr>
        <w:t xml:space="preserve"> mannen </w:t>
      </w:r>
      <w:r>
        <w:rPr>
          <w:lang w:val="nb-NO"/>
        </w:rPr>
        <w:t>hvordan</w:t>
      </w:r>
      <w:r w:rsidR="003D02CD" w:rsidRPr="00A064C1">
        <w:rPr>
          <w:lang w:val="nb-NO"/>
        </w:rPr>
        <w:t xml:space="preserve"> han </w:t>
      </w:r>
      <w:r>
        <w:rPr>
          <w:lang w:val="nb-NO"/>
        </w:rPr>
        <w:t>vil</w:t>
      </w:r>
      <w:r w:rsidR="003D02CD" w:rsidRPr="00A064C1">
        <w:rPr>
          <w:lang w:val="nb-NO"/>
        </w:rPr>
        <w:t xml:space="preserve"> shopp</w:t>
      </w:r>
      <w:r>
        <w:rPr>
          <w:lang w:val="nb-NO"/>
        </w:rPr>
        <w:t>e</w:t>
      </w:r>
      <w:r w:rsidR="00C921BD" w:rsidRPr="00A064C1">
        <w:rPr>
          <w:lang w:val="nb-NO"/>
        </w:rPr>
        <w:t>.</w:t>
      </w:r>
      <w:r w:rsidR="00C921BD" w:rsidRPr="00A064C1">
        <w:rPr>
          <w:lang w:val="nb-NO"/>
        </w:rPr>
        <w:br/>
        <w:t xml:space="preserve">     </w:t>
      </w:r>
      <w:r w:rsidR="003D02CD" w:rsidRPr="00A064C1">
        <w:rPr>
          <w:lang w:val="nb-NO"/>
        </w:rPr>
        <w:t xml:space="preserve">– </w:t>
      </w:r>
      <w:r w:rsidR="00C83372" w:rsidRPr="00A064C1">
        <w:rPr>
          <w:lang w:val="nb-NO"/>
        </w:rPr>
        <w:t>M</w:t>
      </w:r>
      <w:r>
        <w:rPr>
          <w:lang w:val="nb-NO"/>
        </w:rPr>
        <w:t>en</w:t>
      </w:r>
      <w:r w:rsidR="00663B2D" w:rsidRPr="00A064C1">
        <w:rPr>
          <w:lang w:val="nb-NO"/>
        </w:rPr>
        <w:t>n</w:t>
      </w:r>
      <w:r w:rsidR="003D02CD" w:rsidRPr="00A064C1">
        <w:rPr>
          <w:lang w:val="nb-NO"/>
        </w:rPr>
        <w:t xml:space="preserve"> handl</w:t>
      </w:r>
      <w:r>
        <w:rPr>
          <w:lang w:val="nb-NO"/>
        </w:rPr>
        <w:t>e</w:t>
      </w:r>
      <w:r w:rsidR="003D02CD" w:rsidRPr="00A064C1">
        <w:rPr>
          <w:lang w:val="nb-NO"/>
        </w:rPr>
        <w:t xml:space="preserve">r </w:t>
      </w:r>
      <w:r>
        <w:rPr>
          <w:lang w:val="nb-NO"/>
        </w:rPr>
        <w:t>ikke så ofte som kvinner</w:t>
      </w:r>
      <w:r w:rsidR="003D02CD" w:rsidRPr="00A064C1">
        <w:rPr>
          <w:lang w:val="nb-NO"/>
        </w:rPr>
        <w:t xml:space="preserve">, men </w:t>
      </w:r>
      <w:r>
        <w:rPr>
          <w:lang w:val="nb-NO"/>
        </w:rPr>
        <w:t xml:space="preserve">gjerne </w:t>
      </w:r>
      <w:r w:rsidR="003D02CD" w:rsidRPr="00A064C1">
        <w:rPr>
          <w:lang w:val="nb-NO"/>
        </w:rPr>
        <w:t xml:space="preserve">mer </w:t>
      </w:r>
      <w:r>
        <w:rPr>
          <w:lang w:val="nb-NO"/>
        </w:rPr>
        <w:t>av gangen</w:t>
      </w:r>
      <w:r w:rsidR="003D02CD" w:rsidRPr="00A064C1">
        <w:rPr>
          <w:lang w:val="nb-NO"/>
        </w:rPr>
        <w:t xml:space="preserve"> </w:t>
      </w:r>
      <w:r>
        <w:rPr>
          <w:lang w:val="nb-NO"/>
        </w:rPr>
        <w:t>og ofte komplette antrekk</w:t>
      </w:r>
      <w:r w:rsidR="003D02CD" w:rsidRPr="00A064C1">
        <w:rPr>
          <w:lang w:val="nb-NO"/>
        </w:rPr>
        <w:t xml:space="preserve">, </w:t>
      </w:r>
      <w:r w:rsidRPr="00A064C1">
        <w:rPr>
          <w:lang w:val="nb-NO"/>
        </w:rPr>
        <w:t>sier</w:t>
      </w:r>
      <w:r w:rsidR="007E7DC6" w:rsidRPr="00A064C1">
        <w:rPr>
          <w:lang w:val="nb-NO"/>
        </w:rPr>
        <w:t xml:space="preserve"> </w:t>
      </w:r>
      <w:r w:rsidR="007E7DC6" w:rsidRPr="00A064C1">
        <w:rPr>
          <w:rFonts w:cs="OfficinaSerifITCStd-Book"/>
          <w:lang w:val="nb-NO"/>
        </w:rPr>
        <w:t>Carina Ladow</w:t>
      </w:r>
      <w:r w:rsidR="003D02CD" w:rsidRPr="00A064C1">
        <w:rPr>
          <w:lang w:val="nb-NO"/>
        </w:rPr>
        <w:t xml:space="preserve">. </w:t>
      </w:r>
      <w:r w:rsidR="00BE7BCC" w:rsidRPr="00A064C1">
        <w:rPr>
          <w:lang w:val="nb-NO"/>
        </w:rPr>
        <w:t xml:space="preserve">Vårt mål </w:t>
      </w:r>
      <w:r>
        <w:rPr>
          <w:lang w:val="nb-NO"/>
        </w:rPr>
        <w:t>er å gjøre det</w:t>
      </w:r>
      <w:r w:rsidR="00BE7BCC" w:rsidRPr="00A064C1">
        <w:rPr>
          <w:lang w:val="nb-NO"/>
        </w:rPr>
        <w:t xml:space="preserve"> </w:t>
      </w:r>
      <w:r>
        <w:rPr>
          <w:lang w:val="nb-NO"/>
        </w:rPr>
        <w:t>enkle</w:t>
      </w:r>
      <w:r w:rsidR="00292D05" w:rsidRPr="00A064C1">
        <w:rPr>
          <w:lang w:val="nb-NO"/>
        </w:rPr>
        <w:t>re f</w:t>
      </w:r>
      <w:r>
        <w:rPr>
          <w:lang w:val="nb-NO"/>
        </w:rPr>
        <w:t>o</w:t>
      </w:r>
      <w:r w:rsidR="00292D05" w:rsidRPr="00A064C1">
        <w:rPr>
          <w:lang w:val="nb-NO"/>
        </w:rPr>
        <w:t xml:space="preserve">r </w:t>
      </w:r>
      <w:r>
        <w:rPr>
          <w:lang w:val="nb-NO"/>
        </w:rPr>
        <w:t>mannen</w:t>
      </w:r>
      <w:r w:rsidR="00292D05" w:rsidRPr="00A064C1">
        <w:rPr>
          <w:lang w:val="nb-NO"/>
        </w:rPr>
        <w:t xml:space="preserve"> </w:t>
      </w:r>
      <w:r>
        <w:rPr>
          <w:lang w:val="nb-NO"/>
        </w:rPr>
        <w:t>å</w:t>
      </w:r>
      <w:r w:rsidR="00292D05" w:rsidRPr="00A064C1">
        <w:rPr>
          <w:lang w:val="nb-NO"/>
        </w:rPr>
        <w:t xml:space="preserve"> </w:t>
      </w:r>
      <w:r w:rsidR="003957FF" w:rsidRPr="00A064C1">
        <w:rPr>
          <w:lang w:val="nb-NO"/>
        </w:rPr>
        <w:t>shopp</w:t>
      </w:r>
      <w:r>
        <w:rPr>
          <w:lang w:val="nb-NO"/>
        </w:rPr>
        <w:t>e</w:t>
      </w:r>
      <w:r w:rsidR="00BE7BCC" w:rsidRPr="00A064C1">
        <w:rPr>
          <w:lang w:val="nb-NO"/>
        </w:rPr>
        <w:t xml:space="preserve"> hos oss. </w:t>
      </w:r>
    </w:p>
    <w:p w:rsidR="003D02CD" w:rsidRPr="00A064C1" w:rsidRDefault="003957FF" w:rsidP="003D02CD">
      <w:pPr>
        <w:pStyle w:val="Brdtext"/>
        <w:rPr>
          <w:rFonts w:ascii="OfficinaSerifITCStd-Book" w:hAnsi="OfficinaSerifITCStd-Book" w:cs="OfficinaSerifITCStd-Book"/>
          <w:strike/>
          <w:color w:val="FF0000"/>
          <w:lang w:val="nb-NO"/>
        </w:rPr>
      </w:pPr>
      <w:r w:rsidRPr="00A064C1">
        <w:rPr>
          <w:lang w:val="nb-NO"/>
        </w:rPr>
        <w:t>Herr</w:t>
      </w:r>
      <w:r w:rsidR="00A064C1">
        <w:rPr>
          <w:lang w:val="nb-NO"/>
        </w:rPr>
        <w:t>e</w:t>
      </w:r>
      <w:r w:rsidRPr="00A064C1">
        <w:rPr>
          <w:lang w:val="nb-NO"/>
        </w:rPr>
        <w:t>s</w:t>
      </w:r>
      <w:r w:rsidR="00C921BD" w:rsidRPr="00A064C1">
        <w:rPr>
          <w:lang w:val="nb-NO"/>
        </w:rPr>
        <w:t xml:space="preserve">ortimentet </w:t>
      </w:r>
      <w:r w:rsidR="00A064C1">
        <w:rPr>
          <w:lang w:val="nb-NO"/>
        </w:rPr>
        <w:t>er</w:t>
      </w:r>
      <w:r w:rsidR="00C921BD" w:rsidRPr="00A064C1">
        <w:rPr>
          <w:lang w:val="nb-NO"/>
        </w:rPr>
        <w:t xml:space="preserve"> </w:t>
      </w:r>
      <w:r w:rsidR="00A064C1">
        <w:rPr>
          <w:lang w:val="nb-NO"/>
        </w:rPr>
        <w:t>gjennomarbeidet</w:t>
      </w:r>
      <w:r w:rsidR="00742DA5" w:rsidRPr="00A064C1">
        <w:rPr>
          <w:color w:val="FF0000"/>
          <w:lang w:val="nb-NO"/>
        </w:rPr>
        <w:t xml:space="preserve"> </w:t>
      </w:r>
      <w:r w:rsidR="00A064C1">
        <w:rPr>
          <w:lang w:val="nb-NO"/>
        </w:rPr>
        <w:t xml:space="preserve">og </w:t>
      </w:r>
      <w:proofErr w:type="spellStart"/>
      <w:r w:rsidR="00A064C1">
        <w:rPr>
          <w:lang w:val="nb-NO"/>
        </w:rPr>
        <w:t>velmatchet</w:t>
      </w:r>
      <w:proofErr w:type="spellEnd"/>
      <w:r w:rsidR="00742DA5" w:rsidRPr="00A064C1">
        <w:rPr>
          <w:lang w:val="nb-NO"/>
        </w:rPr>
        <w:t xml:space="preserve">. </w:t>
      </w:r>
      <w:r w:rsidR="00A064C1">
        <w:rPr>
          <w:lang w:val="nb-NO"/>
        </w:rPr>
        <w:t>Gjennom</w:t>
      </w:r>
      <w:r w:rsidRPr="00A064C1">
        <w:rPr>
          <w:lang w:val="nb-NO"/>
        </w:rPr>
        <w:t xml:space="preserve"> t</w:t>
      </w:r>
      <w:r w:rsidR="008F235D" w:rsidRPr="00A064C1">
        <w:rPr>
          <w:lang w:val="nb-NO"/>
        </w:rPr>
        <w:t>yd</w:t>
      </w:r>
      <w:r w:rsidR="00A064C1">
        <w:rPr>
          <w:lang w:val="nb-NO"/>
        </w:rPr>
        <w:t>e</w:t>
      </w:r>
      <w:r w:rsidR="008F235D" w:rsidRPr="00A064C1">
        <w:rPr>
          <w:lang w:val="nb-NO"/>
        </w:rPr>
        <w:t>lig naviga</w:t>
      </w:r>
      <w:r w:rsidR="00A064C1">
        <w:rPr>
          <w:lang w:val="nb-NO"/>
        </w:rPr>
        <w:t>sj</w:t>
      </w:r>
      <w:r w:rsidR="008F235D" w:rsidRPr="00A064C1">
        <w:rPr>
          <w:lang w:val="nb-NO"/>
        </w:rPr>
        <w:t>on i butik</w:t>
      </w:r>
      <w:r w:rsidR="00A064C1">
        <w:rPr>
          <w:lang w:val="nb-NO"/>
        </w:rPr>
        <w:t>k</w:t>
      </w:r>
      <w:r w:rsidRPr="00A064C1">
        <w:rPr>
          <w:lang w:val="nb-NO"/>
        </w:rPr>
        <w:t>,</w:t>
      </w:r>
      <w:r w:rsidR="008F235D" w:rsidRPr="00A064C1">
        <w:rPr>
          <w:lang w:val="nb-NO"/>
        </w:rPr>
        <w:t xml:space="preserve"> bland </w:t>
      </w:r>
      <w:r w:rsidR="00C921BD" w:rsidRPr="00A064C1">
        <w:rPr>
          <w:lang w:val="nb-NO"/>
        </w:rPr>
        <w:t>ann</w:t>
      </w:r>
      <w:r w:rsidR="00A064C1">
        <w:rPr>
          <w:lang w:val="nb-NO"/>
        </w:rPr>
        <w:t>e</w:t>
      </w:r>
      <w:r w:rsidR="00C921BD" w:rsidRPr="00A064C1">
        <w:rPr>
          <w:lang w:val="nb-NO"/>
        </w:rPr>
        <w:t xml:space="preserve">t </w:t>
      </w:r>
      <w:r w:rsidR="00A064C1">
        <w:rPr>
          <w:lang w:val="nb-NO"/>
        </w:rPr>
        <w:t>med</w:t>
      </w:r>
      <w:r w:rsidRPr="00A064C1">
        <w:rPr>
          <w:lang w:val="nb-NO"/>
        </w:rPr>
        <w:t xml:space="preserve"> </w:t>
      </w:r>
      <w:r w:rsidR="00742DA5" w:rsidRPr="00A064C1">
        <w:rPr>
          <w:lang w:val="nb-NO"/>
        </w:rPr>
        <w:t>illustr</w:t>
      </w:r>
      <w:r w:rsidR="009C26F1" w:rsidRPr="00A064C1">
        <w:rPr>
          <w:lang w:val="nb-NO"/>
        </w:rPr>
        <w:t>a</w:t>
      </w:r>
      <w:r w:rsidR="00A064C1">
        <w:rPr>
          <w:lang w:val="nb-NO"/>
        </w:rPr>
        <w:t>sj</w:t>
      </w:r>
      <w:r w:rsidR="009C26F1" w:rsidRPr="00A064C1">
        <w:rPr>
          <w:lang w:val="nb-NO"/>
        </w:rPr>
        <w:t xml:space="preserve">oner </w:t>
      </w:r>
      <w:r w:rsidR="003504C4">
        <w:rPr>
          <w:lang w:val="nb-NO"/>
        </w:rPr>
        <w:t>og</w:t>
      </w:r>
      <w:r w:rsidR="009C26F1" w:rsidRPr="00A064C1">
        <w:rPr>
          <w:lang w:val="nb-NO"/>
        </w:rPr>
        <w:t xml:space="preserve"> </w:t>
      </w:r>
      <w:r w:rsidR="008F235D" w:rsidRPr="00A064C1">
        <w:rPr>
          <w:lang w:val="nb-NO"/>
        </w:rPr>
        <w:t xml:space="preserve">tips </w:t>
      </w:r>
      <w:r w:rsidR="00A064C1">
        <w:rPr>
          <w:lang w:val="nb-NO"/>
        </w:rPr>
        <w:t>&amp;</w:t>
      </w:r>
      <w:r w:rsidR="008F235D" w:rsidRPr="00A064C1">
        <w:rPr>
          <w:lang w:val="nb-NO"/>
        </w:rPr>
        <w:t xml:space="preserve"> råd om </w:t>
      </w:r>
      <w:r w:rsidR="00A064C1">
        <w:rPr>
          <w:lang w:val="nb-NO"/>
        </w:rPr>
        <w:t>hvordan man matcher</w:t>
      </w:r>
      <w:r w:rsidR="008F235D" w:rsidRPr="00A064C1">
        <w:rPr>
          <w:lang w:val="nb-NO"/>
        </w:rPr>
        <w:t xml:space="preserve"> </w:t>
      </w:r>
      <w:r w:rsidR="003504C4">
        <w:rPr>
          <w:lang w:val="nb-NO"/>
        </w:rPr>
        <w:t>plagg</w:t>
      </w:r>
      <w:r w:rsidR="00490949">
        <w:rPr>
          <w:lang w:val="nb-NO"/>
        </w:rPr>
        <w:t>,</w:t>
      </w:r>
      <w:r w:rsidR="000569A8" w:rsidRPr="00A064C1">
        <w:rPr>
          <w:lang w:val="nb-NO"/>
        </w:rPr>
        <w:t xml:space="preserve"> </w:t>
      </w:r>
      <w:r w:rsidR="00A064C1">
        <w:rPr>
          <w:lang w:val="nb-NO"/>
        </w:rPr>
        <w:t>finner</w:t>
      </w:r>
      <w:r w:rsidR="000569A8" w:rsidRPr="00A064C1">
        <w:rPr>
          <w:lang w:val="nb-NO"/>
        </w:rPr>
        <w:t xml:space="preserve"> </w:t>
      </w:r>
      <w:r w:rsidR="003504C4">
        <w:rPr>
          <w:lang w:val="nb-NO"/>
        </w:rPr>
        <w:t>han</w:t>
      </w:r>
      <w:r w:rsidR="000569A8" w:rsidRPr="00A064C1">
        <w:rPr>
          <w:lang w:val="nb-NO"/>
        </w:rPr>
        <w:t xml:space="preserve"> </w:t>
      </w:r>
      <w:r w:rsidR="00490949">
        <w:rPr>
          <w:lang w:val="nb-NO"/>
        </w:rPr>
        <w:t>raskt og</w:t>
      </w:r>
      <w:r w:rsidR="000569A8" w:rsidRPr="00A064C1">
        <w:rPr>
          <w:lang w:val="nb-NO"/>
        </w:rPr>
        <w:t xml:space="preserve"> enkelt det han </w:t>
      </w:r>
      <w:r w:rsidR="00490949">
        <w:rPr>
          <w:lang w:val="nb-NO"/>
        </w:rPr>
        <w:t>er ute etter</w:t>
      </w:r>
      <w:r w:rsidR="008F235D" w:rsidRPr="00A064C1">
        <w:rPr>
          <w:lang w:val="nb-NO"/>
        </w:rPr>
        <w:t>.</w:t>
      </w:r>
      <w:r w:rsidR="008F235D" w:rsidRPr="00A064C1">
        <w:rPr>
          <w:lang w:val="nb-NO"/>
        </w:rPr>
        <w:br/>
      </w:r>
      <w:r w:rsidR="003D02CD" w:rsidRPr="00A064C1">
        <w:rPr>
          <w:rFonts w:ascii="OfficinaSerifITCStd-Book" w:hAnsi="OfficinaSerifITCStd-Book" w:cs="OfficinaSerifITCStd-Book"/>
          <w:lang w:val="nb-NO"/>
        </w:rPr>
        <w:t xml:space="preserve">     – </w:t>
      </w:r>
      <w:r w:rsidR="000804D4" w:rsidRPr="00A064C1">
        <w:rPr>
          <w:lang w:val="nb-NO"/>
        </w:rPr>
        <w:t xml:space="preserve">Vi har </w:t>
      </w:r>
      <w:r w:rsidR="00490949">
        <w:rPr>
          <w:lang w:val="nb-NO"/>
        </w:rPr>
        <w:t>designet</w:t>
      </w:r>
      <w:r w:rsidR="00C4603A" w:rsidRPr="00A064C1">
        <w:rPr>
          <w:lang w:val="nb-NO"/>
        </w:rPr>
        <w:t xml:space="preserve"> en modern</w:t>
      </w:r>
      <w:r w:rsidR="00490949">
        <w:rPr>
          <w:lang w:val="nb-NO"/>
        </w:rPr>
        <w:t>e</w:t>
      </w:r>
      <w:r w:rsidR="00C4603A" w:rsidRPr="00A064C1">
        <w:rPr>
          <w:lang w:val="nb-NO"/>
        </w:rPr>
        <w:t xml:space="preserve"> garderob</w:t>
      </w:r>
      <w:r w:rsidR="00490949">
        <w:rPr>
          <w:lang w:val="nb-NO"/>
        </w:rPr>
        <w:t>e ti</w:t>
      </w:r>
      <w:r w:rsidR="00C4603A" w:rsidRPr="00A064C1">
        <w:rPr>
          <w:lang w:val="nb-NO"/>
        </w:rPr>
        <w:t>l mannen</w:t>
      </w:r>
      <w:r w:rsidR="00EC6959" w:rsidRPr="00A064C1">
        <w:rPr>
          <w:lang w:val="nb-NO"/>
        </w:rPr>
        <w:t xml:space="preserve">, </w:t>
      </w:r>
      <w:r w:rsidR="00C4603A" w:rsidRPr="00A064C1">
        <w:rPr>
          <w:lang w:val="nb-NO"/>
        </w:rPr>
        <w:t xml:space="preserve">med </w:t>
      </w:r>
      <w:r w:rsidR="00EC6959" w:rsidRPr="00A064C1">
        <w:rPr>
          <w:lang w:val="nb-NO"/>
        </w:rPr>
        <w:t>både</w:t>
      </w:r>
      <w:r w:rsidR="00C4603A" w:rsidRPr="00A064C1">
        <w:rPr>
          <w:lang w:val="nb-NO"/>
        </w:rPr>
        <w:t xml:space="preserve"> bas</w:t>
      </w:r>
      <w:r w:rsidR="00490949">
        <w:rPr>
          <w:lang w:val="nb-NO"/>
        </w:rPr>
        <w:t>e</w:t>
      </w:r>
      <w:r w:rsidR="00C4603A" w:rsidRPr="00A064C1">
        <w:rPr>
          <w:lang w:val="nb-NO"/>
        </w:rPr>
        <w:t xml:space="preserve">- </w:t>
      </w:r>
      <w:r w:rsidR="00490949">
        <w:rPr>
          <w:lang w:val="nb-NO"/>
        </w:rPr>
        <w:t>og mot</w:t>
      </w:r>
      <w:r w:rsidR="00C4603A" w:rsidRPr="00A064C1">
        <w:rPr>
          <w:lang w:val="nb-NO"/>
        </w:rPr>
        <w:t>eprodukter</w:t>
      </w:r>
      <w:r w:rsidR="00A27B14">
        <w:rPr>
          <w:lang w:val="nb-NO"/>
        </w:rPr>
        <w:t xml:space="preserve"> </w:t>
      </w:r>
      <w:r w:rsidR="00490949">
        <w:rPr>
          <w:lang w:val="nb-NO"/>
        </w:rPr>
        <w:t>fo</w:t>
      </w:r>
      <w:r w:rsidR="00371100" w:rsidRPr="00A064C1">
        <w:rPr>
          <w:lang w:val="nb-NO"/>
        </w:rPr>
        <w:t xml:space="preserve">r </w:t>
      </w:r>
      <w:proofErr w:type="spellStart"/>
      <w:r w:rsidR="00EC6959" w:rsidRPr="00A064C1">
        <w:rPr>
          <w:lang w:val="nb-NO"/>
        </w:rPr>
        <w:t>preppy</w:t>
      </w:r>
      <w:proofErr w:type="spellEnd"/>
      <w:r w:rsidR="00EC6959" w:rsidRPr="00A064C1">
        <w:rPr>
          <w:lang w:val="nb-NO"/>
        </w:rPr>
        <w:t xml:space="preserve">-kunden </w:t>
      </w:r>
      <w:proofErr w:type="spellStart"/>
      <w:r w:rsidR="00EC6959" w:rsidRPr="00A064C1">
        <w:rPr>
          <w:lang w:val="nb-NO"/>
        </w:rPr>
        <w:t>och</w:t>
      </w:r>
      <w:proofErr w:type="spellEnd"/>
      <w:r w:rsidR="00EC6959" w:rsidRPr="00A064C1">
        <w:rPr>
          <w:lang w:val="nb-NO"/>
        </w:rPr>
        <w:t xml:space="preserve"> jeans-</w:t>
      </w:r>
      <w:r w:rsidR="00EC6959" w:rsidRPr="00490949">
        <w:rPr>
          <w:lang w:val="nb-NO"/>
        </w:rPr>
        <w:t>kunden</w:t>
      </w:r>
      <w:r w:rsidR="003D02CD" w:rsidRPr="00490949">
        <w:rPr>
          <w:rFonts w:cs="OfficinaSerifITCStd-Book"/>
          <w:lang w:val="nb-NO"/>
        </w:rPr>
        <w:t xml:space="preserve">, </w:t>
      </w:r>
      <w:r w:rsidR="00490949">
        <w:rPr>
          <w:rFonts w:cs="OfficinaSerifITCStd-Book"/>
          <w:lang w:val="nb-NO"/>
        </w:rPr>
        <w:t>forteller</w:t>
      </w:r>
      <w:r w:rsidR="00B408F3" w:rsidRPr="00490949">
        <w:rPr>
          <w:lang w:val="nb-NO"/>
        </w:rPr>
        <w:t xml:space="preserve"> </w:t>
      </w:r>
      <w:r w:rsidR="007E7DC6" w:rsidRPr="00490949">
        <w:rPr>
          <w:lang w:val="nb-NO"/>
        </w:rPr>
        <w:t>Tina</w:t>
      </w:r>
      <w:r w:rsidR="007E7DC6" w:rsidRPr="00A064C1">
        <w:rPr>
          <w:lang w:val="nb-NO"/>
        </w:rPr>
        <w:t xml:space="preserve"> Nicander</w:t>
      </w:r>
      <w:r w:rsidRPr="00A064C1">
        <w:rPr>
          <w:lang w:val="nb-NO"/>
        </w:rPr>
        <w:t>,</w:t>
      </w:r>
      <w:r w:rsidR="007E7DC6" w:rsidRPr="00A064C1">
        <w:rPr>
          <w:lang w:val="nb-NO"/>
        </w:rPr>
        <w:t xml:space="preserve"> Design- </w:t>
      </w:r>
      <w:r w:rsidR="00490949">
        <w:rPr>
          <w:lang w:val="nb-NO"/>
        </w:rPr>
        <w:t>og</w:t>
      </w:r>
      <w:r w:rsidR="007E7DC6" w:rsidRPr="00A064C1">
        <w:rPr>
          <w:lang w:val="nb-NO"/>
        </w:rPr>
        <w:t xml:space="preserve"> in</w:t>
      </w:r>
      <w:r w:rsidR="00490949">
        <w:rPr>
          <w:lang w:val="nb-NO"/>
        </w:rPr>
        <w:t>nkjøpssj</w:t>
      </w:r>
      <w:r w:rsidR="007E7DC6" w:rsidRPr="00A064C1">
        <w:rPr>
          <w:lang w:val="nb-NO"/>
        </w:rPr>
        <w:t xml:space="preserve">ef </w:t>
      </w:r>
      <w:r w:rsidR="00490949">
        <w:rPr>
          <w:lang w:val="nb-NO"/>
        </w:rPr>
        <w:t xml:space="preserve">KappAhl </w:t>
      </w:r>
      <w:r w:rsidR="007E7DC6" w:rsidRPr="00A064C1">
        <w:rPr>
          <w:lang w:val="nb-NO"/>
        </w:rPr>
        <w:t>Man</w:t>
      </w:r>
      <w:r w:rsidR="00C4603A" w:rsidRPr="00A064C1">
        <w:rPr>
          <w:lang w:val="nb-NO"/>
        </w:rPr>
        <w:t>.</w:t>
      </w:r>
    </w:p>
    <w:p w:rsidR="00292D05" w:rsidRPr="00A064C1" w:rsidRDefault="003D02CD" w:rsidP="00F65707">
      <w:pPr>
        <w:pStyle w:val="Brdtext"/>
        <w:spacing w:after="240"/>
        <w:rPr>
          <w:i/>
          <w:szCs w:val="20"/>
          <w:lang w:val="nb-NO"/>
        </w:rPr>
      </w:pPr>
      <w:r w:rsidRPr="00A064C1">
        <w:rPr>
          <w:i/>
          <w:lang w:val="nb-NO"/>
        </w:rPr>
        <w:t>I h</w:t>
      </w:r>
      <w:r w:rsidR="00A27B14">
        <w:rPr>
          <w:i/>
          <w:lang w:val="nb-NO"/>
        </w:rPr>
        <w:t>ø</w:t>
      </w:r>
      <w:r w:rsidRPr="00A064C1">
        <w:rPr>
          <w:i/>
          <w:lang w:val="nb-NO"/>
        </w:rPr>
        <w:t xml:space="preserve">st </w:t>
      </w:r>
      <w:r w:rsidR="00C94E88">
        <w:rPr>
          <w:i/>
          <w:lang w:val="nb-NO"/>
        </w:rPr>
        <w:t>vil</w:t>
      </w:r>
      <w:r w:rsidRPr="00A064C1">
        <w:rPr>
          <w:i/>
          <w:lang w:val="nb-NO"/>
        </w:rPr>
        <w:t xml:space="preserve"> KappAhl Man </w:t>
      </w:r>
      <w:r w:rsidR="00D605FE">
        <w:rPr>
          <w:i/>
          <w:lang w:val="nb-NO"/>
        </w:rPr>
        <w:t>også</w:t>
      </w:r>
      <w:r w:rsidR="00A27B14">
        <w:rPr>
          <w:i/>
          <w:lang w:val="nb-NO"/>
        </w:rPr>
        <w:t xml:space="preserve"> øke andelen</w:t>
      </w:r>
      <w:r w:rsidRPr="00A064C1">
        <w:rPr>
          <w:i/>
          <w:lang w:val="nb-NO"/>
        </w:rPr>
        <w:t xml:space="preserve"> </w:t>
      </w:r>
      <w:r w:rsidR="00A27B14">
        <w:rPr>
          <w:i/>
          <w:lang w:val="nb-NO"/>
        </w:rPr>
        <w:t>økologisk</w:t>
      </w:r>
      <w:r w:rsidRPr="00A064C1">
        <w:rPr>
          <w:i/>
          <w:lang w:val="nb-NO"/>
        </w:rPr>
        <w:t xml:space="preserve"> bomull i </w:t>
      </w:r>
      <w:r w:rsidRPr="00A064C1">
        <w:rPr>
          <w:i/>
          <w:szCs w:val="20"/>
          <w:lang w:val="nb-NO"/>
        </w:rPr>
        <w:t xml:space="preserve">sortimentet, </w:t>
      </w:r>
      <w:r w:rsidR="00A27B14">
        <w:rPr>
          <w:i/>
          <w:szCs w:val="20"/>
          <w:lang w:val="nb-NO"/>
        </w:rPr>
        <w:t>spesielt innen</w:t>
      </w:r>
      <w:r w:rsidRPr="00A064C1">
        <w:rPr>
          <w:i/>
          <w:szCs w:val="20"/>
          <w:lang w:val="nb-NO"/>
        </w:rPr>
        <w:t xml:space="preserve"> </w:t>
      </w:r>
      <w:r w:rsidR="00A27B14">
        <w:rPr>
          <w:i/>
          <w:szCs w:val="20"/>
          <w:lang w:val="nb-NO"/>
        </w:rPr>
        <w:t>undertøy</w:t>
      </w:r>
      <w:r w:rsidR="00AB0CA5" w:rsidRPr="00A064C1">
        <w:rPr>
          <w:i/>
          <w:szCs w:val="20"/>
          <w:lang w:val="nb-NO"/>
        </w:rPr>
        <w:t xml:space="preserve"> </w:t>
      </w:r>
      <w:r w:rsidR="00A27B14">
        <w:rPr>
          <w:i/>
          <w:szCs w:val="20"/>
          <w:lang w:val="nb-NO"/>
        </w:rPr>
        <w:t>og</w:t>
      </w:r>
      <w:r w:rsidR="00AB0CA5" w:rsidRPr="00A064C1">
        <w:rPr>
          <w:i/>
          <w:szCs w:val="20"/>
          <w:lang w:val="nb-NO"/>
        </w:rPr>
        <w:t xml:space="preserve"> </w:t>
      </w:r>
      <w:r w:rsidR="00A27B14">
        <w:rPr>
          <w:i/>
          <w:szCs w:val="20"/>
          <w:lang w:val="nb-NO"/>
        </w:rPr>
        <w:t>basegensere</w:t>
      </w:r>
      <w:r w:rsidR="00AB0CA5" w:rsidRPr="00A064C1">
        <w:rPr>
          <w:i/>
          <w:szCs w:val="20"/>
          <w:lang w:val="nb-NO"/>
        </w:rPr>
        <w:t>.</w:t>
      </w:r>
    </w:p>
    <w:p w:rsidR="003D02CD" w:rsidRPr="00A064C1" w:rsidRDefault="00A27B14" w:rsidP="00F65707">
      <w:pPr>
        <w:pStyle w:val="Brdtext"/>
        <w:spacing w:after="120" w:line="240" w:lineRule="auto"/>
        <w:rPr>
          <w:color w:val="000000" w:themeColor="text1"/>
          <w:szCs w:val="20"/>
          <w:lang w:val="nb-NO"/>
        </w:rPr>
      </w:pPr>
      <w:r>
        <w:rPr>
          <w:b/>
          <w:szCs w:val="20"/>
          <w:lang w:val="nb-NO"/>
        </w:rPr>
        <w:t>For mer</w:t>
      </w:r>
      <w:r w:rsidR="003D02CD" w:rsidRPr="00A064C1">
        <w:rPr>
          <w:b/>
          <w:szCs w:val="20"/>
          <w:lang w:val="nb-NO"/>
        </w:rPr>
        <w:t xml:space="preserve"> </w:t>
      </w:r>
      <w:r w:rsidR="00AB0CA5" w:rsidRPr="00A064C1">
        <w:rPr>
          <w:b/>
          <w:szCs w:val="20"/>
          <w:lang w:val="nb-NO"/>
        </w:rPr>
        <w:t>informa</w:t>
      </w:r>
      <w:r>
        <w:rPr>
          <w:b/>
          <w:szCs w:val="20"/>
          <w:lang w:val="nb-NO"/>
        </w:rPr>
        <w:t>sjon kontakt</w:t>
      </w:r>
      <w:r w:rsidR="00AB0CA5" w:rsidRPr="00A064C1">
        <w:rPr>
          <w:b/>
          <w:szCs w:val="20"/>
          <w:lang w:val="nb-NO"/>
        </w:rPr>
        <w:t>:</w:t>
      </w:r>
      <w:r w:rsidR="00AB0CA5" w:rsidRPr="00A064C1">
        <w:rPr>
          <w:b/>
          <w:szCs w:val="20"/>
          <w:lang w:val="nb-NO"/>
        </w:rPr>
        <w:br/>
      </w:r>
      <w:r w:rsidR="003D02CD" w:rsidRPr="00A064C1">
        <w:rPr>
          <w:szCs w:val="20"/>
          <w:lang w:val="nb-NO"/>
        </w:rPr>
        <w:t xml:space="preserve">Tina Nicander, </w:t>
      </w:r>
      <w:r w:rsidR="007344C2" w:rsidRPr="00A064C1">
        <w:rPr>
          <w:szCs w:val="20"/>
          <w:lang w:val="nb-NO"/>
        </w:rPr>
        <w:t xml:space="preserve">Design- </w:t>
      </w:r>
      <w:r>
        <w:rPr>
          <w:szCs w:val="20"/>
          <w:lang w:val="nb-NO"/>
        </w:rPr>
        <w:t>og</w:t>
      </w:r>
      <w:r w:rsidR="007344C2" w:rsidRPr="00A064C1">
        <w:rPr>
          <w:szCs w:val="20"/>
          <w:lang w:val="nb-NO"/>
        </w:rPr>
        <w:t xml:space="preserve"> I</w:t>
      </w:r>
      <w:r>
        <w:rPr>
          <w:szCs w:val="20"/>
          <w:lang w:val="nb-NO"/>
        </w:rPr>
        <w:t>nnkjøpssj</w:t>
      </w:r>
      <w:r w:rsidR="007344C2" w:rsidRPr="00A064C1">
        <w:rPr>
          <w:szCs w:val="20"/>
          <w:lang w:val="nb-NO"/>
        </w:rPr>
        <w:t>ef</w:t>
      </w:r>
      <w:r w:rsidR="003D02CD" w:rsidRPr="00A064C1">
        <w:rPr>
          <w:szCs w:val="20"/>
          <w:lang w:val="nb-NO"/>
        </w:rPr>
        <w:t xml:space="preserve"> Man, tel </w:t>
      </w:r>
      <w:r>
        <w:rPr>
          <w:szCs w:val="20"/>
          <w:lang w:val="nb-NO"/>
        </w:rPr>
        <w:t xml:space="preserve">+46 </w:t>
      </w:r>
      <w:r w:rsidR="00935AB6" w:rsidRPr="00A064C1">
        <w:rPr>
          <w:szCs w:val="20"/>
          <w:lang w:val="nb-NO"/>
        </w:rPr>
        <w:t>70</w:t>
      </w:r>
      <w:r w:rsidR="00DB1FC7" w:rsidRPr="00A064C1">
        <w:rPr>
          <w:szCs w:val="20"/>
          <w:lang w:val="nb-NO"/>
        </w:rPr>
        <w:t>4</w:t>
      </w:r>
      <w:r w:rsidR="00935AB6" w:rsidRPr="00A064C1">
        <w:rPr>
          <w:szCs w:val="20"/>
          <w:lang w:val="nb-NO"/>
        </w:rPr>
        <w:t>-71 57 54</w:t>
      </w:r>
      <w:r w:rsidR="003D02CD" w:rsidRPr="00A064C1">
        <w:rPr>
          <w:szCs w:val="20"/>
          <w:lang w:val="nb-NO"/>
        </w:rPr>
        <w:t>, tina.nicander@kappahl.com</w:t>
      </w:r>
      <w:r w:rsidR="003D02CD" w:rsidRPr="00A064C1">
        <w:rPr>
          <w:szCs w:val="20"/>
          <w:lang w:val="nb-NO"/>
        </w:rPr>
        <w:br/>
      </w:r>
      <w:r w:rsidR="003D02CD" w:rsidRPr="00A064C1">
        <w:rPr>
          <w:color w:val="000000" w:themeColor="text1"/>
          <w:szCs w:val="20"/>
          <w:lang w:val="nb-NO"/>
        </w:rPr>
        <w:t>Carina Ladow, Sortiment</w:t>
      </w:r>
      <w:r>
        <w:rPr>
          <w:color w:val="000000" w:themeColor="text1"/>
          <w:szCs w:val="20"/>
          <w:lang w:val="nb-NO"/>
        </w:rPr>
        <w:t>s</w:t>
      </w:r>
      <w:r w:rsidR="003D02CD" w:rsidRPr="00A064C1">
        <w:rPr>
          <w:color w:val="000000" w:themeColor="text1"/>
          <w:szCs w:val="20"/>
          <w:lang w:val="nb-NO"/>
        </w:rPr>
        <w:t xml:space="preserve">- </w:t>
      </w:r>
      <w:r w:rsidR="00FE5E5A" w:rsidRPr="00A064C1">
        <w:rPr>
          <w:color w:val="000000" w:themeColor="text1"/>
          <w:szCs w:val="20"/>
          <w:lang w:val="nb-NO"/>
        </w:rPr>
        <w:t>&amp; D</w:t>
      </w:r>
      <w:r w:rsidR="003D02CD" w:rsidRPr="00A064C1">
        <w:rPr>
          <w:color w:val="000000" w:themeColor="text1"/>
          <w:szCs w:val="20"/>
          <w:lang w:val="nb-NO"/>
        </w:rPr>
        <w:t>esigndirekt</w:t>
      </w:r>
      <w:r>
        <w:rPr>
          <w:color w:val="000000" w:themeColor="text1"/>
          <w:szCs w:val="20"/>
          <w:lang w:val="nb-NO"/>
        </w:rPr>
        <w:t xml:space="preserve">ør, tel +46 </w:t>
      </w:r>
      <w:r w:rsidR="003D02CD" w:rsidRPr="00A064C1">
        <w:rPr>
          <w:color w:val="000000" w:themeColor="text1"/>
          <w:szCs w:val="20"/>
          <w:lang w:val="nb-NO"/>
        </w:rPr>
        <w:t>704-</w:t>
      </w:r>
      <w:r w:rsidR="00BB6CEA" w:rsidRPr="00A064C1">
        <w:rPr>
          <w:color w:val="000000" w:themeColor="text1"/>
          <w:szCs w:val="20"/>
          <w:lang w:val="nb-NO"/>
        </w:rPr>
        <w:t>71 57 02</w:t>
      </w:r>
      <w:r w:rsidR="003D02CD" w:rsidRPr="00A064C1">
        <w:rPr>
          <w:color w:val="000000" w:themeColor="text1"/>
          <w:szCs w:val="20"/>
          <w:lang w:val="nb-NO"/>
        </w:rPr>
        <w:t>, carina.ladow@kappahl.com</w:t>
      </w:r>
    </w:p>
    <w:p w:rsidR="00BC6932" w:rsidRPr="005D1BFE" w:rsidRDefault="00A27B14" w:rsidP="00F65707">
      <w:pPr>
        <w:pStyle w:val="Brdtext"/>
        <w:spacing w:after="120" w:line="240" w:lineRule="auto"/>
        <w:rPr>
          <w:szCs w:val="20"/>
          <w:lang w:val="nb-NO"/>
        </w:rPr>
      </w:pPr>
      <w:r w:rsidRPr="005D1BFE">
        <w:rPr>
          <w:b/>
          <w:szCs w:val="20"/>
          <w:lang w:val="nb-NO"/>
        </w:rPr>
        <w:t>For selskapsinformasjon</w:t>
      </w:r>
      <w:r w:rsidR="003D02CD" w:rsidRPr="005D1BFE">
        <w:rPr>
          <w:b/>
          <w:szCs w:val="20"/>
          <w:lang w:val="nb-NO"/>
        </w:rPr>
        <w:t xml:space="preserve"> </w:t>
      </w:r>
      <w:r w:rsidRPr="005D1BFE">
        <w:rPr>
          <w:b/>
          <w:szCs w:val="20"/>
          <w:lang w:val="nb-NO"/>
        </w:rPr>
        <w:t>og bilder kontakt</w:t>
      </w:r>
      <w:r w:rsidR="003D02CD" w:rsidRPr="005D1BFE">
        <w:rPr>
          <w:b/>
          <w:szCs w:val="20"/>
          <w:lang w:val="nb-NO"/>
        </w:rPr>
        <w:t>:</w:t>
      </w:r>
      <w:bookmarkStart w:id="0" w:name="_GoBack"/>
      <w:r w:rsidR="003D02CD" w:rsidRPr="005D1BFE">
        <w:rPr>
          <w:b/>
          <w:szCs w:val="20"/>
          <w:lang w:val="nb-NO"/>
        </w:rPr>
        <w:br/>
      </w:r>
      <w:bookmarkEnd w:id="0"/>
      <w:r w:rsidR="005D1BFE" w:rsidRPr="005D1BFE">
        <w:rPr>
          <w:szCs w:val="20"/>
          <w:lang w:val="nb-NO"/>
        </w:rPr>
        <w:t xml:space="preserve">Annelie </w:t>
      </w:r>
      <w:proofErr w:type="spellStart"/>
      <w:r w:rsidR="005D1BFE" w:rsidRPr="005D1BFE">
        <w:rPr>
          <w:szCs w:val="20"/>
          <w:lang w:val="nb-NO"/>
        </w:rPr>
        <w:t>Lindwall</w:t>
      </w:r>
      <w:proofErr w:type="spellEnd"/>
      <w:r w:rsidR="005D1BFE" w:rsidRPr="005D1BFE">
        <w:rPr>
          <w:szCs w:val="20"/>
          <w:lang w:val="nb-NO"/>
        </w:rPr>
        <w:t xml:space="preserve"> Brunsvik, </w:t>
      </w:r>
      <w:proofErr w:type="spellStart"/>
      <w:proofErr w:type="gramStart"/>
      <w:r w:rsidR="005D1BFE" w:rsidRPr="005D1BFE">
        <w:rPr>
          <w:szCs w:val="20"/>
          <w:lang w:val="nb-NO"/>
        </w:rPr>
        <w:t>Motepresseansv</w:t>
      </w:r>
      <w:proofErr w:type="spellEnd"/>
      <w:r w:rsidR="005D1BFE" w:rsidRPr="005D1BFE">
        <w:rPr>
          <w:szCs w:val="20"/>
          <w:lang w:val="nb-NO"/>
        </w:rPr>
        <w:t xml:space="preserve"> ,</w:t>
      </w:r>
      <w:proofErr w:type="gramEnd"/>
      <w:r w:rsidR="005D1BFE" w:rsidRPr="005D1BFE">
        <w:rPr>
          <w:szCs w:val="20"/>
          <w:lang w:val="nb-NO"/>
        </w:rPr>
        <w:t xml:space="preserve"> +47 930 28 095,</w:t>
      </w:r>
    </w:p>
    <w:p w:rsidR="005D1BFE" w:rsidRPr="005D1BFE" w:rsidRDefault="005D1BFE" w:rsidP="00F65707">
      <w:pPr>
        <w:pStyle w:val="Brdtext"/>
        <w:spacing w:after="120" w:line="240" w:lineRule="auto"/>
        <w:rPr>
          <w:szCs w:val="20"/>
          <w:lang w:val="nb-NO"/>
        </w:rPr>
      </w:pPr>
      <w:r w:rsidRPr="005D1BFE">
        <w:rPr>
          <w:szCs w:val="20"/>
          <w:lang w:val="nb-NO"/>
        </w:rPr>
        <w:t>Annelie.lindwall@kappahl.com</w:t>
      </w:r>
    </w:p>
    <w:sectPr w:rsidR="005D1BFE" w:rsidRPr="005D1BFE" w:rsidSect="00EE65B8">
      <w:headerReference w:type="default" r:id="rId13"/>
      <w:footerReference w:type="default" r:id="rId14"/>
      <w:footerReference w:type="first" r:id="rId15"/>
      <w:pgSz w:w="11906" w:h="16838"/>
      <w:pgMar w:top="1985" w:right="1416" w:bottom="709" w:left="1418" w:header="567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EC" w:rsidRDefault="004846EC" w:rsidP="00670FDE">
      <w:pPr>
        <w:spacing w:after="0" w:line="240" w:lineRule="auto"/>
      </w:pPr>
      <w:r>
        <w:separator/>
      </w:r>
    </w:p>
  </w:endnote>
  <w:endnote w:type="continuationSeparator" w:id="0">
    <w:p w:rsidR="004846EC" w:rsidRDefault="004846EC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negie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negie Sans Book">
    <w:charset w:val="00"/>
    <w:family w:val="swiss"/>
    <w:pitch w:val="variable"/>
    <w:sig w:usb0="00000003" w:usb1="00000000" w:usb2="00000000" w:usb3="00000000" w:csb0="00000001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00000003" w:usb1="40000048" w:usb2="00000000" w:usb3="00000000" w:csb0="00000001" w:csb1="00000000"/>
  </w:font>
  <w:font w:name="OfficinaSerifITC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C1" w:rsidRPr="001E6F53" w:rsidRDefault="00A064C1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8C5E42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8C5E42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8C5E42">
      <w:rPr>
        <w:rFonts w:ascii="EG Pro For KappAhl" w:hAnsi="EG Pro For KappAhl" w:cs="Times New Roman"/>
        <w:sz w:val="17"/>
        <w:szCs w:val="17"/>
      </w:rPr>
      <w:t>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C1" w:rsidRDefault="00A064C1">
    <w:pPr>
      <w:pStyle w:val="Footer"/>
    </w:pPr>
    <w:r w:rsidRPr="00A360EA">
      <w:rPr>
        <w:rFonts w:ascii="Garamond" w:hAnsi="Garamond"/>
        <w:color w:val="000000"/>
        <w:sz w:val="12"/>
      </w:rPr>
      <w:t>[SW1857722/2]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EC" w:rsidRDefault="004846EC" w:rsidP="00670FDE">
      <w:pPr>
        <w:spacing w:after="0" w:line="240" w:lineRule="auto"/>
      </w:pPr>
      <w:r>
        <w:separator/>
      </w:r>
    </w:p>
  </w:footnote>
  <w:footnote w:type="continuationSeparator" w:id="0">
    <w:p w:rsidR="004846EC" w:rsidRDefault="004846EC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C1" w:rsidRDefault="00A064C1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 wp14:anchorId="66ED86B9" wp14:editId="41566815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4C1" w:rsidRDefault="00A064C1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A064C1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064C1" w:rsidRPr="001E6F53" w:rsidRDefault="00461EA0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>
            <w:rPr>
              <w:rFonts w:ascii="EG Pro For KappAhl" w:hAnsi="EG Pro For KappAhl"/>
              <w:sz w:val="40"/>
              <w:szCs w:val="38"/>
            </w:rPr>
            <w:t>PRESSEMELDING</w:t>
          </w:r>
        </w:p>
      </w:tc>
    </w:tr>
  </w:tbl>
  <w:p w:rsidR="00A064C1" w:rsidRDefault="00A06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B77"/>
    <w:multiLevelType w:val="hybridMultilevel"/>
    <w:tmpl w:val="7AA20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9B0"/>
    <w:multiLevelType w:val="hybridMultilevel"/>
    <w:tmpl w:val="BB7E45AC"/>
    <w:lvl w:ilvl="0" w:tplc="CFEC3A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B7035"/>
    <w:multiLevelType w:val="hybridMultilevel"/>
    <w:tmpl w:val="BD4CAA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191124"/>
    <w:multiLevelType w:val="hybridMultilevel"/>
    <w:tmpl w:val="A20E6D7C"/>
    <w:lvl w:ilvl="0" w:tplc="9846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2501A">
      <w:start w:val="9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D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04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61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7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85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4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2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F05B25"/>
    <w:multiLevelType w:val="hybridMultilevel"/>
    <w:tmpl w:val="BEF69980"/>
    <w:lvl w:ilvl="0" w:tplc="4702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AA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8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E0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60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86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D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2A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E6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D3D89"/>
    <w:multiLevelType w:val="hybridMultilevel"/>
    <w:tmpl w:val="D25A6514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1531"/>
    <w:multiLevelType w:val="multilevel"/>
    <w:tmpl w:val="AAEA4F26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794" w:hanging="369"/>
      </w:pPr>
      <w:rPr>
        <w:rFonts w:ascii="Century Gothic" w:hAnsi="Century Gothic" w:hint="default"/>
      </w:rPr>
    </w:lvl>
    <w:lvl w:ilvl="2">
      <w:start w:val="1"/>
      <w:numFmt w:val="bullet"/>
      <w:lvlText w:val="o"/>
      <w:lvlJc w:val="left"/>
      <w:pPr>
        <w:tabs>
          <w:tab w:val="num" w:pos="3969"/>
        </w:tabs>
        <w:ind w:left="1134" w:hanging="34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264D1"/>
    <w:multiLevelType w:val="hybridMultilevel"/>
    <w:tmpl w:val="F8A801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86EC5"/>
    <w:multiLevelType w:val="hybridMultilevel"/>
    <w:tmpl w:val="9DC66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6868"/>
    <w:multiLevelType w:val="hybridMultilevel"/>
    <w:tmpl w:val="55D08F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41E5F"/>
    <w:multiLevelType w:val="hybridMultilevel"/>
    <w:tmpl w:val="8F202F5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D64495"/>
    <w:multiLevelType w:val="hybridMultilevel"/>
    <w:tmpl w:val="A06CE1C2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555D0D"/>
    <w:rsid w:val="00001F01"/>
    <w:rsid w:val="000025B6"/>
    <w:rsid w:val="000027C7"/>
    <w:rsid w:val="00002A97"/>
    <w:rsid w:val="0001242E"/>
    <w:rsid w:val="00020C1C"/>
    <w:rsid w:val="00025896"/>
    <w:rsid w:val="000312E6"/>
    <w:rsid w:val="000318BE"/>
    <w:rsid w:val="00031FC9"/>
    <w:rsid w:val="00033EC0"/>
    <w:rsid w:val="00034CC5"/>
    <w:rsid w:val="0004091A"/>
    <w:rsid w:val="00040DC1"/>
    <w:rsid w:val="00042795"/>
    <w:rsid w:val="0004635E"/>
    <w:rsid w:val="0005683F"/>
    <w:rsid w:val="000569A8"/>
    <w:rsid w:val="000575A4"/>
    <w:rsid w:val="00062DFF"/>
    <w:rsid w:val="000634EF"/>
    <w:rsid w:val="0006542C"/>
    <w:rsid w:val="0006633B"/>
    <w:rsid w:val="00067595"/>
    <w:rsid w:val="000702DF"/>
    <w:rsid w:val="0007110C"/>
    <w:rsid w:val="000712E4"/>
    <w:rsid w:val="0007243C"/>
    <w:rsid w:val="00073A29"/>
    <w:rsid w:val="00075D23"/>
    <w:rsid w:val="000804D4"/>
    <w:rsid w:val="0008380A"/>
    <w:rsid w:val="0009263D"/>
    <w:rsid w:val="00093274"/>
    <w:rsid w:val="00093560"/>
    <w:rsid w:val="0009690A"/>
    <w:rsid w:val="00096C5C"/>
    <w:rsid w:val="000A0A39"/>
    <w:rsid w:val="000B1030"/>
    <w:rsid w:val="000C5189"/>
    <w:rsid w:val="000C6796"/>
    <w:rsid w:val="000D2DB1"/>
    <w:rsid w:val="000F5965"/>
    <w:rsid w:val="0010771E"/>
    <w:rsid w:val="00107F20"/>
    <w:rsid w:val="00113F08"/>
    <w:rsid w:val="00122189"/>
    <w:rsid w:val="00130DAA"/>
    <w:rsid w:val="00136769"/>
    <w:rsid w:val="00142E39"/>
    <w:rsid w:val="00150FB2"/>
    <w:rsid w:val="0015159F"/>
    <w:rsid w:val="00163265"/>
    <w:rsid w:val="00175D57"/>
    <w:rsid w:val="001763A0"/>
    <w:rsid w:val="00184BFC"/>
    <w:rsid w:val="00192E1E"/>
    <w:rsid w:val="00193E32"/>
    <w:rsid w:val="001B08B8"/>
    <w:rsid w:val="001B17C5"/>
    <w:rsid w:val="001B3A20"/>
    <w:rsid w:val="001B4983"/>
    <w:rsid w:val="001D2635"/>
    <w:rsid w:val="001E207D"/>
    <w:rsid w:val="001E2A8E"/>
    <w:rsid w:val="001E4E17"/>
    <w:rsid w:val="001E6F53"/>
    <w:rsid w:val="001F104D"/>
    <w:rsid w:val="001F4330"/>
    <w:rsid w:val="002066BF"/>
    <w:rsid w:val="002353B5"/>
    <w:rsid w:val="002412D2"/>
    <w:rsid w:val="00243FE6"/>
    <w:rsid w:val="002457DF"/>
    <w:rsid w:val="002533AC"/>
    <w:rsid w:val="0025393C"/>
    <w:rsid w:val="00264CCE"/>
    <w:rsid w:val="00271010"/>
    <w:rsid w:val="002862AE"/>
    <w:rsid w:val="002903A8"/>
    <w:rsid w:val="00292D05"/>
    <w:rsid w:val="00294B24"/>
    <w:rsid w:val="00295B47"/>
    <w:rsid w:val="0029650D"/>
    <w:rsid w:val="002A1CF8"/>
    <w:rsid w:val="002A79E8"/>
    <w:rsid w:val="002A7FAA"/>
    <w:rsid w:val="002B231B"/>
    <w:rsid w:val="002B69E2"/>
    <w:rsid w:val="002C011E"/>
    <w:rsid w:val="002C2B11"/>
    <w:rsid w:val="002D4E2D"/>
    <w:rsid w:val="002E07AE"/>
    <w:rsid w:val="002E11E1"/>
    <w:rsid w:val="002E14D8"/>
    <w:rsid w:val="002E59E4"/>
    <w:rsid w:val="002F2AD4"/>
    <w:rsid w:val="00301B2C"/>
    <w:rsid w:val="0030207E"/>
    <w:rsid w:val="003176BD"/>
    <w:rsid w:val="003202FB"/>
    <w:rsid w:val="00322A28"/>
    <w:rsid w:val="00334EDE"/>
    <w:rsid w:val="003365DE"/>
    <w:rsid w:val="0034214E"/>
    <w:rsid w:val="003504C4"/>
    <w:rsid w:val="00355B8D"/>
    <w:rsid w:val="00355C0D"/>
    <w:rsid w:val="00357B2E"/>
    <w:rsid w:val="003624EF"/>
    <w:rsid w:val="00367F3B"/>
    <w:rsid w:val="00371100"/>
    <w:rsid w:val="00373CDD"/>
    <w:rsid w:val="00374C63"/>
    <w:rsid w:val="00385EDF"/>
    <w:rsid w:val="00387DB1"/>
    <w:rsid w:val="003922A0"/>
    <w:rsid w:val="003957FF"/>
    <w:rsid w:val="0039626D"/>
    <w:rsid w:val="003A0EAC"/>
    <w:rsid w:val="003A72AD"/>
    <w:rsid w:val="003A7D71"/>
    <w:rsid w:val="003B3602"/>
    <w:rsid w:val="003B7162"/>
    <w:rsid w:val="003C1E18"/>
    <w:rsid w:val="003D02CD"/>
    <w:rsid w:val="003E1754"/>
    <w:rsid w:val="003F07C1"/>
    <w:rsid w:val="00401A9A"/>
    <w:rsid w:val="0040201C"/>
    <w:rsid w:val="00403FF0"/>
    <w:rsid w:val="00405E61"/>
    <w:rsid w:val="00406EC0"/>
    <w:rsid w:val="0041263B"/>
    <w:rsid w:val="004131CE"/>
    <w:rsid w:val="004163A3"/>
    <w:rsid w:val="004305EF"/>
    <w:rsid w:val="00432770"/>
    <w:rsid w:val="00435B6F"/>
    <w:rsid w:val="00436F8D"/>
    <w:rsid w:val="00450CAF"/>
    <w:rsid w:val="00453950"/>
    <w:rsid w:val="00461EA0"/>
    <w:rsid w:val="0047023C"/>
    <w:rsid w:val="00473391"/>
    <w:rsid w:val="00477C38"/>
    <w:rsid w:val="004846EC"/>
    <w:rsid w:val="00490949"/>
    <w:rsid w:val="004A1FEA"/>
    <w:rsid w:val="004B0DD7"/>
    <w:rsid w:val="004B1CEE"/>
    <w:rsid w:val="004C79D7"/>
    <w:rsid w:val="004D1BF8"/>
    <w:rsid w:val="004D23F9"/>
    <w:rsid w:val="004D4CA4"/>
    <w:rsid w:val="004D61B9"/>
    <w:rsid w:val="004D7190"/>
    <w:rsid w:val="004E08F2"/>
    <w:rsid w:val="004E40EB"/>
    <w:rsid w:val="004F7024"/>
    <w:rsid w:val="004F74EA"/>
    <w:rsid w:val="00506D64"/>
    <w:rsid w:val="00507A3D"/>
    <w:rsid w:val="00514513"/>
    <w:rsid w:val="005168AC"/>
    <w:rsid w:val="0052611A"/>
    <w:rsid w:val="00543293"/>
    <w:rsid w:val="00544BEE"/>
    <w:rsid w:val="00545291"/>
    <w:rsid w:val="005454FF"/>
    <w:rsid w:val="00547F43"/>
    <w:rsid w:val="00553286"/>
    <w:rsid w:val="005545A1"/>
    <w:rsid w:val="00555D0D"/>
    <w:rsid w:val="00573A25"/>
    <w:rsid w:val="0059414B"/>
    <w:rsid w:val="005A190A"/>
    <w:rsid w:val="005B57E7"/>
    <w:rsid w:val="005B73E0"/>
    <w:rsid w:val="005B77DE"/>
    <w:rsid w:val="005C0A67"/>
    <w:rsid w:val="005D0EAD"/>
    <w:rsid w:val="005D15A2"/>
    <w:rsid w:val="005D1BFE"/>
    <w:rsid w:val="005E0FDC"/>
    <w:rsid w:val="005E20C1"/>
    <w:rsid w:val="006021B0"/>
    <w:rsid w:val="00602CBC"/>
    <w:rsid w:val="00602CDC"/>
    <w:rsid w:val="0060518A"/>
    <w:rsid w:val="006119C6"/>
    <w:rsid w:val="00627A93"/>
    <w:rsid w:val="0063692E"/>
    <w:rsid w:val="00640C0F"/>
    <w:rsid w:val="00653955"/>
    <w:rsid w:val="006571D5"/>
    <w:rsid w:val="00663B2D"/>
    <w:rsid w:val="006668DA"/>
    <w:rsid w:val="00670FDE"/>
    <w:rsid w:val="00671D70"/>
    <w:rsid w:val="006802D9"/>
    <w:rsid w:val="006827D0"/>
    <w:rsid w:val="00685EFE"/>
    <w:rsid w:val="00694075"/>
    <w:rsid w:val="00697AC1"/>
    <w:rsid w:val="006A652D"/>
    <w:rsid w:val="006B0FA5"/>
    <w:rsid w:val="006B37CE"/>
    <w:rsid w:val="006B3A4E"/>
    <w:rsid w:val="006B77D9"/>
    <w:rsid w:val="006C617F"/>
    <w:rsid w:val="006C75BE"/>
    <w:rsid w:val="006D128A"/>
    <w:rsid w:val="006D5D36"/>
    <w:rsid w:val="006F02DB"/>
    <w:rsid w:val="006F2804"/>
    <w:rsid w:val="006F4958"/>
    <w:rsid w:val="00710711"/>
    <w:rsid w:val="00714485"/>
    <w:rsid w:val="0072630D"/>
    <w:rsid w:val="00731989"/>
    <w:rsid w:val="00731BF7"/>
    <w:rsid w:val="007344C2"/>
    <w:rsid w:val="00742DA5"/>
    <w:rsid w:val="00751A60"/>
    <w:rsid w:val="00757573"/>
    <w:rsid w:val="007661FC"/>
    <w:rsid w:val="00766E4E"/>
    <w:rsid w:val="00773214"/>
    <w:rsid w:val="00776803"/>
    <w:rsid w:val="007864E1"/>
    <w:rsid w:val="00795CB5"/>
    <w:rsid w:val="007A3368"/>
    <w:rsid w:val="007A513E"/>
    <w:rsid w:val="007B0550"/>
    <w:rsid w:val="007B2121"/>
    <w:rsid w:val="007B4979"/>
    <w:rsid w:val="007B5FB1"/>
    <w:rsid w:val="007C1C69"/>
    <w:rsid w:val="007D4EA0"/>
    <w:rsid w:val="007D759E"/>
    <w:rsid w:val="007D7C80"/>
    <w:rsid w:val="007E1DF1"/>
    <w:rsid w:val="007E4E51"/>
    <w:rsid w:val="007E5112"/>
    <w:rsid w:val="007E77F2"/>
    <w:rsid w:val="007E7DC6"/>
    <w:rsid w:val="007F10DC"/>
    <w:rsid w:val="007F6F22"/>
    <w:rsid w:val="00802647"/>
    <w:rsid w:val="0081014F"/>
    <w:rsid w:val="00812C79"/>
    <w:rsid w:val="00816E29"/>
    <w:rsid w:val="008207C1"/>
    <w:rsid w:val="00833751"/>
    <w:rsid w:val="00833B57"/>
    <w:rsid w:val="00842E92"/>
    <w:rsid w:val="00867CC2"/>
    <w:rsid w:val="008740B5"/>
    <w:rsid w:val="0088424F"/>
    <w:rsid w:val="008939EA"/>
    <w:rsid w:val="008979CF"/>
    <w:rsid w:val="008A6B63"/>
    <w:rsid w:val="008B2262"/>
    <w:rsid w:val="008C2B8C"/>
    <w:rsid w:val="008C5E42"/>
    <w:rsid w:val="008C64DD"/>
    <w:rsid w:val="008D2623"/>
    <w:rsid w:val="008D2F06"/>
    <w:rsid w:val="008D2F46"/>
    <w:rsid w:val="008D5E88"/>
    <w:rsid w:val="008E17B6"/>
    <w:rsid w:val="008F235D"/>
    <w:rsid w:val="008F52AF"/>
    <w:rsid w:val="008F60CD"/>
    <w:rsid w:val="008F6FAC"/>
    <w:rsid w:val="009047C0"/>
    <w:rsid w:val="00907AD6"/>
    <w:rsid w:val="00924442"/>
    <w:rsid w:val="00925A9D"/>
    <w:rsid w:val="00935AB6"/>
    <w:rsid w:val="00951DCD"/>
    <w:rsid w:val="00953A8A"/>
    <w:rsid w:val="00962FB7"/>
    <w:rsid w:val="00966055"/>
    <w:rsid w:val="00966C13"/>
    <w:rsid w:val="00970725"/>
    <w:rsid w:val="00993964"/>
    <w:rsid w:val="009A1714"/>
    <w:rsid w:val="009A6217"/>
    <w:rsid w:val="009C26F1"/>
    <w:rsid w:val="009D2BAE"/>
    <w:rsid w:val="009D73E7"/>
    <w:rsid w:val="009E3081"/>
    <w:rsid w:val="009E6C31"/>
    <w:rsid w:val="009E7598"/>
    <w:rsid w:val="009F4BE9"/>
    <w:rsid w:val="009F65D7"/>
    <w:rsid w:val="00A01209"/>
    <w:rsid w:val="00A064C1"/>
    <w:rsid w:val="00A13923"/>
    <w:rsid w:val="00A14063"/>
    <w:rsid w:val="00A27B14"/>
    <w:rsid w:val="00A360EA"/>
    <w:rsid w:val="00A730A0"/>
    <w:rsid w:val="00A73DF3"/>
    <w:rsid w:val="00A75EB4"/>
    <w:rsid w:val="00A8207B"/>
    <w:rsid w:val="00A82854"/>
    <w:rsid w:val="00A83D40"/>
    <w:rsid w:val="00A93D6A"/>
    <w:rsid w:val="00AB0CA5"/>
    <w:rsid w:val="00AB116A"/>
    <w:rsid w:val="00AC0F4E"/>
    <w:rsid w:val="00AC184F"/>
    <w:rsid w:val="00AC386B"/>
    <w:rsid w:val="00AC391C"/>
    <w:rsid w:val="00AC4D54"/>
    <w:rsid w:val="00AC76EC"/>
    <w:rsid w:val="00AD2625"/>
    <w:rsid w:val="00AE3DA3"/>
    <w:rsid w:val="00AF2282"/>
    <w:rsid w:val="00AF284A"/>
    <w:rsid w:val="00AF43C7"/>
    <w:rsid w:val="00B0455E"/>
    <w:rsid w:val="00B11963"/>
    <w:rsid w:val="00B27D6E"/>
    <w:rsid w:val="00B408F3"/>
    <w:rsid w:val="00B46416"/>
    <w:rsid w:val="00B52D5D"/>
    <w:rsid w:val="00B53686"/>
    <w:rsid w:val="00B5378A"/>
    <w:rsid w:val="00B7020D"/>
    <w:rsid w:val="00B7306F"/>
    <w:rsid w:val="00B756EF"/>
    <w:rsid w:val="00B979E9"/>
    <w:rsid w:val="00BA7BEF"/>
    <w:rsid w:val="00BB6CEA"/>
    <w:rsid w:val="00BC6932"/>
    <w:rsid w:val="00BC7A93"/>
    <w:rsid w:val="00BD1A02"/>
    <w:rsid w:val="00BE7BCC"/>
    <w:rsid w:val="00BF6815"/>
    <w:rsid w:val="00BF7DDF"/>
    <w:rsid w:val="00C01F91"/>
    <w:rsid w:val="00C07466"/>
    <w:rsid w:val="00C15C05"/>
    <w:rsid w:val="00C31A63"/>
    <w:rsid w:val="00C34A44"/>
    <w:rsid w:val="00C407BA"/>
    <w:rsid w:val="00C40DED"/>
    <w:rsid w:val="00C4603A"/>
    <w:rsid w:val="00C609AA"/>
    <w:rsid w:val="00C61D99"/>
    <w:rsid w:val="00C83372"/>
    <w:rsid w:val="00C84F42"/>
    <w:rsid w:val="00C90F00"/>
    <w:rsid w:val="00C921BD"/>
    <w:rsid w:val="00C94E88"/>
    <w:rsid w:val="00C96DCF"/>
    <w:rsid w:val="00CA391E"/>
    <w:rsid w:val="00CB289D"/>
    <w:rsid w:val="00CD0256"/>
    <w:rsid w:val="00CE02FA"/>
    <w:rsid w:val="00CE4CA5"/>
    <w:rsid w:val="00CF0B48"/>
    <w:rsid w:val="00CF162A"/>
    <w:rsid w:val="00CF6C0B"/>
    <w:rsid w:val="00D066FF"/>
    <w:rsid w:val="00D23C1C"/>
    <w:rsid w:val="00D33CDF"/>
    <w:rsid w:val="00D44765"/>
    <w:rsid w:val="00D44F04"/>
    <w:rsid w:val="00D4734B"/>
    <w:rsid w:val="00D523C0"/>
    <w:rsid w:val="00D531A9"/>
    <w:rsid w:val="00D5487D"/>
    <w:rsid w:val="00D605FE"/>
    <w:rsid w:val="00D71FDC"/>
    <w:rsid w:val="00D94C07"/>
    <w:rsid w:val="00DA1F66"/>
    <w:rsid w:val="00DB1FC7"/>
    <w:rsid w:val="00DE2D96"/>
    <w:rsid w:val="00E24CB7"/>
    <w:rsid w:val="00E24F32"/>
    <w:rsid w:val="00E36CA4"/>
    <w:rsid w:val="00E47455"/>
    <w:rsid w:val="00E5687F"/>
    <w:rsid w:val="00E6297B"/>
    <w:rsid w:val="00E65466"/>
    <w:rsid w:val="00E66F66"/>
    <w:rsid w:val="00E6735C"/>
    <w:rsid w:val="00E91849"/>
    <w:rsid w:val="00E94DBB"/>
    <w:rsid w:val="00EA66D3"/>
    <w:rsid w:val="00EB2117"/>
    <w:rsid w:val="00EC2BD9"/>
    <w:rsid w:val="00EC6959"/>
    <w:rsid w:val="00ED639A"/>
    <w:rsid w:val="00ED6BEE"/>
    <w:rsid w:val="00EE11CC"/>
    <w:rsid w:val="00EE4C51"/>
    <w:rsid w:val="00EE65B8"/>
    <w:rsid w:val="00EE77C7"/>
    <w:rsid w:val="00EF0BF7"/>
    <w:rsid w:val="00EF32F5"/>
    <w:rsid w:val="00F02E50"/>
    <w:rsid w:val="00F07661"/>
    <w:rsid w:val="00F15C9E"/>
    <w:rsid w:val="00F238B3"/>
    <w:rsid w:val="00F26300"/>
    <w:rsid w:val="00F3682A"/>
    <w:rsid w:val="00F36881"/>
    <w:rsid w:val="00F441DE"/>
    <w:rsid w:val="00F47BEE"/>
    <w:rsid w:val="00F50F56"/>
    <w:rsid w:val="00F53070"/>
    <w:rsid w:val="00F537F9"/>
    <w:rsid w:val="00F55814"/>
    <w:rsid w:val="00F61090"/>
    <w:rsid w:val="00F65707"/>
    <w:rsid w:val="00F65ECA"/>
    <w:rsid w:val="00F75F8F"/>
    <w:rsid w:val="00F96E46"/>
    <w:rsid w:val="00FA07E5"/>
    <w:rsid w:val="00FE5E5A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99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CB289D"/>
    <w:rPr>
      <w:rFonts w:ascii="Times New Roman" w:hAnsi="Times New Roman"/>
      <w:i/>
      <w:iCs/>
      <w:sz w:val="21"/>
    </w:rPr>
  </w:style>
  <w:style w:type="paragraph" w:customStyle="1" w:styleId="Brdtext">
    <w:name w:val="Brödtext"/>
    <w:qFormat/>
    <w:rsid w:val="00640C0F"/>
    <w:pPr>
      <w:spacing w:line="264" w:lineRule="auto"/>
    </w:pPr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NormalWeb1">
    <w:name w:val="Normal (Web)1"/>
    <w:basedOn w:val="Normal"/>
    <w:rsid w:val="000312E6"/>
    <w:pPr>
      <w:spacing w:before="100" w:beforeAutospacing="1" w:after="100" w:afterAutospacing="1" w:line="240" w:lineRule="atLeast"/>
    </w:pPr>
    <w:rPr>
      <w:rFonts w:ascii="Arial Narrow" w:eastAsia="Times New Roman" w:hAnsi="Arial Narrow" w:cs="Arial"/>
      <w:sz w:val="17"/>
      <w:szCs w:val="17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093274"/>
    <w:rPr>
      <w:color w:val="800080" w:themeColor="followedHyperlink"/>
      <w:u w:val="single"/>
    </w:rPr>
  </w:style>
  <w:style w:type="paragraph" w:customStyle="1" w:styleId="PressReleasetop">
    <w:name w:val="Press Release top"/>
    <w:basedOn w:val="Normal"/>
    <w:rsid w:val="00553286"/>
    <w:pPr>
      <w:spacing w:before="600" w:after="600" w:line="240" w:lineRule="auto"/>
    </w:pPr>
    <w:rPr>
      <w:rFonts w:ascii="Carnegie Sans" w:eastAsia="Batang" w:hAnsi="Carnegie Sans" w:cs="Times New Roman"/>
      <w:caps/>
      <w:sz w:val="28"/>
      <w:szCs w:val="28"/>
      <w:lang w:eastAsia="sv-SE"/>
    </w:rPr>
  </w:style>
  <w:style w:type="paragraph" w:customStyle="1" w:styleId="Bulletlevel1">
    <w:name w:val="Bullet level 1"/>
    <w:basedOn w:val="Normal"/>
    <w:link w:val="Bulletlevel1CharChar"/>
    <w:rsid w:val="00553286"/>
    <w:pPr>
      <w:numPr>
        <w:numId w:val="1"/>
      </w:numPr>
      <w:spacing w:line="240" w:lineRule="auto"/>
    </w:pPr>
    <w:rPr>
      <w:rFonts w:ascii="Carnegie Sans Book" w:eastAsia="Batang" w:hAnsi="Carnegie Sans Book" w:cs="Times New Roman"/>
      <w:lang w:eastAsia="sv-SE"/>
    </w:rPr>
  </w:style>
  <w:style w:type="character" w:customStyle="1" w:styleId="Bulletlevel1CharChar">
    <w:name w:val="Bullet level 1 Char Char"/>
    <w:basedOn w:val="DefaultParagraphFont"/>
    <w:link w:val="Bulletlevel1"/>
    <w:rsid w:val="00553286"/>
    <w:rPr>
      <w:rFonts w:ascii="Carnegie Sans Book" w:eastAsia="Batang" w:hAnsi="Carnegie Sans Book" w:cs="Times New Roman"/>
      <w:lang w:eastAsia="sv-SE"/>
    </w:rPr>
  </w:style>
  <w:style w:type="paragraph" w:customStyle="1" w:styleId="Importantinformationtext">
    <w:name w:val="Important information_text"/>
    <w:basedOn w:val="Normal"/>
    <w:rsid w:val="004D1BF8"/>
    <w:pPr>
      <w:spacing w:line="240" w:lineRule="auto"/>
    </w:pPr>
    <w:rPr>
      <w:rFonts w:ascii="Carnegie Sans Book" w:eastAsia="Batang" w:hAnsi="Carnegie Sans Book" w:cs="Times New Roman"/>
      <w:i/>
      <w:sz w:val="18"/>
      <w:szCs w:val="16"/>
      <w:lang w:eastAsia="sv-SE"/>
    </w:rPr>
  </w:style>
  <w:style w:type="paragraph" w:customStyle="1" w:styleId="Default">
    <w:name w:val="Default"/>
    <w:rsid w:val="007E5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99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CB289D"/>
    <w:rPr>
      <w:rFonts w:ascii="Times New Roman" w:hAnsi="Times New Roman"/>
      <w:i/>
      <w:iCs/>
      <w:sz w:val="21"/>
    </w:rPr>
  </w:style>
  <w:style w:type="paragraph" w:customStyle="1" w:styleId="Brdtext">
    <w:name w:val="Brödtext"/>
    <w:qFormat/>
    <w:rsid w:val="00640C0F"/>
    <w:pPr>
      <w:spacing w:line="264" w:lineRule="auto"/>
    </w:pPr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NormalWeb1">
    <w:name w:val="Normal (Web)1"/>
    <w:basedOn w:val="Normal"/>
    <w:rsid w:val="000312E6"/>
    <w:pPr>
      <w:spacing w:before="100" w:beforeAutospacing="1" w:after="100" w:afterAutospacing="1" w:line="240" w:lineRule="atLeast"/>
    </w:pPr>
    <w:rPr>
      <w:rFonts w:ascii="Arial Narrow" w:eastAsia="Times New Roman" w:hAnsi="Arial Narrow" w:cs="Arial"/>
      <w:sz w:val="17"/>
      <w:szCs w:val="17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093274"/>
    <w:rPr>
      <w:color w:val="800080" w:themeColor="followedHyperlink"/>
      <w:u w:val="single"/>
    </w:rPr>
  </w:style>
  <w:style w:type="paragraph" w:customStyle="1" w:styleId="PressReleasetop">
    <w:name w:val="Press Release top"/>
    <w:basedOn w:val="Normal"/>
    <w:rsid w:val="00553286"/>
    <w:pPr>
      <w:spacing w:before="600" w:after="600" w:line="240" w:lineRule="auto"/>
    </w:pPr>
    <w:rPr>
      <w:rFonts w:ascii="Carnegie Sans" w:eastAsia="Batang" w:hAnsi="Carnegie Sans" w:cs="Times New Roman"/>
      <w:caps/>
      <w:sz w:val="28"/>
      <w:szCs w:val="28"/>
      <w:lang w:eastAsia="sv-SE"/>
    </w:rPr>
  </w:style>
  <w:style w:type="paragraph" w:customStyle="1" w:styleId="Bulletlevel1">
    <w:name w:val="Bullet level 1"/>
    <w:basedOn w:val="Normal"/>
    <w:link w:val="Bulletlevel1CharChar"/>
    <w:rsid w:val="00553286"/>
    <w:pPr>
      <w:numPr>
        <w:numId w:val="1"/>
      </w:numPr>
      <w:spacing w:line="240" w:lineRule="auto"/>
    </w:pPr>
    <w:rPr>
      <w:rFonts w:ascii="Carnegie Sans Book" w:eastAsia="Batang" w:hAnsi="Carnegie Sans Book" w:cs="Times New Roman"/>
      <w:lang w:eastAsia="sv-SE"/>
    </w:rPr>
  </w:style>
  <w:style w:type="character" w:customStyle="1" w:styleId="Bulletlevel1CharChar">
    <w:name w:val="Bullet level 1 Char Char"/>
    <w:basedOn w:val="DefaultParagraphFont"/>
    <w:link w:val="Bulletlevel1"/>
    <w:rsid w:val="00553286"/>
    <w:rPr>
      <w:rFonts w:ascii="Carnegie Sans Book" w:eastAsia="Batang" w:hAnsi="Carnegie Sans Book" w:cs="Times New Roman"/>
      <w:lang w:eastAsia="sv-SE"/>
    </w:rPr>
  </w:style>
  <w:style w:type="paragraph" w:customStyle="1" w:styleId="Importantinformationtext">
    <w:name w:val="Important information_text"/>
    <w:basedOn w:val="Normal"/>
    <w:rsid w:val="004D1BF8"/>
    <w:pPr>
      <w:spacing w:line="240" w:lineRule="auto"/>
    </w:pPr>
    <w:rPr>
      <w:rFonts w:ascii="Carnegie Sans Book" w:eastAsia="Batang" w:hAnsi="Carnegie Sans Book" w:cs="Times New Roman"/>
      <w:i/>
      <w:sz w:val="18"/>
      <w:szCs w:val="16"/>
      <w:lang w:eastAsia="sv-SE"/>
    </w:rPr>
  </w:style>
  <w:style w:type="paragraph" w:customStyle="1" w:styleId="Default">
    <w:name w:val="Default"/>
    <w:rsid w:val="007E5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8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2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0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8121-9427-4096-8849-D15B19CE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Carnegie Investment Bank AB</Company>
  <LinksUpToDate>false</LinksUpToDate>
  <CharactersWithSpaces>1697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Jennekvist</dc:creator>
  <cp:lastModifiedBy>Annelie Lindvall</cp:lastModifiedBy>
  <cp:revision>2</cp:revision>
  <cp:lastPrinted>2013-08-19T10:07:00Z</cp:lastPrinted>
  <dcterms:created xsi:type="dcterms:W3CDTF">2013-08-20T10:42:00Z</dcterms:created>
  <dcterms:modified xsi:type="dcterms:W3CDTF">2013-08-20T10:42:00Z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GEAAO+/T9t20xwmbj79ZzIESsjI2eqwQo7nDVwlFDxEiOObgYN0pl1bb0n1sAdzb0a1bd4S3jD9jwTsD
A2FjbtzKI/vuh3b7mYRBwWIRxTwu4wr6WY2WA8Ya7lip7bu5uO18qfqX5lB41SQDA2FjbtzKI/vu
h3b7mYRBwWIRxTwu4wr6WY2WA8Ya7lip7bu5uO18muJnJ6wpjQaGRHY18n0q+OSNntwTU5gql4YX
7V/Vi+fW0gyVtEDj5</vt:lpwstr>
  </property>
  <property fmtid="{D5CDD505-2E9C-101B-9397-08002B2CF9AE}" pid="3" name="MAIL_MSG_ID2">
    <vt:lpwstr>rToKYGLVnvN</vt:lpwstr>
  </property>
  <property fmtid="{D5CDD505-2E9C-101B-9397-08002B2CF9AE}" pid="4" name="RESPONSE_SENDER_NAME">
    <vt:lpwstr>sAAAUYtyAkeNWR6N134DhNs4DgfufimqCK3EMra91o2T9Go=</vt:lpwstr>
  </property>
  <property fmtid="{D5CDD505-2E9C-101B-9397-08002B2CF9AE}" pid="5" name="EMAIL_OWNER_ADDRESS">
    <vt:lpwstr>ABAAgoCixPcRe8n+6gpBGS87HwFa6r/zaJsnMra91o2T9GrVecue+n9D8Fn/dM963+hm</vt:lpwstr>
  </property>
</Properties>
</file>