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32684">
        <w:rPr>
          <w:rFonts w:ascii="Arial" w:hAnsi="Arial" w:cs="Arial"/>
          <w:b/>
          <w:sz w:val="28"/>
          <w:szCs w:val="28"/>
        </w:rPr>
        <w:t xml:space="preserve">24. </w:t>
      </w:r>
      <w:r w:rsidR="001D12FC">
        <w:rPr>
          <w:rFonts w:ascii="Arial" w:hAnsi="Arial" w:cs="Arial"/>
          <w:b/>
          <w:sz w:val="28"/>
          <w:szCs w:val="28"/>
        </w:rPr>
        <w:t>Okto</w:t>
      </w:r>
      <w:r w:rsidR="00FA4141">
        <w:rPr>
          <w:rFonts w:ascii="Arial" w:hAnsi="Arial" w:cs="Arial"/>
          <w:b/>
          <w:sz w:val="28"/>
          <w:szCs w:val="28"/>
        </w:rPr>
        <w:t>ber</w:t>
      </w:r>
      <w:r w:rsidR="00170EC3">
        <w:rPr>
          <w:rFonts w:ascii="Arial" w:hAnsi="Arial" w:cs="Arial"/>
          <w:b/>
          <w:sz w:val="28"/>
          <w:szCs w:val="28"/>
        </w:rPr>
        <w:t xml:space="preserve"> 201</w:t>
      </w:r>
      <w:r w:rsidR="00C95067">
        <w:rPr>
          <w:rFonts w:ascii="Arial" w:hAnsi="Arial" w:cs="Arial"/>
          <w:b/>
          <w:sz w:val="28"/>
          <w:szCs w:val="28"/>
        </w:rPr>
        <w:t>9</w:t>
      </w:r>
    </w:p>
    <w:p w:rsidR="00976D96" w:rsidRDefault="00976D96" w:rsidP="00976D96">
      <w:pPr>
        <w:rPr>
          <w:rFonts w:ascii="Arial" w:hAnsi="Arial" w:cs="Arial"/>
          <w:b/>
          <w:sz w:val="28"/>
          <w:szCs w:val="28"/>
        </w:rPr>
      </w:pPr>
    </w:p>
    <w:p w:rsidR="00976D96" w:rsidRDefault="00970908" w:rsidP="00976D96">
      <w:pPr>
        <w:rPr>
          <w:rFonts w:ascii="Arial" w:hAnsi="Arial" w:cs="Arial"/>
          <w:b/>
          <w:sz w:val="24"/>
          <w:szCs w:val="24"/>
        </w:rPr>
      </w:pPr>
      <w:r>
        <w:rPr>
          <w:rFonts w:ascii="Arial" w:hAnsi="Arial" w:cs="Arial"/>
          <w:b/>
          <w:sz w:val="28"/>
          <w:szCs w:val="28"/>
        </w:rPr>
        <w:t>Halloween</w:t>
      </w:r>
      <w:r w:rsidR="002B4DA4">
        <w:rPr>
          <w:rFonts w:ascii="Arial" w:hAnsi="Arial" w:cs="Arial"/>
          <w:b/>
          <w:sz w:val="28"/>
          <w:szCs w:val="28"/>
        </w:rPr>
        <w:t xml:space="preserve"> in Brandenburg </w:t>
      </w:r>
      <w:r w:rsidR="00412566">
        <w:rPr>
          <w:rFonts w:ascii="Arial" w:hAnsi="Arial" w:cs="Arial"/>
          <w:b/>
          <w:sz w:val="28"/>
          <w:szCs w:val="28"/>
        </w:rPr>
        <w:t xml:space="preserve"> </w:t>
      </w:r>
      <w:r w:rsidR="00412566">
        <w:rPr>
          <w:rFonts w:ascii="Arial" w:hAnsi="Arial" w:cs="Arial"/>
          <w:b/>
          <w:sz w:val="28"/>
          <w:szCs w:val="28"/>
        </w:rPr>
        <w:br/>
      </w:r>
      <w:r w:rsidR="002B4DA4">
        <w:rPr>
          <w:rFonts w:ascii="Arial" w:hAnsi="Arial" w:cs="Arial"/>
          <w:b/>
          <w:sz w:val="24"/>
          <w:szCs w:val="24"/>
        </w:rPr>
        <w:t xml:space="preserve">Gruselspaß im ganzen Land </w:t>
      </w:r>
    </w:p>
    <w:p w:rsidR="00E9352C" w:rsidRPr="00E9352C" w:rsidRDefault="002B4DA4" w:rsidP="001C0A6D">
      <w:pPr>
        <w:spacing w:line="240" w:lineRule="auto"/>
        <w:rPr>
          <w:rFonts w:ascii="Arial" w:hAnsi="Arial" w:cs="Arial"/>
          <w:b/>
          <w:lang w:eastAsia="de-DE"/>
        </w:rPr>
      </w:pPr>
      <w:r>
        <w:rPr>
          <w:rFonts w:ascii="Arial" w:hAnsi="Arial" w:cs="Arial"/>
          <w:b/>
          <w:szCs w:val="24"/>
        </w:rPr>
        <w:t>Rund um den 31. Oktober heißt es Nachts wieder an vielen Orten „Süßes oder saures“, wenn die Kinder als kleine Monster verkleidet durch die Viertel ziehen. Zu Halloween gibt es in Brandenburg ganz unterschiedliche Veranstaltungen. Wir haben einige zusammengestellt.</w:t>
      </w:r>
      <w:r w:rsidR="00E81E87">
        <w:rPr>
          <w:rFonts w:ascii="Arial" w:hAnsi="Arial" w:cs="Arial"/>
          <w:b/>
          <w:szCs w:val="24"/>
        </w:rPr>
        <w:br/>
      </w:r>
      <w:r w:rsidR="00E81E87">
        <w:rPr>
          <w:rFonts w:ascii="Arial" w:hAnsi="Arial" w:cs="Arial"/>
          <w:b/>
          <w:szCs w:val="24"/>
        </w:rPr>
        <w:br/>
      </w:r>
      <w:r w:rsidRPr="002B4DA4">
        <w:rPr>
          <w:rFonts w:ascii="Arial" w:hAnsi="Arial" w:cs="Arial"/>
          <w:szCs w:val="24"/>
        </w:rPr>
        <w:t xml:space="preserve">Im </w:t>
      </w:r>
      <w:r w:rsidRPr="002B4DA4">
        <w:rPr>
          <w:rFonts w:ascii="Arial" w:hAnsi="Arial" w:cs="Arial"/>
          <w:b/>
          <w:szCs w:val="24"/>
        </w:rPr>
        <w:t>Naturkundemuseum Potsdam</w:t>
      </w:r>
      <w:r w:rsidRPr="002B4DA4">
        <w:rPr>
          <w:rFonts w:ascii="Arial" w:hAnsi="Arial" w:cs="Arial"/>
          <w:szCs w:val="24"/>
        </w:rPr>
        <w:t xml:space="preserve"> entdecken Kinder ab 6 Jahren bei der Halloween-Taschenlampenführung </w:t>
      </w:r>
      <w:r w:rsidR="00D32684">
        <w:rPr>
          <w:rFonts w:ascii="Arial" w:hAnsi="Arial" w:cs="Arial"/>
          <w:szCs w:val="24"/>
        </w:rPr>
        <w:t xml:space="preserve">am 26.10.2019 </w:t>
      </w:r>
      <w:r w:rsidRPr="002B4DA4">
        <w:rPr>
          <w:rFonts w:ascii="Arial" w:hAnsi="Arial" w:cs="Arial"/>
          <w:szCs w:val="24"/>
        </w:rPr>
        <w:t xml:space="preserve">die Tiere der Nacht. Wenn sich die Eingangstüren des Museums schließen, beginnt das Erlebnis. Leuchtende Tierspuren zeigen den Weg durch die dunklen Museumsräume und führen an bekannten und unbekannten Vierbeinern vorbei. Mit welchen Tricks sich Schleiereule, Wolf und Co. in der Dunkelheit orientieren, wird der Kindergruppe auch erklärt. Bitte die eigene Taschenlampe nicht vergessen! Weitere Informationen unter: </w:t>
      </w:r>
      <w:hyperlink r:id="rId6" w:history="1">
        <w:r w:rsidRPr="003F169C">
          <w:rPr>
            <w:rStyle w:val="Hyperlink"/>
            <w:rFonts w:ascii="Arial" w:hAnsi="Arial" w:cs="Arial"/>
            <w:szCs w:val="24"/>
          </w:rPr>
          <w:t>www.naturkundemuseum-potsdam.de</w:t>
        </w:r>
      </w:hyperlink>
      <w:r w:rsidR="001A4674">
        <w:rPr>
          <w:rStyle w:val="Hyperlink"/>
          <w:rFonts w:ascii="Arial" w:hAnsi="Arial" w:cs="Arial"/>
          <w:szCs w:val="24"/>
        </w:rPr>
        <w:br/>
      </w:r>
      <w:r w:rsidR="001A4674">
        <w:rPr>
          <w:rStyle w:val="Hyperlink"/>
          <w:rFonts w:ascii="Arial" w:hAnsi="Arial" w:cs="Arial"/>
          <w:szCs w:val="24"/>
        </w:rPr>
        <w:br/>
      </w:r>
      <w:r w:rsidR="003C4F19" w:rsidRPr="003C4F19">
        <w:rPr>
          <w:rFonts w:ascii="Arial" w:hAnsi="Arial" w:cs="Arial"/>
          <w:shd w:val="clear" w:color="auto" w:fill="FFFFFF"/>
        </w:rPr>
        <w:t xml:space="preserve">Am letzten Öffnungstag </w:t>
      </w:r>
      <w:r w:rsidR="003C4F19">
        <w:rPr>
          <w:rFonts w:ascii="Arial" w:hAnsi="Arial" w:cs="Arial"/>
          <w:shd w:val="clear" w:color="auto" w:fill="FFFFFF"/>
        </w:rPr>
        <w:t xml:space="preserve"> des Jahres </w:t>
      </w:r>
      <w:r w:rsidR="003C4F19" w:rsidRPr="003C4F19">
        <w:rPr>
          <w:rFonts w:ascii="Arial" w:hAnsi="Arial" w:cs="Arial"/>
          <w:shd w:val="clear" w:color="auto" w:fill="FFFFFF"/>
        </w:rPr>
        <w:t xml:space="preserve">feiert das Internationale </w:t>
      </w:r>
      <w:r w:rsidR="003C4F19" w:rsidRPr="003C4F19">
        <w:rPr>
          <w:rFonts w:ascii="Arial" w:hAnsi="Arial" w:cs="Arial"/>
          <w:b/>
          <w:shd w:val="clear" w:color="auto" w:fill="FFFFFF"/>
        </w:rPr>
        <w:t xml:space="preserve">Fledermausmuseum </w:t>
      </w:r>
      <w:proofErr w:type="spellStart"/>
      <w:r w:rsidR="003C4F19" w:rsidRPr="003C4F19">
        <w:rPr>
          <w:rFonts w:ascii="Arial" w:hAnsi="Arial" w:cs="Arial"/>
          <w:b/>
          <w:shd w:val="clear" w:color="auto" w:fill="FFFFFF"/>
        </w:rPr>
        <w:t>Julianenhof</w:t>
      </w:r>
      <w:proofErr w:type="spellEnd"/>
      <w:r w:rsidR="003C4F19" w:rsidRPr="003C4F19">
        <w:rPr>
          <w:rFonts w:ascii="Arial" w:hAnsi="Arial" w:cs="Arial"/>
          <w:b/>
          <w:shd w:val="clear" w:color="auto" w:fill="FFFFFF"/>
        </w:rPr>
        <w:t xml:space="preserve"> </w:t>
      </w:r>
      <w:r w:rsidR="003C4F19" w:rsidRPr="003C4F19">
        <w:rPr>
          <w:rFonts w:ascii="Arial" w:hAnsi="Arial" w:cs="Arial"/>
          <w:shd w:val="clear" w:color="auto" w:fill="FFFFFF"/>
        </w:rPr>
        <w:t>in Märkische Höfe im Seenland Oder-Spree</w:t>
      </w:r>
      <w:r w:rsidR="003C4F19">
        <w:rPr>
          <w:rFonts w:ascii="Arial" w:hAnsi="Arial" w:cs="Arial"/>
          <w:b/>
          <w:shd w:val="clear" w:color="auto" w:fill="FFFFFF"/>
        </w:rPr>
        <w:t xml:space="preserve"> </w:t>
      </w:r>
      <w:r w:rsidR="003C4F19">
        <w:rPr>
          <w:rFonts w:ascii="Arial" w:hAnsi="Arial" w:cs="Arial"/>
          <w:shd w:val="clear" w:color="auto" w:fill="FFFFFF"/>
        </w:rPr>
        <w:t xml:space="preserve">am 31.10.2019 von 14 bis 18 Uhr sein </w:t>
      </w:r>
      <w:r w:rsidR="003C4F19" w:rsidRPr="003C4F19">
        <w:rPr>
          <w:rFonts w:ascii="Arial" w:hAnsi="Arial" w:cs="Arial"/>
          <w:b/>
          <w:shd w:val="clear" w:color="auto" w:fill="FFFFFF"/>
        </w:rPr>
        <w:t>Fledermaus-Halloween</w:t>
      </w:r>
      <w:r w:rsidR="003C4F19" w:rsidRPr="003C4F19">
        <w:rPr>
          <w:rFonts w:ascii="Arial" w:hAnsi="Arial" w:cs="Arial"/>
          <w:shd w:val="clear" w:color="auto" w:fill="FFFFFF"/>
        </w:rPr>
        <w:t xml:space="preserve">. Es werden Fledermaus-Masken und Windlichter gebastelt, Fledermaus-Geschichten angehört und Spannendes zu blutsaugenden Fledermäusen erzählt. Bei Einbruch der Dunkelheit </w:t>
      </w:r>
      <w:r w:rsidR="003C4F19">
        <w:rPr>
          <w:rFonts w:ascii="Arial" w:hAnsi="Arial" w:cs="Arial"/>
          <w:shd w:val="clear" w:color="auto" w:fill="FFFFFF"/>
        </w:rPr>
        <w:t xml:space="preserve">gibt es </w:t>
      </w:r>
      <w:r w:rsidR="003C4F19" w:rsidRPr="003C4F19">
        <w:rPr>
          <w:rFonts w:ascii="Arial" w:hAnsi="Arial" w:cs="Arial"/>
          <w:shd w:val="clear" w:color="auto" w:fill="FFFFFF"/>
        </w:rPr>
        <w:t xml:space="preserve">eine Taschenlampenführung durch das dunkle Museum. Fledermaus-Kostüme sind herzlich willkommen. Taschenlampen nicht vergessen! </w:t>
      </w:r>
      <w:hyperlink r:id="rId7" w:history="1">
        <w:r w:rsidR="003C4F19" w:rsidRPr="003C4F19">
          <w:rPr>
            <w:rStyle w:val="Hyperlink"/>
            <w:rFonts w:ascii="Arial" w:hAnsi="Arial" w:cs="Arial"/>
          </w:rPr>
          <w:t>www.fledermausmuseum-julianenhof.de</w:t>
        </w:r>
      </w:hyperlink>
      <w:r w:rsidR="001A4674">
        <w:rPr>
          <w:rStyle w:val="Hyperlink"/>
          <w:rFonts w:ascii="Arial" w:hAnsi="Arial" w:cs="Arial"/>
        </w:rPr>
        <w:br/>
      </w:r>
      <w:r w:rsidR="00D32684">
        <w:rPr>
          <w:rFonts w:ascii="Arial" w:hAnsi="Arial" w:cs="Arial"/>
          <w:szCs w:val="24"/>
        </w:rPr>
        <w:br/>
      </w:r>
      <w:r w:rsidR="00D32684" w:rsidRPr="00D32684">
        <w:rPr>
          <w:rFonts w:ascii="Arial" w:hAnsi="Arial" w:cs="Arial"/>
          <w:szCs w:val="24"/>
        </w:rPr>
        <w:t xml:space="preserve">Traditionell </w:t>
      </w:r>
      <w:r w:rsidR="00D32684">
        <w:rPr>
          <w:rFonts w:ascii="Arial" w:hAnsi="Arial" w:cs="Arial"/>
          <w:szCs w:val="24"/>
        </w:rPr>
        <w:t xml:space="preserve">trifft man sich </w:t>
      </w:r>
      <w:r w:rsidR="00D32684" w:rsidRPr="00D32684">
        <w:rPr>
          <w:rFonts w:ascii="Arial" w:hAnsi="Arial" w:cs="Arial"/>
          <w:szCs w:val="24"/>
        </w:rPr>
        <w:t xml:space="preserve">in </w:t>
      </w:r>
      <w:proofErr w:type="spellStart"/>
      <w:r w:rsidR="00D32684" w:rsidRPr="00D32684">
        <w:rPr>
          <w:rFonts w:ascii="Arial" w:hAnsi="Arial" w:cs="Arial"/>
          <w:b/>
          <w:szCs w:val="24"/>
        </w:rPr>
        <w:t>Fehrbellin</w:t>
      </w:r>
      <w:proofErr w:type="spellEnd"/>
      <w:r w:rsidR="00D32684" w:rsidRPr="00D32684">
        <w:rPr>
          <w:rFonts w:ascii="Arial" w:hAnsi="Arial" w:cs="Arial"/>
          <w:b/>
          <w:szCs w:val="24"/>
        </w:rPr>
        <w:t xml:space="preserve"> </w:t>
      </w:r>
      <w:r w:rsidR="00D32684" w:rsidRPr="00C46F9B">
        <w:rPr>
          <w:rFonts w:ascii="Arial" w:hAnsi="Arial" w:cs="Arial"/>
          <w:szCs w:val="24"/>
        </w:rPr>
        <w:t>im</w:t>
      </w:r>
      <w:r w:rsidR="00D32684" w:rsidRPr="00D32684">
        <w:rPr>
          <w:rFonts w:ascii="Arial" w:hAnsi="Arial" w:cs="Arial"/>
          <w:b/>
          <w:szCs w:val="24"/>
        </w:rPr>
        <w:t xml:space="preserve"> Ruppiner Seenland</w:t>
      </w:r>
      <w:r w:rsidR="00D32684">
        <w:rPr>
          <w:rFonts w:ascii="Arial" w:hAnsi="Arial" w:cs="Arial"/>
          <w:szCs w:val="24"/>
        </w:rPr>
        <w:t xml:space="preserve"> </w:t>
      </w:r>
      <w:r w:rsidR="00D32684" w:rsidRPr="00D32684">
        <w:rPr>
          <w:rFonts w:ascii="Arial" w:hAnsi="Arial" w:cs="Arial"/>
          <w:szCs w:val="24"/>
        </w:rPr>
        <w:t xml:space="preserve">am Vorabend zu Halloween gemeinsam rund ums große Lagerfeuer bei Musik, Imbiss und Getränken. Die Stadt </w:t>
      </w:r>
      <w:proofErr w:type="spellStart"/>
      <w:r w:rsidR="00D32684" w:rsidRPr="00D32684">
        <w:rPr>
          <w:rFonts w:ascii="Arial" w:hAnsi="Arial" w:cs="Arial"/>
          <w:szCs w:val="24"/>
        </w:rPr>
        <w:t>Fehrbellin</w:t>
      </w:r>
      <w:proofErr w:type="spellEnd"/>
      <w:r w:rsidR="00D32684" w:rsidRPr="00D32684">
        <w:rPr>
          <w:rFonts w:ascii="Arial" w:hAnsi="Arial" w:cs="Arial"/>
          <w:szCs w:val="24"/>
        </w:rPr>
        <w:t xml:space="preserve">, der SV 90 und die Jugendfeuerwehr </w:t>
      </w:r>
      <w:proofErr w:type="spellStart"/>
      <w:r w:rsidR="00D32684" w:rsidRPr="00D32684">
        <w:rPr>
          <w:rFonts w:ascii="Arial" w:hAnsi="Arial" w:cs="Arial"/>
          <w:szCs w:val="24"/>
        </w:rPr>
        <w:t>Fehrbellin</w:t>
      </w:r>
      <w:proofErr w:type="spellEnd"/>
      <w:r w:rsidR="00D32684" w:rsidRPr="00D32684">
        <w:rPr>
          <w:rFonts w:ascii="Arial" w:hAnsi="Arial" w:cs="Arial"/>
          <w:szCs w:val="24"/>
        </w:rPr>
        <w:t xml:space="preserve"> freuen sich auf große und kleine Gäste beim alljährlichen Herbst-Feuer. Für alle Halloween-Kinder gibt es auch wieder eine kleine süße Überraschung. Um 18 Uhr startet der Lampion-Umzug für Halloween-Kinder ab der Grundschule </w:t>
      </w:r>
      <w:proofErr w:type="spellStart"/>
      <w:r w:rsidR="00D32684" w:rsidRPr="00D32684">
        <w:rPr>
          <w:rFonts w:ascii="Arial" w:hAnsi="Arial" w:cs="Arial"/>
          <w:szCs w:val="24"/>
        </w:rPr>
        <w:t>Fehrbellin</w:t>
      </w:r>
      <w:proofErr w:type="spellEnd"/>
      <w:r w:rsidR="00D32684" w:rsidRPr="00D32684">
        <w:rPr>
          <w:rFonts w:ascii="Arial" w:hAnsi="Arial" w:cs="Arial"/>
          <w:szCs w:val="24"/>
        </w:rPr>
        <w:t>.</w:t>
      </w:r>
      <w:r w:rsidR="000C5283">
        <w:rPr>
          <w:rFonts w:ascii="Arial" w:hAnsi="Arial" w:cs="Arial"/>
          <w:szCs w:val="24"/>
        </w:rPr>
        <w:br/>
      </w:r>
      <w:r w:rsidR="000C5283">
        <w:rPr>
          <w:rFonts w:ascii="Arial" w:hAnsi="Arial" w:cs="Arial"/>
          <w:szCs w:val="24"/>
        </w:rPr>
        <w:br/>
      </w:r>
      <w:r w:rsidR="000C5283" w:rsidRPr="000C5283">
        <w:rPr>
          <w:rFonts w:ascii="Arial" w:hAnsi="Arial" w:cs="Arial"/>
          <w:b/>
          <w:szCs w:val="24"/>
        </w:rPr>
        <w:t>Happy Halloween Klettern</w:t>
      </w:r>
      <w:r w:rsidR="000C5283">
        <w:rPr>
          <w:rFonts w:ascii="Arial" w:hAnsi="Arial" w:cs="Arial"/>
          <w:szCs w:val="24"/>
        </w:rPr>
        <w:t xml:space="preserve"> heißt es am 31.20.2019 im </w:t>
      </w:r>
      <w:proofErr w:type="spellStart"/>
      <w:r w:rsidR="000C5283" w:rsidRPr="00CE1444">
        <w:rPr>
          <w:rFonts w:ascii="Arial" w:hAnsi="Arial" w:cs="Arial"/>
          <w:b/>
          <w:szCs w:val="24"/>
        </w:rPr>
        <w:t>Climb</w:t>
      </w:r>
      <w:proofErr w:type="spellEnd"/>
      <w:r w:rsidR="000C5283" w:rsidRPr="00CE1444">
        <w:rPr>
          <w:rFonts w:ascii="Arial" w:hAnsi="Arial" w:cs="Arial"/>
          <w:b/>
          <w:szCs w:val="24"/>
        </w:rPr>
        <w:t xml:space="preserve"> </w:t>
      </w:r>
      <w:proofErr w:type="spellStart"/>
      <w:r w:rsidR="000C5283" w:rsidRPr="00CE1444">
        <w:rPr>
          <w:rFonts w:ascii="Arial" w:hAnsi="Arial" w:cs="Arial"/>
          <w:b/>
          <w:szCs w:val="24"/>
        </w:rPr>
        <w:t>up</w:t>
      </w:r>
      <w:proofErr w:type="spellEnd"/>
      <w:r w:rsidR="000C5283" w:rsidRPr="00CE1444">
        <w:rPr>
          <w:rFonts w:ascii="Arial" w:hAnsi="Arial" w:cs="Arial"/>
          <w:b/>
          <w:szCs w:val="24"/>
        </w:rPr>
        <w:t>! Kletterwald Strausberg</w:t>
      </w:r>
      <w:r w:rsidR="000C5283" w:rsidRPr="000C5283">
        <w:rPr>
          <w:rFonts w:ascii="Arial" w:hAnsi="Arial" w:cs="Arial"/>
          <w:szCs w:val="24"/>
        </w:rPr>
        <w:t xml:space="preserve"> </w:t>
      </w:r>
      <w:r w:rsidR="000C5283">
        <w:rPr>
          <w:rFonts w:ascii="Arial" w:hAnsi="Arial" w:cs="Arial"/>
          <w:szCs w:val="24"/>
        </w:rPr>
        <w:t xml:space="preserve">im </w:t>
      </w:r>
      <w:r w:rsidR="000C5283" w:rsidRPr="000C5283">
        <w:rPr>
          <w:rFonts w:ascii="Arial" w:hAnsi="Arial" w:cs="Arial"/>
          <w:b/>
          <w:szCs w:val="24"/>
        </w:rPr>
        <w:t>Seenland Oder-Spree</w:t>
      </w:r>
      <w:r w:rsidR="000C5283">
        <w:rPr>
          <w:rFonts w:ascii="Arial" w:hAnsi="Arial" w:cs="Arial"/>
          <w:szCs w:val="24"/>
        </w:rPr>
        <w:t xml:space="preserve">. </w:t>
      </w:r>
      <w:r w:rsidR="000C5283" w:rsidRPr="000C5283">
        <w:rPr>
          <w:rFonts w:ascii="Arial" w:hAnsi="Arial" w:cs="Arial"/>
          <w:szCs w:val="24"/>
        </w:rPr>
        <w:t xml:space="preserve">Für alle 3 bis 6 Jährigen gibt es Gruselspaß der besonderen Art. </w:t>
      </w:r>
      <w:r w:rsidR="000C5283">
        <w:rPr>
          <w:rFonts w:ascii="Arial" w:hAnsi="Arial" w:cs="Arial"/>
          <w:szCs w:val="24"/>
        </w:rPr>
        <w:t xml:space="preserve">Der </w:t>
      </w:r>
      <w:r w:rsidR="000C5283" w:rsidRPr="000C5283">
        <w:rPr>
          <w:rFonts w:ascii="Arial" w:hAnsi="Arial" w:cs="Arial"/>
          <w:szCs w:val="24"/>
        </w:rPr>
        <w:t>Kids-Parcours verwandelt sich ab diesem Tag zu einem magischen Ort</w:t>
      </w:r>
      <w:r w:rsidR="000C5283">
        <w:rPr>
          <w:rFonts w:ascii="Arial" w:hAnsi="Arial" w:cs="Arial"/>
          <w:szCs w:val="24"/>
        </w:rPr>
        <w:t>. N</w:t>
      </w:r>
      <w:r w:rsidR="000C5283" w:rsidRPr="000C5283">
        <w:rPr>
          <w:rFonts w:ascii="Arial" w:hAnsi="Arial" w:cs="Arial"/>
          <w:szCs w:val="24"/>
        </w:rPr>
        <w:t>icht nur im Wald gibt es Grusel-Kletterspaß</w:t>
      </w:r>
      <w:r w:rsidR="000C5283">
        <w:rPr>
          <w:rFonts w:ascii="Arial" w:hAnsi="Arial" w:cs="Arial"/>
          <w:szCs w:val="24"/>
        </w:rPr>
        <w:t xml:space="preserve"> s</w:t>
      </w:r>
      <w:r w:rsidR="000C5283" w:rsidRPr="000C5283">
        <w:rPr>
          <w:rFonts w:ascii="Arial" w:hAnsi="Arial" w:cs="Arial"/>
          <w:szCs w:val="24"/>
        </w:rPr>
        <w:t xml:space="preserve">ondern auch </w:t>
      </w:r>
      <w:r w:rsidR="000C5283">
        <w:rPr>
          <w:rFonts w:ascii="Arial" w:hAnsi="Arial" w:cs="Arial"/>
          <w:szCs w:val="24"/>
        </w:rPr>
        <w:t xml:space="preserve">die </w:t>
      </w:r>
      <w:r w:rsidR="000C5283" w:rsidRPr="000C5283">
        <w:rPr>
          <w:rFonts w:ascii="Arial" w:hAnsi="Arial" w:cs="Arial"/>
          <w:szCs w:val="24"/>
        </w:rPr>
        <w:t>Bergwelt verwandelt sich nach</w:t>
      </w:r>
      <w:r w:rsidR="000C5283">
        <w:rPr>
          <w:rFonts w:ascii="Arial" w:hAnsi="Arial" w:cs="Arial"/>
          <w:szCs w:val="24"/>
        </w:rPr>
        <w:t xml:space="preserve"> </w:t>
      </w:r>
      <w:r w:rsidR="000C5283" w:rsidRPr="000C5283">
        <w:rPr>
          <w:rFonts w:ascii="Arial" w:hAnsi="Arial" w:cs="Arial"/>
          <w:szCs w:val="24"/>
        </w:rPr>
        <w:t>Sonnenuntergang in ein echtes Gruselgebirge und wird bis 0 Uhr geöffnet sein.</w:t>
      </w:r>
      <w:r w:rsidR="000C5283">
        <w:rPr>
          <w:rFonts w:ascii="Arial" w:hAnsi="Arial" w:cs="Arial"/>
          <w:szCs w:val="24"/>
        </w:rPr>
        <w:t xml:space="preserve"> </w:t>
      </w:r>
      <w:r w:rsidR="000C5283" w:rsidRPr="000C5283">
        <w:rPr>
          <w:rFonts w:ascii="Arial" w:hAnsi="Arial" w:cs="Arial"/>
          <w:szCs w:val="24"/>
        </w:rPr>
        <w:t>Jeder, der über 1,3</w:t>
      </w:r>
      <w:r w:rsidR="000C5283">
        <w:rPr>
          <w:rFonts w:ascii="Arial" w:hAnsi="Arial" w:cs="Arial"/>
          <w:szCs w:val="24"/>
        </w:rPr>
        <w:t>0</w:t>
      </w:r>
      <w:r w:rsidR="000C5283" w:rsidRPr="000C5283">
        <w:rPr>
          <w:rFonts w:ascii="Arial" w:hAnsi="Arial" w:cs="Arial"/>
          <w:szCs w:val="24"/>
        </w:rPr>
        <w:t xml:space="preserve"> m groß ist und um 19.00 Uhr noch nicht im Bett sein muss, kann die Halloween-Bergwelt bezwingen.</w:t>
      </w:r>
      <w:r w:rsidR="00C40E51">
        <w:rPr>
          <w:rFonts w:ascii="Arial" w:hAnsi="Arial" w:cs="Arial"/>
          <w:szCs w:val="24"/>
        </w:rPr>
        <w:t xml:space="preserve"> </w:t>
      </w:r>
      <w:hyperlink r:id="rId8" w:history="1">
        <w:r w:rsidR="00C40E51" w:rsidRPr="003F169C">
          <w:rPr>
            <w:rStyle w:val="Hyperlink"/>
            <w:rFonts w:ascii="Arial" w:hAnsi="Arial" w:cs="Arial"/>
            <w:szCs w:val="24"/>
          </w:rPr>
          <w:t>www.climbup.de</w:t>
        </w:r>
      </w:hyperlink>
      <w:r w:rsidR="00C40E51">
        <w:rPr>
          <w:rFonts w:ascii="Arial" w:hAnsi="Arial" w:cs="Arial"/>
          <w:szCs w:val="24"/>
        </w:rPr>
        <w:br/>
      </w:r>
      <w:r w:rsidR="000C5283">
        <w:rPr>
          <w:rFonts w:ascii="Arial" w:hAnsi="Arial" w:cs="Arial"/>
          <w:szCs w:val="24"/>
        </w:rPr>
        <w:br/>
      </w:r>
      <w:r w:rsidR="000C5283" w:rsidRPr="000C5283">
        <w:rPr>
          <w:rFonts w:ascii="Arial" w:hAnsi="Arial" w:cs="Arial"/>
          <w:szCs w:val="24"/>
        </w:rPr>
        <w:t xml:space="preserve">Zu Halloween sind am 31. Oktober auch in </w:t>
      </w:r>
      <w:r w:rsidR="000C5283" w:rsidRPr="000C5283">
        <w:rPr>
          <w:rFonts w:ascii="Arial" w:hAnsi="Arial" w:cs="Arial"/>
          <w:b/>
          <w:szCs w:val="24"/>
        </w:rPr>
        <w:t>Wittenberge</w:t>
      </w:r>
      <w:r w:rsidR="000C5283" w:rsidRPr="000C5283">
        <w:rPr>
          <w:rFonts w:ascii="Arial" w:hAnsi="Arial" w:cs="Arial"/>
          <w:szCs w:val="24"/>
        </w:rPr>
        <w:t xml:space="preserve"> </w:t>
      </w:r>
      <w:r w:rsidR="000C5283">
        <w:rPr>
          <w:rFonts w:ascii="Arial" w:hAnsi="Arial" w:cs="Arial"/>
          <w:szCs w:val="24"/>
        </w:rPr>
        <w:t xml:space="preserve">in der </w:t>
      </w:r>
      <w:r w:rsidR="000C5283" w:rsidRPr="000C5283">
        <w:rPr>
          <w:rFonts w:ascii="Arial" w:hAnsi="Arial" w:cs="Arial"/>
          <w:b/>
          <w:szCs w:val="24"/>
        </w:rPr>
        <w:t>Prignitz</w:t>
      </w:r>
      <w:r w:rsidR="000C5283">
        <w:rPr>
          <w:rFonts w:ascii="Arial" w:hAnsi="Arial" w:cs="Arial"/>
          <w:szCs w:val="24"/>
        </w:rPr>
        <w:t xml:space="preserve"> </w:t>
      </w:r>
      <w:r w:rsidR="000C5283" w:rsidRPr="000C5283">
        <w:rPr>
          <w:rFonts w:ascii="Arial" w:hAnsi="Arial" w:cs="Arial"/>
          <w:szCs w:val="24"/>
        </w:rPr>
        <w:t>wieder Geister, Hexen und Kobolde unterwegs. Wer seinen Gruselspaß gern in Gesellschaft anderer unheimlicher Gestalten erleben möchte, sollte am Abend ab 18 Uhr in die Innenstadt kommen.</w:t>
      </w:r>
      <w:r w:rsidR="000C5283">
        <w:rPr>
          <w:rFonts w:ascii="Arial" w:hAnsi="Arial" w:cs="Arial"/>
          <w:szCs w:val="24"/>
        </w:rPr>
        <w:t xml:space="preserve"> </w:t>
      </w:r>
      <w:r w:rsidR="000C5283" w:rsidRPr="000C5283">
        <w:rPr>
          <w:rFonts w:ascii="Arial" w:hAnsi="Arial" w:cs="Arial"/>
          <w:szCs w:val="24"/>
        </w:rPr>
        <w:t>Das Kultur- und Festspielhaus bereitet ein spannendes Spektakel auf dem Paul-</w:t>
      </w:r>
      <w:proofErr w:type="spellStart"/>
      <w:r w:rsidR="000C5283" w:rsidRPr="000C5283">
        <w:rPr>
          <w:rFonts w:ascii="Arial" w:hAnsi="Arial" w:cs="Arial"/>
          <w:szCs w:val="24"/>
        </w:rPr>
        <w:t>Lincke</w:t>
      </w:r>
      <w:proofErr w:type="spellEnd"/>
      <w:r w:rsidR="000C5283" w:rsidRPr="000C5283">
        <w:rPr>
          <w:rFonts w:ascii="Arial" w:hAnsi="Arial" w:cs="Arial"/>
          <w:szCs w:val="24"/>
        </w:rPr>
        <w:t xml:space="preserve">-Platz für Kinder, Eltern und Großeltern vor. Neben einem Showprogramm und Mitmachspielen wird es auch kunterbunten Halloween-Hits geben. Die kleinen und großen </w:t>
      </w:r>
      <w:r w:rsidR="000C5283" w:rsidRPr="000C5283">
        <w:rPr>
          <w:rFonts w:ascii="Arial" w:hAnsi="Arial" w:cs="Arial"/>
          <w:szCs w:val="24"/>
        </w:rPr>
        <w:lastRenderedPageBreak/>
        <w:t>Gäste können sich auf Knüppelteig sowie Köstlichkeiten vom Grill und warme Getränke freuen.</w:t>
      </w:r>
      <w:r w:rsidR="000C5283">
        <w:rPr>
          <w:rFonts w:ascii="Arial" w:hAnsi="Arial" w:cs="Arial"/>
          <w:szCs w:val="24"/>
        </w:rPr>
        <w:br/>
      </w:r>
      <w:r w:rsidR="00A742F6">
        <w:rPr>
          <w:rFonts w:ascii="Arial" w:hAnsi="Arial" w:cs="Arial"/>
          <w:szCs w:val="24"/>
        </w:rPr>
        <w:br/>
        <w:t xml:space="preserve">Auch </w:t>
      </w:r>
      <w:r w:rsidR="00A742F6" w:rsidRPr="00A742F6">
        <w:rPr>
          <w:rFonts w:ascii="Arial" w:hAnsi="Arial" w:cs="Arial"/>
          <w:szCs w:val="24"/>
        </w:rPr>
        <w:t xml:space="preserve">der </w:t>
      </w:r>
      <w:r w:rsidR="00A742F6" w:rsidRPr="00A742F6">
        <w:rPr>
          <w:rFonts w:ascii="Arial" w:hAnsi="Arial" w:cs="Arial"/>
          <w:b/>
          <w:szCs w:val="24"/>
        </w:rPr>
        <w:t>Finsterwalder Tierpark</w:t>
      </w:r>
      <w:r w:rsidR="00A742F6" w:rsidRPr="00A742F6">
        <w:rPr>
          <w:rFonts w:ascii="Arial" w:hAnsi="Arial" w:cs="Arial"/>
          <w:szCs w:val="24"/>
        </w:rPr>
        <w:t xml:space="preserve"> </w:t>
      </w:r>
      <w:r w:rsidR="00A742F6">
        <w:rPr>
          <w:rFonts w:ascii="Arial" w:hAnsi="Arial" w:cs="Arial"/>
          <w:szCs w:val="24"/>
        </w:rPr>
        <w:t xml:space="preserve">im </w:t>
      </w:r>
      <w:r w:rsidR="00A742F6" w:rsidRPr="00A742F6">
        <w:rPr>
          <w:rFonts w:ascii="Arial" w:hAnsi="Arial" w:cs="Arial"/>
          <w:b/>
          <w:szCs w:val="24"/>
        </w:rPr>
        <w:t>Elbe-Elster-Land</w:t>
      </w:r>
      <w:r w:rsidR="00A742F6">
        <w:rPr>
          <w:rFonts w:ascii="Arial" w:hAnsi="Arial" w:cs="Arial"/>
          <w:szCs w:val="24"/>
        </w:rPr>
        <w:t xml:space="preserve"> liegt am 31. Oktober 2019 </w:t>
      </w:r>
      <w:r w:rsidR="00A742F6" w:rsidRPr="00A742F6">
        <w:rPr>
          <w:rFonts w:ascii="Arial" w:hAnsi="Arial" w:cs="Arial"/>
          <w:szCs w:val="24"/>
        </w:rPr>
        <w:t>wieder in den Händen von Hexen, Geistern, Vampiren und Gespenstern. Mit Unterstützung des Freizeitzentrums „White House“ und des Tierpark-Fördervereins erwartet alle kleinen und größeren Besucher ein gespenstisches Programm. Wer sich traut, begibt sich auf den Weg der gespenstischen Schnitzeljagd oder zeigt beim Halloweenbasteln sein Geschick. Neben leckeren Angeboten im Café „Am Schwanenteich“ gibt es leckeres Stockbrot zum Selbstgrillen an der Feuerschale. Los geht der Gruselspaß um 17.00 Uhr - Alle Kinder, die an diesem Abend im Halloweenkostüm in den Tierpark kommen, haben freien Eintritt.</w:t>
      </w:r>
      <w:r w:rsidR="00A742F6">
        <w:rPr>
          <w:rFonts w:ascii="Arial" w:hAnsi="Arial" w:cs="Arial"/>
          <w:szCs w:val="24"/>
        </w:rPr>
        <w:t xml:space="preserve"> </w:t>
      </w:r>
      <w:hyperlink r:id="rId9" w:history="1">
        <w:r w:rsidR="00A742F6" w:rsidRPr="003F169C">
          <w:rPr>
            <w:rStyle w:val="Hyperlink"/>
            <w:rFonts w:ascii="Arial" w:hAnsi="Arial" w:cs="Arial"/>
            <w:szCs w:val="24"/>
          </w:rPr>
          <w:t>www.finsterwalde.de</w:t>
        </w:r>
      </w:hyperlink>
      <w:r w:rsidR="001A4674">
        <w:rPr>
          <w:rStyle w:val="Hyperlink"/>
          <w:rFonts w:ascii="Arial" w:hAnsi="Arial" w:cs="Arial"/>
          <w:szCs w:val="24"/>
        </w:rPr>
        <w:br/>
      </w:r>
      <w:r w:rsidR="001A4674">
        <w:rPr>
          <w:rStyle w:val="Hyperlink"/>
          <w:rFonts w:ascii="Arial" w:hAnsi="Arial" w:cs="Arial"/>
          <w:szCs w:val="24"/>
        </w:rPr>
        <w:br/>
      </w:r>
      <w:r w:rsidR="00760903">
        <w:rPr>
          <w:rStyle w:val="Hyperlink"/>
          <w:rFonts w:ascii="Arial" w:hAnsi="Arial" w:cs="Arial"/>
          <w:color w:val="auto"/>
          <w:szCs w:val="24"/>
          <w:u w:val="none"/>
        </w:rPr>
        <w:t>I</w:t>
      </w:r>
      <w:r w:rsidR="003C4F19" w:rsidRPr="001C0A6D">
        <w:rPr>
          <w:rStyle w:val="Hyperlink"/>
          <w:rFonts w:ascii="Arial" w:hAnsi="Arial" w:cs="Arial"/>
          <w:color w:val="auto"/>
          <w:szCs w:val="24"/>
          <w:u w:val="none"/>
        </w:rPr>
        <w:t xml:space="preserve">m </w:t>
      </w:r>
      <w:r w:rsidR="003C4F19" w:rsidRPr="001C0A6D">
        <w:rPr>
          <w:rStyle w:val="Hyperlink"/>
          <w:rFonts w:ascii="Arial" w:hAnsi="Arial" w:cs="Arial"/>
          <w:b/>
          <w:color w:val="auto"/>
          <w:szCs w:val="24"/>
          <w:u w:val="none"/>
        </w:rPr>
        <w:t>Erlebnispark Teichland</w:t>
      </w:r>
      <w:r w:rsidR="003C4F19" w:rsidRPr="001C0A6D">
        <w:rPr>
          <w:rStyle w:val="Hyperlink"/>
          <w:rFonts w:ascii="Arial" w:hAnsi="Arial" w:cs="Arial"/>
          <w:color w:val="auto"/>
          <w:szCs w:val="24"/>
          <w:u w:val="none"/>
        </w:rPr>
        <w:t xml:space="preserve"> in Neuendorf bei </w:t>
      </w:r>
      <w:r w:rsidR="003C4F19" w:rsidRPr="00760903">
        <w:rPr>
          <w:rStyle w:val="Hyperlink"/>
          <w:rFonts w:ascii="Arial" w:hAnsi="Arial" w:cs="Arial"/>
          <w:b/>
          <w:color w:val="auto"/>
          <w:szCs w:val="24"/>
          <w:u w:val="none"/>
        </w:rPr>
        <w:t>Peitz</w:t>
      </w:r>
      <w:r w:rsidR="003C4F19" w:rsidRPr="001C0A6D">
        <w:rPr>
          <w:rStyle w:val="Hyperlink"/>
          <w:rFonts w:ascii="Arial" w:hAnsi="Arial" w:cs="Arial"/>
          <w:color w:val="auto"/>
          <w:szCs w:val="24"/>
          <w:u w:val="none"/>
        </w:rPr>
        <w:t xml:space="preserve"> wird am 31.10. </w:t>
      </w:r>
      <w:r w:rsidR="001C0A6D">
        <w:rPr>
          <w:rStyle w:val="Hyperlink"/>
          <w:rFonts w:ascii="Arial" w:hAnsi="Arial" w:cs="Arial"/>
          <w:color w:val="auto"/>
          <w:szCs w:val="24"/>
          <w:u w:val="none"/>
        </w:rPr>
        <w:t xml:space="preserve">2019 </w:t>
      </w:r>
      <w:proofErr w:type="spellStart"/>
      <w:r w:rsidR="003C4F19" w:rsidRPr="001C0A6D">
        <w:rPr>
          <w:rStyle w:val="Hyperlink"/>
          <w:rFonts w:ascii="Arial" w:hAnsi="Arial" w:cs="Arial"/>
          <w:color w:val="auto"/>
          <w:szCs w:val="24"/>
          <w:u w:val="none"/>
        </w:rPr>
        <w:t>Haloween</w:t>
      </w:r>
      <w:proofErr w:type="spellEnd"/>
      <w:r w:rsidR="003C4F19" w:rsidRPr="001C0A6D">
        <w:rPr>
          <w:rStyle w:val="Hyperlink"/>
          <w:rFonts w:ascii="Arial" w:hAnsi="Arial" w:cs="Arial"/>
          <w:color w:val="auto"/>
          <w:szCs w:val="24"/>
          <w:u w:val="none"/>
        </w:rPr>
        <w:t xml:space="preserve"> gefeiert. </w:t>
      </w:r>
      <w:r w:rsidR="001C0A6D" w:rsidRPr="001C0A6D">
        <w:rPr>
          <w:rStyle w:val="Hyperlink"/>
          <w:rFonts w:ascii="Arial" w:hAnsi="Arial" w:cs="Arial"/>
          <w:color w:val="auto"/>
          <w:szCs w:val="24"/>
          <w:u w:val="none"/>
        </w:rPr>
        <w:t xml:space="preserve">Von 10 bis 20 Uhr spuken die Gespenster durch den Park. Es werden Kürbisse geschnitzt und Lampions für den Gruselumzug um 18.00 Uhr gebastelt. Um 17 Uhr erwartet die Gäste außerdem eine spektakuläre Feuershow mit </w:t>
      </w:r>
      <w:proofErr w:type="spellStart"/>
      <w:r w:rsidR="001C0A6D" w:rsidRPr="001C0A6D">
        <w:rPr>
          <w:rStyle w:val="Hyperlink"/>
          <w:rFonts w:ascii="Arial" w:hAnsi="Arial" w:cs="Arial"/>
          <w:color w:val="auto"/>
          <w:szCs w:val="24"/>
          <w:u w:val="none"/>
        </w:rPr>
        <w:t>Ravenchild</w:t>
      </w:r>
      <w:proofErr w:type="spellEnd"/>
      <w:r w:rsidR="001C0A6D">
        <w:rPr>
          <w:rStyle w:val="Hyperlink"/>
          <w:rFonts w:ascii="Arial" w:hAnsi="Arial" w:cs="Arial"/>
          <w:color w:val="auto"/>
          <w:szCs w:val="24"/>
          <w:u w:val="none"/>
        </w:rPr>
        <w:t xml:space="preserve">. </w:t>
      </w:r>
      <w:r w:rsidR="001C0A6D" w:rsidRPr="001C0A6D">
        <w:rPr>
          <w:rStyle w:val="Hyperlink"/>
          <w:rFonts w:ascii="Arial" w:hAnsi="Arial" w:cs="Arial"/>
          <w:color w:val="auto"/>
          <w:szCs w:val="24"/>
          <w:u w:val="none"/>
        </w:rPr>
        <w:t xml:space="preserve"> </w:t>
      </w:r>
      <w:r w:rsidR="001C0A6D">
        <w:rPr>
          <w:rStyle w:val="Hyperlink"/>
          <w:rFonts w:ascii="Arial" w:hAnsi="Arial" w:cs="Arial"/>
          <w:color w:val="auto"/>
          <w:szCs w:val="24"/>
          <w:u w:val="none"/>
        </w:rPr>
        <w:br/>
      </w:r>
      <w:hyperlink r:id="rId10" w:history="1">
        <w:r w:rsidR="001C0A6D" w:rsidRPr="006F77F4">
          <w:rPr>
            <w:rStyle w:val="Hyperlink"/>
            <w:rFonts w:ascii="Arial" w:hAnsi="Arial" w:cs="Arial"/>
          </w:rPr>
          <w:t>www.erlebnispark-teichland.de</w:t>
        </w:r>
      </w:hyperlink>
      <w:r w:rsidR="001A4674">
        <w:rPr>
          <w:rStyle w:val="Hyperlink"/>
          <w:rFonts w:ascii="Arial" w:hAnsi="Arial" w:cs="Arial"/>
        </w:rPr>
        <w:br/>
      </w:r>
      <w:r w:rsidR="001A4674">
        <w:rPr>
          <w:rStyle w:val="Hyperlink"/>
          <w:rFonts w:ascii="Arial" w:hAnsi="Arial" w:cs="Arial"/>
        </w:rPr>
        <w:br/>
      </w:r>
      <w:r w:rsidR="00C40E51">
        <w:rPr>
          <w:rFonts w:ascii="Arial" w:hAnsi="Arial" w:cs="Arial"/>
          <w:szCs w:val="24"/>
        </w:rPr>
        <w:t xml:space="preserve">Zur </w:t>
      </w:r>
      <w:r w:rsidR="00C40E51" w:rsidRPr="00C40E51">
        <w:rPr>
          <w:rFonts w:ascii="Arial" w:hAnsi="Arial" w:cs="Arial"/>
          <w:b/>
          <w:szCs w:val="24"/>
        </w:rPr>
        <w:t>„</w:t>
      </w:r>
      <w:r w:rsidR="000C5283" w:rsidRPr="00C40E51">
        <w:rPr>
          <w:rFonts w:ascii="Arial" w:hAnsi="Arial" w:cs="Arial"/>
          <w:b/>
          <w:szCs w:val="24"/>
        </w:rPr>
        <w:t>Lange</w:t>
      </w:r>
      <w:r w:rsidR="00C40E51" w:rsidRPr="00C40E51">
        <w:rPr>
          <w:rFonts w:ascii="Arial" w:hAnsi="Arial" w:cs="Arial"/>
          <w:b/>
          <w:szCs w:val="24"/>
        </w:rPr>
        <w:t>n</w:t>
      </w:r>
      <w:r w:rsidR="000C5283" w:rsidRPr="00C40E51">
        <w:rPr>
          <w:rFonts w:ascii="Arial" w:hAnsi="Arial" w:cs="Arial"/>
          <w:b/>
          <w:szCs w:val="24"/>
        </w:rPr>
        <w:t xml:space="preserve"> Nacht der Therme </w:t>
      </w:r>
      <w:r w:rsidR="00C40E51" w:rsidRPr="00C40E51">
        <w:rPr>
          <w:rFonts w:ascii="Arial" w:hAnsi="Arial" w:cs="Arial"/>
          <w:b/>
          <w:szCs w:val="24"/>
        </w:rPr>
        <w:t>–</w:t>
      </w:r>
      <w:r w:rsidR="000C5283" w:rsidRPr="00C40E51">
        <w:rPr>
          <w:rFonts w:ascii="Arial" w:hAnsi="Arial" w:cs="Arial"/>
          <w:b/>
          <w:szCs w:val="24"/>
        </w:rPr>
        <w:t xml:space="preserve"> Halloween</w:t>
      </w:r>
      <w:r w:rsidR="00C40E51" w:rsidRPr="00C40E51">
        <w:rPr>
          <w:rFonts w:ascii="Arial" w:hAnsi="Arial" w:cs="Arial"/>
          <w:b/>
          <w:szCs w:val="24"/>
        </w:rPr>
        <w:t>“</w:t>
      </w:r>
      <w:r w:rsidR="00C40E51">
        <w:rPr>
          <w:rFonts w:ascii="Arial" w:hAnsi="Arial" w:cs="Arial"/>
          <w:szCs w:val="24"/>
        </w:rPr>
        <w:t xml:space="preserve"> lädt am 1.11.2019 die</w:t>
      </w:r>
      <w:r w:rsidR="00760903">
        <w:rPr>
          <w:rFonts w:ascii="Arial" w:hAnsi="Arial" w:cs="Arial"/>
          <w:szCs w:val="24"/>
        </w:rPr>
        <w:t xml:space="preserve"> </w:t>
      </w:r>
      <w:bookmarkStart w:id="0" w:name="_GoBack"/>
      <w:bookmarkEnd w:id="0"/>
      <w:proofErr w:type="spellStart"/>
      <w:r w:rsidR="00C40E51" w:rsidRPr="00C40E51">
        <w:rPr>
          <w:rFonts w:ascii="Arial" w:hAnsi="Arial" w:cs="Arial"/>
          <w:b/>
          <w:szCs w:val="24"/>
        </w:rPr>
        <w:t>NaturThermeTemplin</w:t>
      </w:r>
      <w:proofErr w:type="spellEnd"/>
      <w:r w:rsidR="00C40E51">
        <w:rPr>
          <w:rFonts w:ascii="Arial" w:hAnsi="Arial" w:cs="Arial"/>
          <w:szCs w:val="24"/>
        </w:rPr>
        <w:t xml:space="preserve"> in der </w:t>
      </w:r>
      <w:r w:rsidR="00C40E51" w:rsidRPr="00C40E51">
        <w:rPr>
          <w:rFonts w:ascii="Arial" w:hAnsi="Arial" w:cs="Arial"/>
          <w:b/>
          <w:szCs w:val="24"/>
        </w:rPr>
        <w:t>Uckermark</w:t>
      </w:r>
      <w:r w:rsidR="00C40E51">
        <w:rPr>
          <w:rFonts w:ascii="Arial" w:hAnsi="Arial" w:cs="Arial"/>
          <w:szCs w:val="24"/>
        </w:rPr>
        <w:t xml:space="preserve"> ein. Die Gäste werden dabei mit </w:t>
      </w:r>
      <w:r w:rsidR="000C5283" w:rsidRPr="000C5283">
        <w:rPr>
          <w:rFonts w:ascii="Arial" w:hAnsi="Arial" w:cs="Arial"/>
          <w:szCs w:val="24"/>
        </w:rPr>
        <w:t>stimmungsvoller Musik</w:t>
      </w:r>
      <w:r w:rsidR="00C40E51">
        <w:rPr>
          <w:rFonts w:ascii="Arial" w:hAnsi="Arial" w:cs="Arial"/>
          <w:szCs w:val="24"/>
        </w:rPr>
        <w:t xml:space="preserve"> empfangen</w:t>
      </w:r>
      <w:r w:rsidR="000C5283" w:rsidRPr="000C5283">
        <w:rPr>
          <w:rFonts w:ascii="Arial" w:hAnsi="Arial" w:cs="Arial"/>
          <w:szCs w:val="24"/>
        </w:rPr>
        <w:t xml:space="preserve">, </w:t>
      </w:r>
      <w:r w:rsidR="00C40E51">
        <w:rPr>
          <w:rFonts w:ascii="Arial" w:hAnsi="Arial" w:cs="Arial"/>
          <w:szCs w:val="24"/>
        </w:rPr>
        <w:t xml:space="preserve">es gibt ein </w:t>
      </w:r>
      <w:r w:rsidR="000C5283" w:rsidRPr="000C5283">
        <w:rPr>
          <w:rFonts w:ascii="Arial" w:hAnsi="Arial" w:cs="Arial"/>
          <w:szCs w:val="24"/>
        </w:rPr>
        <w:t>gruselige</w:t>
      </w:r>
      <w:r w:rsidR="00C40E51">
        <w:rPr>
          <w:rFonts w:ascii="Arial" w:hAnsi="Arial" w:cs="Arial"/>
          <w:szCs w:val="24"/>
        </w:rPr>
        <w:t>s</w:t>
      </w:r>
      <w:r w:rsidR="000C5283" w:rsidRPr="000C5283">
        <w:rPr>
          <w:rFonts w:ascii="Arial" w:hAnsi="Arial" w:cs="Arial"/>
          <w:szCs w:val="24"/>
        </w:rPr>
        <w:t xml:space="preserve"> Ambiente und ein</w:t>
      </w:r>
      <w:r w:rsidR="00C40E51">
        <w:rPr>
          <w:rFonts w:ascii="Arial" w:hAnsi="Arial" w:cs="Arial"/>
          <w:szCs w:val="24"/>
        </w:rPr>
        <w:t xml:space="preserve"> </w:t>
      </w:r>
      <w:r w:rsidR="000C5283" w:rsidRPr="000C5283">
        <w:rPr>
          <w:rFonts w:ascii="Arial" w:hAnsi="Arial" w:cs="Arial"/>
          <w:szCs w:val="24"/>
        </w:rPr>
        <w:t>düstere</w:t>
      </w:r>
      <w:r w:rsidR="00C40E51">
        <w:rPr>
          <w:rFonts w:ascii="Arial" w:hAnsi="Arial" w:cs="Arial"/>
          <w:szCs w:val="24"/>
        </w:rPr>
        <w:t>s</w:t>
      </w:r>
      <w:r w:rsidR="000C5283" w:rsidRPr="000C5283">
        <w:rPr>
          <w:rFonts w:ascii="Arial" w:hAnsi="Arial" w:cs="Arial"/>
          <w:szCs w:val="24"/>
        </w:rPr>
        <w:t xml:space="preserve"> </w:t>
      </w:r>
      <w:r w:rsidR="00C40E51">
        <w:rPr>
          <w:rFonts w:ascii="Arial" w:hAnsi="Arial" w:cs="Arial"/>
          <w:szCs w:val="24"/>
        </w:rPr>
        <w:t>„Saunaspezia</w:t>
      </w:r>
      <w:r w:rsidR="000C5283" w:rsidRPr="000C5283">
        <w:rPr>
          <w:rFonts w:ascii="Arial" w:hAnsi="Arial" w:cs="Arial"/>
          <w:szCs w:val="24"/>
        </w:rPr>
        <w:t>l</w:t>
      </w:r>
      <w:r w:rsidR="00C40E51">
        <w:rPr>
          <w:rFonts w:ascii="Arial" w:hAnsi="Arial" w:cs="Arial"/>
          <w:szCs w:val="24"/>
        </w:rPr>
        <w:t xml:space="preserve">“. </w:t>
      </w:r>
      <w:r w:rsidR="000C5283" w:rsidRPr="000C5283">
        <w:rPr>
          <w:rFonts w:ascii="Arial" w:hAnsi="Arial" w:cs="Arial"/>
          <w:szCs w:val="24"/>
        </w:rPr>
        <w:t>Passend zum Thema g</w:t>
      </w:r>
      <w:r w:rsidR="00C40E51">
        <w:rPr>
          <w:rFonts w:ascii="Arial" w:hAnsi="Arial" w:cs="Arial"/>
          <w:szCs w:val="24"/>
        </w:rPr>
        <w:t xml:space="preserve">ibt </w:t>
      </w:r>
      <w:r w:rsidR="000C5283" w:rsidRPr="000C5283">
        <w:rPr>
          <w:rFonts w:ascii="Arial" w:hAnsi="Arial" w:cs="Arial"/>
          <w:szCs w:val="24"/>
        </w:rPr>
        <w:t xml:space="preserve">es in der Sauna auch </w:t>
      </w:r>
      <w:r w:rsidR="00C40E51">
        <w:rPr>
          <w:rFonts w:ascii="Arial" w:hAnsi="Arial" w:cs="Arial"/>
          <w:szCs w:val="24"/>
        </w:rPr>
        <w:t>„</w:t>
      </w:r>
      <w:r w:rsidR="000C5283" w:rsidRPr="000C5283">
        <w:rPr>
          <w:rFonts w:ascii="Arial" w:hAnsi="Arial" w:cs="Arial"/>
          <w:szCs w:val="24"/>
        </w:rPr>
        <w:t>blutige Spezialitäten</w:t>
      </w:r>
      <w:r w:rsidR="00C40E51">
        <w:rPr>
          <w:rFonts w:ascii="Arial" w:hAnsi="Arial" w:cs="Arial"/>
          <w:szCs w:val="24"/>
        </w:rPr>
        <w:t>“</w:t>
      </w:r>
      <w:r w:rsidR="000C5283" w:rsidRPr="000C5283">
        <w:rPr>
          <w:rFonts w:ascii="Arial" w:hAnsi="Arial" w:cs="Arial"/>
          <w:szCs w:val="24"/>
        </w:rPr>
        <w:t xml:space="preserve"> zum Probieren.</w:t>
      </w:r>
      <w:r w:rsidR="00C40E51">
        <w:rPr>
          <w:rFonts w:ascii="Arial" w:hAnsi="Arial" w:cs="Arial"/>
          <w:szCs w:val="24"/>
        </w:rPr>
        <w:t xml:space="preserve"> </w:t>
      </w:r>
      <w:r w:rsidR="000C5283" w:rsidRPr="000C5283">
        <w:rPr>
          <w:rFonts w:ascii="Arial" w:hAnsi="Arial" w:cs="Arial"/>
          <w:szCs w:val="24"/>
        </w:rPr>
        <w:t>DJ-Musik sorgt für die richtige Stimmung</w:t>
      </w:r>
      <w:r w:rsidR="00C40E51">
        <w:rPr>
          <w:rFonts w:ascii="Arial" w:hAnsi="Arial" w:cs="Arial"/>
          <w:szCs w:val="24"/>
        </w:rPr>
        <w:t xml:space="preserve">, </w:t>
      </w:r>
      <w:r w:rsidR="000C5283" w:rsidRPr="000C5283">
        <w:rPr>
          <w:rFonts w:ascii="Arial" w:hAnsi="Arial" w:cs="Arial"/>
          <w:szCs w:val="24"/>
        </w:rPr>
        <w:t>auch Wunschtitel dürfen gern geäußert werden.</w:t>
      </w:r>
      <w:r w:rsidR="00C40E51">
        <w:rPr>
          <w:rFonts w:ascii="Arial" w:hAnsi="Arial" w:cs="Arial"/>
          <w:szCs w:val="24"/>
        </w:rPr>
        <w:t xml:space="preserve"> D</w:t>
      </w:r>
      <w:r w:rsidR="000C5283" w:rsidRPr="000C5283">
        <w:rPr>
          <w:rFonts w:ascii="Arial" w:hAnsi="Arial" w:cs="Arial"/>
          <w:szCs w:val="24"/>
        </w:rPr>
        <w:t xml:space="preserve">ie Thermalsole-Badelandschaft, der Saunabereich und die </w:t>
      </w:r>
      <w:r w:rsidR="00C40E51">
        <w:rPr>
          <w:rFonts w:ascii="Arial" w:hAnsi="Arial" w:cs="Arial"/>
          <w:szCs w:val="24"/>
        </w:rPr>
        <w:t>g</w:t>
      </w:r>
      <w:r w:rsidR="000C5283" w:rsidRPr="000C5283">
        <w:rPr>
          <w:rFonts w:ascii="Arial" w:hAnsi="Arial" w:cs="Arial"/>
          <w:szCs w:val="24"/>
        </w:rPr>
        <w:t xml:space="preserve">astronomischen Bereiche </w:t>
      </w:r>
      <w:r w:rsidR="00C40E51">
        <w:rPr>
          <w:rFonts w:ascii="Arial" w:hAnsi="Arial" w:cs="Arial"/>
          <w:szCs w:val="24"/>
        </w:rPr>
        <w:t xml:space="preserve">sind </w:t>
      </w:r>
      <w:r w:rsidR="000C5283" w:rsidRPr="000C5283">
        <w:rPr>
          <w:rFonts w:ascii="Arial" w:hAnsi="Arial" w:cs="Arial"/>
          <w:szCs w:val="24"/>
        </w:rPr>
        <w:t>bis 24:00 Uhr geöffnet.</w:t>
      </w:r>
      <w:r w:rsidR="00C40E51">
        <w:rPr>
          <w:rFonts w:ascii="Arial" w:hAnsi="Arial" w:cs="Arial"/>
          <w:szCs w:val="24"/>
        </w:rPr>
        <w:t xml:space="preserve"> </w:t>
      </w:r>
      <w:hyperlink r:id="rId11" w:history="1">
        <w:r w:rsidR="001C0A6D" w:rsidRPr="006F77F4">
          <w:rPr>
            <w:rStyle w:val="Hyperlink"/>
            <w:rFonts w:ascii="Arial" w:hAnsi="Arial" w:cs="Arial"/>
            <w:szCs w:val="24"/>
          </w:rPr>
          <w:t>www.naturthermetemplin.de</w:t>
        </w:r>
      </w:hyperlink>
      <w:r w:rsidR="00A742F6">
        <w:rPr>
          <w:rFonts w:ascii="Arial" w:hAnsi="Arial" w:cs="Arial"/>
          <w:szCs w:val="24"/>
        </w:rPr>
        <w:br/>
      </w:r>
      <w:r w:rsidR="003C4F19">
        <w:rPr>
          <w:rFonts w:ascii="Arial" w:hAnsi="Arial" w:cs="Arial"/>
          <w:szCs w:val="24"/>
        </w:rPr>
        <w:br/>
      </w:r>
      <w:r w:rsidR="00760903">
        <w:rPr>
          <w:rFonts w:ascii="Arial" w:hAnsi="Arial" w:cs="Arial"/>
          <w:szCs w:val="24"/>
        </w:rPr>
        <w:t>D</w:t>
      </w:r>
      <w:r w:rsidR="003C4F19" w:rsidRPr="00970908">
        <w:rPr>
          <w:rFonts w:ascii="Arial" w:hAnsi="Arial" w:cs="Arial"/>
          <w:szCs w:val="24"/>
        </w:rPr>
        <w:t xml:space="preserve">as </w:t>
      </w:r>
      <w:r w:rsidR="003C4F19">
        <w:rPr>
          <w:rFonts w:ascii="Arial" w:hAnsi="Arial" w:cs="Arial"/>
          <w:szCs w:val="24"/>
        </w:rPr>
        <w:t>„</w:t>
      </w:r>
      <w:proofErr w:type="spellStart"/>
      <w:r w:rsidR="003C4F19" w:rsidRPr="00970908">
        <w:rPr>
          <w:rFonts w:ascii="Arial" w:hAnsi="Arial" w:cs="Arial"/>
          <w:b/>
          <w:szCs w:val="24"/>
        </w:rPr>
        <w:t>El</w:t>
      </w:r>
      <w:proofErr w:type="spellEnd"/>
      <w:r w:rsidR="003C4F19" w:rsidRPr="00970908">
        <w:rPr>
          <w:rFonts w:ascii="Arial" w:hAnsi="Arial" w:cs="Arial"/>
          <w:b/>
          <w:szCs w:val="24"/>
        </w:rPr>
        <w:t xml:space="preserve"> Dorado</w:t>
      </w:r>
      <w:r w:rsidR="003C4F19">
        <w:rPr>
          <w:rFonts w:ascii="Arial" w:hAnsi="Arial" w:cs="Arial"/>
          <w:b/>
          <w:szCs w:val="24"/>
        </w:rPr>
        <w:t xml:space="preserve"> </w:t>
      </w:r>
      <w:r w:rsidR="003C4F19" w:rsidRPr="00970908">
        <w:rPr>
          <w:rFonts w:ascii="Arial" w:hAnsi="Arial" w:cs="Arial"/>
          <w:b/>
          <w:szCs w:val="24"/>
        </w:rPr>
        <w:t>Templin</w:t>
      </w:r>
      <w:r w:rsidR="003C4F19">
        <w:rPr>
          <w:rFonts w:ascii="Arial" w:hAnsi="Arial" w:cs="Arial"/>
          <w:b/>
          <w:szCs w:val="24"/>
        </w:rPr>
        <w:t xml:space="preserve"> – Die Westernstadt“ </w:t>
      </w:r>
      <w:r w:rsidR="003C4F19" w:rsidRPr="00970908">
        <w:rPr>
          <w:rFonts w:ascii="Arial" w:hAnsi="Arial" w:cs="Arial"/>
          <w:szCs w:val="24"/>
        </w:rPr>
        <w:t xml:space="preserve">präsentiert vom 31.10. - 02.11.2019 ein besonderes Halloween Spektakel für unterschiedliche Altersklassen. Am 31.10. - 01.11.2019 gibt es für die Kinder den Halloween Zauberwald. Vom 01.11 - 02.11.2019 finden die Western Horrornächte (ab 16 Jahre) statt. Sobald die Sonne untergeht, das </w:t>
      </w:r>
      <w:proofErr w:type="spellStart"/>
      <w:r w:rsidR="003C4F19" w:rsidRPr="00970908">
        <w:rPr>
          <w:rFonts w:ascii="Arial" w:hAnsi="Arial" w:cs="Arial"/>
          <w:szCs w:val="24"/>
        </w:rPr>
        <w:t>schützende</w:t>
      </w:r>
      <w:proofErr w:type="spellEnd"/>
      <w:r w:rsidR="003C4F19" w:rsidRPr="00970908">
        <w:rPr>
          <w:rFonts w:ascii="Arial" w:hAnsi="Arial" w:cs="Arial"/>
          <w:szCs w:val="24"/>
        </w:rPr>
        <w:t xml:space="preserve"> Licht verschwindet und Schatten die Westernstadt regieren, steigen dann die „verirrten Seelen“ aus</w:t>
      </w:r>
      <w:r w:rsidR="003C4F19">
        <w:rPr>
          <w:rFonts w:ascii="Arial" w:hAnsi="Arial" w:cs="Arial"/>
          <w:szCs w:val="24"/>
        </w:rPr>
        <w:t xml:space="preserve"> ihren </w:t>
      </w:r>
      <w:proofErr w:type="spellStart"/>
      <w:r w:rsidR="003C4F19">
        <w:rPr>
          <w:rFonts w:ascii="Arial" w:hAnsi="Arial" w:cs="Arial"/>
          <w:szCs w:val="24"/>
        </w:rPr>
        <w:t>Gräbern</w:t>
      </w:r>
      <w:proofErr w:type="spellEnd"/>
      <w:r w:rsidR="003C4F19">
        <w:rPr>
          <w:rFonts w:ascii="Arial" w:hAnsi="Arial" w:cs="Arial"/>
          <w:szCs w:val="24"/>
        </w:rPr>
        <w:t xml:space="preserve"> an der Kapelle. </w:t>
      </w:r>
      <w:hyperlink r:id="rId12" w:history="1">
        <w:r w:rsidR="003C4F19" w:rsidRPr="003F169C">
          <w:rPr>
            <w:rStyle w:val="Hyperlink"/>
            <w:rFonts w:ascii="Arial" w:hAnsi="Arial" w:cs="Arial"/>
            <w:szCs w:val="24"/>
          </w:rPr>
          <w:t>www.eldorado-templin.de</w:t>
        </w:r>
      </w:hyperlink>
      <w:r>
        <w:rPr>
          <w:rFonts w:ascii="Arial" w:hAnsi="Arial" w:cs="Arial"/>
          <w:szCs w:val="24"/>
        </w:rPr>
        <w:br/>
      </w:r>
      <w:r>
        <w:rPr>
          <w:rFonts w:ascii="Arial" w:hAnsi="Arial" w:cs="Arial"/>
          <w:szCs w:val="24"/>
        </w:rPr>
        <w:br/>
      </w:r>
      <w:r w:rsidRPr="002B4DA4">
        <w:rPr>
          <w:rFonts w:ascii="Arial" w:hAnsi="Arial" w:cs="Arial"/>
          <w:b/>
          <w:szCs w:val="24"/>
        </w:rPr>
        <w:t>Für alle, die etwas härteren Gruselspaß bevorzugen:</w:t>
      </w:r>
      <w:r w:rsidRPr="002B4DA4">
        <w:rPr>
          <w:rFonts w:ascii="Arial" w:hAnsi="Arial" w:cs="Arial"/>
          <w:b/>
          <w:szCs w:val="24"/>
        </w:rPr>
        <w:br/>
      </w:r>
      <w:r w:rsidR="00970908" w:rsidRPr="00970908">
        <w:rPr>
          <w:rFonts w:ascii="Arial" w:hAnsi="Arial" w:cs="Arial"/>
          <w:szCs w:val="24"/>
        </w:rPr>
        <w:t xml:space="preserve">Rund 200 Monster, Zombies und Mutanten irren noch bis zum 2. November 2019 im </w:t>
      </w:r>
      <w:r w:rsidR="00970908" w:rsidRPr="00970908">
        <w:rPr>
          <w:rFonts w:ascii="Arial" w:hAnsi="Arial" w:cs="Arial"/>
          <w:b/>
          <w:szCs w:val="24"/>
        </w:rPr>
        <w:t>Filmpark Babelsberg</w:t>
      </w:r>
      <w:r w:rsidR="00970908" w:rsidRPr="00970908">
        <w:rPr>
          <w:rFonts w:ascii="Arial" w:hAnsi="Arial" w:cs="Arial"/>
          <w:szCs w:val="24"/>
        </w:rPr>
        <w:t xml:space="preserve"> in Potsdam durch Labyrinthe, neblige Straßen und Horror-Häuser. </w:t>
      </w:r>
      <w:r w:rsidR="00970908">
        <w:rPr>
          <w:rFonts w:ascii="Arial" w:hAnsi="Arial" w:cs="Arial"/>
          <w:szCs w:val="24"/>
        </w:rPr>
        <w:br/>
      </w:r>
      <w:r w:rsidR="00970908" w:rsidRPr="00970908">
        <w:rPr>
          <w:rFonts w:ascii="Arial" w:hAnsi="Arial" w:cs="Arial"/>
          <w:szCs w:val="24"/>
        </w:rPr>
        <w:t>In sogenannten „Horrorsets“ (</w:t>
      </w:r>
      <w:proofErr w:type="spellStart"/>
      <w:r w:rsidR="00970908" w:rsidRPr="00970908">
        <w:rPr>
          <w:rFonts w:ascii="Arial" w:hAnsi="Arial" w:cs="Arial"/>
          <w:szCs w:val="24"/>
        </w:rPr>
        <w:t>Indoor</w:t>
      </w:r>
      <w:proofErr w:type="spellEnd"/>
      <w:r w:rsidR="00970908" w:rsidRPr="00970908">
        <w:rPr>
          <w:rFonts w:ascii="Arial" w:hAnsi="Arial" w:cs="Arial"/>
          <w:szCs w:val="24"/>
        </w:rPr>
        <w:t xml:space="preserve">, Labyrinthe und Horrorhäuser), zahlreichen Monsterzonen (Outdoor) und während der Abschluss-Show zeigen sie ihr Können in Sachen Gruselfaktor. Bei der neuen Show „Scream, </w:t>
      </w:r>
      <w:proofErr w:type="spellStart"/>
      <w:r w:rsidR="00970908" w:rsidRPr="00970908">
        <w:rPr>
          <w:rFonts w:ascii="Arial" w:hAnsi="Arial" w:cs="Arial"/>
          <w:szCs w:val="24"/>
        </w:rPr>
        <w:t>if</w:t>
      </w:r>
      <w:proofErr w:type="spellEnd"/>
      <w:r w:rsidR="00970908" w:rsidRPr="00970908">
        <w:rPr>
          <w:rFonts w:ascii="Arial" w:hAnsi="Arial" w:cs="Arial"/>
          <w:szCs w:val="24"/>
        </w:rPr>
        <w:t xml:space="preserve"> </w:t>
      </w:r>
      <w:proofErr w:type="spellStart"/>
      <w:r w:rsidR="00970908" w:rsidRPr="00970908">
        <w:rPr>
          <w:rFonts w:ascii="Arial" w:hAnsi="Arial" w:cs="Arial"/>
          <w:szCs w:val="24"/>
        </w:rPr>
        <w:t>you</w:t>
      </w:r>
      <w:proofErr w:type="spellEnd"/>
      <w:r w:rsidR="00970908" w:rsidRPr="00970908">
        <w:rPr>
          <w:rFonts w:ascii="Arial" w:hAnsi="Arial" w:cs="Arial"/>
          <w:szCs w:val="24"/>
        </w:rPr>
        <w:t xml:space="preserve"> </w:t>
      </w:r>
      <w:proofErr w:type="spellStart"/>
      <w:r w:rsidR="00970908" w:rsidRPr="00970908">
        <w:rPr>
          <w:rFonts w:ascii="Arial" w:hAnsi="Arial" w:cs="Arial"/>
          <w:szCs w:val="24"/>
        </w:rPr>
        <w:t>can</w:t>
      </w:r>
      <w:proofErr w:type="spellEnd"/>
      <w:r w:rsidR="00970908" w:rsidRPr="00970908">
        <w:rPr>
          <w:rFonts w:ascii="Arial" w:hAnsi="Arial" w:cs="Arial"/>
          <w:szCs w:val="24"/>
        </w:rPr>
        <w:t xml:space="preserve">“ lassen legendäre Kult-Horrorfiguren wie </w:t>
      </w:r>
      <w:proofErr w:type="spellStart"/>
      <w:r w:rsidR="00970908" w:rsidRPr="00970908">
        <w:rPr>
          <w:rFonts w:ascii="Arial" w:hAnsi="Arial" w:cs="Arial"/>
          <w:szCs w:val="24"/>
        </w:rPr>
        <w:t>Ghostface</w:t>
      </w:r>
      <w:proofErr w:type="spellEnd"/>
      <w:r w:rsidR="00970908" w:rsidRPr="00970908">
        <w:rPr>
          <w:rFonts w:ascii="Arial" w:hAnsi="Arial" w:cs="Arial"/>
          <w:szCs w:val="24"/>
        </w:rPr>
        <w:t xml:space="preserve">, </w:t>
      </w:r>
      <w:proofErr w:type="spellStart"/>
      <w:r w:rsidR="00970908" w:rsidRPr="00970908">
        <w:rPr>
          <w:rFonts w:ascii="Arial" w:hAnsi="Arial" w:cs="Arial"/>
          <w:szCs w:val="24"/>
        </w:rPr>
        <w:t>Pennywise</w:t>
      </w:r>
      <w:proofErr w:type="spellEnd"/>
      <w:r w:rsidR="00970908" w:rsidRPr="00970908">
        <w:rPr>
          <w:rFonts w:ascii="Arial" w:hAnsi="Arial" w:cs="Arial"/>
          <w:szCs w:val="24"/>
        </w:rPr>
        <w:t xml:space="preserve">, Freddy Krüger und viele mehr grüßen. Am 26.10. und 02.11.2019 heißt es von 23:00 bis 4:00 Uhr „Tanz, wenn du kannst – die Monsterparty im Foyer der Metropolis Halle!“ </w:t>
      </w:r>
      <w:r w:rsidR="001D12FC">
        <w:rPr>
          <w:rFonts w:ascii="Arial" w:hAnsi="Arial" w:cs="Arial"/>
          <w:szCs w:val="24"/>
        </w:rPr>
        <w:t xml:space="preserve">Weitere Informationen unter: </w:t>
      </w:r>
      <w:hyperlink r:id="rId13" w:history="1">
        <w:r w:rsidR="001D12FC" w:rsidRPr="00C47852">
          <w:rPr>
            <w:rStyle w:val="Hyperlink"/>
            <w:rFonts w:ascii="Arial" w:hAnsi="Arial" w:cs="Arial"/>
            <w:szCs w:val="24"/>
          </w:rPr>
          <w:t>www.filmpark-babelsberg.de</w:t>
        </w:r>
      </w:hyperlink>
      <w:r w:rsidR="001D12FC">
        <w:rPr>
          <w:rFonts w:ascii="Arial" w:hAnsi="Arial" w:cs="Arial"/>
          <w:szCs w:val="24"/>
        </w:rPr>
        <w:br/>
      </w:r>
      <w:r w:rsidR="00970908">
        <w:rPr>
          <w:rFonts w:ascii="Arial" w:hAnsi="Arial" w:cs="Arial"/>
          <w:szCs w:val="24"/>
        </w:rPr>
        <w:br/>
      </w:r>
      <w:r>
        <w:rPr>
          <w:rFonts w:ascii="Arial" w:hAnsi="Arial" w:cs="Arial"/>
          <w:szCs w:val="24"/>
        </w:rPr>
        <w:br/>
      </w:r>
      <w:r w:rsidR="00970908" w:rsidRPr="00970908">
        <w:rPr>
          <w:rFonts w:ascii="Arial" w:hAnsi="Arial" w:cs="Arial"/>
          <w:b/>
          <w:szCs w:val="24"/>
        </w:rPr>
        <w:t>Weitere Informationen:</w:t>
      </w:r>
      <w:r w:rsidR="00970908">
        <w:rPr>
          <w:rFonts w:ascii="Arial" w:hAnsi="Arial" w:cs="Arial"/>
          <w:b/>
          <w:szCs w:val="24"/>
        </w:rPr>
        <w:br/>
      </w:r>
      <w:hyperlink r:id="rId14" w:history="1">
        <w:r w:rsidR="00970908" w:rsidRPr="00C47852">
          <w:rPr>
            <w:rStyle w:val="Hyperlink"/>
            <w:rFonts w:ascii="Arial" w:hAnsi="Arial" w:cs="Arial"/>
            <w:szCs w:val="24"/>
          </w:rPr>
          <w:t>www.reiseland-brandenburg.de</w:t>
        </w:r>
      </w:hyperlink>
      <w:r w:rsidR="00587E86">
        <w:rPr>
          <w:rFonts w:ascii="Arial" w:hAnsi="Arial" w:cs="Arial"/>
          <w:szCs w:val="24"/>
        </w:rPr>
        <w:br/>
      </w:r>
      <w:r w:rsidR="00587E86" w:rsidRPr="00587E86">
        <w:rPr>
          <w:rFonts w:ascii="Arial" w:hAnsi="Arial" w:cs="Arial"/>
          <w:lang w:eastAsia="de-DE"/>
        </w:rPr>
        <w:br/>
      </w:r>
    </w:p>
    <w:sectPr w:rsidR="00E9352C" w:rsidRPr="00E9352C"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CC" w:rsidRDefault="00E35CCC" w:rsidP="00976D96">
      <w:pPr>
        <w:spacing w:after="0" w:line="240" w:lineRule="auto"/>
      </w:pPr>
      <w:r>
        <w:separator/>
      </w:r>
    </w:p>
  </w:endnote>
  <w:endnote w:type="continuationSeparator" w:id="0">
    <w:p w:rsidR="00E35CCC" w:rsidRDefault="00E35CC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Default="007C0679" w:rsidP="000958DC">
    <w:pPr>
      <w:pStyle w:val="Textkrper22"/>
      <w:suppressAutoHyphens/>
      <w:rPr>
        <w:rFonts w:ascii="Arial" w:eastAsiaTheme="minorHAnsi" w:hAnsi="Arial" w:cs="Arial"/>
        <w:sz w:val="18"/>
        <w:szCs w:val="18"/>
        <w:lang w:eastAsia="en-US"/>
      </w:rPr>
    </w:pPr>
  </w:p>
  <w:p w:rsidR="007C0679" w:rsidRPr="000958DC" w:rsidRDefault="007C067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C0679" w:rsidRDefault="007C0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CC" w:rsidRDefault="00E35CCC" w:rsidP="00976D96">
      <w:pPr>
        <w:spacing w:after="0" w:line="240" w:lineRule="auto"/>
      </w:pPr>
      <w:r>
        <w:separator/>
      </w:r>
    </w:p>
  </w:footnote>
  <w:footnote w:type="continuationSeparator" w:id="0">
    <w:p w:rsidR="00E35CCC" w:rsidRDefault="00E35CC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79" w:rsidRDefault="007C067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C0679" w:rsidRDefault="007C06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667"/>
    <w:rsid w:val="00043F90"/>
    <w:rsid w:val="000958DC"/>
    <w:rsid w:val="000C5283"/>
    <w:rsid w:val="0011123B"/>
    <w:rsid w:val="00153D7D"/>
    <w:rsid w:val="00161BFA"/>
    <w:rsid w:val="00170EC3"/>
    <w:rsid w:val="001A4674"/>
    <w:rsid w:val="001C0A6D"/>
    <w:rsid w:val="001C3465"/>
    <w:rsid w:val="001C357B"/>
    <w:rsid w:val="001D12FC"/>
    <w:rsid w:val="00261447"/>
    <w:rsid w:val="00265766"/>
    <w:rsid w:val="0028053D"/>
    <w:rsid w:val="0028199D"/>
    <w:rsid w:val="002B4DA4"/>
    <w:rsid w:val="002E2235"/>
    <w:rsid w:val="002F1E5A"/>
    <w:rsid w:val="003C4946"/>
    <w:rsid w:val="003C4F19"/>
    <w:rsid w:val="00412566"/>
    <w:rsid w:val="0046562B"/>
    <w:rsid w:val="004A5A31"/>
    <w:rsid w:val="00587E86"/>
    <w:rsid w:val="00647B8E"/>
    <w:rsid w:val="0067242D"/>
    <w:rsid w:val="006C0B08"/>
    <w:rsid w:val="006C3CA1"/>
    <w:rsid w:val="00760903"/>
    <w:rsid w:val="007C0679"/>
    <w:rsid w:val="00960768"/>
    <w:rsid w:val="00970908"/>
    <w:rsid w:val="00976D96"/>
    <w:rsid w:val="009F5E78"/>
    <w:rsid w:val="00A742F6"/>
    <w:rsid w:val="00AE7C8A"/>
    <w:rsid w:val="00B03C09"/>
    <w:rsid w:val="00BC61CF"/>
    <w:rsid w:val="00C40E51"/>
    <w:rsid w:val="00C46F9B"/>
    <w:rsid w:val="00C95067"/>
    <w:rsid w:val="00CE1444"/>
    <w:rsid w:val="00D27684"/>
    <w:rsid w:val="00D32684"/>
    <w:rsid w:val="00D35BDB"/>
    <w:rsid w:val="00D35D6A"/>
    <w:rsid w:val="00D36724"/>
    <w:rsid w:val="00DF5129"/>
    <w:rsid w:val="00E35CCC"/>
    <w:rsid w:val="00E81E87"/>
    <w:rsid w:val="00E9352C"/>
    <w:rsid w:val="00EB6604"/>
    <w:rsid w:val="00ED5142"/>
    <w:rsid w:val="00EF2215"/>
    <w:rsid w:val="00F05891"/>
    <w:rsid w:val="00FA414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4F94D"/>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7609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8083">
      <w:bodyDiv w:val="1"/>
      <w:marLeft w:val="0"/>
      <w:marRight w:val="0"/>
      <w:marTop w:val="0"/>
      <w:marBottom w:val="0"/>
      <w:divBdr>
        <w:top w:val="none" w:sz="0" w:space="0" w:color="auto"/>
        <w:left w:val="none" w:sz="0" w:space="0" w:color="auto"/>
        <w:bottom w:val="none" w:sz="0" w:space="0" w:color="auto"/>
        <w:right w:val="none" w:sz="0" w:space="0" w:color="auto"/>
      </w:divBdr>
      <w:divsChild>
        <w:div w:id="1759206593">
          <w:marLeft w:val="0"/>
          <w:marRight w:val="0"/>
          <w:marTop w:val="0"/>
          <w:marBottom w:val="0"/>
          <w:divBdr>
            <w:top w:val="none" w:sz="0" w:space="0" w:color="auto"/>
            <w:left w:val="none" w:sz="0" w:space="0" w:color="auto"/>
            <w:bottom w:val="none" w:sz="0" w:space="0" w:color="auto"/>
            <w:right w:val="none" w:sz="0" w:space="0" w:color="auto"/>
          </w:divBdr>
          <w:divsChild>
            <w:div w:id="2111779159">
              <w:marLeft w:val="0"/>
              <w:marRight w:val="0"/>
              <w:marTop w:val="0"/>
              <w:marBottom w:val="0"/>
              <w:divBdr>
                <w:top w:val="none" w:sz="0" w:space="0" w:color="auto"/>
                <w:left w:val="none" w:sz="0" w:space="0" w:color="auto"/>
                <w:bottom w:val="none" w:sz="0" w:space="0" w:color="auto"/>
                <w:right w:val="none" w:sz="0" w:space="0" w:color="auto"/>
              </w:divBdr>
              <w:divsChild>
                <w:div w:id="1724678136">
                  <w:marLeft w:val="0"/>
                  <w:marRight w:val="0"/>
                  <w:marTop w:val="0"/>
                  <w:marBottom w:val="0"/>
                  <w:divBdr>
                    <w:top w:val="none" w:sz="0" w:space="0" w:color="auto"/>
                    <w:left w:val="none" w:sz="0" w:space="0" w:color="auto"/>
                    <w:bottom w:val="none" w:sz="0" w:space="0" w:color="auto"/>
                    <w:right w:val="none" w:sz="0" w:space="0" w:color="auto"/>
                  </w:divBdr>
                  <w:divsChild>
                    <w:div w:id="900866627">
                      <w:marLeft w:val="0"/>
                      <w:marRight w:val="0"/>
                      <w:marTop w:val="0"/>
                      <w:marBottom w:val="0"/>
                      <w:divBdr>
                        <w:top w:val="none" w:sz="0" w:space="0" w:color="auto"/>
                        <w:left w:val="none" w:sz="0" w:space="0" w:color="auto"/>
                        <w:bottom w:val="none" w:sz="0" w:space="0" w:color="auto"/>
                        <w:right w:val="none" w:sz="0" w:space="0" w:color="auto"/>
                      </w:divBdr>
                      <w:divsChild>
                        <w:div w:id="1537112294">
                          <w:marLeft w:val="0"/>
                          <w:marRight w:val="0"/>
                          <w:marTop w:val="0"/>
                          <w:marBottom w:val="0"/>
                          <w:divBdr>
                            <w:top w:val="none" w:sz="0" w:space="0" w:color="auto"/>
                            <w:left w:val="none" w:sz="0" w:space="0" w:color="auto"/>
                            <w:bottom w:val="none" w:sz="0" w:space="0" w:color="auto"/>
                            <w:right w:val="none" w:sz="0" w:space="0" w:color="auto"/>
                          </w:divBdr>
                          <w:divsChild>
                            <w:div w:id="12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592">
                      <w:marLeft w:val="0"/>
                      <w:marRight w:val="0"/>
                      <w:marTop w:val="0"/>
                      <w:marBottom w:val="0"/>
                      <w:divBdr>
                        <w:top w:val="none" w:sz="0" w:space="0" w:color="auto"/>
                        <w:left w:val="none" w:sz="0" w:space="0" w:color="auto"/>
                        <w:bottom w:val="none" w:sz="0" w:space="0" w:color="auto"/>
                        <w:right w:val="none" w:sz="0" w:space="0" w:color="auto"/>
                      </w:divBdr>
                      <w:divsChild>
                        <w:div w:id="217400800">
                          <w:marLeft w:val="0"/>
                          <w:marRight w:val="0"/>
                          <w:marTop w:val="0"/>
                          <w:marBottom w:val="0"/>
                          <w:divBdr>
                            <w:top w:val="none" w:sz="0" w:space="0" w:color="auto"/>
                            <w:left w:val="none" w:sz="0" w:space="0" w:color="auto"/>
                            <w:bottom w:val="none" w:sz="0" w:space="0" w:color="auto"/>
                            <w:right w:val="none" w:sz="0" w:space="0" w:color="auto"/>
                          </w:divBdr>
                          <w:divsChild>
                            <w:div w:id="1695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bup.de" TargetMode="External"/><Relationship Id="rId13" Type="http://schemas.openxmlformats.org/officeDocument/2006/relationships/hyperlink" Target="http://www.filmpark-babelsberg.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edermausmuseum-julianenhof.de" TargetMode="External"/><Relationship Id="rId12" Type="http://schemas.openxmlformats.org/officeDocument/2006/relationships/hyperlink" Target="http://www.eldorado-templin.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naturkundemuseum-potsdam.de" TargetMode="External"/><Relationship Id="rId11" Type="http://schemas.openxmlformats.org/officeDocument/2006/relationships/hyperlink" Target="http://www.naturthermetemplin.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rlebnispark-teichland.de" TargetMode="External"/><Relationship Id="rId4" Type="http://schemas.openxmlformats.org/officeDocument/2006/relationships/footnotes" Target="footnotes.xml"/><Relationship Id="rId9" Type="http://schemas.openxmlformats.org/officeDocument/2006/relationships/hyperlink" Target="http://www.finsterwalde.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8CF4478C.dotm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2019-10-24T11:29:00Z</cp:lastPrinted>
  <dcterms:created xsi:type="dcterms:W3CDTF">2019-10-24T10:05:00Z</dcterms:created>
  <dcterms:modified xsi:type="dcterms:W3CDTF">2019-10-24T11:30:00Z</dcterms:modified>
</cp:coreProperties>
</file>