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32162035" w:rsidR="00F53DC1" w:rsidRPr="00A52FE4" w:rsidRDefault="00A52FE4" w:rsidP="004A5D50">
      <w:pPr>
        <w:spacing w:line="240" w:lineRule="auto"/>
        <w:jc w:val="right"/>
        <w:rPr>
          <w:rFonts w:ascii="Arial" w:hAnsi="Arial" w:cs="Arial"/>
          <w:noProof/>
          <w:color w:val="141414"/>
          <w:sz w:val="17"/>
          <w:szCs w:val="17"/>
          <w:lang w:val="da-DK"/>
        </w:rPr>
      </w:pPr>
      <w:r w:rsidRPr="00A52FE4">
        <w:rPr>
          <w:rFonts w:ascii="Arial" w:hAnsi="Arial"/>
          <w:noProof/>
          <w:color w:val="141414"/>
          <w:sz w:val="17"/>
          <w:lang w:val="da-DK"/>
        </w:rPr>
        <w:t>30</w:t>
      </w:r>
      <w:r w:rsidR="0065020F" w:rsidRPr="00A52FE4">
        <w:rPr>
          <w:rFonts w:ascii="Arial" w:hAnsi="Arial"/>
          <w:noProof/>
          <w:color w:val="141414"/>
          <w:sz w:val="17"/>
          <w:lang w:val="da-DK"/>
        </w:rPr>
        <w:t>-</w:t>
      </w:r>
      <w:r w:rsidRPr="00A52FE4">
        <w:rPr>
          <w:rFonts w:ascii="Arial" w:hAnsi="Arial"/>
          <w:noProof/>
          <w:color w:val="141414"/>
          <w:sz w:val="17"/>
          <w:lang w:val="da-DK"/>
        </w:rPr>
        <w:t>04</w:t>
      </w:r>
      <w:r w:rsidR="0065020F" w:rsidRPr="00A52FE4">
        <w:rPr>
          <w:rFonts w:ascii="Arial" w:hAnsi="Arial"/>
          <w:noProof/>
          <w:color w:val="141414"/>
          <w:sz w:val="17"/>
          <w:lang w:val="da-DK"/>
        </w:rPr>
        <w:t>-</w:t>
      </w:r>
      <w:r w:rsidR="00D84CA5" w:rsidRPr="00A52FE4">
        <w:rPr>
          <w:rFonts w:ascii="Arial" w:hAnsi="Arial"/>
          <w:noProof/>
          <w:color w:val="141414"/>
          <w:sz w:val="17"/>
          <w:lang w:val="da-DK"/>
        </w:rPr>
        <w:t>20</w:t>
      </w:r>
      <w:r w:rsidR="00587C6B" w:rsidRPr="00A52FE4">
        <w:rPr>
          <w:rFonts w:ascii="Arial" w:hAnsi="Arial"/>
          <w:noProof/>
          <w:color w:val="141414"/>
          <w:sz w:val="17"/>
          <w:lang w:val="da-DK"/>
        </w:rPr>
        <w:t>20</w:t>
      </w:r>
    </w:p>
    <w:p w14:paraId="426D13D1" w14:textId="6B828CE8" w:rsidR="00551821" w:rsidRPr="00A52FE4" w:rsidRDefault="00106935" w:rsidP="00551821">
      <w:pPr>
        <w:spacing w:before="100" w:beforeAutospacing="1" w:after="100" w:afterAutospacing="1" w:line="240" w:lineRule="auto"/>
        <w:outlineLvl w:val="1"/>
        <w:rPr>
          <w:rFonts w:ascii="Arial" w:eastAsia="Times New Roman" w:hAnsi="Arial" w:cs="Arial"/>
          <w:bCs/>
          <w:color w:val="141414"/>
          <w:sz w:val="36"/>
          <w:szCs w:val="36"/>
          <w:lang w:val="da-DK"/>
        </w:rPr>
      </w:pPr>
      <w:r w:rsidRPr="00A52FE4">
        <w:rPr>
          <w:rFonts w:ascii="Arial" w:hAnsi="Arial" w:cs="Arial"/>
          <w:color w:val="141414"/>
          <w:sz w:val="36"/>
          <w:lang w:val="da-DK"/>
        </w:rPr>
        <w:t>Pressemeddelelse</w:t>
      </w:r>
    </w:p>
    <w:p w14:paraId="0D5538D7" w14:textId="24533A2A" w:rsidR="00A52FE4" w:rsidRPr="00A52FE4" w:rsidRDefault="00A52FE4" w:rsidP="00A52FE4">
      <w:pPr>
        <w:rPr>
          <w:rFonts w:ascii="Arial" w:hAnsi="Arial" w:cs="Arial"/>
          <w:b/>
          <w:bCs/>
          <w:sz w:val="32"/>
          <w:szCs w:val="32"/>
          <w:lang w:val="da-DK"/>
        </w:rPr>
      </w:pPr>
      <w:r w:rsidRPr="00A52FE4">
        <w:rPr>
          <w:rFonts w:ascii="Arial" w:eastAsia="Arial" w:hAnsi="Arial" w:cs="Arial"/>
          <w:b/>
          <w:sz w:val="32"/>
          <w:szCs w:val="32"/>
          <w:lang w:val="da-DK" w:bidi="da-DK"/>
        </w:rPr>
        <w:t xml:space="preserve">Franske maskinførere er vilde med </w:t>
      </w:r>
      <w:proofErr w:type="spellStart"/>
      <w:r w:rsidRPr="00A52FE4">
        <w:rPr>
          <w:rFonts w:ascii="Arial" w:eastAsia="Arial" w:hAnsi="Arial" w:cs="Arial"/>
          <w:b/>
          <w:sz w:val="32"/>
          <w:szCs w:val="32"/>
          <w:lang w:val="da-DK" w:bidi="da-DK"/>
        </w:rPr>
        <w:t>tiltrotatorer</w:t>
      </w:r>
      <w:proofErr w:type="spellEnd"/>
      <w:r w:rsidRPr="00A52FE4">
        <w:rPr>
          <w:rFonts w:ascii="Arial" w:eastAsia="Arial" w:hAnsi="Arial" w:cs="Arial"/>
          <w:b/>
          <w:sz w:val="32"/>
          <w:szCs w:val="32"/>
          <w:lang w:val="da-DK" w:bidi="da-DK"/>
        </w:rPr>
        <w:t xml:space="preserve">, og det giver et rekordsalg for </w:t>
      </w:r>
      <w:proofErr w:type="spellStart"/>
      <w:r>
        <w:rPr>
          <w:rFonts w:ascii="Arial" w:eastAsia="Arial" w:hAnsi="Arial" w:cs="Arial"/>
          <w:b/>
          <w:sz w:val="32"/>
          <w:szCs w:val="32"/>
          <w:lang w:val="da-DK" w:bidi="da-DK"/>
        </w:rPr>
        <w:t>E</w:t>
      </w:r>
      <w:r w:rsidRPr="00A52FE4">
        <w:rPr>
          <w:rFonts w:ascii="Arial" w:eastAsia="Arial" w:hAnsi="Arial" w:cs="Arial"/>
          <w:b/>
          <w:sz w:val="32"/>
          <w:szCs w:val="32"/>
          <w:lang w:val="da-DK" w:bidi="da-DK"/>
        </w:rPr>
        <w:t>ngcon</w:t>
      </w:r>
      <w:proofErr w:type="spellEnd"/>
      <w:r w:rsidRPr="00A52FE4">
        <w:rPr>
          <w:rFonts w:ascii="Arial" w:eastAsia="Arial" w:hAnsi="Arial" w:cs="Arial"/>
          <w:b/>
          <w:sz w:val="32"/>
          <w:szCs w:val="32"/>
          <w:lang w:val="da-DK" w:bidi="da-DK"/>
        </w:rPr>
        <w:t xml:space="preserve"> i Frankrig</w:t>
      </w:r>
    </w:p>
    <w:p w14:paraId="4EEB048F" w14:textId="2A303670" w:rsidR="00A52FE4" w:rsidRPr="00A52FE4" w:rsidRDefault="00A52FE4" w:rsidP="00A52FE4">
      <w:pPr>
        <w:rPr>
          <w:lang w:val="da-DK"/>
        </w:rPr>
      </w:pPr>
      <w:r w:rsidRPr="00A52FE4">
        <w:rPr>
          <w:rFonts w:ascii="Arial" w:eastAsia="Arial" w:hAnsi="Arial" w:cs="Arial"/>
          <w:b/>
          <w:color w:val="000000"/>
          <w:lang w:val="da-DK" w:bidi="da-DK"/>
        </w:rPr>
        <w:t xml:space="preserve">Svenske </w:t>
      </w:r>
      <w:proofErr w:type="spellStart"/>
      <w:r>
        <w:rPr>
          <w:rFonts w:ascii="Arial" w:eastAsia="Arial" w:hAnsi="Arial" w:cs="Arial"/>
          <w:b/>
          <w:color w:val="000000"/>
          <w:lang w:val="da-DK" w:bidi="da-DK"/>
        </w:rPr>
        <w:t>E</w:t>
      </w:r>
      <w:r w:rsidRPr="00A52FE4">
        <w:rPr>
          <w:rFonts w:ascii="Arial" w:eastAsia="Arial" w:hAnsi="Arial" w:cs="Arial"/>
          <w:b/>
          <w:color w:val="000000"/>
          <w:lang w:val="da-DK" w:bidi="da-DK"/>
        </w:rPr>
        <w:t>ngcon</w:t>
      </w:r>
      <w:proofErr w:type="spellEnd"/>
      <w:r w:rsidRPr="00A52FE4">
        <w:rPr>
          <w:rFonts w:ascii="Arial" w:eastAsia="Arial" w:hAnsi="Arial" w:cs="Arial"/>
          <w:b/>
          <w:color w:val="000000"/>
          <w:lang w:val="da-DK" w:bidi="da-DK"/>
        </w:rPr>
        <w:t xml:space="preserve"> er producent og leverandør af </w:t>
      </w:r>
      <w:proofErr w:type="spellStart"/>
      <w:r w:rsidRPr="00A52FE4">
        <w:rPr>
          <w:rFonts w:ascii="Arial" w:eastAsia="Arial" w:hAnsi="Arial" w:cs="Arial"/>
          <w:b/>
          <w:color w:val="000000"/>
          <w:lang w:val="da-DK" w:bidi="da-DK"/>
        </w:rPr>
        <w:t>tiltrotatorer</w:t>
      </w:r>
      <w:proofErr w:type="spellEnd"/>
      <w:r w:rsidRPr="00A52FE4">
        <w:rPr>
          <w:rFonts w:ascii="Arial" w:eastAsia="Arial" w:hAnsi="Arial" w:cs="Arial"/>
          <w:b/>
          <w:color w:val="000000"/>
          <w:lang w:val="da-DK" w:bidi="da-DK"/>
        </w:rPr>
        <w:t xml:space="preserve"> og tilbehør til gravemaskiner. De seneste år har vi haft fokus på international ekspansion, og udviklingen er positiv. </w:t>
      </w:r>
      <w:proofErr w:type="spellStart"/>
      <w:r w:rsidR="00744B09">
        <w:rPr>
          <w:rFonts w:ascii="Arial" w:eastAsia="Arial" w:hAnsi="Arial" w:cs="Arial"/>
          <w:b/>
          <w:color w:val="000000"/>
          <w:lang w:val="da-DK" w:bidi="da-DK"/>
        </w:rPr>
        <w:t>E</w:t>
      </w:r>
      <w:r w:rsidRPr="00A52FE4">
        <w:rPr>
          <w:rFonts w:ascii="Arial" w:eastAsia="Arial" w:hAnsi="Arial" w:cs="Arial"/>
          <w:b/>
          <w:color w:val="000000"/>
          <w:lang w:val="da-DK" w:bidi="da-DK"/>
        </w:rPr>
        <w:t>ngcons</w:t>
      </w:r>
      <w:proofErr w:type="spellEnd"/>
      <w:r w:rsidRPr="00A52FE4">
        <w:rPr>
          <w:rFonts w:ascii="Arial" w:eastAsia="Arial" w:hAnsi="Arial" w:cs="Arial"/>
          <w:b/>
          <w:color w:val="000000"/>
          <w:lang w:val="da-DK" w:bidi="da-DK"/>
        </w:rPr>
        <w:t xml:space="preserve"> franske filial har oplevet en fantastisk vækst de seneste år. 2019 var ingen undtagelse. Det franske datterselskab overgik endda målene for året og indtog dermed tredjepladsen i </w:t>
      </w:r>
      <w:bookmarkStart w:id="0" w:name="_GoBack"/>
      <w:proofErr w:type="spellStart"/>
      <w:r>
        <w:rPr>
          <w:rFonts w:ascii="Arial" w:eastAsia="Arial" w:hAnsi="Arial" w:cs="Arial"/>
          <w:b/>
          <w:color w:val="000000"/>
          <w:lang w:val="da-DK" w:bidi="da-DK"/>
        </w:rPr>
        <w:t>E</w:t>
      </w:r>
      <w:r w:rsidRPr="00A52FE4">
        <w:rPr>
          <w:rFonts w:ascii="Arial" w:eastAsia="Arial" w:hAnsi="Arial" w:cs="Arial"/>
          <w:b/>
          <w:color w:val="000000"/>
          <w:lang w:val="da-DK" w:bidi="da-DK"/>
        </w:rPr>
        <w:t>ngcon</w:t>
      </w:r>
      <w:bookmarkEnd w:id="0"/>
      <w:proofErr w:type="spellEnd"/>
      <w:r w:rsidRPr="00A52FE4">
        <w:rPr>
          <w:rFonts w:ascii="Arial" w:eastAsia="Arial" w:hAnsi="Arial" w:cs="Arial"/>
          <w:b/>
          <w:color w:val="000000"/>
          <w:lang w:val="da-DK" w:bidi="da-DK"/>
        </w:rPr>
        <w:t>-koncernen efter større og mere modne markeder som Sverige og Finland.</w:t>
      </w:r>
    </w:p>
    <w:p w14:paraId="04212959" w14:textId="1EACAAEE" w:rsidR="00A52FE4" w:rsidRPr="00A52FE4" w:rsidRDefault="00A52FE4" w:rsidP="00A52FE4">
      <w:pPr>
        <w:rPr>
          <w:rFonts w:ascii="Arial" w:hAnsi="Arial" w:cs="Arial"/>
          <w:color w:val="000000"/>
          <w:shd w:val="clear" w:color="auto" w:fill="FFFFFF"/>
          <w:lang w:val="da-DK"/>
        </w:rPr>
      </w:pPr>
      <w:r w:rsidRPr="00A52FE4">
        <w:rPr>
          <w:rFonts w:ascii="Arial" w:eastAsia="Arial" w:hAnsi="Arial" w:cs="Arial"/>
          <w:lang w:val="da-DK" w:bidi="da-DK"/>
        </w:rPr>
        <w:t xml:space="preserve">Siden etableringen i Frankrig i 2002 har </w:t>
      </w:r>
      <w:proofErr w:type="spellStart"/>
      <w:r>
        <w:rPr>
          <w:rFonts w:ascii="Arial" w:eastAsia="Arial" w:hAnsi="Arial" w:cs="Arial"/>
          <w:lang w:val="da-DK" w:bidi="da-DK"/>
        </w:rPr>
        <w:t>E</w:t>
      </w:r>
      <w:r w:rsidRPr="00A52FE4">
        <w:rPr>
          <w:rFonts w:ascii="Arial" w:eastAsia="Arial" w:hAnsi="Arial" w:cs="Arial"/>
          <w:lang w:val="da-DK" w:bidi="da-DK"/>
        </w:rPr>
        <w:t>ngcon</w:t>
      </w:r>
      <w:proofErr w:type="spellEnd"/>
      <w:r w:rsidRPr="00A52FE4">
        <w:rPr>
          <w:rFonts w:ascii="Arial" w:eastAsia="Arial" w:hAnsi="Arial" w:cs="Arial"/>
          <w:lang w:val="da-DK" w:bidi="da-DK"/>
        </w:rPr>
        <w:t xml:space="preserve"> etableret sig som markedsleder på det franske marked. Langsigtede investeringer bærer nu frugt. Flytningen i 2015 til det nye landekontor i </w:t>
      </w:r>
      <w:proofErr w:type="spellStart"/>
      <w:r w:rsidRPr="00A52FE4">
        <w:rPr>
          <w:rFonts w:ascii="Arial" w:eastAsia="Arial" w:hAnsi="Arial" w:cs="Arial"/>
          <w:lang w:val="da-DK" w:bidi="da-DK"/>
        </w:rPr>
        <w:t>Mennecy</w:t>
      </w:r>
      <w:proofErr w:type="spellEnd"/>
      <w:r w:rsidRPr="00A52FE4">
        <w:rPr>
          <w:rFonts w:ascii="Arial" w:eastAsia="Arial" w:hAnsi="Arial" w:cs="Arial"/>
          <w:lang w:val="da-DK" w:bidi="da-DK"/>
        </w:rPr>
        <w:t xml:space="preserve"> var med til at forbedre virksomhedens forudsætninger for at vokse bl.a. i kraft af det store lager, som rummer ca. 1.500 reservedele. Lagerkapaciteten gør det muligt at betjene de franske kunder endnu hurtigere – og det er nødvendigt. </w:t>
      </w:r>
      <w:r w:rsidRPr="00A52FE4">
        <w:rPr>
          <w:rFonts w:ascii="Arial" w:eastAsia="Arial" w:hAnsi="Arial" w:cs="Arial"/>
          <w:color w:val="000000"/>
          <w:shd w:val="clear" w:color="auto" w:fill="FFFFFF"/>
          <w:lang w:val="da-DK" w:bidi="da-DK"/>
        </w:rPr>
        <w:t xml:space="preserve">Efterspørgslen efter </w:t>
      </w:r>
      <w:proofErr w:type="spellStart"/>
      <w:r w:rsidRPr="00A52FE4">
        <w:rPr>
          <w:rFonts w:ascii="Arial" w:eastAsia="Arial" w:hAnsi="Arial" w:cs="Arial"/>
          <w:color w:val="000000"/>
          <w:shd w:val="clear" w:color="auto" w:fill="FFFFFF"/>
          <w:lang w:val="da-DK" w:bidi="da-DK"/>
        </w:rPr>
        <w:t>tiltrotatorer</w:t>
      </w:r>
      <w:proofErr w:type="spellEnd"/>
      <w:r w:rsidRPr="00A52FE4">
        <w:rPr>
          <w:rFonts w:ascii="Arial" w:eastAsia="Arial" w:hAnsi="Arial" w:cs="Arial"/>
          <w:color w:val="000000"/>
          <w:shd w:val="clear" w:color="auto" w:fill="FFFFFF"/>
          <w:lang w:val="da-DK" w:bidi="da-DK"/>
        </w:rPr>
        <w:t xml:space="preserve"> er støt stigende i Frankrig. I årene 2015-2019 er salget steget med 400 procent. </w:t>
      </w:r>
    </w:p>
    <w:p w14:paraId="073BF435" w14:textId="0E1A1212" w:rsidR="00A52FE4" w:rsidRPr="00A52FE4" w:rsidRDefault="00A52FE4" w:rsidP="00A52FE4">
      <w:pPr>
        <w:rPr>
          <w:rFonts w:ascii="Arial" w:hAnsi="Arial" w:cs="Arial"/>
          <w:lang w:val="da-DK"/>
        </w:rPr>
      </w:pPr>
      <w:r w:rsidRPr="00A52FE4">
        <w:rPr>
          <w:rFonts w:ascii="Arial" w:eastAsia="Arial" w:hAnsi="Arial" w:cs="Arial"/>
          <w:lang w:val="da-DK" w:bidi="da-DK"/>
        </w:rPr>
        <w:t xml:space="preserve">– Siden 2002 har vi målrettet arbejdet på at slå </w:t>
      </w:r>
      <w:proofErr w:type="spellStart"/>
      <w:r w:rsidRPr="00A52FE4">
        <w:rPr>
          <w:rFonts w:ascii="Arial" w:eastAsia="Arial" w:hAnsi="Arial" w:cs="Arial"/>
          <w:lang w:val="da-DK" w:bidi="da-DK"/>
        </w:rPr>
        <w:t>tiltrotatoren</w:t>
      </w:r>
      <w:proofErr w:type="spellEnd"/>
      <w:r w:rsidRPr="00A52FE4">
        <w:rPr>
          <w:rFonts w:ascii="Arial" w:eastAsia="Arial" w:hAnsi="Arial" w:cs="Arial"/>
          <w:lang w:val="da-DK" w:bidi="da-DK"/>
        </w:rPr>
        <w:t xml:space="preserve"> fast som et fænomen, og i 2015 tog det fart. En række innovatorer har gjort udbredelsen af vores produkter lettere, hvilket er tydeligt for tallene for 2019. Det var et fremragende år drevet af en gunstig udvikling på markedet. Men det må vi ikke lade os nøje med. Derfor fortsætter vi med at gennemføre vores ambitiøse udviklingsplan, siger Patrick </w:t>
      </w:r>
      <w:proofErr w:type="spellStart"/>
      <w:r w:rsidRPr="00A52FE4">
        <w:rPr>
          <w:rFonts w:ascii="Arial" w:eastAsia="Arial" w:hAnsi="Arial" w:cs="Arial"/>
          <w:lang w:val="da-DK" w:bidi="da-DK"/>
        </w:rPr>
        <w:t>Régnier</w:t>
      </w:r>
      <w:proofErr w:type="spellEnd"/>
      <w:r w:rsidRPr="00A52FE4">
        <w:rPr>
          <w:rFonts w:ascii="Arial" w:eastAsia="Arial" w:hAnsi="Arial" w:cs="Arial"/>
          <w:lang w:val="da-DK" w:bidi="da-DK"/>
        </w:rPr>
        <w:t xml:space="preserve">, salgschef i </w:t>
      </w:r>
      <w:proofErr w:type="spellStart"/>
      <w:r>
        <w:rPr>
          <w:rFonts w:ascii="Arial" w:eastAsia="Arial" w:hAnsi="Arial" w:cs="Arial"/>
          <w:lang w:val="da-DK" w:bidi="da-DK"/>
        </w:rPr>
        <w:t>E</w:t>
      </w:r>
      <w:r w:rsidRPr="00A52FE4">
        <w:rPr>
          <w:rFonts w:ascii="Arial" w:eastAsia="Arial" w:hAnsi="Arial" w:cs="Arial"/>
          <w:lang w:val="da-DK" w:bidi="da-DK"/>
        </w:rPr>
        <w:t>ngcons</w:t>
      </w:r>
      <w:proofErr w:type="spellEnd"/>
      <w:r w:rsidRPr="00A52FE4">
        <w:rPr>
          <w:rFonts w:ascii="Arial" w:eastAsia="Arial" w:hAnsi="Arial" w:cs="Arial"/>
          <w:lang w:val="da-DK" w:bidi="da-DK"/>
        </w:rPr>
        <w:t xml:space="preserve"> franske datterselskab.</w:t>
      </w:r>
    </w:p>
    <w:p w14:paraId="7E70A887" w14:textId="7960518D" w:rsidR="00A52FE4" w:rsidRPr="00A52FE4" w:rsidRDefault="00A52FE4" w:rsidP="00A52FE4">
      <w:pPr>
        <w:rPr>
          <w:rFonts w:ascii="Arial" w:hAnsi="Arial" w:cs="Arial"/>
          <w:lang w:val="da-DK"/>
        </w:rPr>
      </w:pPr>
      <w:r w:rsidRPr="00A52FE4">
        <w:rPr>
          <w:rFonts w:ascii="Arial" w:eastAsia="Arial" w:hAnsi="Arial" w:cs="Arial"/>
          <w:b/>
          <w:lang w:val="da-DK" w:bidi="da-DK"/>
        </w:rPr>
        <w:t xml:space="preserve">Derfor er Frankrig vilde med </w:t>
      </w:r>
      <w:proofErr w:type="spellStart"/>
      <w:r w:rsidRPr="00A52FE4">
        <w:rPr>
          <w:rFonts w:ascii="Arial" w:eastAsia="Arial" w:hAnsi="Arial" w:cs="Arial"/>
          <w:b/>
          <w:lang w:val="da-DK" w:bidi="da-DK"/>
        </w:rPr>
        <w:t>tiltrotatoren</w:t>
      </w:r>
      <w:proofErr w:type="spellEnd"/>
      <w:r w:rsidRPr="00A52FE4">
        <w:rPr>
          <w:rFonts w:ascii="Arial" w:eastAsia="Arial" w:hAnsi="Arial" w:cs="Arial"/>
          <w:b/>
          <w:lang w:val="da-DK" w:bidi="da-DK"/>
        </w:rPr>
        <w:br/>
      </w:r>
      <w:r w:rsidRPr="00A52FE4">
        <w:rPr>
          <w:rFonts w:ascii="Arial" w:eastAsia="Arial" w:hAnsi="Arial" w:cs="Arial"/>
          <w:lang w:val="da-DK" w:bidi="da-DK"/>
        </w:rPr>
        <w:t xml:space="preserve">Fremgangen i Frankrig er baseret på flere faktorer. Den største styrke er, at moderselskabet </w:t>
      </w:r>
      <w:proofErr w:type="spellStart"/>
      <w:r>
        <w:rPr>
          <w:rFonts w:ascii="Arial" w:eastAsia="Arial" w:hAnsi="Arial" w:cs="Arial"/>
          <w:lang w:val="da-DK" w:bidi="da-DK"/>
        </w:rPr>
        <w:t>E</w:t>
      </w:r>
      <w:r w:rsidRPr="00A52FE4">
        <w:rPr>
          <w:rFonts w:ascii="Arial" w:eastAsia="Arial" w:hAnsi="Arial" w:cs="Arial"/>
          <w:lang w:val="da-DK" w:bidi="da-DK"/>
        </w:rPr>
        <w:t>ngcon</w:t>
      </w:r>
      <w:proofErr w:type="spellEnd"/>
      <w:r w:rsidRPr="00A52FE4">
        <w:rPr>
          <w:rFonts w:ascii="Arial" w:eastAsia="Arial" w:hAnsi="Arial" w:cs="Arial"/>
          <w:lang w:val="da-DK" w:bidi="da-DK"/>
        </w:rPr>
        <w:t xml:space="preserve"> Group er verdens førende i branchen. Dermed kan de igangsætte store ændringer og skabe nye standarder på markedet. Ud fra disse standarder kan det franske datterselskab rådgive brugerne og vejlede dem i deres valg baseret på deres behov og type af arbejde.</w:t>
      </w:r>
    </w:p>
    <w:p w14:paraId="2BF42143" w14:textId="5F0F3AC2" w:rsidR="00A52FE4" w:rsidRPr="00A52FE4" w:rsidRDefault="00A52FE4" w:rsidP="00A52FE4">
      <w:pPr>
        <w:rPr>
          <w:rFonts w:ascii="Arial" w:hAnsi="Arial" w:cs="Arial"/>
          <w:lang w:val="da-DK"/>
        </w:rPr>
      </w:pPr>
      <w:r w:rsidRPr="00A52FE4">
        <w:rPr>
          <w:rFonts w:ascii="Arial" w:eastAsia="Arial" w:hAnsi="Arial" w:cs="Arial"/>
          <w:lang w:val="da-DK" w:bidi="da-DK"/>
        </w:rPr>
        <w:t xml:space="preserve">En anden vigtig styrke er muligheden for at kunne sælge et komplet system og ikke kun </w:t>
      </w:r>
      <w:proofErr w:type="spellStart"/>
      <w:r w:rsidRPr="00A52FE4">
        <w:rPr>
          <w:rFonts w:ascii="Arial" w:eastAsia="Arial" w:hAnsi="Arial" w:cs="Arial"/>
          <w:lang w:val="da-DK" w:bidi="da-DK"/>
        </w:rPr>
        <w:t>tiltrotatorer</w:t>
      </w:r>
      <w:proofErr w:type="spellEnd"/>
      <w:r w:rsidRPr="00A52FE4">
        <w:rPr>
          <w:rFonts w:ascii="Arial" w:eastAsia="Arial" w:hAnsi="Arial" w:cs="Arial"/>
          <w:lang w:val="da-DK" w:bidi="da-DK"/>
        </w:rPr>
        <w:t xml:space="preserve">. Kunderne har forstået de positive effekter af at bruge </w:t>
      </w:r>
      <w:proofErr w:type="spellStart"/>
      <w:r>
        <w:rPr>
          <w:rFonts w:ascii="Arial" w:eastAsia="Arial" w:hAnsi="Arial" w:cs="Arial"/>
          <w:lang w:val="da-DK" w:bidi="da-DK"/>
        </w:rPr>
        <w:t>E</w:t>
      </w:r>
      <w:r w:rsidRPr="00A52FE4">
        <w:rPr>
          <w:rFonts w:ascii="Arial" w:eastAsia="Arial" w:hAnsi="Arial" w:cs="Arial"/>
          <w:lang w:val="da-DK" w:bidi="da-DK"/>
        </w:rPr>
        <w:t>ngcons</w:t>
      </w:r>
      <w:proofErr w:type="spellEnd"/>
      <w:r w:rsidRPr="00A52FE4">
        <w:rPr>
          <w:rFonts w:ascii="Arial" w:eastAsia="Arial" w:hAnsi="Arial" w:cs="Arial"/>
          <w:lang w:val="da-DK" w:bidi="da-DK"/>
        </w:rPr>
        <w:t xml:space="preserve"> brede sortiment af produkter, når de bruges sammen.</w:t>
      </w:r>
    </w:p>
    <w:p w14:paraId="36169595" w14:textId="7783BDE3" w:rsidR="00A52FE4" w:rsidRPr="00A52FE4" w:rsidRDefault="00A52FE4" w:rsidP="00A52FE4">
      <w:pPr>
        <w:rPr>
          <w:rFonts w:ascii="Arial" w:hAnsi="Arial" w:cs="Arial"/>
          <w:lang w:val="da-DK"/>
        </w:rPr>
      </w:pPr>
      <w:r w:rsidRPr="00A52FE4">
        <w:rPr>
          <w:rFonts w:ascii="Arial" w:eastAsia="Arial" w:hAnsi="Arial" w:cs="Arial"/>
          <w:lang w:val="da-DK" w:bidi="da-DK"/>
        </w:rPr>
        <w:t xml:space="preserve">– Lanceringen af det automatiske hurtigskiftsystem EC Oil som standard gav os et stort momentum. Franskmændene elsker produktet, og det har bidraget stærkt til vores øgede salg, fortsætter Patrick </w:t>
      </w:r>
      <w:proofErr w:type="spellStart"/>
      <w:r w:rsidRPr="00A52FE4">
        <w:rPr>
          <w:rFonts w:ascii="Arial" w:eastAsia="Arial" w:hAnsi="Arial" w:cs="Arial"/>
          <w:lang w:val="da-DK" w:bidi="da-DK"/>
        </w:rPr>
        <w:t>Régnier</w:t>
      </w:r>
      <w:proofErr w:type="spellEnd"/>
      <w:r w:rsidRPr="00A52FE4">
        <w:rPr>
          <w:rFonts w:ascii="Arial" w:eastAsia="Arial" w:hAnsi="Arial" w:cs="Arial"/>
          <w:lang w:val="da-DK" w:bidi="da-DK"/>
        </w:rPr>
        <w:t>.</w:t>
      </w:r>
    </w:p>
    <w:p w14:paraId="7D523E0C" w14:textId="4596173B" w:rsidR="00A52FE4" w:rsidRPr="00A52FE4" w:rsidRDefault="00A52FE4" w:rsidP="00A52FE4">
      <w:pPr>
        <w:rPr>
          <w:rFonts w:ascii="Arial" w:hAnsi="Arial" w:cs="Arial"/>
          <w:lang w:val="da-DK"/>
        </w:rPr>
      </w:pPr>
      <w:r w:rsidRPr="00A52FE4">
        <w:rPr>
          <w:rFonts w:ascii="Arial" w:eastAsia="Arial" w:hAnsi="Arial" w:cs="Arial"/>
          <w:b/>
          <w:lang w:val="da-DK" w:bidi="da-DK"/>
        </w:rPr>
        <w:t>En demo siger mere end tusind ord</w:t>
      </w:r>
      <w:r w:rsidRPr="00A52FE4">
        <w:rPr>
          <w:rFonts w:ascii="Arial" w:eastAsia="Arial" w:hAnsi="Arial" w:cs="Arial"/>
          <w:b/>
          <w:lang w:val="da-DK" w:bidi="da-DK"/>
        </w:rPr>
        <w:br/>
      </w:r>
      <w:proofErr w:type="spellStart"/>
      <w:r>
        <w:rPr>
          <w:rFonts w:ascii="Arial" w:eastAsia="Arial" w:hAnsi="Arial" w:cs="Arial"/>
          <w:lang w:val="da-DK" w:bidi="da-DK"/>
        </w:rPr>
        <w:t>E</w:t>
      </w:r>
      <w:r w:rsidRPr="00A52FE4">
        <w:rPr>
          <w:rFonts w:ascii="Arial" w:eastAsia="Arial" w:hAnsi="Arial" w:cs="Arial"/>
          <w:lang w:val="da-DK" w:bidi="da-DK"/>
        </w:rPr>
        <w:t>ngcons</w:t>
      </w:r>
      <w:proofErr w:type="spellEnd"/>
      <w:r w:rsidRPr="00A52FE4">
        <w:rPr>
          <w:rFonts w:ascii="Arial" w:eastAsia="Arial" w:hAnsi="Arial" w:cs="Arial"/>
          <w:lang w:val="da-DK" w:bidi="da-DK"/>
        </w:rPr>
        <w:t xml:space="preserve"> slogan på det franske marked er "En demo siger mere end 1.000 ord". Og for at sætte handling bag ordene har selskabet investeret i en lastbil og en minigraver, så </w:t>
      </w:r>
      <w:proofErr w:type="spellStart"/>
      <w:r>
        <w:rPr>
          <w:rFonts w:ascii="Arial" w:eastAsia="Arial" w:hAnsi="Arial" w:cs="Arial"/>
          <w:lang w:val="da-DK" w:bidi="da-DK"/>
        </w:rPr>
        <w:t>E</w:t>
      </w:r>
      <w:r w:rsidRPr="00A52FE4">
        <w:rPr>
          <w:rFonts w:ascii="Arial" w:eastAsia="Arial" w:hAnsi="Arial" w:cs="Arial"/>
          <w:lang w:val="da-DK" w:bidi="da-DK"/>
        </w:rPr>
        <w:t>ngcons</w:t>
      </w:r>
      <w:proofErr w:type="spellEnd"/>
      <w:r w:rsidRPr="00A52FE4">
        <w:rPr>
          <w:rFonts w:ascii="Arial" w:eastAsia="Arial" w:hAnsi="Arial" w:cs="Arial"/>
          <w:lang w:val="da-DK" w:bidi="da-DK"/>
        </w:rPr>
        <w:t xml:space="preserve"> egne medarbejdere kan rejse rundt i Frankrig og demonstrere </w:t>
      </w:r>
      <w:proofErr w:type="spellStart"/>
      <w:r>
        <w:rPr>
          <w:rFonts w:ascii="Arial" w:eastAsia="Arial" w:hAnsi="Arial" w:cs="Arial"/>
          <w:lang w:val="da-DK" w:bidi="da-DK"/>
        </w:rPr>
        <w:t>E</w:t>
      </w:r>
      <w:r w:rsidRPr="00A52FE4">
        <w:rPr>
          <w:rFonts w:ascii="Arial" w:eastAsia="Arial" w:hAnsi="Arial" w:cs="Arial"/>
          <w:lang w:val="da-DK" w:bidi="da-DK"/>
        </w:rPr>
        <w:t>ngcons</w:t>
      </w:r>
      <w:proofErr w:type="spellEnd"/>
      <w:r w:rsidRPr="00A52FE4">
        <w:rPr>
          <w:rFonts w:ascii="Arial" w:eastAsia="Arial" w:hAnsi="Arial" w:cs="Arial"/>
          <w:lang w:val="da-DK" w:bidi="da-DK"/>
        </w:rPr>
        <w:t xml:space="preserve"> produkter. Formålet er, at </w:t>
      </w:r>
      <w:r w:rsidRPr="00A52FE4">
        <w:rPr>
          <w:rFonts w:ascii="Arial" w:eastAsia="Arial" w:hAnsi="Arial" w:cs="Arial"/>
          <w:lang w:val="da-DK" w:bidi="da-DK"/>
        </w:rPr>
        <w:lastRenderedPageBreak/>
        <w:t xml:space="preserve">slutbrugerne skal opdage alle de fordele, </w:t>
      </w:r>
      <w:proofErr w:type="spellStart"/>
      <w:r>
        <w:rPr>
          <w:rFonts w:ascii="Arial" w:eastAsia="Arial" w:hAnsi="Arial" w:cs="Arial"/>
          <w:lang w:val="da-DK" w:bidi="da-DK"/>
        </w:rPr>
        <w:t>E</w:t>
      </w:r>
      <w:r w:rsidRPr="00A52FE4">
        <w:rPr>
          <w:rFonts w:ascii="Arial" w:eastAsia="Arial" w:hAnsi="Arial" w:cs="Arial"/>
          <w:lang w:val="da-DK" w:bidi="da-DK"/>
        </w:rPr>
        <w:t>ngcons</w:t>
      </w:r>
      <w:proofErr w:type="spellEnd"/>
      <w:r w:rsidRPr="00A52FE4">
        <w:rPr>
          <w:rFonts w:ascii="Arial" w:eastAsia="Arial" w:hAnsi="Arial" w:cs="Arial"/>
          <w:lang w:val="da-DK" w:bidi="da-DK"/>
        </w:rPr>
        <w:t xml:space="preserve"> produkter giver i gravearbejdet: sikkerhed og effektivitet.</w:t>
      </w:r>
    </w:p>
    <w:p w14:paraId="023FC356" w14:textId="52BC3001" w:rsidR="00A52FE4" w:rsidRPr="00A52FE4" w:rsidRDefault="00A52FE4" w:rsidP="00A52FE4">
      <w:pPr>
        <w:rPr>
          <w:rFonts w:ascii="Arial" w:hAnsi="Arial" w:cs="Arial"/>
          <w:lang w:val="da-DK"/>
        </w:rPr>
      </w:pPr>
      <w:proofErr w:type="spellStart"/>
      <w:r>
        <w:rPr>
          <w:rFonts w:ascii="Arial" w:eastAsia="Arial" w:hAnsi="Arial" w:cs="Arial"/>
          <w:lang w:val="da-DK" w:bidi="da-DK"/>
        </w:rPr>
        <w:t>E</w:t>
      </w:r>
      <w:r w:rsidRPr="00A52FE4">
        <w:rPr>
          <w:rFonts w:ascii="Arial" w:eastAsia="Arial" w:hAnsi="Arial" w:cs="Arial"/>
          <w:lang w:val="da-DK" w:bidi="da-DK"/>
        </w:rPr>
        <w:t>ngcons</w:t>
      </w:r>
      <w:proofErr w:type="spellEnd"/>
      <w:r w:rsidRPr="00A52FE4">
        <w:rPr>
          <w:rFonts w:ascii="Arial" w:eastAsia="Arial" w:hAnsi="Arial" w:cs="Arial"/>
          <w:lang w:val="da-DK" w:bidi="da-DK"/>
        </w:rPr>
        <w:t xml:space="preserve"> franske team, der i marts 2020 består af otte personer, vil vokse yderligere i løbet af året for at imødekomme kundernes behov og efterspørgsler, hvilket igen forventes at bidrage til fortsat vækst. Der vil også blive indgået kontrakter med flere servicepartnere for at komme tættere på kunderne. </w:t>
      </w:r>
    </w:p>
    <w:p w14:paraId="121E3046" w14:textId="15B9A1A1" w:rsidR="00A52FE4" w:rsidRPr="00A52FE4" w:rsidRDefault="00A52FE4" w:rsidP="00A52FE4">
      <w:pPr>
        <w:rPr>
          <w:rFonts w:ascii="Arial" w:hAnsi="Arial" w:cs="Arial"/>
          <w:lang w:val="da-DK"/>
        </w:rPr>
      </w:pPr>
      <w:r w:rsidRPr="00A52FE4">
        <w:rPr>
          <w:rFonts w:ascii="Arial" w:eastAsia="Arial" w:hAnsi="Arial" w:cs="Arial"/>
          <w:lang w:val="da-DK" w:bidi="da-DK"/>
        </w:rPr>
        <w:t xml:space="preserve">– Det er nødvendigt med en stærk tilstedeværelse ude i marken for at kunne betjene vores eksisterende kunder og samtidig tiltrække nye kunder. Vi ønsker at være </w:t>
      </w:r>
      <w:proofErr w:type="spellStart"/>
      <w:r>
        <w:rPr>
          <w:rFonts w:ascii="Arial" w:eastAsia="Arial" w:hAnsi="Arial" w:cs="Arial"/>
          <w:lang w:val="da-DK" w:bidi="da-DK"/>
        </w:rPr>
        <w:t>E</w:t>
      </w:r>
      <w:r w:rsidRPr="00A52FE4">
        <w:rPr>
          <w:rFonts w:ascii="Arial" w:eastAsia="Arial" w:hAnsi="Arial" w:cs="Arial"/>
          <w:lang w:val="da-DK" w:bidi="da-DK"/>
        </w:rPr>
        <w:t>ngcon</w:t>
      </w:r>
      <w:proofErr w:type="spellEnd"/>
      <w:r w:rsidRPr="00A52FE4">
        <w:rPr>
          <w:rFonts w:ascii="Arial" w:eastAsia="Arial" w:hAnsi="Arial" w:cs="Arial"/>
          <w:lang w:val="da-DK" w:bidi="da-DK"/>
        </w:rPr>
        <w:t xml:space="preserve">-koncernens største datterselskab inden for fem år, og </w:t>
      </w:r>
      <w:proofErr w:type="spellStart"/>
      <w:r w:rsidRPr="00A52FE4">
        <w:rPr>
          <w:rFonts w:ascii="Arial" w:eastAsia="Arial" w:hAnsi="Arial" w:cs="Arial"/>
          <w:lang w:val="da-DK" w:bidi="da-DK"/>
        </w:rPr>
        <w:t>tiltrotatoren</w:t>
      </w:r>
      <w:proofErr w:type="spellEnd"/>
      <w:r w:rsidRPr="00A52FE4">
        <w:rPr>
          <w:rFonts w:ascii="Arial" w:eastAsia="Arial" w:hAnsi="Arial" w:cs="Arial"/>
          <w:lang w:val="da-DK" w:bidi="da-DK"/>
        </w:rPr>
        <w:t xml:space="preserve"> skal være en lige så stor selvfølge i Frankrig, som den er i de nordiske lande. Nu skal vi bare se, hvordan den igangværende </w:t>
      </w:r>
      <w:proofErr w:type="spellStart"/>
      <w:r w:rsidRPr="00A52FE4">
        <w:rPr>
          <w:rFonts w:ascii="Arial" w:eastAsia="Arial" w:hAnsi="Arial" w:cs="Arial"/>
          <w:lang w:val="da-DK" w:bidi="da-DK"/>
        </w:rPr>
        <w:t>Corona</w:t>
      </w:r>
      <w:proofErr w:type="spellEnd"/>
      <w:r w:rsidRPr="00A52FE4">
        <w:rPr>
          <w:rFonts w:ascii="Arial" w:eastAsia="Arial" w:hAnsi="Arial" w:cs="Arial"/>
          <w:lang w:val="da-DK" w:bidi="da-DK"/>
        </w:rPr>
        <w:t xml:space="preserve">-pandemi rammer gravebranchen i verden (men også her i Frankrig). Jeg håber, at vi kommer hurtigt igennem dette, ikke mindst af hensyn til folks sundhed og velvære, afslutter Patrick </w:t>
      </w:r>
      <w:proofErr w:type="spellStart"/>
      <w:r w:rsidRPr="00A52FE4">
        <w:rPr>
          <w:rFonts w:ascii="Arial" w:eastAsia="Arial" w:hAnsi="Arial" w:cs="Arial"/>
          <w:lang w:val="da-DK" w:bidi="da-DK"/>
        </w:rPr>
        <w:t>Régnier</w:t>
      </w:r>
      <w:proofErr w:type="spellEnd"/>
      <w:r w:rsidRPr="00A52FE4">
        <w:rPr>
          <w:rFonts w:ascii="Arial" w:eastAsia="Arial" w:hAnsi="Arial" w:cs="Arial"/>
          <w:lang w:val="da-DK" w:bidi="da-DK"/>
        </w:rPr>
        <w:t>.</w:t>
      </w:r>
    </w:p>
    <w:p w14:paraId="63AB8AE1" w14:textId="64293EB5" w:rsidR="00BE7A68" w:rsidRPr="00523787" w:rsidRDefault="00BE7A68" w:rsidP="00BE7A68">
      <w:pPr>
        <w:rPr>
          <w:rFonts w:ascii="Arial" w:hAnsi="Arial" w:cs="Arial"/>
          <w:color w:val="000000" w:themeColor="text1"/>
        </w:rPr>
      </w:pPr>
      <w:proofErr w:type="spellStart"/>
      <w:r>
        <w:rPr>
          <w:rFonts w:ascii="Arial" w:eastAsia="Arial" w:hAnsi="Arial" w:cs="Arial"/>
          <w:color w:val="000000" w:themeColor="text1"/>
          <w:lang w:bidi="da-DK"/>
        </w:rPr>
        <w:t>E</w:t>
      </w:r>
      <w:r w:rsidRPr="00523787">
        <w:rPr>
          <w:rFonts w:ascii="Arial" w:eastAsia="Arial" w:hAnsi="Arial" w:cs="Arial"/>
          <w:color w:val="000000" w:themeColor="text1"/>
          <w:lang w:bidi="da-DK"/>
        </w:rPr>
        <w:t>ngcon</w:t>
      </w:r>
      <w:proofErr w:type="spellEnd"/>
      <w:r w:rsidRPr="00523787">
        <w:rPr>
          <w:rFonts w:ascii="Arial" w:eastAsia="Arial" w:hAnsi="Arial" w:cs="Arial"/>
          <w:color w:val="000000" w:themeColor="text1"/>
          <w:lang w:bidi="da-DK"/>
        </w:rPr>
        <w:t xml:space="preserve"> </w:t>
      </w:r>
      <w:proofErr w:type="spellStart"/>
      <w:r w:rsidRPr="00523787">
        <w:rPr>
          <w:rFonts w:ascii="Arial" w:eastAsia="Arial" w:hAnsi="Arial" w:cs="Arial"/>
          <w:color w:val="000000" w:themeColor="text1"/>
          <w:lang w:bidi="da-DK"/>
        </w:rPr>
        <w:t>fortsætter</w:t>
      </w:r>
      <w:proofErr w:type="spellEnd"/>
      <w:r w:rsidRPr="00523787">
        <w:rPr>
          <w:rFonts w:ascii="Arial" w:eastAsia="Arial" w:hAnsi="Arial" w:cs="Arial"/>
          <w:color w:val="000000" w:themeColor="text1"/>
          <w:lang w:bidi="da-DK"/>
        </w:rPr>
        <w:t xml:space="preserve"> </w:t>
      </w:r>
      <w:proofErr w:type="spellStart"/>
      <w:r w:rsidRPr="00523787">
        <w:rPr>
          <w:rFonts w:ascii="Arial" w:eastAsia="Arial" w:hAnsi="Arial" w:cs="Arial"/>
          <w:color w:val="000000" w:themeColor="text1"/>
          <w:lang w:bidi="da-DK"/>
        </w:rPr>
        <w:t>med</w:t>
      </w:r>
      <w:proofErr w:type="spellEnd"/>
      <w:r w:rsidRPr="00523787">
        <w:rPr>
          <w:rFonts w:ascii="Arial" w:eastAsia="Arial" w:hAnsi="Arial" w:cs="Arial"/>
          <w:color w:val="000000" w:themeColor="text1"/>
          <w:lang w:bidi="da-DK"/>
        </w:rPr>
        <w:t xml:space="preserve"> at </w:t>
      </w:r>
      <w:proofErr w:type="spellStart"/>
      <w:r w:rsidRPr="00523787">
        <w:rPr>
          <w:rFonts w:ascii="Arial" w:eastAsia="Arial" w:hAnsi="Arial" w:cs="Arial"/>
          <w:color w:val="000000" w:themeColor="text1"/>
          <w:lang w:bidi="da-DK"/>
        </w:rPr>
        <w:t>ekspandere</w:t>
      </w:r>
      <w:proofErr w:type="spellEnd"/>
      <w:r w:rsidRPr="00523787">
        <w:rPr>
          <w:rFonts w:ascii="Arial" w:eastAsia="Arial" w:hAnsi="Arial" w:cs="Arial"/>
          <w:color w:val="000000" w:themeColor="text1"/>
          <w:lang w:bidi="da-DK"/>
        </w:rPr>
        <w:t xml:space="preserve"> </w:t>
      </w:r>
      <w:proofErr w:type="spellStart"/>
      <w:r w:rsidRPr="00523787">
        <w:rPr>
          <w:rFonts w:ascii="Arial" w:eastAsia="Arial" w:hAnsi="Arial" w:cs="Arial"/>
          <w:color w:val="000000" w:themeColor="text1"/>
          <w:lang w:bidi="da-DK"/>
        </w:rPr>
        <w:t>globalt</w:t>
      </w:r>
      <w:proofErr w:type="spellEnd"/>
      <w:r w:rsidRPr="00523787">
        <w:rPr>
          <w:rFonts w:ascii="Arial" w:eastAsia="Arial" w:hAnsi="Arial" w:cs="Arial"/>
          <w:color w:val="000000" w:themeColor="text1"/>
          <w:lang w:bidi="da-DK"/>
        </w:rPr>
        <w:t xml:space="preserve">. </w:t>
      </w:r>
      <w:proofErr w:type="spellStart"/>
      <w:r w:rsidRPr="00523787">
        <w:rPr>
          <w:rFonts w:ascii="Arial" w:eastAsia="Arial" w:hAnsi="Arial" w:cs="Arial"/>
          <w:color w:val="000000" w:themeColor="text1"/>
          <w:lang w:bidi="da-DK"/>
        </w:rPr>
        <w:t>Foreløbig</w:t>
      </w:r>
      <w:proofErr w:type="spellEnd"/>
      <w:r w:rsidRPr="00523787">
        <w:rPr>
          <w:rFonts w:ascii="Arial" w:eastAsia="Arial" w:hAnsi="Arial" w:cs="Arial"/>
          <w:color w:val="000000" w:themeColor="text1"/>
          <w:lang w:bidi="da-DK"/>
        </w:rPr>
        <w:t xml:space="preserve"> </w:t>
      </w:r>
      <w:proofErr w:type="spellStart"/>
      <w:r w:rsidRPr="00523787">
        <w:rPr>
          <w:rFonts w:ascii="Arial" w:eastAsia="Arial" w:hAnsi="Arial" w:cs="Arial"/>
          <w:color w:val="000000" w:themeColor="text1"/>
          <w:lang w:bidi="da-DK"/>
        </w:rPr>
        <w:t>gælder</w:t>
      </w:r>
      <w:proofErr w:type="spellEnd"/>
      <w:r w:rsidRPr="00523787">
        <w:rPr>
          <w:rFonts w:ascii="Arial" w:eastAsia="Arial" w:hAnsi="Arial" w:cs="Arial"/>
          <w:color w:val="000000" w:themeColor="text1"/>
          <w:lang w:bidi="da-DK"/>
        </w:rPr>
        <w:t xml:space="preserve"> </w:t>
      </w:r>
      <w:proofErr w:type="spellStart"/>
      <w:r w:rsidRPr="00523787">
        <w:rPr>
          <w:rFonts w:ascii="Arial" w:eastAsia="Arial" w:hAnsi="Arial" w:cs="Arial"/>
          <w:color w:val="000000" w:themeColor="text1"/>
          <w:lang w:bidi="da-DK"/>
        </w:rPr>
        <w:t>det</w:t>
      </w:r>
      <w:proofErr w:type="spellEnd"/>
      <w:r w:rsidRPr="00523787">
        <w:rPr>
          <w:rFonts w:ascii="Arial" w:eastAsia="Arial" w:hAnsi="Arial" w:cs="Arial"/>
          <w:color w:val="000000" w:themeColor="text1"/>
          <w:lang w:bidi="da-DK"/>
        </w:rPr>
        <w:t xml:space="preserve"> de fortsatte </w:t>
      </w:r>
      <w:proofErr w:type="spellStart"/>
      <w:r w:rsidRPr="00523787">
        <w:rPr>
          <w:rFonts w:ascii="Arial" w:eastAsia="Arial" w:hAnsi="Arial" w:cs="Arial"/>
          <w:color w:val="000000" w:themeColor="text1"/>
          <w:lang w:bidi="da-DK"/>
        </w:rPr>
        <w:t>investeringer</w:t>
      </w:r>
      <w:proofErr w:type="spellEnd"/>
      <w:r w:rsidRPr="00523787">
        <w:rPr>
          <w:rFonts w:ascii="Arial" w:eastAsia="Arial" w:hAnsi="Arial" w:cs="Arial"/>
          <w:color w:val="000000" w:themeColor="text1"/>
          <w:lang w:bidi="da-DK"/>
        </w:rPr>
        <w:t xml:space="preserve"> </w:t>
      </w:r>
      <w:proofErr w:type="spellStart"/>
      <w:r w:rsidRPr="00523787">
        <w:rPr>
          <w:rFonts w:ascii="Arial" w:eastAsia="Arial" w:hAnsi="Arial" w:cs="Arial"/>
          <w:color w:val="000000" w:themeColor="text1"/>
          <w:lang w:bidi="da-DK"/>
        </w:rPr>
        <w:t>i</w:t>
      </w:r>
      <w:proofErr w:type="spellEnd"/>
      <w:r w:rsidRPr="00523787">
        <w:rPr>
          <w:rFonts w:ascii="Arial" w:eastAsia="Arial" w:hAnsi="Arial" w:cs="Arial"/>
          <w:color w:val="000000" w:themeColor="text1"/>
          <w:lang w:bidi="da-DK"/>
        </w:rPr>
        <w:t xml:space="preserve"> Nordamerika </w:t>
      </w:r>
      <w:proofErr w:type="spellStart"/>
      <w:r w:rsidRPr="00523787">
        <w:rPr>
          <w:rFonts w:ascii="Arial" w:eastAsia="Arial" w:hAnsi="Arial" w:cs="Arial"/>
          <w:color w:val="000000" w:themeColor="text1"/>
          <w:lang w:bidi="da-DK"/>
        </w:rPr>
        <w:t>og</w:t>
      </w:r>
      <w:proofErr w:type="spellEnd"/>
      <w:r w:rsidRPr="00523787">
        <w:rPr>
          <w:rFonts w:ascii="Arial" w:eastAsia="Arial" w:hAnsi="Arial" w:cs="Arial"/>
          <w:color w:val="000000" w:themeColor="text1"/>
          <w:lang w:bidi="da-DK"/>
        </w:rPr>
        <w:t xml:space="preserve"> Asien (+ Australien) </w:t>
      </w:r>
      <w:proofErr w:type="spellStart"/>
      <w:r w:rsidRPr="00523787">
        <w:rPr>
          <w:rFonts w:ascii="Arial" w:eastAsia="Arial" w:hAnsi="Arial" w:cs="Arial"/>
          <w:color w:val="000000" w:themeColor="text1"/>
          <w:lang w:bidi="da-DK"/>
        </w:rPr>
        <w:t>og</w:t>
      </w:r>
      <w:proofErr w:type="spellEnd"/>
      <w:r w:rsidRPr="00523787">
        <w:rPr>
          <w:rFonts w:ascii="Arial" w:eastAsia="Arial" w:hAnsi="Arial" w:cs="Arial"/>
          <w:color w:val="000000" w:themeColor="text1"/>
          <w:lang w:bidi="da-DK"/>
        </w:rPr>
        <w:t xml:space="preserve"> </w:t>
      </w:r>
      <w:proofErr w:type="spellStart"/>
      <w:r w:rsidRPr="00523787">
        <w:rPr>
          <w:rFonts w:ascii="Arial" w:eastAsia="Arial" w:hAnsi="Arial" w:cs="Arial"/>
          <w:color w:val="000000" w:themeColor="text1"/>
          <w:lang w:bidi="da-DK"/>
        </w:rPr>
        <w:t>på</w:t>
      </w:r>
      <w:proofErr w:type="spellEnd"/>
      <w:r w:rsidRPr="00523787">
        <w:rPr>
          <w:rFonts w:ascii="Arial" w:eastAsia="Arial" w:hAnsi="Arial" w:cs="Arial"/>
          <w:color w:val="000000" w:themeColor="text1"/>
          <w:lang w:bidi="da-DK"/>
        </w:rPr>
        <w:t xml:space="preserve"> </w:t>
      </w:r>
      <w:proofErr w:type="spellStart"/>
      <w:r w:rsidRPr="00523787">
        <w:rPr>
          <w:rFonts w:ascii="Arial" w:eastAsia="Arial" w:hAnsi="Arial" w:cs="Arial"/>
          <w:color w:val="000000" w:themeColor="text1"/>
          <w:lang w:bidi="da-DK"/>
        </w:rPr>
        <w:t>vækstmarkeder</w:t>
      </w:r>
      <w:proofErr w:type="spellEnd"/>
      <w:r w:rsidRPr="00523787">
        <w:rPr>
          <w:rFonts w:ascii="Arial" w:eastAsia="Arial" w:hAnsi="Arial" w:cs="Arial"/>
          <w:color w:val="000000" w:themeColor="text1"/>
          <w:lang w:bidi="da-DK"/>
        </w:rPr>
        <w:t xml:space="preserve"> </w:t>
      </w:r>
      <w:proofErr w:type="spellStart"/>
      <w:r w:rsidRPr="00523787">
        <w:rPr>
          <w:rFonts w:ascii="Arial" w:eastAsia="Arial" w:hAnsi="Arial" w:cs="Arial"/>
          <w:color w:val="000000" w:themeColor="text1"/>
          <w:lang w:bidi="da-DK"/>
        </w:rPr>
        <w:t>i</w:t>
      </w:r>
      <w:proofErr w:type="spellEnd"/>
      <w:r w:rsidRPr="00523787">
        <w:rPr>
          <w:rFonts w:ascii="Arial" w:eastAsia="Arial" w:hAnsi="Arial" w:cs="Arial"/>
          <w:color w:val="000000" w:themeColor="text1"/>
          <w:lang w:bidi="da-DK"/>
        </w:rPr>
        <w:t xml:space="preserve"> Europa.</w:t>
      </w:r>
    </w:p>
    <w:p w14:paraId="7A7D5344" w14:textId="77777777" w:rsidR="00A52FE4" w:rsidRDefault="00A52FE4" w:rsidP="009533B6">
      <w:pPr>
        <w:rPr>
          <w:rFonts w:ascii="Arial" w:hAnsi="Arial" w:cs="Arial"/>
          <w:b/>
          <w:sz w:val="32"/>
        </w:rPr>
      </w:pPr>
    </w:p>
    <w:p w14:paraId="34593229" w14:textId="1ABDB2B4" w:rsidR="009533B6" w:rsidRDefault="009533B6" w:rsidP="009533B6">
      <w:pPr>
        <w:rPr>
          <w:rFonts w:ascii="Arial" w:hAnsi="Arial"/>
        </w:rPr>
      </w:pPr>
      <w:r w:rsidRPr="00E95CBA">
        <w:rPr>
          <w:rFonts w:ascii="Arial" w:eastAsia="Calibri" w:hAnsi="Arial" w:cs="Arial"/>
          <w:b/>
        </w:rPr>
        <w:t>Kontakt:</w:t>
      </w:r>
      <w:r>
        <w:rPr>
          <w:rFonts w:ascii="Arial" w:eastAsia="Calibri" w:hAnsi="Arial" w:cs="Arial"/>
        </w:rPr>
        <w:br/>
      </w:r>
      <w:r w:rsidR="007C6957">
        <w:rPr>
          <w:rFonts w:ascii="Arial" w:hAnsi="Arial"/>
        </w:rPr>
        <w:t xml:space="preserve">Sten </w:t>
      </w:r>
      <w:proofErr w:type="spellStart"/>
      <w:r w:rsidR="007C6957">
        <w:rPr>
          <w:rFonts w:ascii="Arial" w:hAnsi="Arial"/>
        </w:rPr>
        <w:t>Strömgren</w:t>
      </w:r>
      <w:proofErr w:type="spellEnd"/>
      <w:r w:rsidR="007C6957">
        <w:rPr>
          <w:rFonts w:ascii="Arial" w:hAnsi="Arial"/>
        </w:rPr>
        <w:t xml:space="preserve">, </w:t>
      </w:r>
      <w:proofErr w:type="spellStart"/>
      <w:r w:rsidRPr="00223324">
        <w:rPr>
          <w:rFonts w:ascii="Arial" w:hAnsi="Arial"/>
        </w:rPr>
        <w:t>engcon</w:t>
      </w:r>
      <w:proofErr w:type="spellEnd"/>
      <w:r w:rsidRPr="00223324">
        <w:rPr>
          <w:rFonts w:ascii="Arial" w:hAnsi="Arial"/>
        </w:rPr>
        <w:t xml:space="preserve"> Group | +46 [0]70 529 96 32</w:t>
      </w:r>
    </w:p>
    <w:p w14:paraId="16CDCF24" w14:textId="7090579D" w:rsidR="003C7106" w:rsidRDefault="003C7106" w:rsidP="009533B6">
      <w:pPr>
        <w:rPr>
          <w:rFonts w:ascii="Arial" w:hAnsi="Arial"/>
        </w:rPr>
      </w:pPr>
    </w:p>
    <w:p w14:paraId="6C7E236F" w14:textId="77777777" w:rsidR="003C7106" w:rsidRPr="00C2293C" w:rsidRDefault="003C7106" w:rsidP="009533B6">
      <w:pPr>
        <w:rPr>
          <w:rFonts w:ascii="Arial" w:eastAsia="Calibri" w:hAnsi="Arial" w:cs="Arial"/>
        </w:rPr>
      </w:pPr>
    </w:p>
    <w:p w14:paraId="644B4007" w14:textId="77777777" w:rsidR="003C7106" w:rsidRPr="003C7106" w:rsidRDefault="003C7106" w:rsidP="003C7106">
      <w:pPr>
        <w:widowControl w:val="0"/>
        <w:autoSpaceDE w:val="0"/>
        <w:autoSpaceDN w:val="0"/>
        <w:adjustRightInd w:val="0"/>
        <w:rPr>
          <w:rFonts w:ascii="Arial" w:hAnsi="Arial" w:cs="Helvetica"/>
          <w:sz w:val="16"/>
          <w:szCs w:val="16"/>
          <w:lang w:val="da-DK"/>
        </w:rPr>
      </w:pP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er verdens førende producent af </w:t>
      </w:r>
      <w:proofErr w:type="spellStart"/>
      <w:r w:rsidRPr="003C7106">
        <w:rPr>
          <w:rFonts w:ascii="Arial" w:hAnsi="Arial" w:cs="Helvetica Neue"/>
          <w:i/>
          <w:iCs/>
          <w:sz w:val="16"/>
          <w:szCs w:val="16"/>
          <w:lang w:val="da-DK"/>
        </w:rPr>
        <w:t>tiltrotatorer</w:t>
      </w:r>
      <w:proofErr w:type="spellEnd"/>
      <w:r w:rsidRPr="003C7106">
        <w:rPr>
          <w:rFonts w:ascii="Arial" w:hAnsi="Arial" w:cs="Helvetica Neue"/>
          <w:i/>
          <w:iCs/>
          <w:sz w:val="16"/>
          <w:szCs w:val="16"/>
          <w:lang w:val="da-DK"/>
        </w:rPr>
        <w:t xml:space="preserve"> (håndledsfunktion til gravemaskiner) og tilhørende redskaber, og udstyr som øger gravemaskiners fleksibilitet, præcision og sikkerhed. Med viden, engagement og et højt serviceniveau skaber vi succes for vores kunder. </w:t>
      </w:r>
    </w:p>
    <w:p w14:paraId="35E4434E" w14:textId="2F6B1B86" w:rsidR="003C7106" w:rsidRDefault="003C7106" w:rsidP="003C7106">
      <w:pPr>
        <w:rPr>
          <w:rStyle w:val="Hyperlnk"/>
          <w:rFonts w:cs="Helvetica Neue"/>
          <w:i/>
          <w:iCs/>
          <w:sz w:val="16"/>
          <w:szCs w:val="16"/>
          <w:lang w:val="da-DK"/>
        </w:rPr>
      </w:pP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er en større koncern bestående af moderselskabet </w:t>
      </w: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Holding AB med hovedsæde i </w:t>
      </w:r>
      <w:proofErr w:type="spellStart"/>
      <w:r w:rsidRPr="003C7106">
        <w:rPr>
          <w:rFonts w:ascii="Arial" w:hAnsi="Arial" w:cs="Helvetica Neue"/>
          <w:i/>
          <w:iCs/>
          <w:sz w:val="16"/>
          <w:szCs w:val="16"/>
          <w:lang w:val="da-DK"/>
        </w:rPr>
        <w:t>Strömsund</w:t>
      </w:r>
      <w:proofErr w:type="spellEnd"/>
      <w:r w:rsidRPr="003C7106">
        <w:rPr>
          <w:rFonts w:ascii="Arial" w:hAnsi="Arial" w:cs="Helvetica Neue"/>
          <w:i/>
          <w:iCs/>
          <w:sz w:val="16"/>
          <w:szCs w:val="16"/>
          <w:lang w:val="da-DK"/>
        </w:rPr>
        <w:t xml:space="preserve"> i Sverige, og derudover 9 salgsselskaber på de respektive markeder: Sverige, Norge, Finland, Danmark, England, Tyskland, Frankrig, Holland</w:t>
      </w:r>
      <w:r w:rsidR="008E324D">
        <w:rPr>
          <w:rFonts w:ascii="Arial" w:hAnsi="Arial" w:cs="Helvetica Neue"/>
          <w:i/>
          <w:iCs/>
          <w:sz w:val="16"/>
          <w:szCs w:val="16"/>
          <w:lang w:val="da-DK"/>
        </w:rPr>
        <w:t>, Australien, Belgien, Korea</w:t>
      </w:r>
      <w:r w:rsidRPr="003C7106">
        <w:rPr>
          <w:rFonts w:ascii="Arial" w:hAnsi="Arial" w:cs="Helvetica Neue"/>
          <w:i/>
          <w:iCs/>
          <w:sz w:val="16"/>
          <w:szCs w:val="16"/>
          <w:lang w:val="da-DK"/>
        </w:rPr>
        <w:t xml:space="preserve"> og Nordamerika (USA og Canada). Ansvarlig for de øvrige markeder er </w:t>
      </w: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International. </w:t>
      </w: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-gruppen omsatte i 2018 for ca. 1200 mio. SEK med ca. </w:t>
      </w:r>
      <w:r w:rsidR="008E324D">
        <w:rPr>
          <w:rFonts w:ascii="Arial" w:hAnsi="Arial" w:cs="Helvetica Neue"/>
          <w:i/>
          <w:iCs/>
          <w:sz w:val="16"/>
          <w:szCs w:val="16"/>
          <w:lang w:val="da-DK"/>
        </w:rPr>
        <w:t>300</w:t>
      </w:r>
      <w:r w:rsidRPr="003C7106">
        <w:rPr>
          <w:rFonts w:ascii="Arial" w:hAnsi="Arial" w:cs="Helvetica Neue"/>
          <w:i/>
          <w:iCs/>
          <w:sz w:val="16"/>
          <w:szCs w:val="16"/>
          <w:lang w:val="da-DK"/>
        </w:rPr>
        <w:t xml:space="preserve"> medarbejdere. </w:t>
      </w:r>
      <w:proofErr w:type="spellStart"/>
      <w:r w:rsidRPr="003C7106">
        <w:rPr>
          <w:rFonts w:ascii="Arial" w:hAnsi="Arial" w:cs="Helvetica Neue"/>
          <w:i/>
          <w:iCs/>
          <w:sz w:val="16"/>
          <w:szCs w:val="16"/>
          <w:lang w:val="da-DK"/>
        </w:rPr>
        <w:t>engcon</w:t>
      </w:r>
      <w:proofErr w:type="spellEnd"/>
      <w:r w:rsidRPr="003C7106">
        <w:rPr>
          <w:rFonts w:ascii="Arial" w:hAnsi="Arial" w:cs="Helvetica Neue"/>
          <w:i/>
          <w:iCs/>
          <w:sz w:val="16"/>
          <w:szCs w:val="16"/>
          <w:lang w:val="da-DK"/>
        </w:rPr>
        <w:t xml:space="preserve"> blev grundlagt i 1990. </w:t>
      </w:r>
      <w:hyperlink r:id="rId7" w:history="1">
        <w:r w:rsidRPr="003C7106">
          <w:rPr>
            <w:rStyle w:val="Hyperlnk"/>
            <w:rFonts w:cs="Helvetica Neue"/>
            <w:i/>
            <w:iCs/>
            <w:sz w:val="16"/>
            <w:szCs w:val="16"/>
            <w:lang w:val="da-DK"/>
          </w:rPr>
          <w:t>www.engcon.com</w:t>
        </w:r>
      </w:hyperlink>
    </w:p>
    <w:p w14:paraId="60950468" w14:textId="4FD6E3EB" w:rsidR="008E324D" w:rsidRDefault="008E324D" w:rsidP="003C7106">
      <w:pPr>
        <w:rPr>
          <w:rStyle w:val="Hyperlnk"/>
          <w:rFonts w:cs="Helvetica Neue"/>
          <w:i/>
          <w:iCs/>
          <w:sz w:val="16"/>
          <w:szCs w:val="16"/>
          <w:lang w:val="da-DK"/>
        </w:rPr>
      </w:pPr>
    </w:p>
    <w:p w14:paraId="01F29BEC" w14:textId="77777777" w:rsidR="008E324D" w:rsidRPr="008E324D" w:rsidRDefault="008E324D" w:rsidP="003C7106">
      <w:pPr>
        <w:rPr>
          <w:rStyle w:val="Hyperlnk"/>
          <w:rFonts w:cs="Helvetica Neue"/>
          <w:i/>
          <w:iCs/>
          <w:sz w:val="16"/>
          <w:szCs w:val="16"/>
          <w:lang w:val="sv-SE"/>
        </w:rPr>
      </w:pPr>
    </w:p>
    <w:p w14:paraId="674E0275" w14:textId="77777777" w:rsidR="00FB0696" w:rsidRDefault="00FB0696" w:rsidP="00FB0696">
      <w:pPr>
        <w:rPr>
          <w:rStyle w:val="Hyperlnk"/>
          <w:rFonts w:cs="Helvetica Neue"/>
          <w:i/>
          <w:iCs/>
          <w:sz w:val="16"/>
          <w:szCs w:val="16"/>
        </w:rPr>
      </w:pPr>
    </w:p>
    <w:p w14:paraId="36C132BF" w14:textId="77777777" w:rsidR="00FB0696" w:rsidRDefault="00FB0696" w:rsidP="00FB0696">
      <w:pPr>
        <w:pStyle w:val="Sidfot"/>
        <w:jc w:val="left"/>
        <w:rPr>
          <w:noProof/>
        </w:rPr>
      </w:pPr>
    </w:p>
    <w:p w14:paraId="538C75DB" w14:textId="72550633" w:rsidR="004A5D50" w:rsidRPr="00C2293C" w:rsidRDefault="004A5D50" w:rsidP="00C2293C">
      <w:pPr>
        <w:rPr>
          <w:rFonts w:ascii="Arial" w:eastAsia="Calibri" w:hAnsi="Arial" w:cs="Arial"/>
        </w:rPr>
      </w:pPr>
    </w:p>
    <w:sectPr w:rsidR="004A5D50" w:rsidRPr="00C2293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FF33C" w14:textId="77777777" w:rsidR="00032A80" w:rsidRDefault="00032A80">
      <w:pPr>
        <w:spacing w:line="240" w:lineRule="auto"/>
      </w:pPr>
      <w:r>
        <w:separator/>
      </w:r>
    </w:p>
  </w:endnote>
  <w:endnote w:type="continuationSeparator" w:id="0">
    <w:p w14:paraId="420FC05C" w14:textId="77777777" w:rsidR="00032A80" w:rsidRDefault="00032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DEB9" w14:textId="77777777" w:rsidR="00A52FE4" w:rsidRPr="00D1219D" w:rsidRDefault="00A52FE4" w:rsidP="00A52FE4">
    <w:pPr>
      <w:pStyle w:val="Sidfot"/>
      <w:rPr>
        <w:color w:val="000000" w:themeColor="text1"/>
      </w:rPr>
    </w:pPr>
    <w:proofErr w:type="spellStart"/>
    <w:r>
      <w:rPr>
        <w:rStyle w:val="Betoning"/>
        <w:color w:val="000000" w:themeColor="text1"/>
      </w:rPr>
      <w:t>engcon</w:t>
    </w:r>
    <w:proofErr w:type="spellEnd"/>
    <w:r>
      <w:rPr>
        <w:rStyle w:val="Betoning"/>
        <w:color w:val="000000" w:themeColor="text1"/>
      </w:rPr>
      <w:t xml:space="preserve"> </w:t>
    </w:r>
    <w:proofErr w:type="spellStart"/>
    <w:r>
      <w:rPr>
        <w:rStyle w:val="Betoning"/>
        <w:color w:val="000000" w:themeColor="text1"/>
      </w:rPr>
      <w:t>Denmark</w:t>
    </w:r>
    <w:proofErr w:type="spellEnd"/>
    <w:r>
      <w:rPr>
        <w:color w:val="000000" w:themeColor="text1"/>
      </w:rPr>
      <w:br/>
    </w:r>
    <w:proofErr w:type="spellStart"/>
    <w:r>
      <w:rPr>
        <w:color w:val="000000" w:themeColor="text1"/>
      </w:rPr>
      <w:t>Knarreborgvej</w:t>
    </w:r>
    <w:proofErr w:type="spellEnd"/>
    <w:r>
      <w:rPr>
        <w:color w:val="000000" w:themeColor="text1"/>
      </w:rPr>
      <w:t xml:space="preserve"> 19A, DK-5690</w:t>
    </w:r>
    <w:r w:rsidRPr="008A71EB">
      <w:rPr>
        <w:color w:val="000000" w:themeColor="text1"/>
      </w:rPr>
      <w:t xml:space="preserve"> </w:t>
    </w:r>
    <w:proofErr w:type="spellStart"/>
    <w:r>
      <w:rPr>
        <w:color w:val="000000" w:themeColor="text1"/>
      </w:rPr>
      <w:t>Tommerup</w:t>
    </w:r>
    <w:proofErr w:type="spellEnd"/>
    <w:r>
      <w:rPr>
        <w:color w:val="000000" w:themeColor="text1"/>
      </w:rPr>
      <w:t xml:space="preserve">, </w:t>
    </w:r>
    <w:proofErr w:type="spellStart"/>
    <w:r>
      <w:rPr>
        <w:color w:val="000000" w:themeColor="text1"/>
      </w:rPr>
      <w:t>Denmark</w:t>
    </w:r>
    <w:proofErr w:type="spellEnd"/>
  </w:p>
  <w:p w14:paraId="4A892D95" w14:textId="77777777" w:rsidR="00A52FE4" w:rsidRPr="008A71EB" w:rsidRDefault="00A52FE4" w:rsidP="00A52FE4">
    <w:pPr>
      <w:pStyle w:val="Sidfot"/>
      <w:rPr>
        <w:color w:val="000000" w:themeColor="text1"/>
      </w:rPr>
    </w:pPr>
    <w:r>
      <w:t>www.engcon.com</w:t>
    </w:r>
  </w:p>
  <w:p w14:paraId="03C90C59" w14:textId="77777777" w:rsidR="00A52FE4" w:rsidRDefault="00A52F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80258" w14:textId="77777777" w:rsidR="00032A80" w:rsidRDefault="00032A80">
      <w:pPr>
        <w:spacing w:line="240" w:lineRule="auto"/>
      </w:pPr>
      <w:r>
        <w:separator/>
      </w:r>
    </w:p>
  </w:footnote>
  <w:footnote w:type="continuationSeparator" w:id="0">
    <w:p w14:paraId="7B174D5E" w14:textId="77777777" w:rsidR="00032A80" w:rsidRDefault="00032A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16ED1"/>
    <w:rsid w:val="00024A49"/>
    <w:rsid w:val="0002593A"/>
    <w:rsid w:val="00030ECA"/>
    <w:rsid w:val="00032A80"/>
    <w:rsid w:val="00037629"/>
    <w:rsid w:val="0004220C"/>
    <w:rsid w:val="000811E5"/>
    <w:rsid w:val="000D25F9"/>
    <w:rsid w:val="00106935"/>
    <w:rsid w:val="00186F2F"/>
    <w:rsid w:val="001C1DF0"/>
    <w:rsid w:val="00267E42"/>
    <w:rsid w:val="002706DE"/>
    <w:rsid w:val="002B17A9"/>
    <w:rsid w:val="002E0878"/>
    <w:rsid w:val="00352823"/>
    <w:rsid w:val="0037436A"/>
    <w:rsid w:val="00387FBE"/>
    <w:rsid w:val="00392274"/>
    <w:rsid w:val="003C7106"/>
    <w:rsid w:val="003C76BF"/>
    <w:rsid w:val="003D4B3D"/>
    <w:rsid w:val="004224FA"/>
    <w:rsid w:val="00441C8F"/>
    <w:rsid w:val="00442C54"/>
    <w:rsid w:val="004A5D50"/>
    <w:rsid w:val="005134CA"/>
    <w:rsid w:val="00513D14"/>
    <w:rsid w:val="00543A0B"/>
    <w:rsid w:val="00551821"/>
    <w:rsid w:val="00587C6B"/>
    <w:rsid w:val="005C1B75"/>
    <w:rsid w:val="005C4507"/>
    <w:rsid w:val="005E33FE"/>
    <w:rsid w:val="0065020F"/>
    <w:rsid w:val="00650D15"/>
    <w:rsid w:val="00680566"/>
    <w:rsid w:val="006B0310"/>
    <w:rsid w:val="00710639"/>
    <w:rsid w:val="00740CB5"/>
    <w:rsid w:val="00744B09"/>
    <w:rsid w:val="007657BF"/>
    <w:rsid w:val="00785E33"/>
    <w:rsid w:val="007C6957"/>
    <w:rsid w:val="008168A7"/>
    <w:rsid w:val="008A0593"/>
    <w:rsid w:val="008A71EB"/>
    <w:rsid w:val="008C1216"/>
    <w:rsid w:val="008E324D"/>
    <w:rsid w:val="009533B6"/>
    <w:rsid w:val="00A31892"/>
    <w:rsid w:val="00A52FE4"/>
    <w:rsid w:val="00A9015D"/>
    <w:rsid w:val="00AA5111"/>
    <w:rsid w:val="00AB2156"/>
    <w:rsid w:val="00B110C9"/>
    <w:rsid w:val="00B1346B"/>
    <w:rsid w:val="00B43D67"/>
    <w:rsid w:val="00B66A5F"/>
    <w:rsid w:val="00BD4323"/>
    <w:rsid w:val="00BE7A68"/>
    <w:rsid w:val="00BF4E8B"/>
    <w:rsid w:val="00C2293C"/>
    <w:rsid w:val="00C302DE"/>
    <w:rsid w:val="00C741EC"/>
    <w:rsid w:val="00C86DA7"/>
    <w:rsid w:val="00CB417E"/>
    <w:rsid w:val="00CE7CE5"/>
    <w:rsid w:val="00D1219D"/>
    <w:rsid w:val="00D4447F"/>
    <w:rsid w:val="00D649D9"/>
    <w:rsid w:val="00D84CA5"/>
    <w:rsid w:val="00DA1F90"/>
    <w:rsid w:val="00DC5F74"/>
    <w:rsid w:val="00DD0D25"/>
    <w:rsid w:val="00E16CE1"/>
    <w:rsid w:val="00E811D6"/>
    <w:rsid w:val="00F20F46"/>
    <w:rsid w:val="00F53DC1"/>
    <w:rsid w:val="00FB0696"/>
    <w:rsid w:val="00FE724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TotalTime>
  <Pages>2</Pages>
  <Words>746</Words>
  <Characters>3957</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4694</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3</cp:revision>
  <cp:lastPrinted>2020-04-30T06:43:00Z</cp:lastPrinted>
  <dcterms:created xsi:type="dcterms:W3CDTF">2020-04-30T06:43:00Z</dcterms:created>
  <dcterms:modified xsi:type="dcterms:W3CDTF">2020-04-30T06:45:00Z</dcterms:modified>
</cp:coreProperties>
</file>