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2D" w:rsidRPr="00AB2F9F" w:rsidRDefault="00AB2F9F" w:rsidP="00A5602D">
      <w:pPr>
        <w:pStyle w:val="Ingetavstnd"/>
        <w:rPr>
          <w:rFonts w:ascii="Arial" w:hAnsi="Arial" w:cs="Arial"/>
          <w:b/>
          <w:sz w:val="36"/>
          <w:szCs w:val="36"/>
        </w:rPr>
      </w:pPr>
      <w:r w:rsidRPr="00AB2F9F">
        <w:rPr>
          <w:rFonts w:ascii="Arial" w:hAnsi="Arial" w:cs="Arial"/>
          <w:b/>
          <w:sz w:val="36"/>
          <w:szCs w:val="36"/>
        </w:rPr>
        <w:t xml:space="preserve">SATELLIT DANSFESTIVAL </w:t>
      </w:r>
      <w:r>
        <w:rPr>
          <w:rFonts w:ascii="Arial" w:hAnsi="Arial" w:cs="Arial"/>
          <w:b/>
          <w:sz w:val="36"/>
          <w:szCs w:val="36"/>
        </w:rPr>
        <w:br/>
      </w:r>
      <w:r w:rsidRPr="00AB2F9F">
        <w:rPr>
          <w:rFonts w:ascii="Arial" w:hAnsi="Arial" w:cs="Arial"/>
          <w:b/>
          <w:sz w:val="36"/>
          <w:szCs w:val="36"/>
        </w:rPr>
        <w:t xml:space="preserve">OCH SCEN FÖR BARN OCH UNGA </w:t>
      </w:r>
    </w:p>
    <w:p w:rsidR="00A5602D" w:rsidRPr="008E25A9" w:rsidRDefault="00A5602D" w:rsidP="00A5602D">
      <w:pPr>
        <w:pStyle w:val="Ingetavstnd"/>
        <w:rPr>
          <w:rStyle w:val="Betoning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A5602D" w:rsidRDefault="00A5602D" w:rsidP="00A5602D">
      <w:pPr>
        <w:pStyle w:val="Ingetavstnd"/>
        <w:rPr>
          <w:rStyle w:val="Betoning"/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8E25A9">
        <w:rPr>
          <w:rStyle w:val="Betoning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Satellit Scen är en gästspelsscen för barn &amp; unga i Göteborg. Satellit Scen </w:t>
      </w:r>
      <w:proofErr w:type="gramStart"/>
      <w:r w:rsidRPr="008E25A9">
        <w:rPr>
          <w:rStyle w:val="Betoning"/>
          <w:rFonts w:ascii="Arial" w:hAnsi="Arial" w:cs="Arial"/>
          <w:color w:val="333333"/>
          <w:sz w:val="20"/>
          <w:szCs w:val="20"/>
          <w:shd w:val="clear" w:color="auto" w:fill="FFFFFF"/>
        </w:rPr>
        <w:t>är  en</w:t>
      </w:r>
      <w:proofErr w:type="gramEnd"/>
      <w:r w:rsidRPr="008E25A9">
        <w:rPr>
          <w:rStyle w:val="Betoning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förlängning av Satellit Festival för att kontinuerligt förse västsvensk barnpublik med fantastiska dansföreställningar från hela Norden.</w:t>
      </w:r>
    </w:p>
    <w:p w:rsidR="008E25A9" w:rsidRPr="008E25A9" w:rsidRDefault="008E25A9" w:rsidP="00A5602D">
      <w:pPr>
        <w:pStyle w:val="Ingetavstnd"/>
        <w:rPr>
          <w:rFonts w:ascii="Arial" w:hAnsi="Arial" w:cs="Arial"/>
          <w:b/>
          <w:sz w:val="48"/>
          <w:szCs w:val="48"/>
        </w:rPr>
      </w:pPr>
    </w:p>
    <w:p w:rsidR="00CB6844" w:rsidRPr="008E25A9" w:rsidRDefault="00CB6844">
      <w:pPr>
        <w:rPr>
          <w:rFonts w:ascii="Arial" w:hAnsi="Arial" w:cs="Arial"/>
          <w:lang w:val="sv-SE"/>
        </w:rPr>
      </w:pPr>
    </w:p>
    <w:p w:rsidR="00A5602D" w:rsidRPr="008E25A9" w:rsidRDefault="00213713">
      <w:pPr>
        <w:rPr>
          <w:rFonts w:ascii="Arial" w:hAnsi="Arial" w:cs="Arial"/>
          <w:b/>
          <w:sz w:val="22"/>
          <w:szCs w:val="22"/>
          <w:lang w:val="sv-SE"/>
        </w:rPr>
      </w:pPr>
      <w:r w:rsidRPr="008E25A9">
        <w:rPr>
          <w:rFonts w:ascii="Arial" w:hAnsi="Arial" w:cs="Arial"/>
          <w:b/>
          <w:sz w:val="22"/>
          <w:szCs w:val="22"/>
          <w:lang w:val="sv-SE"/>
        </w:rPr>
        <w:t>PÅ FRÖLUNDA KULTURHUS 13-15 MARS:</w:t>
      </w:r>
    </w:p>
    <w:p w:rsidR="00A5602D" w:rsidRPr="008E25A9" w:rsidRDefault="00A5602D">
      <w:pPr>
        <w:rPr>
          <w:rFonts w:ascii="Arial" w:hAnsi="Arial" w:cs="Arial"/>
          <w:lang w:val="sv-SE"/>
        </w:rPr>
      </w:pPr>
    </w:p>
    <w:p w:rsidR="00A5602D" w:rsidRPr="008E25A9" w:rsidRDefault="00A5602D" w:rsidP="00A5602D">
      <w:pPr>
        <w:autoSpaceDE w:val="0"/>
        <w:autoSpaceDN w:val="0"/>
        <w:adjustRightInd w:val="0"/>
        <w:rPr>
          <w:rFonts w:ascii="Arial" w:hAnsi="Arial" w:cs="Arial"/>
          <w:color w:val="000000"/>
          <w:sz w:val="48"/>
          <w:szCs w:val="48"/>
          <w:lang w:val="sv-SE"/>
        </w:rPr>
      </w:pPr>
      <w:r w:rsidRPr="008E25A9">
        <w:rPr>
          <w:rFonts w:ascii="Arial" w:hAnsi="Arial" w:cs="Arial"/>
          <w:color w:val="000000"/>
          <w:sz w:val="48"/>
          <w:szCs w:val="48"/>
          <w:lang w:val="sv-SE"/>
        </w:rPr>
        <w:t xml:space="preserve">TODDLERNES ROM </w:t>
      </w:r>
    </w:p>
    <w:p w:rsidR="008E25A9" w:rsidRDefault="008E25A9" w:rsidP="008E25A9">
      <w:pPr>
        <w:shd w:val="clear" w:color="auto" w:fill="FFFFFF"/>
        <w:spacing w:line="301" w:lineRule="atLeast"/>
        <w:textAlignment w:val="baseline"/>
        <w:outlineLvl w:val="0"/>
        <w:rPr>
          <w:rFonts w:ascii="Arial" w:hAnsi="Arial" w:cs="Arial"/>
          <w:b/>
          <w:bCs/>
          <w:color w:val="000000"/>
          <w:spacing w:val="13"/>
          <w:kern w:val="36"/>
          <w:sz w:val="18"/>
          <w:szCs w:val="18"/>
          <w:bdr w:val="none" w:sz="0" w:space="0" w:color="auto" w:frame="1"/>
          <w:lang w:val="sv-SE" w:eastAsia="sv-SE"/>
        </w:rPr>
      </w:pPr>
      <w:r w:rsidRPr="008E25A9">
        <w:rPr>
          <w:rFonts w:ascii="Arial" w:hAnsi="Arial" w:cs="Arial"/>
          <w:b/>
          <w:bCs/>
          <w:color w:val="000000"/>
          <w:spacing w:val="13"/>
          <w:kern w:val="36"/>
          <w:sz w:val="18"/>
          <w:szCs w:val="18"/>
          <w:bdr w:val="none" w:sz="0" w:space="0" w:color="auto" w:frame="1"/>
          <w:lang w:val="sv-SE" w:eastAsia="sv-SE"/>
        </w:rPr>
        <w:t>ÅLDER: 0-3 ÅR | LÄNGD: 25 MIN</w:t>
      </w:r>
    </w:p>
    <w:p w:rsidR="00056E94" w:rsidRDefault="00056E94" w:rsidP="008E25A9">
      <w:pPr>
        <w:shd w:val="clear" w:color="auto" w:fill="FFFFFF"/>
        <w:spacing w:line="301" w:lineRule="atLeast"/>
        <w:textAlignment w:val="baseline"/>
        <w:outlineLvl w:val="0"/>
        <w:rPr>
          <w:rFonts w:ascii="Arial" w:hAnsi="Arial" w:cs="Arial"/>
          <w:b/>
          <w:bCs/>
          <w:caps/>
          <w:color w:val="000000"/>
          <w:spacing w:val="13"/>
          <w:kern w:val="36"/>
          <w:sz w:val="18"/>
          <w:szCs w:val="18"/>
          <w:lang w:val="sv-SE" w:eastAsia="sv-SE"/>
        </w:rPr>
      </w:pPr>
      <w:r w:rsidRPr="00056E94">
        <w:rPr>
          <w:rFonts w:ascii="Arial" w:hAnsi="Arial" w:cs="Arial"/>
          <w:b/>
          <w:bCs/>
          <w:caps/>
          <w:color w:val="000000"/>
          <w:spacing w:val="13"/>
          <w:kern w:val="36"/>
          <w:sz w:val="18"/>
          <w:szCs w:val="18"/>
          <w:lang w:val="sv-SE" w:eastAsia="sv-SE"/>
        </w:rPr>
        <w:t xml:space="preserve">Sön 13 mars, 12:00, 13:00 och 14:00. </w:t>
      </w:r>
      <w:r>
        <w:rPr>
          <w:rFonts w:ascii="Arial" w:hAnsi="Arial" w:cs="Arial"/>
          <w:b/>
          <w:bCs/>
          <w:caps/>
          <w:color w:val="000000"/>
          <w:spacing w:val="13"/>
          <w:kern w:val="36"/>
          <w:sz w:val="18"/>
          <w:szCs w:val="18"/>
          <w:lang w:val="sv-SE" w:eastAsia="sv-SE"/>
        </w:rPr>
        <w:br/>
      </w:r>
      <w:r w:rsidRPr="00056E94">
        <w:rPr>
          <w:rFonts w:ascii="Arial" w:hAnsi="Arial" w:cs="Arial"/>
          <w:b/>
          <w:bCs/>
          <w:caps/>
          <w:color w:val="000000"/>
          <w:spacing w:val="13"/>
          <w:kern w:val="36"/>
          <w:sz w:val="18"/>
          <w:szCs w:val="18"/>
          <w:lang w:val="sv-SE" w:eastAsia="sv-SE"/>
        </w:rPr>
        <w:t xml:space="preserve">Mån 14 mars, 9:30, 10:00, 10:30, 11:30 , 12:00 och 12:30. </w:t>
      </w:r>
      <w:r>
        <w:rPr>
          <w:rFonts w:ascii="Arial" w:hAnsi="Arial" w:cs="Arial"/>
          <w:b/>
          <w:bCs/>
          <w:caps/>
          <w:color w:val="000000"/>
          <w:spacing w:val="13"/>
          <w:kern w:val="36"/>
          <w:sz w:val="18"/>
          <w:szCs w:val="18"/>
          <w:lang w:val="sv-SE" w:eastAsia="sv-SE"/>
        </w:rPr>
        <w:br/>
      </w:r>
      <w:r w:rsidRPr="00056E94">
        <w:rPr>
          <w:rFonts w:ascii="Arial" w:hAnsi="Arial" w:cs="Arial"/>
          <w:b/>
          <w:bCs/>
          <w:caps/>
          <w:color w:val="000000"/>
          <w:spacing w:val="13"/>
          <w:kern w:val="36"/>
          <w:sz w:val="18"/>
          <w:szCs w:val="18"/>
          <w:lang w:val="sv-SE" w:eastAsia="sv-SE"/>
        </w:rPr>
        <w:t>Lilla salen. Entré 50 kr.</w:t>
      </w:r>
    </w:p>
    <w:p w:rsidR="00056E94" w:rsidRPr="008E25A9" w:rsidRDefault="00056E94" w:rsidP="008E25A9">
      <w:pPr>
        <w:shd w:val="clear" w:color="auto" w:fill="FFFFFF"/>
        <w:spacing w:line="301" w:lineRule="atLeast"/>
        <w:textAlignment w:val="baseline"/>
        <w:outlineLvl w:val="0"/>
        <w:rPr>
          <w:rFonts w:ascii="Arial" w:hAnsi="Arial" w:cs="Arial"/>
          <w:b/>
          <w:bCs/>
          <w:caps/>
          <w:color w:val="000000"/>
          <w:spacing w:val="13"/>
          <w:kern w:val="36"/>
          <w:sz w:val="18"/>
          <w:szCs w:val="18"/>
          <w:lang w:val="sv-SE" w:eastAsia="sv-SE"/>
        </w:rPr>
      </w:pPr>
    </w:p>
    <w:p w:rsidR="008E25A9" w:rsidRPr="008E25A9" w:rsidRDefault="008E25A9" w:rsidP="008E25A9">
      <w:pPr>
        <w:shd w:val="clear" w:color="auto" w:fill="FFFFFF"/>
        <w:spacing w:after="263" w:line="263" w:lineRule="atLeast"/>
        <w:textAlignment w:val="baseline"/>
        <w:rPr>
          <w:rFonts w:ascii="Arial" w:hAnsi="Arial" w:cs="Arial"/>
          <w:color w:val="404040"/>
          <w:sz w:val="18"/>
          <w:szCs w:val="18"/>
          <w:lang w:val="sv-SE" w:eastAsia="sv-SE"/>
        </w:rPr>
      </w:pPr>
      <w:proofErr w:type="spellStart"/>
      <w:r w:rsidRPr="008E25A9">
        <w:rPr>
          <w:rFonts w:ascii="Arial" w:hAnsi="Arial" w:cs="Arial"/>
          <w:color w:val="404040"/>
          <w:sz w:val="18"/>
          <w:szCs w:val="18"/>
          <w:lang w:val="sv-SE" w:eastAsia="sv-SE"/>
        </w:rPr>
        <w:t>Dybwikdans</w:t>
      </w:r>
      <w:proofErr w:type="spellEnd"/>
      <w:r w:rsidRPr="008E25A9">
        <w:rPr>
          <w:rFonts w:ascii="Arial" w:hAnsi="Arial" w:cs="Arial"/>
          <w:color w:val="404040"/>
          <w:sz w:val="18"/>
          <w:szCs w:val="18"/>
          <w:lang w:val="sv-SE" w:eastAsia="sv-SE"/>
        </w:rPr>
        <w:t xml:space="preserve"> / Norge</w:t>
      </w:r>
      <w:r w:rsidRPr="008E25A9">
        <w:rPr>
          <w:rFonts w:ascii="Arial" w:hAnsi="Arial" w:cs="Arial"/>
          <w:color w:val="404040"/>
          <w:sz w:val="18"/>
          <w:szCs w:val="18"/>
          <w:lang w:val="sv-SE" w:eastAsia="sv-SE"/>
        </w:rPr>
        <w:br/>
        <w:t xml:space="preserve">Koreograf: Siri </w:t>
      </w:r>
      <w:proofErr w:type="spellStart"/>
      <w:r w:rsidRPr="008E25A9">
        <w:rPr>
          <w:rFonts w:ascii="Arial" w:hAnsi="Arial" w:cs="Arial"/>
          <w:color w:val="404040"/>
          <w:sz w:val="18"/>
          <w:szCs w:val="18"/>
          <w:lang w:val="sv-SE" w:eastAsia="sv-SE"/>
        </w:rPr>
        <w:t>Dybwik</w:t>
      </w:r>
      <w:proofErr w:type="spellEnd"/>
    </w:p>
    <w:p w:rsidR="008E25A9" w:rsidRPr="008E25A9" w:rsidRDefault="00A5602D" w:rsidP="00A5602D">
      <w:pPr>
        <w:rPr>
          <w:rFonts w:ascii="Arial" w:hAnsi="Arial" w:cs="Arial"/>
          <w:b/>
          <w:color w:val="000000"/>
          <w:sz w:val="20"/>
          <w:szCs w:val="20"/>
          <w:lang w:val="sv-SE"/>
        </w:rPr>
      </w:pPr>
      <w:proofErr w:type="spellStart"/>
      <w:r w:rsidRPr="008E25A9">
        <w:rPr>
          <w:rFonts w:ascii="Arial" w:hAnsi="Arial" w:cs="Arial"/>
          <w:color w:val="000000"/>
          <w:sz w:val="20"/>
          <w:szCs w:val="20"/>
          <w:lang w:val="sv-SE"/>
        </w:rPr>
        <w:t>Toddlernes</w:t>
      </w:r>
      <w:proofErr w:type="spellEnd"/>
      <w:r w:rsidRPr="008E25A9">
        <w:rPr>
          <w:rFonts w:ascii="Arial" w:hAnsi="Arial" w:cs="Arial"/>
          <w:color w:val="000000"/>
          <w:sz w:val="20"/>
          <w:szCs w:val="20"/>
          <w:lang w:val="sv-SE"/>
        </w:rPr>
        <w:t xml:space="preserve"> rom är en interaktiv föreställning för de yngsta barnen. Här i barnens eget rum kan de välja att sitta, gå, krypa eller stå. Med skulpturala objekt, ljud och vackra kostymer skapas en verkligt magisk upplevelse! </w:t>
      </w:r>
      <w:r w:rsidR="00213713" w:rsidRPr="008E25A9">
        <w:rPr>
          <w:rFonts w:ascii="Arial" w:hAnsi="Arial" w:cs="Arial"/>
          <w:color w:val="000000"/>
          <w:sz w:val="20"/>
          <w:szCs w:val="20"/>
          <w:lang w:val="sv-SE"/>
        </w:rPr>
        <w:br/>
      </w:r>
      <w:r w:rsidR="00213713" w:rsidRPr="008E25A9">
        <w:rPr>
          <w:rFonts w:ascii="Arial" w:hAnsi="Arial" w:cs="Arial"/>
          <w:color w:val="000000"/>
          <w:sz w:val="20"/>
          <w:szCs w:val="20"/>
          <w:lang w:val="sv-SE"/>
        </w:rPr>
        <w:br/>
      </w:r>
    </w:p>
    <w:p w:rsidR="008E25A9" w:rsidRPr="008E25A9" w:rsidRDefault="008E25A9" w:rsidP="00A5602D">
      <w:pPr>
        <w:rPr>
          <w:rFonts w:ascii="Arial" w:hAnsi="Arial" w:cs="Arial"/>
          <w:b/>
          <w:color w:val="000000"/>
          <w:sz w:val="20"/>
          <w:szCs w:val="20"/>
          <w:lang w:val="sv-SE"/>
        </w:rPr>
      </w:pPr>
    </w:p>
    <w:p w:rsidR="008E25A9" w:rsidRPr="008E25A9" w:rsidRDefault="008E25A9" w:rsidP="00A5602D">
      <w:pPr>
        <w:rPr>
          <w:rFonts w:ascii="Arial" w:hAnsi="Arial" w:cs="Arial"/>
          <w:b/>
          <w:color w:val="000000"/>
          <w:sz w:val="20"/>
          <w:szCs w:val="20"/>
          <w:lang w:val="sv-SE"/>
        </w:rPr>
      </w:pPr>
      <w:r w:rsidRPr="008E25A9">
        <w:rPr>
          <w:rFonts w:ascii="Arial" w:hAnsi="Arial" w:cs="Arial"/>
          <w:b/>
          <w:color w:val="000000"/>
          <w:sz w:val="20"/>
          <w:szCs w:val="20"/>
          <w:lang w:val="sv-SE"/>
        </w:rPr>
        <w:t>Biljetter:</w:t>
      </w:r>
    </w:p>
    <w:p w:rsidR="008E25A9" w:rsidRPr="008E25A9" w:rsidRDefault="008E25A9" w:rsidP="00A5602D">
      <w:pPr>
        <w:rPr>
          <w:rFonts w:ascii="Arial" w:hAnsi="Arial" w:cs="Arial"/>
          <w:b/>
          <w:color w:val="000000"/>
          <w:sz w:val="20"/>
          <w:szCs w:val="20"/>
          <w:lang w:val="sv-SE"/>
        </w:rPr>
      </w:pPr>
      <w:hyperlink r:id="rId4" w:history="1">
        <w:r w:rsidRPr="008E25A9">
          <w:rPr>
            <w:rStyle w:val="Hyperlnk"/>
            <w:rFonts w:ascii="Arial" w:hAnsi="Arial" w:cs="Arial"/>
            <w:b/>
            <w:sz w:val="20"/>
            <w:szCs w:val="20"/>
            <w:lang w:val="sv-SE"/>
          </w:rPr>
          <w:t>http://www.ticnet.se/search/?keyword=Toddlernes+rom-Dybwik+dans</w:t>
        </w:r>
      </w:hyperlink>
    </w:p>
    <w:p w:rsidR="00A5602D" w:rsidRPr="008E25A9" w:rsidRDefault="008E25A9" w:rsidP="00A5602D">
      <w:pPr>
        <w:rPr>
          <w:rFonts w:ascii="Arial" w:hAnsi="Arial" w:cs="Arial"/>
          <w:b/>
          <w:color w:val="000000"/>
          <w:sz w:val="20"/>
          <w:szCs w:val="20"/>
          <w:lang w:val="sv-SE"/>
        </w:rPr>
      </w:pPr>
      <w:r w:rsidRPr="008E25A9">
        <w:rPr>
          <w:rFonts w:ascii="Arial" w:hAnsi="Arial" w:cs="Arial"/>
          <w:b/>
          <w:color w:val="000000"/>
          <w:sz w:val="20"/>
          <w:szCs w:val="20"/>
          <w:lang w:val="sv-SE"/>
        </w:rPr>
        <w:br/>
        <w:t>Se video:</w:t>
      </w:r>
      <w:r w:rsidRPr="008E25A9">
        <w:rPr>
          <w:rFonts w:ascii="Arial" w:hAnsi="Arial" w:cs="Arial"/>
          <w:b/>
          <w:color w:val="000000"/>
          <w:sz w:val="20"/>
          <w:szCs w:val="20"/>
          <w:lang w:val="sv-SE"/>
        </w:rPr>
        <w:br/>
      </w:r>
      <w:hyperlink r:id="rId5" w:history="1">
        <w:r w:rsidRPr="008E25A9">
          <w:rPr>
            <w:rStyle w:val="Hyperlnk"/>
            <w:rFonts w:ascii="Arial" w:hAnsi="Arial" w:cs="Arial"/>
            <w:b/>
            <w:sz w:val="20"/>
            <w:szCs w:val="20"/>
            <w:lang w:val="sv-SE"/>
          </w:rPr>
          <w:t>http://satellitfestival.com/scen/forestallningar/</w:t>
        </w:r>
      </w:hyperlink>
    </w:p>
    <w:p w:rsidR="008E25A9" w:rsidRPr="008E25A9" w:rsidRDefault="008E25A9" w:rsidP="00A5602D">
      <w:pPr>
        <w:rPr>
          <w:rFonts w:ascii="Arial" w:hAnsi="Arial" w:cs="Arial"/>
          <w:b/>
          <w:color w:val="000000"/>
          <w:sz w:val="22"/>
          <w:szCs w:val="22"/>
          <w:lang w:val="sv-SE"/>
        </w:rPr>
      </w:pPr>
    </w:p>
    <w:p w:rsidR="00A5602D" w:rsidRPr="008E25A9" w:rsidRDefault="00A5602D" w:rsidP="00A5602D">
      <w:pPr>
        <w:rPr>
          <w:rFonts w:ascii="Arial" w:hAnsi="Arial" w:cs="Arial"/>
          <w:b/>
          <w:color w:val="000000"/>
          <w:sz w:val="22"/>
          <w:szCs w:val="22"/>
          <w:lang w:val="sv-SE"/>
        </w:rPr>
      </w:pPr>
    </w:p>
    <w:p w:rsidR="00056E94" w:rsidRDefault="00A5602D" w:rsidP="008E25A9">
      <w:pPr>
        <w:pStyle w:val="Rubrik1"/>
        <w:shd w:val="clear" w:color="auto" w:fill="FFFFFF"/>
        <w:spacing w:before="0" w:beforeAutospacing="0" w:after="0" w:afterAutospacing="0" w:line="301" w:lineRule="atLeast"/>
        <w:textAlignment w:val="baseline"/>
        <w:rPr>
          <w:rFonts w:ascii="Arial" w:hAnsi="Arial" w:cs="Arial"/>
          <w:caps/>
          <w:color w:val="000000"/>
          <w:spacing w:val="13"/>
          <w:sz w:val="18"/>
          <w:szCs w:val="18"/>
        </w:rPr>
      </w:pPr>
      <w:r w:rsidRPr="008E25A9">
        <w:rPr>
          <w:rFonts w:ascii="Arial" w:hAnsi="Arial" w:cs="Arial"/>
          <w:b w:val="0"/>
          <w:color w:val="000000"/>
        </w:rPr>
        <w:t xml:space="preserve">MÄSTERKATTEN </w:t>
      </w:r>
      <w:r w:rsidRPr="008E25A9">
        <w:rPr>
          <w:rFonts w:ascii="Arial" w:hAnsi="Arial" w:cs="Arial"/>
          <w:b w:val="0"/>
          <w:color w:val="000000"/>
        </w:rPr>
        <w:br/>
      </w:r>
      <w:r w:rsidR="008E25A9" w:rsidRPr="008E25A9">
        <w:rPr>
          <w:rFonts w:ascii="Arial" w:hAnsi="Arial" w:cs="Arial"/>
          <w:color w:val="000000"/>
          <w:spacing w:val="13"/>
          <w:sz w:val="18"/>
          <w:szCs w:val="18"/>
          <w:bdr w:val="none" w:sz="0" w:space="0" w:color="auto" w:frame="1"/>
        </w:rPr>
        <w:t>ÅLDER: 5-12 ÅR | LÄNGD: 45 MIN</w:t>
      </w:r>
      <w:r w:rsidR="00056E94">
        <w:rPr>
          <w:rFonts w:ascii="Arial" w:hAnsi="Arial" w:cs="Arial"/>
          <w:color w:val="000000"/>
          <w:spacing w:val="13"/>
          <w:sz w:val="18"/>
          <w:szCs w:val="18"/>
          <w:bdr w:val="none" w:sz="0" w:space="0" w:color="auto" w:frame="1"/>
        </w:rPr>
        <w:br/>
      </w:r>
      <w:proofErr w:type="gramStart"/>
      <w:r w:rsidR="00056E94" w:rsidRPr="00056E94">
        <w:rPr>
          <w:rFonts w:ascii="Arial" w:hAnsi="Arial" w:cs="Arial"/>
          <w:caps/>
          <w:color w:val="000000"/>
          <w:spacing w:val="13"/>
          <w:sz w:val="18"/>
          <w:szCs w:val="18"/>
        </w:rPr>
        <w:t>Sön</w:t>
      </w:r>
      <w:proofErr w:type="gramEnd"/>
      <w:r w:rsidR="00056E94" w:rsidRPr="00056E94">
        <w:rPr>
          <w:rFonts w:ascii="Arial" w:hAnsi="Arial" w:cs="Arial"/>
          <w:caps/>
          <w:color w:val="000000"/>
          <w:spacing w:val="13"/>
          <w:sz w:val="18"/>
          <w:szCs w:val="18"/>
        </w:rPr>
        <w:t xml:space="preserve"> 13 mars, 15:00. </w:t>
      </w:r>
    </w:p>
    <w:p w:rsidR="008E25A9" w:rsidRDefault="00056E94" w:rsidP="008E25A9">
      <w:pPr>
        <w:pStyle w:val="Rubrik1"/>
        <w:shd w:val="clear" w:color="auto" w:fill="FFFFFF"/>
        <w:spacing w:before="0" w:beforeAutospacing="0" w:after="0" w:afterAutospacing="0" w:line="301" w:lineRule="atLeast"/>
        <w:textAlignment w:val="baseline"/>
        <w:rPr>
          <w:rFonts w:ascii="Arial" w:hAnsi="Arial" w:cs="Arial"/>
          <w:caps/>
          <w:color w:val="000000"/>
          <w:spacing w:val="13"/>
          <w:sz w:val="18"/>
          <w:szCs w:val="18"/>
        </w:rPr>
      </w:pPr>
      <w:r w:rsidRPr="00056E94">
        <w:rPr>
          <w:rFonts w:ascii="Arial" w:hAnsi="Arial" w:cs="Arial"/>
          <w:caps/>
          <w:color w:val="000000"/>
          <w:spacing w:val="13"/>
          <w:sz w:val="18"/>
          <w:szCs w:val="18"/>
        </w:rPr>
        <w:t xml:space="preserve">Mån 14 mars och tis 15 mars, 9:00 och 10:30. </w:t>
      </w:r>
      <w:r>
        <w:rPr>
          <w:rFonts w:ascii="Arial" w:hAnsi="Arial" w:cs="Arial"/>
          <w:caps/>
          <w:color w:val="000000"/>
          <w:spacing w:val="13"/>
          <w:sz w:val="18"/>
          <w:szCs w:val="18"/>
        </w:rPr>
        <w:br/>
      </w:r>
      <w:r w:rsidRPr="00056E94">
        <w:rPr>
          <w:rFonts w:ascii="Arial" w:hAnsi="Arial" w:cs="Arial"/>
          <w:caps/>
          <w:color w:val="000000"/>
          <w:spacing w:val="13"/>
          <w:sz w:val="18"/>
          <w:szCs w:val="18"/>
        </w:rPr>
        <w:t>Stora salen. Entré 50 kr.</w:t>
      </w:r>
    </w:p>
    <w:p w:rsidR="00056E94" w:rsidRPr="008E25A9" w:rsidRDefault="00056E94" w:rsidP="008E25A9">
      <w:pPr>
        <w:pStyle w:val="Rubrik1"/>
        <w:shd w:val="clear" w:color="auto" w:fill="FFFFFF"/>
        <w:spacing w:before="0" w:beforeAutospacing="0" w:after="0" w:afterAutospacing="0" w:line="301" w:lineRule="atLeast"/>
        <w:textAlignment w:val="baseline"/>
        <w:rPr>
          <w:rFonts w:ascii="Arial" w:hAnsi="Arial" w:cs="Arial"/>
          <w:caps/>
          <w:color w:val="000000"/>
          <w:spacing w:val="13"/>
          <w:sz w:val="18"/>
          <w:szCs w:val="18"/>
        </w:rPr>
      </w:pPr>
    </w:p>
    <w:p w:rsidR="00A5602D" w:rsidRPr="008E25A9" w:rsidRDefault="008E25A9" w:rsidP="008E25A9">
      <w:pPr>
        <w:pStyle w:val="Normalwebb"/>
        <w:shd w:val="clear" w:color="auto" w:fill="FFFFFF"/>
        <w:spacing w:before="0" w:beforeAutospacing="0" w:after="263" w:afterAutospacing="0" w:line="263" w:lineRule="atLeast"/>
        <w:textAlignment w:val="baseline"/>
        <w:rPr>
          <w:rFonts w:ascii="Arial" w:hAnsi="Arial" w:cs="Arial"/>
          <w:color w:val="404040"/>
          <w:sz w:val="18"/>
          <w:szCs w:val="18"/>
        </w:rPr>
      </w:pPr>
      <w:proofErr w:type="spellStart"/>
      <w:r w:rsidRPr="008E25A9">
        <w:rPr>
          <w:rFonts w:ascii="Arial" w:hAnsi="Arial" w:cs="Arial"/>
          <w:color w:val="404040"/>
          <w:sz w:val="18"/>
          <w:szCs w:val="18"/>
        </w:rPr>
        <w:t>Torgunn</w:t>
      </w:r>
      <w:proofErr w:type="spellEnd"/>
      <w:r w:rsidRPr="008E25A9">
        <w:rPr>
          <w:rFonts w:ascii="Arial" w:hAnsi="Arial" w:cs="Arial"/>
          <w:color w:val="404040"/>
          <w:sz w:val="18"/>
          <w:szCs w:val="18"/>
        </w:rPr>
        <w:t xml:space="preserve"> </w:t>
      </w:r>
      <w:proofErr w:type="spellStart"/>
      <w:r w:rsidRPr="008E25A9">
        <w:rPr>
          <w:rFonts w:ascii="Arial" w:hAnsi="Arial" w:cs="Arial"/>
          <w:color w:val="404040"/>
          <w:sz w:val="18"/>
          <w:szCs w:val="18"/>
        </w:rPr>
        <w:t>Produksjoner</w:t>
      </w:r>
      <w:proofErr w:type="spellEnd"/>
      <w:r w:rsidRPr="008E25A9">
        <w:rPr>
          <w:rFonts w:ascii="Arial" w:hAnsi="Arial" w:cs="Arial"/>
          <w:color w:val="404040"/>
          <w:sz w:val="18"/>
          <w:szCs w:val="18"/>
        </w:rPr>
        <w:t xml:space="preserve"> / Norge</w:t>
      </w:r>
      <w:r w:rsidRPr="008E25A9">
        <w:rPr>
          <w:rFonts w:ascii="Arial" w:hAnsi="Arial" w:cs="Arial"/>
          <w:color w:val="404040"/>
          <w:sz w:val="18"/>
          <w:szCs w:val="18"/>
        </w:rPr>
        <w:br/>
        <w:t xml:space="preserve">Koreograf: </w:t>
      </w:r>
      <w:proofErr w:type="spellStart"/>
      <w:r w:rsidRPr="008E25A9">
        <w:rPr>
          <w:rFonts w:ascii="Arial" w:hAnsi="Arial" w:cs="Arial"/>
          <w:color w:val="404040"/>
          <w:sz w:val="18"/>
          <w:szCs w:val="18"/>
        </w:rPr>
        <w:t>Torgunn</w:t>
      </w:r>
      <w:proofErr w:type="spellEnd"/>
      <w:r w:rsidRPr="008E25A9">
        <w:rPr>
          <w:rFonts w:ascii="Arial" w:hAnsi="Arial" w:cs="Arial"/>
          <w:color w:val="404040"/>
          <w:sz w:val="18"/>
          <w:szCs w:val="18"/>
        </w:rPr>
        <w:t xml:space="preserve"> Wold</w:t>
      </w:r>
    </w:p>
    <w:p w:rsidR="00A5602D" w:rsidRPr="008E25A9" w:rsidRDefault="00A5602D" w:rsidP="00A5602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v-SE"/>
        </w:rPr>
      </w:pPr>
      <w:r w:rsidRPr="008E25A9">
        <w:rPr>
          <w:rFonts w:ascii="Arial" w:hAnsi="Arial" w:cs="Arial"/>
          <w:color w:val="000000"/>
          <w:sz w:val="20"/>
          <w:szCs w:val="20"/>
          <w:lang w:val="sv-SE"/>
        </w:rPr>
        <w:t xml:space="preserve">En </w:t>
      </w:r>
      <w:proofErr w:type="spellStart"/>
      <w:r w:rsidRPr="008E25A9">
        <w:rPr>
          <w:rFonts w:ascii="Arial" w:hAnsi="Arial" w:cs="Arial"/>
          <w:color w:val="000000"/>
          <w:sz w:val="20"/>
          <w:szCs w:val="20"/>
          <w:lang w:val="sv-SE"/>
        </w:rPr>
        <w:t>Satellit-favorit</w:t>
      </w:r>
      <w:proofErr w:type="spellEnd"/>
      <w:r w:rsidRPr="008E25A9">
        <w:rPr>
          <w:rFonts w:ascii="Arial" w:hAnsi="Arial" w:cs="Arial"/>
          <w:color w:val="000000"/>
          <w:sz w:val="20"/>
          <w:szCs w:val="20"/>
          <w:lang w:val="sv-SE"/>
        </w:rPr>
        <w:t xml:space="preserve"> i repris! Med lekande karaktärsspel och mimiska upptåg bjuds publiken med på äventyr. Se bröderna Grimms klassiska folksaga i ett sprakande möte mellan teater, dans, mim, sång och akrobatik. </w:t>
      </w:r>
      <w:r w:rsidR="00213713" w:rsidRPr="008E25A9">
        <w:rPr>
          <w:rFonts w:ascii="Arial" w:hAnsi="Arial" w:cs="Arial"/>
          <w:b/>
          <w:color w:val="000000"/>
          <w:sz w:val="20"/>
          <w:szCs w:val="20"/>
          <w:lang w:val="sv-SE"/>
        </w:rPr>
        <w:br/>
      </w:r>
      <w:r w:rsidR="00213713" w:rsidRPr="008E25A9">
        <w:rPr>
          <w:rFonts w:ascii="Arial" w:hAnsi="Arial" w:cs="Arial"/>
          <w:b/>
          <w:color w:val="000000"/>
          <w:sz w:val="20"/>
          <w:szCs w:val="20"/>
          <w:lang w:val="sv-SE"/>
        </w:rPr>
        <w:lastRenderedPageBreak/>
        <w:br/>
      </w:r>
    </w:p>
    <w:p w:rsidR="00A5602D" w:rsidRPr="008E25A9" w:rsidRDefault="00A5602D" w:rsidP="00A5602D">
      <w:pPr>
        <w:rPr>
          <w:rFonts w:ascii="Arial" w:hAnsi="Arial" w:cs="Arial"/>
          <w:sz w:val="20"/>
          <w:szCs w:val="20"/>
        </w:rPr>
      </w:pPr>
    </w:p>
    <w:p w:rsidR="008E25A9" w:rsidRPr="008E25A9" w:rsidRDefault="008E25A9" w:rsidP="00A5602D">
      <w:pPr>
        <w:rPr>
          <w:rFonts w:ascii="Arial" w:hAnsi="Arial" w:cs="Arial"/>
          <w:sz w:val="20"/>
          <w:szCs w:val="20"/>
        </w:rPr>
      </w:pPr>
      <w:proofErr w:type="spellStart"/>
      <w:r w:rsidRPr="008E25A9">
        <w:rPr>
          <w:rFonts w:ascii="Arial" w:hAnsi="Arial" w:cs="Arial"/>
          <w:sz w:val="20"/>
          <w:szCs w:val="20"/>
        </w:rPr>
        <w:t>Biljetter</w:t>
      </w:r>
      <w:proofErr w:type="spellEnd"/>
      <w:r w:rsidRPr="008E25A9">
        <w:rPr>
          <w:rFonts w:ascii="Arial" w:hAnsi="Arial" w:cs="Arial"/>
          <w:sz w:val="20"/>
          <w:szCs w:val="20"/>
        </w:rPr>
        <w:t>:</w:t>
      </w:r>
    </w:p>
    <w:p w:rsidR="008E25A9" w:rsidRPr="008E25A9" w:rsidRDefault="008E25A9" w:rsidP="00A5602D">
      <w:pPr>
        <w:rPr>
          <w:rFonts w:ascii="Arial" w:hAnsi="Arial" w:cs="Arial"/>
          <w:sz w:val="20"/>
          <w:szCs w:val="20"/>
        </w:rPr>
      </w:pPr>
      <w:hyperlink r:id="rId6" w:history="1">
        <w:r w:rsidRPr="008E25A9">
          <w:rPr>
            <w:rStyle w:val="Hyperlnk"/>
            <w:rFonts w:ascii="Arial" w:hAnsi="Arial" w:cs="Arial"/>
            <w:sz w:val="20"/>
            <w:szCs w:val="20"/>
          </w:rPr>
          <w:t>http://www.ticnet.se/search/?keyword=M%C3%A4sterkatten+-+Torgunn+Produkjoner</w:t>
        </w:r>
      </w:hyperlink>
    </w:p>
    <w:p w:rsidR="008E25A9" w:rsidRPr="008E25A9" w:rsidRDefault="008E25A9" w:rsidP="00A5602D">
      <w:pPr>
        <w:rPr>
          <w:rFonts w:ascii="Arial" w:hAnsi="Arial" w:cs="Arial"/>
          <w:sz w:val="20"/>
          <w:szCs w:val="20"/>
        </w:rPr>
      </w:pPr>
      <w:r w:rsidRPr="008E25A9">
        <w:rPr>
          <w:rFonts w:ascii="Arial" w:hAnsi="Arial" w:cs="Arial"/>
          <w:sz w:val="20"/>
          <w:szCs w:val="20"/>
        </w:rPr>
        <w:t xml:space="preserve">Se video: </w:t>
      </w:r>
    </w:p>
    <w:p w:rsidR="008E25A9" w:rsidRPr="008E25A9" w:rsidRDefault="008E25A9" w:rsidP="00A5602D">
      <w:pPr>
        <w:rPr>
          <w:rFonts w:ascii="Arial" w:hAnsi="Arial" w:cs="Arial"/>
          <w:sz w:val="20"/>
          <w:szCs w:val="20"/>
        </w:rPr>
      </w:pPr>
      <w:hyperlink r:id="rId7" w:history="1">
        <w:r w:rsidRPr="008E25A9">
          <w:rPr>
            <w:rStyle w:val="Hyperlnk"/>
            <w:rFonts w:ascii="Arial" w:hAnsi="Arial" w:cs="Arial"/>
            <w:sz w:val="20"/>
            <w:szCs w:val="20"/>
          </w:rPr>
          <w:t>https://www.youtube.com/watch?v=S77rACSlZgY</w:t>
        </w:r>
      </w:hyperlink>
    </w:p>
    <w:p w:rsidR="008E25A9" w:rsidRPr="008E25A9" w:rsidRDefault="008E25A9" w:rsidP="00A5602D">
      <w:pPr>
        <w:rPr>
          <w:rFonts w:ascii="Arial" w:hAnsi="Arial" w:cs="Arial"/>
          <w:sz w:val="20"/>
          <w:szCs w:val="20"/>
        </w:rPr>
      </w:pPr>
    </w:p>
    <w:sectPr w:rsidR="008E25A9" w:rsidRPr="008E25A9" w:rsidSect="00FE267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425"/>
  <w:characterSpacingControl w:val="doNotCompress"/>
  <w:compat/>
  <w:rsids>
    <w:rsidRoot w:val="00A5602D"/>
    <w:rsid w:val="00056E94"/>
    <w:rsid w:val="000D507D"/>
    <w:rsid w:val="00213713"/>
    <w:rsid w:val="008E25A9"/>
    <w:rsid w:val="00A5602D"/>
    <w:rsid w:val="00AB2F9F"/>
    <w:rsid w:val="00BB7294"/>
    <w:rsid w:val="00CB6844"/>
    <w:rsid w:val="00E041DD"/>
    <w:rsid w:val="00F80D97"/>
    <w:rsid w:val="00FE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02D"/>
    <w:rPr>
      <w:sz w:val="24"/>
      <w:szCs w:val="24"/>
      <w:lang w:val="en-US" w:eastAsia="en-US"/>
    </w:rPr>
  </w:style>
  <w:style w:type="paragraph" w:styleId="Rubrik1">
    <w:name w:val="heading 1"/>
    <w:basedOn w:val="Normal"/>
    <w:link w:val="Rubrik1Char"/>
    <w:uiPriority w:val="9"/>
    <w:qFormat/>
    <w:rsid w:val="008E25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link w:val="IngetavstndChar"/>
    <w:uiPriority w:val="1"/>
    <w:qFormat/>
    <w:rsid w:val="00A5602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A5602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Betoning">
    <w:name w:val="Emphasis"/>
    <w:basedOn w:val="Standardstycketeckensnitt"/>
    <w:uiPriority w:val="20"/>
    <w:qFormat/>
    <w:rsid w:val="00A5602D"/>
    <w:rPr>
      <w:i/>
      <w:iCs/>
    </w:rPr>
  </w:style>
  <w:style w:type="character" w:customStyle="1" w:styleId="Rubrik1Char">
    <w:name w:val="Rubrik 1 Char"/>
    <w:basedOn w:val="Standardstycketeckensnitt"/>
    <w:link w:val="Rubrik1"/>
    <w:uiPriority w:val="9"/>
    <w:rsid w:val="008E25A9"/>
    <w:rPr>
      <w:b/>
      <w:bCs/>
      <w:kern w:val="36"/>
      <w:sz w:val="48"/>
      <w:szCs w:val="48"/>
    </w:rPr>
  </w:style>
  <w:style w:type="paragraph" w:styleId="Normalwebb">
    <w:name w:val="Normal (Web)"/>
    <w:basedOn w:val="Normal"/>
    <w:uiPriority w:val="99"/>
    <w:unhideWhenUsed/>
    <w:rsid w:val="008E25A9"/>
    <w:pPr>
      <w:spacing w:before="100" w:beforeAutospacing="1" w:after="100" w:afterAutospacing="1"/>
    </w:pPr>
    <w:rPr>
      <w:lang w:val="sv-SE" w:eastAsia="sv-SE"/>
    </w:rPr>
  </w:style>
  <w:style w:type="character" w:styleId="Hyperlnk">
    <w:name w:val="Hyperlink"/>
    <w:basedOn w:val="Standardstycketeckensnitt"/>
    <w:rsid w:val="008E25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5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77rACSlZg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cnet.se/search/?keyword=M%C3%A4sterkatten+-+Torgunn+Produkjoner" TargetMode="External"/><Relationship Id="rId5" Type="http://schemas.openxmlformats.org/officeDocument/2006/relationships/hyperlink" Target="http://satellitfestival.com/scen/forestallningar/" TargetMode="External"/><Relationship Id="rId4" Type="http://schemas.openxmlformats.org/officeDocument/2006/relationships/hyperlink" Target="http://www.ticnet.se/search/?keyword=Toddlernes+rom-Dybwik+dan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193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bilant0821</dc:creator>
  <cp:lastModifiedBy>bilant0821</cp:lastModifiedBy>
  <cp:revision>4</cp:revision>
  <dcterms:created xsi:type="dcterms:W3CDTF">2016-03-07T12:36:00Z</dcterms:created>
  <dcterms:modified xsi:type="dcterms:W3CDTF">2016-03-07T13:34:00Z</dcterms:modified>
</cp:coreProperties>
</file>