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E04" w:rsidRPr="00C66784" w:rsidRDefault="00500D22">
      <w:pPr>
        <w:rPr>
          <w:rFonts w:ascii="Myriad Pro" w:hAnsi="Myriad Pro"/>
          <w:i/>
          <w:sz w:val="32"/>
          <w:szCs w:val="32"/>
        </w:rPr>
      </w:pPr>
      <w:bookmarkStart w:id="0" w:name="_GoBack"/>
      <w:bookmarkEnd w:id="0"/>
      <w:r w:rsidRPr="00C66784">
        <w:rPr>
          <w:rFonts w:ascii="Myriad Pro" w:hAnsi="Myriad Pro"/>
          <w:i/>
          <w:sz w:val="32"/>
          <w:szCs w:val="32"/>
        </w:rPr>
        <w:t>Pressmeddelande</w:t>
      </w:r>
      <w:r w:rsidR="00204AA3" w:rsidRPr="00C66784">
        <w:rPr>
          <w:rFonts w:ascii="Myriad Pro" w:hAnsi="Myriad Pro"/>
          <w:i/>
          <w:sz w:val="32"/>
          <w:szCs w:val="32"/>
        </w:rPr>
        <w:t xml:space="preserve"> </w:t>
      </w:r>
      <w:r w:rsidR="00C66784">
        <w:rPr>
          <w:rFonts w:ascii="Myriad Pro" w:hAnsi="Myriad Pro"/>
          <w:i/>
          <w:sz w:val="32"/>
          <w:szCs w:val="32"/>
        </w:rPr>
        <w:t>31</w:t>
      </w:r>
      <w:r w:rsidR="002B3715" w:rsidRPr="00C66784">
        <w:rPr>
          <w:rFonts w:ascii="Myriad Pro" w:hAnsi="Myriad Pro"/>
          <w:i/>
          <w:sz w:val="32"/>
          <w:szCs w:val="32"/>
        </w:rPr>
        <w:t xml:space="preserve"> </w:t>
      </w:r>
      <w:r w:rsidR="00C66784">
        <w:rPr>
          <w:rFonts w:ascii="Myriad Pro" w:hAnsi="Myriad Pro"/>
          <w:i/>
          <w:sz w:val="32"/>
          <w:szCs w:val="32"/>
        </w:rPr>
        <w:t>oktober</w:t>
      </w:r>
      <w:r w:rsidR="002B3715" w:rsidRPr="00C66784">
        <w:rPr>
          <w:rFonts w:ascii="Myriad Pro" w:hAnsi="Myriad Pro"/>
          <w:i/>
          <w:sz w:val="32"/>
          <w:szCs w:val="32"/>
        </w:rPr>
        <w:t xml:space="preserve"> 2013</w:t>
      </w:r>
    </w:p>
    <w:p w:rsidR="00361708" w:rsidRPr="00C66784" w:rsidRDefault="00C66784">
      <w:pPr>
        <w:rPr>
          <w:rFonts w:ascii="Myriad Pro" w:hAnsi="Myriad Pro"/>
          <w:sz w:val="32"/>
          <w:szCs w:val="32"/>
        </w:rPr>
      </w:pPr>
      <w:r>
        <w:rPr>
          <w:rFonts w:ascii="Myriad Pro" w:hAnsi="Myriad Pro"/>
          <w:sz w:val="32"/>
          <w:szCs w:val="32"/>
        </w:rPr>
        <w:t>S</w:t>
      </w:r>
      <w:r w:rsidR="0075782A">
        <w:rPr>
          <w:rFonts w:ascii="Myriad Pro" w:hAnsi="Myriad Pro"/>
          <w:sz w:val="32"/>
          <w:szCs w:val="32"/>
        </w:rPr>
        <w:t>ÖRF</w:t>
      </w:r>
      <w:r>
        <w:rPr>
          <w:rFonts w:ascii="Myriad Pro" w:hAnsi="Myriad Pro"/>
          <w:sz w:val="32"/>
          <w:szCs w:val="32"/>
        </w:rPr>
        <w:t xml:space="preserve"> tar över sotningen</w:t>
      </w:r>
    </w:p>
    <w:p w:rsidR="00327BB2" w:rsidRPr="00C66784" w:rsidRDefault="00C66784" w:rsidP="002A08F2">
      <w:pPr>
        <w:rPr>
          <w:rFonts w:ascii="Myriad Pro" w:hAnsi="Myriad Pro"/>
          <w:b/>
        </w:rPr>
      </w:pPr>
      <w:r w:rsidRPr="00C66784">
        <w:rPr>
          <w:rFonts w:ascii="Myriad Pro" w:hAnsi="Myriad Pro"/>
          <w:b/>
        </w:rPr>
        <w:t>Styrelsen för Sydöstra Skånes Räddnings</w:t>
      </w:r>
      <w:r w:rsidR="0075782A">
        <w:rPr>
          <w:rFonts w:ascii="Myriad Pro" w:hAnsi="Myriad Pro"/>
          <w:b/>
        </w:rPr>
        <w:t>tjänst</w:t>
      </w:r>
      <w:r w:rsidRPr="00C66784">
        <w:rPr>
          <w:rFonts w:ascii="Myriad Pro" w:hAnsi="Myriad Pro"/>
          <w:b/>
        </w:rPr>
        <w:t>förbund, S</w:t>
      </w:r>
      <w:r w:rsidR="0075782A">
        <w:rPr>
          <w:rFonts w:ascii="Myriad Pro" w:hAnsi="Myriad Pro"/>
          <w:b/>
        </w:rPr>
        <w:t>ÖRF</w:t>
      </w:r>
      <w:r w:rsidRPr="00C66784">
        <w:rPr>
          <w:rFonts w:ascii="Myriad Pro" w:hAnsi="Myriad Pro"/>
          <w:b/>
        </w:rPr>
        <w:t xml:space="preserve">, har idag kommit överens med Skorstensfejarmästare Hans Lundquist AB att befria företaget från uppdraget att sköta sotningen i de fyra medlemskommunerna. </w:t>
      </w:r>
    </w:p>
    <w:p w:rsidR="00C66784" w:rsidRPr="00C66784" w:rsidRDefault="00C66784" w:rsidP="00C66784">
      <w:pPr>
        <w:rPr>
          <w:rFonts w:ascii="Myriad Pro" w:hAnsi="Myriad Pro"/>
        </w:rPr>
      </w:pPr>
      <w:r w:rsidRPr="00C66784">
        <w:rPr>
          <w:rFonts w:ascii="Myriad Pro" w:hAnsi="Myriad Pro"/>
        </w:rPr>
        <w:t>S</w:t>
      </w:r>
      <w:r w:rsidR="0075782A">
        <w:rPr>
          <w:rFonts w:ascii="Myriad Pro" w:hAnsi="Myriad Pro"/>
        </w:rPr>
        <w:t>ÖRF</w:t>
      </w:r>
      <w:r w:rsidRPr="00C66784">
        <w:rPr>
          <w:rFonts w:ascii="Myriad Pro" w:hAnsi="Myriad Pro"/>
        </w:rPr>
        <w:t xml:space="preserve"> övertar samtidigt företagets personal samt lokaler, inventarier, fordon och annan relevant utrustning. Köpeskillingen är </w:t>
      </w:r>
      <w:r w:rsidR="001E14FA">
        <w:rPr>
          <w:rFonts w:ascii="Myriad Pro" w:hAnsi="Myriad Pro"/>
        </w:rPr>
        <w:t>900 000</w:t>
      </w:r>
      <w:r w:rsidRPr="00C66784">
        <w:rPr>
          <w:rFonts w:ascii="Myriad Pro" w:hAnsi="Myriad Pro"/>
        </w:rPr>
        <w:t xml:space="preserve"> kronor och övertaget sker med omedelbar verkan.</w:t>
      </w:r>
    </w:p>
    <w:p w:rsidR="00C66784" w:rsidRPr="00C66784" w:rsidRDefault="00C66784" w:rsidP="00C66784">
      <w:pPr>
        <w:rPr>
          <w:rFonts w:ascii="Myriad Pro" w:hAnsi="Myriad Pro"/>
        </w:rPr>
      </w:pPr>
      <w:r w:rsidRPr="00C66784">
        <w:rPr>
          <w:rFonts w:ascii="Myriad Pro" w:hAnsi="Myriad Pro"/>
        </w:rPr>
        <w:t xml:space="preserve">– Genom att ta över sotningen i egen regi löser vi en situation som till </w:t>
      </w:r>
      <w:r w:rsidR="0075782A">
        <w:rPr>
          <w:rFonts w:ascii="Myriad Pro" w:hAnsi="Myriad Pro"/>
        </w:rPr>
        <w:t>slut blivit ohållbar, säger SÖRF:</w:t>
      </w:r>
      <w:r w:rsidRPr="00C66784">
        <w:rPr>
          <w:rFonts w:ascii="Myriad Pro" w:hAnsi="Myriad Pro"/>
        </w:rPr>
        <w:t>s ordförande Torgny Larsson, (S). Beloppet är ersättning för det materiel som vi tar över och är absolut ingen kompensation för att entreprenaden har avslutats i förtid.</w:t>
      </w:r>
      <w:r w:rsidRPr="00C66784">
        <w:rPr>
          <w:rFonts w:ascii="Myriad Pro" w:hAnsi="Myriad Pro"/>
        </w:rPr>
        <w:br/>
      </w:r>
      <w:r w:rsidRPr="00C66784">
        <w:rPr>
          <w:rFonts w:ascii="Myriad Pro" w:hAnsi="Myriad Pro"/>
        </w:rPr>
        <w:br/>
        <w:t>Ledningen för S</w:t>
      </w:r>
      <w:r w:rsidR="0075782A">
        <w:rPr>
          <w:rFonts w:ascii="Myriad Pro" w:hAnsi="Myriad Pro"/>
        </w:rPr>
        <w:t>ÖRF</w:t>
      </w:r>
      <w:r w:rsidRPr="00C66784">
        <w:rPr>
          <w:rFonts w:ascii="Myriad Pro" w:hAnsi="Myriad Pro"/>
        </w:rPr>
        <w:t xml:space="preserve"> vill också poängtera att de fastighetsägare som ansökt om och fått så kallad egensotning givetvis ska få fortsätta med detta även om sotningen nu i fortsättningen sker i S</w:t>
      </w:r>
      <w:r w:rsidR="0075782A">
        <w:rPr>
          <w:rFonts w:ascii="Myriad Pro" w:hAnsi="Myriad Pro"/>
        </w:rPr>
        <w:t>ÖRF:</w:t>
      </w:r>
      <w:r w:rsidRPr="00C66784">
        <w:rPr>
          <w:rFonts w:ascii="Myriad Pro" w:hAnsi="Myriad Pro"/>
        </w:rPr>
        <w:t>s regi.</w:t>
      </w:r>
    </w:p>
    <w:p w:rsidR="00C66784" w:rsidRPr="00C66784" w:rsidRDefault="00C66784" w:rsidP="00C66784">
      <w:pPr>
        <w:rPr>
          <w:rFonts w:ascii="Myriad Pro" w:hAnsi="Myriad Pro"/>
        </w:rPr>
      </w:pPr>
      <w:r w:rsidRPr="00C66784">
        <w:rPr>
          <w:rFonts w:ascii="Myriad Pro" w:hAnsi="Myriad Pro"/>
        </w:rPr>
        <w:t>–Vi hoppas nu få igång en så bra verksamhet att alla vill ge oss förtroendet att sota åt dem, kommenterar räddningschef Tom Setterwall beslutet.</w:t>
      </w:r>
    </w:p>
    <w:p w:rsidR="003626C5" w:rsidRDefault="00C66784" w:rsidP="003626C5">
      <w:pPr>
        <w:spacing w:before="100" w:beforeAutospacing="1" w:after="0"/>
        <w:rPr>
          <w:rFonts w:ascii="Times New Roman" w:hAnsi="Times New Roman"/>
          <w:b/>
        </w:rPr>
      </w:pPr>
      <w:r w:rsidRPr="00C66784">
        <w:rPr>
          <w:rFonts w:ascii="Myriad Pro" w:hAnsi="Myriad Pro"/>
        </w:rPr>
        <w:t>Övertagandet av sotningen berör 8 anställda, som kan fortsätta med samma arbetsuppgifter som tidigare men under en ny arbetsgivare. Ansvarig för verksamheten blir skorstensfejarmästare Jimmy Olofsson.</w:t>
      </w:r>
      <w:r w:rsidR="003626C5" w:rsidRPr="003626C5">
        <w:rPr>
          <w:rFonts w:ascii="Times New Roman" w:hAnsi="Times New Roman"/>
          <w:b/>
        </w:rPr>
        <w:t xml:space="preserve"> </w:t>
      </w:r>
    </w:p>
    <w:p w:rsidR="003626C5" w:rsidRPr="006D76A3" w:rsidRDefault="003626C5" w:rsidP="003626C5">
      <w:pPr>
        <w:spacing w:before="100" w:beforeAutospacing="1" w:after="0"/>
        <w:rPr>
          <w:rFonts w:ascii="Myriad Pro" w:hAnsi="Myriad Pro"/>
          <w:sz w:val="20"/>
          <w:szCs w:val="20"/>
        </w:rPr>
      </w:pPr>
      <w:r w:rsidRPr="006D76A3">
        <w:rPr>
          <w:rFonts w:ascii="Times New Roman" w:hAnsi="Times New Roman"/>
          <w:b/>
        </w:rPr>
        <w:t>För mer information kontakta:</w:t>
      </w:r>
    </w:p>
    <w:p w:rsidR="003626C5" w:rsidRPr="006D76A3" w:rsidRDefault="003626C5" w:rsidP="003626C5">
      <w:pPr>
        <w:spacing w:after="0"/>
        <w:rPr>
          <w:rStyle w:val="Hyperlink"/>
          <w:rFonts w:ascii="Myriad Pro" w:hAnsi="Myriad Pro"/>
          <w:b/>
          <w:bCs/>
          <w:iCs/>
        </w:rPr>
      </w:pPr>
      <w:r w:rsidRPr="006D76A3">
        <w:rPr>
          <w:rFonts w:ascii="Myriad Pro" w:hAnsi="Myriad Pro"/>
        </w:rPr>
        <w:t xml:space="preserve">Torgny Larsson, ordförande SÖRF:s direktion, telefon 0709- 95 82 34,  </w:t>
      </w:r>
      <w:hyperlink r:id="rId9" w:history="1">
        <w:r w:rsidRPr="006D76A3">
          <w:rPr>
            <w:rStyle w:val="Hyperlink"/>
            <w:rFonts w:ascii="Myriad Pro" w:hAnsi="Myriad Pro"/>
            <w:b/>
            <w:bCs/>
            <w:iCs/>
          </w:rPr>
          <w:t>torgny.larsson@tomelilla.se</w:t>
        </w:r>
      </w:hyperlink>
    </w:p>
    <w:p w:rsidR="003626C5" w:rsidRPr="006D76A3" w:rsidRDefault="003626C5" w:rsidP="003626C5">
      <w:pPr>
        <w:spacing w:after="0"/>
        <w:rPr>
          <w:rFonts w:ascii="Times New Roman" w:hAnsi="Times New Roman"/>
          <w:b/>
        </w:rPr>
      </w:pPr>
      <w:r w:rsidRPr="006D76A3">
        <w:rPr>
          <w:rFonts w:ascii="Myriad Pro" w:hAnsi="Myriad Pro"/>
        </w:rPr>
        <w:t>Tom Settervall,</w:t>
      </w:r>
      <w:r w:rsidRPr="006D76A3">
        <w:rPr>
          <w:rFonts w:ascii="Myriad Pro" w:hAnsi="Myriad Pro"/>
          <w:b/>
          <w:bCs/>
        </w:rPr>
        <w:t xml:space="preserve"> </w:t>
      </w:r>
      <w:r w:rsidRPr="006D76A3">
        <w:rPr>
          <w:rFonts w:ascii="Myriad Pro" w:hAnsi="Myriad Pro"/>
        </w:rPr>
        <w:t xml:space="preserve">räddningschef, </w:t>
      </w:r>
      <w:hyperlink r:id="rId10" w:history="1">
        <w:r w:rsidRPr="006D76A3">
          <w:rPr>
            <w:rStyle w:val="Hyperlink"/>
            <w:rFonts w:ascii="Myriad Pro" w:hAnsi="Myriad Pro"/>
            <w:b/>
            <w:bCs/>
            <w:iCs/>
          </w:rPr>
          <w:t>tom.setterwall@sorf.se</w:t>
        </w:r>
      </w:hyperlink>
    </w:p>
    <w:p w:rsidR="00C66784" w:rsidRPr="00C66784" w:rsidRDefault="00C66784" w:rsidP="00C66784">
      <w:pPr>
        <w:rPr>
          <w:rFonts w:ascii="Myriad Pro" w:hAnsi="Myriad Pro"/>
        </w:rPr>
      </w:pPr>
    </w:p>
    <w:p w:rsidR="00C66784" w:rsidRPr="003626C5" w:rsidRDefault="00C66784" w:rsidP="003626C5">
      <w:pPr>
        <w:pBdr>
          <w:top w:val="single" w:sz="4" w:space="1" w:color="auto"/>
          <w:left w:val="single" w:sz="4" w:space="4" w:color="auto"/>
          <w:bottom w:val="single" w:sz="4" w:space="1" w:color="auto"/>
          <w:right w:val="single" w:sz="4" w:space="4" w:color="auto"/>
        </w:pBdr>
        <w:rPr>
          <w:rFonts w:ascii="Times New Roman" w:hAnsi="Times New Roman" w:cs="Times New Roman"/>
          <w:b/>
          <w:sz w:val="20"/>
          <w:szCs w:val="20"/>
        </w:rPr>
      </w:pPr>
      <w:r w:rsidRPr="003626C5">
        <w:rPr>
          <w:rFonts w:ascii="Times New Roman" w:hAnsi="Times New Roman" w:cs="Times New Roman"/>
          <w:b/>
          <w:sz w:val="20"/>
          <w:szCs w:val="20"/>
        </w:rPr>
        <w:t>Bakgrund</w:t>
      </w:r>
      <w:r w:rsidRPr="003626C5">
        <w:rPr>
          <w:rFonts w:ascii="Times New Roman" w:hAnsi="Times New Roman" w:cs="Times New Roman"/>
          <w:b/>
          <w:sz w:val="20"/>
          <w:szCs w:val="20"/>
        </w:rPr>
        <w:br/>
      </w:r>
      <w:r w:rsidRPr="003626C5">
        <w:rPr>
          <w:rFonts w:ascii="Myriad Pro" w:hAnsi="Myriad Pro"/>
          <w:sz w:val="20"/>
          <w:szCs w:val="20"/>
        </w:rPr>
        <w:t>Skorstensfejarmästare Hans Lundquist AB tog vid årsskiftet 2013 över ansvaret för sotningen i S</w:t>
      </w:r>
      <w:r w:rsidR="0075782A">
        <w:rPr>
          <w:rFonts w:ascii="Myriad Pro" w:hAnsi="Myriad Pro"/>
          <w:sz w:val="20"/>
          <w:szCs w:val="20"/>
        </w:rPr>
        <w:t>ÖRF:s</w:t>
      </w:r>
      <w:r w:rsidRPr="003626C5">
        <w:rPr>
          <w:rFonts w:ascii="Myriad Pro" w:hAnsi="Myriad Pro"/>
          <w:sz w:val="20"/>
          <w:szCs w:val="20"/>
        </w:rPr>
        <w:t xml:space="preserve"> fyra medlemskommuner. Eftersom den nye entreprenören tillämpade andra rutiner och tolkade rådande lagrum annorlunda upplevde en mängd fastighetsägare att sotningen försämrats. Sedan cirka 6000 fastighetsägare begärt så kallad egensotning förändrades kundunderlaget drastiskt jämfört med det som  företaget räknat med då man vunnit upphandlingen. Den nye entreprenören drabbades även av att det register man övertagit till en avsevärd kostnad varit otydligt och ofullständigt, vilket försvårat</w:t>
      </w:r>
      <w:r w:rsidR="0075782A">
        <w:rPr>
          <w:rFonts w:ascii="Myriad Pro" w:hAnsi="Myriad Pro"/>
          <w:sz w:val="20"/>
          <w:szCs w:val="20"/>
        </w:rPr>
        <w:t xml:space="preserve"> hanteringen. Ledningen för SÖRF</w:t>
      </w:r>
      <w:r w:rsidRPr="003626C5">
        <w:rPr>
          <w:rFonts w:ascii="Myriad Pro" w:hAnsi="Myriad Pro"/>
          <w:sz w:val="20"/>
          <w:szCs w:val="20"/>
        </w:rPr>
        <w:t xml:space="preserve"> poängterar emellertid att kvaliteten på huvuduppdraget, alltså själva sotningen, utförts tillfredsställande och korrekt av Skorstensfejarmästare Hans Lundquist AB.</w:t>
      </w:r>
    </w:p>
    <w:p w:rsidR="00C66784" w:rsidRPr="003626C5" w:rsidRDefault="00C66784" w:rsidP="003626C5">
      <w:pPr>
        <w:pStyle w:val="BodyText"/>
        <w:pBdr>
          <w:top w:val="single" w:sz="4" w:space="1" w:color="auto"/>
          <w:left w:val="single" w:sz="4" w:space="4" w:color="auto"/>
          <w:bottom w:val="single" w:sz="4" w:space="1" w:color="auto"/>
          <w:right w:val="single" w:sz="4" w:space="4" w:color="auto"/>
        </w:pBdr>
        <w:spacing w:after="0" w:line="240" w:lineRule="auto"/>
        <w:rPr>
          <w:rFonts w:ascii="Myriad Pro" w:hAnsi="Myriad Pro"/>
          <w:sz w:val="20"/>
          <w:szCs w:val="20"/>
        </w:rPr>
      </w:pPr>
      <w:r w:rsidRPr="003626C5">
        <w:rPr>
          <w:rFonts w:ascii="Myriad Pro" w:hAnsi="Myriad Pro"/>
          <w:sz w:val="20"/>
          <w:szCs w:val="20"/>
        </w:rPr>
        <w:t>I dag regleras sotningen sedan 2004 i Lagen om skydd mot olyckor (LSO 2004-2). Övergripande myndighet är Myndigheten för samhällsskydd och beredskap, MSB. I Sydöstra Skåne har de fyra kommunerna Simrishamn, Sjöbo, Tomelilla och Ystad gått samman i kommunalförbundet SÖRF, som förutom räddningstjänsten via upphandlade entreprenörer också är lokalt ansvarig för sotningen. LSO lägger allt ansvar för brandskydd på ägaren av fastigheter och anläggningar och det betyder alltså att även en fastighetsägare som privatperson är skyldig att förhindra att brand kan uppstå.</w:t>
      </w:r>
    </w:p>
    <w:p w:rsidR="00C66784" w:rsidRPr="003626C5" w:rsidRDefault="00C66784" w:rsidP="003626C5">
      <w:pPr>
        <w:pStyle w:val="BodyText"/>
        <w:pBdr>
          <w:top w:val="single" w:sz="4" w:space="1" w:color="auto"/>
          <w:left w:val="single" w:sz="4" w:space="4" w:color="auto"/>
          <w:bottom w:val="single" w:sz="4" w:space="1" w:color="auto"/>
          <w:right w:val="single" w:sz="4" w:space="4" w:color="auto"/>
        </w:pBdr>
        <w:spacing w:after="0" w:line="240" w:lineRule="auto"/>
        <w:rPr>
          <w:rFonts w:ascii="Myriad Pro" w:hAnsi="Myriad Pro"/>
          <w:sz w:val="20"/>
          <w:szCs w:val="20"/>
        </w:rPr>
      </w:pPr>
    </w:p>
    <w:p w:rsidR="000E0C79" w:rsidRPr="003626C5" w:rsidRDefault="00C66784" w:rsidP="003626C5">
      <w:pPr>
        <w:pStyle w:val="BodyText"/>
        <w:pBdr>
          <w:top w:val="single" w:sz="4" w:space="1" w:color="auto"/>
          <w:left w:val="single" w:sz="4" w:space="4" w:color="auto"/>
          <w:bottom w:val="single" w:sz="4" w:space="1" w:color="auto"/>
          <w:right w:val="single" w:sz="4" w:space="4" w:color="auto"/>
        </w:pBdr>
        <w:spacing w:after="0" w:line="240" w:lineRule="auto"/>
        <w:rPr>
          <w:rFonts w:ascii="Myriad Pro" w:hAnsi="Myriad Pro"/>
          <w:sz w:val="20"/>
          <w:szCs w:val="20"/>
        </w:rPr>
      </w:pPr>
      <w:r w:rsidRPr="003626C5">
        <w:rPr>
          <w:rFonts w:ascii="Myriad Pro" w:hAnsi="Myriad Pro"/>
          <w:sz w:val="20"/>
          <w:szCs w:val="20"/>
        </w:rPr>
        <w:t xml:space="preserve">Det innebär i sin tur att sotning inte bara är en form av service – oavsett vem som utför den – utan även är en tvingande myndighetsutövning reglerad i lag i avsikt att så långt som möjligt förhindra </w:t>
      </w:r>
      <w:r w:rsidR="00201621">
        <w:rPr>
          <w:rFonts w:ascii="Myriad Pro" w:hAnsi="Myriad Pro"/>
          <w:sz w:val="20"/>
          <w:szCs w:val="20"/>
        </w:rPr>
        <w:t xml:space="preserve">bränder </w:t>
      </w:r>
      <w:r w:rsidRPr="003626C5">
        <w:rPr>
          <w:rFonts w:ascii="Myriad Pro" w:hAnsi="Myriad Pro"/>
          <w:sz w:val="20"/>
          <w:szCs w:val="20"/>
        </w:rPr>
        <w:t>och därmed förlust av liv och egendom.</w:t>
      </w:r>
    </w:p>
    <w:p w:rsidR="00C66784" w:rsidRPr="00C66784" w:rsidRDefault="00C66784" w:rsidP="00C66784">
      <w:pPr>
        <w:pStyle w:val="BodyText"/>
        <w:spacing w:after="0" w:line="240" w:lineRule="auto"/>
        <w:rPr>
          <w:rFonts w:ascii="Myriad Pro" w:hAnsi="Myriad Pro"/>
        </w:rPr>
      </w:pPr>
    </w:p>
    <w:sectPr w:rsidR="00C66784" w:rsidRPr="00C66784" w:rsidSect="006D76A3">
      <w:headerReference w:type="default" r:id="rId11"/>
      <w:footerReference w:type="default" r:id="rId12"/>
      <w:pgSz w:w="11906" w:h="16838"/>
      <w:pgMar w:top="1417" w:right="1417" w:bottom="851" w:left="1417" w:header="426" w:footer="3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8DB" w:rsidRDefault="006F38DB" w:rsidP="007A4EC2">
      <w:pPr>
        <w:spacing w:after="0"/>
      </w:pPr>
      <w:r>
        <w:separator/>
      </w:r>
    </w:p>
  </w:endnote>
  <w:endnote w:type="continuationSeparator" w:id="0">
    <w:p w:rsidR="006F38DB" w:rsidRDefault="006F38DB" w:rsidP="007A4E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Corbel"/>
    <w:panose1 w:val="00000000000000000000"/>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Helvetica Neue">
    <w:altName w:val="Malgun Gothic"/>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6A3" w:rsidRPr="006D76A3" w:rsidRDefault="006D76A3" w:rsidP="006D76A3">
    <w:pPr>
      <w:spacing w:after="0"/>
      <w:rPr>
        <w:rFonts w:ascii="Times" w:eastAsia="Times New Roman" w:hAnsi="Times" w:cs="Times New Roman"/>
        <w:sz w:val="16"/>
        <w:szCs w:val="16"/>
        <w:lang w:eastAsia="sv-SE"/>
      </w:rPr>
    </w:pPr>
    <w:r w:rsidRPr="006D76A3">
      <w:rPr>
        <w:rFonts w:ascii="Helvetica Neue" w:eastAsia="Times New Roman" w:hAnsi="Helvetica Neue" w:cs="Times New Roman"/>
        <w:color w:val="555555"/>
        <w:sz w:val="16"/>
        <w:szCs w:val="16"/>
        <w:shd w:val="clear" w:color="auto" w:fill="FFFFFF"/>
        <w:lang w:eastAsia="sv-SE"/>
      </w:rPr>
      <w:t>SÖRF står för Sydöstra Skånes Räddningstjänstförbund och är ett gemensamt räddningstjänstförbund för kommunerna Simrishamn, Sjöbo, Tomelilla och Ystad. Verksamheten styrs av en från medlemskommunerna tillsatt direktion bestående av 11 ordinarie ledande politiker. En förbundsordning reglerar och styr verksamheten och den ekonomiska fördelningen mellan medlemskommunerna. Förbundsdirektionens verkställande tjänsteman är räddningschefen.</w:t>
    </w:r>
  </w:p>
  <w:p w:rsidR="006D76A3" w:rsidRDefault="006D76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8DB" w:rsidRDefault="006F38DB" w:rsidP="007A4EC2">
      <w:pPr>
        <w:spacing w:after="0"/>
      </w:pPr>
      <w:r>
        <w:separator/>
      </w:r>
    </w:p>
  </w:footnote>
  <w:footnote w:type="continuationSeparator" w:id="0">
    <w:p w:rsidR="006F38DB" w:rsidRDefault="006F38DB" w:rsidP="007A4EC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EC2" w:rsidRDefault="007A4EC2">
    <w:pPr>
      <w:pStyle w:val="Header"/>
    </w:pPr>
    <w:r>
      <w:rPr>
        <w:noProof/>
        <w:lang w:eastAsia="sv-SE"/>
      </w:rPr>
      <w:drawing>
        <wp:inline distT="0" distB="0" distL="0" distR="0">
          <wp:extent cx="952500" cy="904875"/>
          <wp:effectExtent l="19050" t="0" r="0" b="0"/>
          <wp:docPr id="1" name="Bild 1" descr="http://www.sorf.se/sorfsite.nsf/shared/logo.png/$fil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orf.se/sorfsite.nsf/shared/logo.png/$file/logo.png"/>
                  <pic:cNvPicPr>
                    <a:picLocks noChangeAspect="1" noChangeArrowheads="1"/>
                  </pic:cNvPicPr>
                </pic:nvPicPr>
                <pic:blipFill>
                  <a:blip r:embed="rId1"/>
                  <a:srcRect/>
                  <a:stretch>
                    <a:fillRect/>
                  </a:stretch>
                </pic:blipFill>
                <pic:spPr bwMode="auto">
                  <a:xfrm>
                    <a:off x="0" y="0"/>
                    <a:ext cx="952500" cy="9048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45718D"/>
    <w:multiLevelType w:val="hybridMultilevel"/>
    <w:tmpl w:val="B5CA9F2C"/>
    <w:lvl w:ilvl="0" w:tplc="E5488B26">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31C9378C"/>
    <w:multiLevelType w:val="hybridMultilevel"/>
    <w:tmpl w:val="0BEA9028"/>
    <w:lvl w:ilvl="0" w:tplc="D79E54C8">
      <w:numFmt w:val="bullet"/>
      <w:lvlText w:val="-"/>
      <w:lvlJc w:val="left"/>
      <w:pPr>
        <w:ind w:left="720" w:hanging="360"/>
      </w:pPr>
      <w:rPr>
        <w:rFonts w:ascii="Myriad Pro" w:eastAsiaTheme="minorHAnsi" w:hAnsi="Myriad Pro"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320224B5"/>
    <w:multiLevelType w:val="hybridMultilevel"/>
    <w:tmpl w:val="F5E265CA"/>
    <w:lvl w:ilvl="0" w:tplc="041D000F">
      <w:start w:val="1"/>
      <w:numFmt w:val="decimal"/>
      <w:lvlText w:val="%1."/>
      <w:lvlJc w:val="left"/>
      <w:pPr>
        <w:ind w:left="720" w:hanging="360"/>
      </w:pPr>
      <w:rPr>
        <w:rFonts w:ascii="Times New Roman" w:hAnsi="Times New Roman"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3BA86F38"/>
    <w:multiLevelType w:val="hybridMultilevel"/>
    <w:tmpl w:val="CCAED092"/>
    <w:lvl w:ilvl="0" w:tplc="DF52E7F8">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48E661F2"/>
    <w:multiLevelType w:val="hybridMultilevel"/>
    <w:tmpl w:val="CB7CED30"/>
    <w:lvl w:ilvl="0" w:tplc="837EEFB0">
      <w:start w:val="2013"/>
      <w:numFmt w:val="bullet"/>
      <w:lvlText w:val="-"/>
      <w:lvlJc w:val="left"/>
      <w:pPr>
        <w:ind w:left="720" w:hanging="360"/>
      </w:pPr>
      <w:rPr>
        <w:rFonts w:ascii="Garamond" w:eastAsiaTheme="minorHAnsi" w:hAnsi="Garamond" w:cs="Garamond" w:hint="default"/>
        <w:sz w:val="26"/>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74454F16"/>
    <w:multiLevelType w:val="hybridMultilevel"/>
    <w:tmpl w:val="C6BE1AC6"/>
    <w:lvl w:ilvl="0" w:tplc="4BDA3B6A">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79ED4E1F"/>
    <w:multiLevelType w:val="hybridMultilevel"/>
    <w:tmpl w:val="F1864F9C"/>
    <w:lvl w:ilvl="0" w:tplc="B2FE2946">
      <w:start w:val="2013"/>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3"/>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8F2"/>
    <w:rsid w:val="00075542"/>
    <w:rsid w:val="000B4CFA"/>
    <w:rsid w:val="000E0C79"/>
    <w:rsid w:val="001263D3"/>
    <w:rsid w:val="0012730E"/>
    <w:rsid w:val="0014692F"/>
    <w:rsid w:val="0014795C"/>
    <w:rsid w:val="00152038"/>
    <w:rsid w:val="001E14FA"/>
    <w:rsid w:val="00201621"/>
    <w:rsid w:val="00204AA3"/>
    <w:rsid w:val="00220851"/>
    <w:rsid w:val="00253AF0"/>
    <w:rsid w:val="00257729"/>
    <w:rsid w:val="0027792B"/>
    <w:rsid w:val="00295E04"/>
    <w:rsid w:val="002A08F2"/>
    <w:rsid w:val="002A5552"/>
    <w:rsid w:val="002B2999"/>
    <w:rsid w:val="002B3715"/>
    <w:rsid w:val="003075ED"/>
    <w:rsid w:val="00327BB2"/>
    <w:rsid w:val="00361708"/>
    <w:rsid w:val="003626C5"/>
    <w:rsid w:val="0038053C"/>
    <w:rsid w:val="00384811"/>
    <w:rsid w:val="00401FB6"/>
    <w:rsid w:val="00445C38"/>
    <w:rsid w:val="00446A71"/>
    <w:rsid w:val="00487E2D"/>
    <w:rsid w:val="004B6FA6"/>
    <w:rsid w:val="00500D22"/>
    <w:rsid w:val="0053692B"/>
    <w:rsid w:val="00543E2D"/>
    <w:rsid w:val="00546CDF"/>
    <w:rsid w:val="00573807"/>
    <w:rsid w:val="00577B8B"/>
    <w:rsid w:val="005E5F5F"/>
    <w:rsid w:val="00607C04"/>
    <w:rsid w:val="00612537"/>
    <w:rsid w:val="00612E9F"/>
    <w:rsid w:val="0063546E"/>
    <w:rsid w:val="00637354"/>
    <w:rsid w:val="00643FFC"/>
    <w:rsid w:val="00651E83"/>
    <w:rsid w:val="006D76A3"/>
    <w:rsid w:val="006E181A"/>
    <w:rsid w:val="006F38DB"/>
    <w:rsid w:val="00732674"/>
    <w:rsid w:val="007554B4"/>
    <w:rsid w:val="0075782A"/>
    <w:rsid w:val="007A4EC2"/>
    <w:rsid w:val="007D7C36"/>
    <w:rsid w:val="00804D41"/>
    <w:rsid w:val="00824EB0"/>
    <w:rsid w:val="008A334E"/>
    <w:rsid w:val="008C3ACA"/>
    <w:rsid w:val="009F46AA"/>
    <w:rsid w:val="00A02B24"/>
    <w:rsid w:val="00AC7277"/>
    <w:rsid w:val="00AF3999"/>
    <w:rsid w:val="00B3788E"/>
    <w:rsid w:val="00B468A8"/>
    <w:rsid w:val="00B62E64"/>
    <w:rsid w:val="00B63F27"/>
    <w:rsid w:val="00B854C5"/>
    <w:rsid w:val="00BA0FEE"/>
    <w:rsid w:val="00BC0E3E"/>
    <w:rsid w:val="00BC6C2E"/>
    <w:rsid w:val="00C60211"/>
    <w:rsid w:val="00C66784"/>
    <w:rsid w:val="00C8747A"/>
    <w:rsid w:val="00CB00A6"/>
    <w:rsid w:val="00CE04F3"/>
    <w:rsid w:val="00D279D5"/>
    <w:rsid w:val="00DA1A02"/>
    <w:rsid w:val="00DE0CA6"/>
    <w:rsid w:val="00F334E4"/>
    <w:rsid w:val="00FE1308"/>
    <w:rsid w:val="00FE62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E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6253"/>
    <w:pPr>
      <w:spacing w:line="276" w:lineRule="auto"/>
      <w:ind w:left="720"/>
      <w:contextualSpacing/>
    </w:pPr>
  </w:style>
  <w:style w:type="paragraph" w:styleId="Header">
    <w:name w:val="header"/>
    <w:basedOn w:val="Normal"/>
    <w:link w:val="HeaderChar"/>
    <w:uiPriority w:val="99"/>
    <w:unhideWhenUsed/>
    <w:rsid w:val="007A4EC2"/>
    <w:pPr>
      <w:tabs>
        <w:tab w:val="center" w:pos="4536"/>
        <w:tab w:val="right" w:pos="9072"/>
      </w:tabs>
      <w:spacing w:after="0"/>
    </w:pPr>
  </w:style>
  <w:style w:type="character" w:customStyle="1" w:styleId="HeaderChar">
    <w:name w:val="Header Char"/>
    <w:basedOn w:val="DefaultParagraphFont"/>
    <w:link w:val="Header"/>
    <w:uiPriority w:val="99"/>
    <w:rsid w:val="007A4EC2"/>
  </w:style>
  <w:style w:type="paragraph" w:styleId="Footer">
    <w:name w:val="footer"/>
    <w:basedOn w:val="Normal"/>
    <w:link w:val="FooterChar"/>
    <w:uiPriority w:val="99"/>
    <w:unhideWhenUsed/>
    <w:rsid w:val="007A4EC2"/>
    <w:pPr>
      <w:tabs>
        <w:tab w:val="center" w:pos="4536"/>
        <w:tab w:val="right" w:pos="9072"/>
      </w:tabs>
      <w:spacing w:after="0"/>
    </w:pPr>
  </w:style>
  <w:style w:type="character" w:customStyle="1" w:styleId="FooterChar">
    <w:name w:val="Footer Char"/>
    <w:basedOn w:val="DefaultParagraphFont"/>
    <w:link w:val="Footer"/>
    <w:uiPriority w:val="99"/>
    <w:rsid w:val="007A4EC2"/>
  </w:style>
  <w:style w:type="paragraph" w:styleId="BalloonText">
    <w:name w:val="Balloon Text"/>
    <w:basedOn w:val="Normal"/>
    <w:link w:val="BalloonTextChar"/>
    <w:uiPriority w:val="99"/>
    <w:semiHidden/>
    <w:unhideWhenUsed/>
    <w:rsid w:val="007A4EC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EC2"/>
    <w:rPr>
      <w:rFonts w:ascii="Tahoma" w:hAnsi="Tahoma" w:cs="Tahoma"/>
      <w:sz w:val="16"/>
      <w:szCs w:val="16"/>
    </w:rPr>
  </w:style>
  <w:style w:type="character" w:styleId="Hyperlink">
    <w:name w:val="Hyperlink"/>
    <w:basedOn w:val="DefaultParagraphFont"/>
    <w:uiPriority w:val="99"/>
    <w:unhideWhenUsed/>
    <w:rsid w:val="007A4EC2"/>
    <w:rPr>
      <w:color w:val="0000FF"/>
      <w:u w:val="single"/>
    </w:rPr>
  </w:style>
  <w:style w:type="paragraph" w:styleId="NormalWeb">
    <w:name w:val="Normal (Web)"/>
    <w:basedOn w:val="Normal"/>
    <w:uiPriority w:val="99"/>
    <w:unhideWhenUsed/>
    <w:rsid w:val="00446A71"/>
    <w:pPr>
      <w:spacing w:before="100" w:beforeAutospacing="1" w:after="100" w:afterAutospacing="1"/>
    </w:pPr>
    <w:rPr>
      <w:rFonts w:ascii="Times New Roman" w:eastAsia="Times New Roman" w:hAnsi="Times New Roman" w:cs="Times New Roman"/>
      <w:sz w:val="24"/>
      <w:szCs w:val="24"/>
      <w:lang w:eastAsia="sv-SE"/>
    </w:rPr>
  </w:style>
  <w:style w:type="paragraph" w:styleId="NoSpacing">
    <w:name w:val="No Spacing"/>
    <w:link w:val="NoSpacingChar"/>
    <w:qFormat/>
    <w:rsid w:val="006D76A3"/>
    <w:pPr>
      <w:spacing w:after="0"/>
    </w:pPr>
    <w:rPr>
      <w:rFonts w:ascii="PMingLiU" w:eastAsiaTheme="minorEastAsia" w:hAnsi="PMingLiU"/>
      <w:lang w:eastAsia="sv-SE"/>
    </w:rPr>
  </w:style>
  <w:style w:type="character" w:customStyle="1" w:styleId="NoSpacingChar">
    <w:name w:val="No Spacing Char"/>
    <w:basedOn w:val="DefaultParagraphFont"/>
    <w:link w:val="NoSpacing"/>
    <w:rsid w:val="006D76A3"/>
    <w:rPr>
      <w:rFonts w:ascii="PMingLiU" w:eastAsiaTheme="minorEastAsia" w:hAnsi="PMingLiU"/>
      <w:lang w:eastAsia="sv-SE"/>
    </w:rPr>
  </w:style>
  <w:style w:type="paragraph" w:styleId="BodyText">
    <w:name w:val="Body Text"/>
    <w:basedOn w:val="Normal"/>
    <w:link w:val="BodyTextChar"/>
    <w:unhideWhenUsed/>
    <w:rsid w:val="00C66784"/>
    <w:pPr>
      <w:suppressAutoHyphens/>
      <w:spacing w:after="120" w:line="276" w:lineRule="auto"/>
    </w:pPr>
    <w:rPr>
      <w:rFonts w:ascii="Calibri" w:eastAsia="Arial Unicode MS" w:hAnsi="Calibri" w:cs="Times New Roman"/>
      <w:kern w:val="2"/>
      <w:lang w:eastAsia="ar-SA"/>
    </w:rPr>
  </w:style>
  <w:style w:type="character" w:customStyle="1" w:styleId="BodyTextChar">
    <w:name w:val="Body Text Char"/>
    <w:basedOn w:val="DefaultParagraphFont"/>
    <w:link w:val="BodyText"/>
    <w:rsid w:val="00C66784"/>
    <w:rPr>
      <w:rFonts w:ascii="Calibri" w:eastAsia="Arial Unicode MS" w:hAnsi="Calibri" w:cs="Times New Roman"/>
      <w:kern w:val="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E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6253"/>
    <w:pPr>
      <w:spacing w:line="276" w:lineRule="auto"/>
      <w:ind w:left="720"/>
      <w:contextualSpacing/>
    </w:pPr>
  </w:style>
  <w:style w:type="paragraph" w:styleId="Header">
    <w:name w:val="header"/>
    <w:basedOn w:val="Normal"/>
    <w:link w:val="HeaderChar"/>
    <w:uiPriority w:val="99"/>
    <w:unhideWhenUsed/>
    <w:rsid w:val="007A4EC2"/>
    <w:pPr>
      <w:tabs>
        <w:tab w:val="center" w:pos="4536"/>
        <w:tab w:val="right" w:pos="9072"/>
      </w:tabs>
      <w:spacing w:after="0"/>
    </w:pPr>
  </w:style>
  <w:style w:type="character" w:customStyle="1" w:styleId="HeaderChar">
    <w:name w:val="Header Char"/>
    <w:basedOn w:val="DefaultParagraphFont"/>
    <w:link w:val="Header"/>
    <w:uiPriority w:val="99"/>
    <w:rsid w:val="007A4EC2"/>
  </w:style>
  <w:style w:type="paragraph" w:styleId="Footer">
    <w:name w:val="footer"/>
    <w:basedOn w:val="Normal"/>
    <w:link w:val="FooterChar"/>
    <w:uiPriority w:val="99"/>
    <w:unhideWhenUsed/>
    <w:rsid w:val="007A4EC2"/>
    <w:pPr>
      <w:tabs>
        <w:tab w:val="center" w:pos="4536"/>
        <w:tab w:val="right" w:pos="9072"/>
      </w:tabs>
      <w:spacing w:after="0"/>
    </w:pPr>
  </w:style>
  <w:style w:type="character" w:customStyle="1" w:styleId="FooterChar">
    <w:name w:val="Footer Char"/>
    <w:basedOn w:val="DefaultParagraphFont"/>
    <w:link w:val="Footer"/>
    <w:uiPriority w:val="99"/>
    <w:rsid w:val="007A4EC2"/>
  </w:style>
  <w:style w:type="paragraph" w:styleId="BalloonText">
    <w:name w:val="Balloon Text"/>
    <w:basedOn w:val="Normal"/>
    <w:link w:val="BalloonTextChar"/>
    <w:uiPriority w:val="99"/>
    <w:semiHidden/>
    <w:unhideWhenUsed/>
    <w:rsid w:val="007A4EC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EC2"/>
    <w:rPr>
      <w:rFonts w:ascii="Tahoma" w:hAnsi="Tahoma" w:cs="Tahoma"/>
      <w:sz w:val="16"/>
      <w:szCs w:val="16"/>
    </w:rPr>
  </w:style>
  <w:style w:type="character" w:styleId="Hyperlink">
    <w:name w:val="Hyperlink"/>
    <w:basedOn w:val="DefaultParagraphFont"/>
    <w:uiPriority w:val="99"/>
    <w:unhideWhenUsed/>
    <w:rsid w:val="007A4EC2"/>
    <w:rPr>
      <w:color w:val="0000FF"/>
      <w:u w:val="single"/>
    </w:rPr>
  </w:style>
  <w:style w:type="paragraph" w:styleId="NormalWeb">
    <w:name w:val="Normal (Web)"/>
    <w:basedOn w:val="Normal"/>
    <w:uiPriority w:val="99"/>
    <w:unhideWhenUsed/>
    <w:rsid w:val="00446A71"/>
    <w:pPr>
      <w:spacing w:before="100" w:beforeAutospacing="1" w:after="100" w:afterAutospacing="1"/>
    </w:pPr>
    <w:rPr>
      <w:rFonts w:ascii="Times New Roman" w:eastAsia="Times New Roman" w:hAnsi="Times New Roman" w:cs="Times New Roman"/>
      <w:sz w:val="24"/>
      <w:szCs w:val="24"/>
      <w:lang w:eastAsia="sv-SE"/>
    </w:rPr>
  </w:style>
  <w:style w:type="paragraph" w:styleId="NoSpacing">
    <w:name w:val="No Spacing"/>
    <w:link w:val="NoSpacingChar"/>
    <w:qFormat/>
    <w:rsid w:val="006D76A3"/>
    <w:pPr>
      <w:spacing w:after="0"/>
    </w:pPr>
    <w:rPr>
      <w:rFonts w:ascii="PMingLiU" w:eastAsiaTheme="minorEastAsia" w:hAnsi="PMingLiU"/>
      <w:lang w:eastAsia="sv-SE"/>
    </w:rPr>
  </w:style>
  <w:style w:type="character" w:customStyle="1" w:styleId="NoSpacingChar">
    <w:name w:val="No Spacing Char"/>
    <w:basedOn w:val="DefaultParagraphFont"/>
    <w:link w:val="NoSpacing"/>
    <w:rsid w:val="006D76A3"/>
    <w:rPr>
      <w:rFonts w:ascii="PMingLiU" w:eastAsiaTheme="minorEastAsia" w:hAnsi="PMingLiU"/>
      <w:lang w:eastAsia="sv-SE"/>
    </w:rPr>
  </w:style>
  <w:style w:type="paragraph" w:styleId="BodyText">
    <w:name w:val="Body Text"/>
    <w:basedOn w:val="Normal"/>
    <w:link w:val="BodyTextChar"/>
    <w:unhideWhenUsed/>
    <w:rsid w:val="00C66784"/>
    <w:pPr>
      <w:suppressAutoHyphens/>
      <w:spacing w:after="120" w:line="276" w:lineRule="auto"/>
    </w:pPr>
    <w:rPr>
      <w:rFonts w:ascii="Calibri" w:eastAsia="Arial Unicode MS" w:hAnsi="Calibri" w:cs="Times New Roman"/>
      <w:kern w:val="2"/>
      <w:lang w:eastAsia="ar-SA"/>
    </w:rPr>
  </w:style>
  <w:style w:type="character" w:customStyle="1" w:styleId="BodyTextChar">
    <w:name w:val="Body Text Char"/>
    <w:basedOn w:val="DefaultParagraphFont"/>
    <w:link w:val="BodyText"/>
    <w:rsid w:val="00C66784"/>
    <w:rPr>
      <w:rFonts w:ascii="Calibri" w:eastAsia="Arial Unicode MS" w:hAnsi="Calibri" w:cs="Times New Roman"/>
      <w:kern w:val="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93154">
      <w:bodyDiv w:val="1"/>
      <w:marLeft w:val="0"/>
      <w:marRight w:val="0"/>
      <w:marTop w:val="0"/>
      <w:marBottom w:val="0"/>
      <w:divBdr>
        <w:top w:val="none" w:sz="0" w:space="0" w:color="auto"/>
        <w:left w:val="none" w:sz="0" w:space="0" w:color="auto"/>
        <w:bottom w:val="none" w:sz="0" w:space="0" w:color="auto"/>
        <w:right w:val="none" w:sz="0" w:space="0" w:color="auto"/>
      </w:divBdr>
    </w:div>
    <w:div w:id="92481324">
      <w:bodyDiv w:val="1"/>
      <w:marLeft w:val="0"/>
      <w:marRight w:val="0"/>
      <w:marTop w:val="0"/>
      <w:marBottom w:val="0"/>
      <w:divBdr>
        <w:top w:val="none" w:sz="0" w:space="0" w:color="auto"/>
        <w:left w:val="none" w:sz="0" w:space="0" w:color="auto"/>
        <w:bottom w:val="none" w:sz="0" w:space="0" w:color="auto"/>
        <w:right w:val="none" w:sz="0" w:space="0" w:color="auto"/>
      </w:divBdr>
    </w:div>
    <w:div w:id="299770839">
      <w:bodyDiv w:val="1"/>
      <w:marLeft w:val="0"/>
      <w:marRight w:val="0"/>
      <w:marTop w:val="0"/>
      <w:marBottom w:val="0"/>
      <w:divBdr>
        <w:top w:val="none" w:sz="0" w:space="0" w:color="auto"/>
        <w:left w:val="none" w:sz="0" w:space="0" w:color="auto"/>
        <w:bottom w:val="none" w:sz="0" w:space="0" w:color="auto"/>
        <w:right w:val="none" w:sz="0" w:space="0" w:color="auto"/>
      </w:divBdr>
    </w:div>
    <w:div w:id="566381531">
      <w:bodyDiv w:val="1"/>
      <w:marLeft w:val="0"/>
      <w:marRight w:val="0"/>
      <w:marTop w:val="0"/>
      <w:marBottom w:val="0"/>
      <w:divBdr>
        <w:top w:val="none" w:sz="0" w:space="0" w:color="auto"/>
        <w:left w:val="none" w:sz="0" w:space="0" w:color="auto"/>
        <w:bottom w:val="none" w:sz="0" w:space="0" w:color="auto"/>
        <w:right w:val="none" w:sz="0" w:space="0" w:color="auto"/>
      </w:divBdr>
    </w:div>
    <w:div w:id="8282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tom.setterwall@sorf.se" TargetMode="External"/><Relationship Id="rId4" Type="http://schemas.microsoft.com/office/2007/relationships/stylesWithEffects" Target="stylesWithEffects.xml"/><Relationship Id="rId9" Type="http://schemas.openxmlformats.org/officeDocument/2006/relationships/hyperlink" Target="mailto:torgny.larsson@tomelilla.s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AD8186-B238-405D-8ACA-6037507EB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503</Words>
  <Characters>2670</Characters>
  <Application>Microsoft Office Word</Application>
  <DocSecurity>0</DocSecurity>
  <Lines>22</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3167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 Jansäter</dc:creator>
  <cp:lastModifiedBy>Paniko</cp:lastModifiedBy>
  <cp:revision>7</cp:revision>
  <cp:lastPrinted>2013-10-31T10:04:00Z</cp:lastPrinted>
  <dcterms:created xsi:type="dcterms:W3CDTF">2013-10-31T09:49:00Z</dcterms:created>
  <dcterms:modified xsi:type="dcterms:W3CDTF">2013-10-31T10:04:00Z</dcterms:modified>
</cp:coreProperties>
</file>