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C6B84" w14:textId="41315260" w:rsidR="000E2BD4" w:rsidRDefault="000E2BD4" w:rsidP="00D6358A">
      <w:pPr>
        <w:spacing w:after="0"/>
        <w:rPr>
          <w:rFonts w:asciiTheme="majorHAnsi" w:hAnsiTheme="majorHAnsi" w:cstheme="majorHAnsi"/>
          <w:color w:val="7F7F7F"/>
        </w:rPr>
      </w:pPr>
      <w:r>
        <w:rPr>
          <w:rFonts w:asciiTheme="majorHAnsi" w:hAnsiTheme="majorHAnsi" w:cstheme="majorHAnsi"/>
          <w:color w:val="7F7F7F"/>
        </w:rPr>
        <w:tab/>
      </w:r>
    </w:p>
    <w:p w14:paraId="74659F69" w14:textId="1C320F2F" w:rsidR="000E2BD4" w:rsidRDefault="000E2BD4" w:rsidP="00D6358A">
      <w:pPr>
        <w:spacing w:after="0"/>
        <w:rPr>
          <w:rFonts w:asciiTheme="majorHAnsi" w:hAnsiTheme="majorHAnsi" w:cstheme="majorHAnsi"/>
          <w:color w:val="7F7F7F"/>
        </w:rPr>
      </w:pPr>
      <w:r>
        <w:rPr>
          <w:noProof/>
          <w:lang w:eastAsia="sv-SE"/>
        </w:rPr>
        <w:drawing>
          <wp:anchor distT="0" distB="0" distL="114300" distR="114300" simplePos="0" relativeHeight="251658240" behindDoc="1" locked="0" layoutInCell="1" allowOverlap="1" wp14:anchorId="25ED6127" wp14:editId="3ADE2380">
            <wp:simplePos x="0" y="0"/>
            <wp:positionH relativeFrom="column">
              <wp:posOffset>-95250</wp:posOffset>
            </wp:positionH>
            <wp:positionV relativeFrom="paragraph">
              <wp:posOffset>34290</wp:posOffset>
            </wp:positionV>
            <wp:extent cx="4367530" cy="941705"/>
            <wp:effectExtent l="0" t="0" r="1270" b="0"/>
            <wp:wrapTight wrapText="bothSides">
              <wp:wrapPolygon edited="0">
                <wp:start x="0" y="0"/>
                <wp:lineTo x="0" y="21265"/>
                <wp:lineTo x="21543" y="21265"/>
                <wp:lineTo x="21543" y="0"/>
                <wp:lineTo x="0" y="0"/>
              </wp:wrapPolygon>
            </wp:wrapTight>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8">
                      <a:extLst>
                        <a:ext uri="{28A0092B-C50C-407E-A947-70E740481C1C}">
                          <a14:useLocalDpi xmlns:a14="http://schemas.microsoft.com/office/drawing/2010/main" val="0"/>
                        </a:ext>
                      </a:extLst>
                    </a:blip>
                    <a:srcRect l="1717" b="13913"/>
                    <a:stretch>
                      <a:fillRect/>
                    </a:stretch>
                  </pic:blipFill>
                  <pic:spPr bwMode="auto">
                    <a:xfrm>
                      <a:off x="0" y="0"/>
                      <a:ext cx="436753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106AF" w14:textId="77777777" w:rsidR="000E2BD4" w:rsidRDefault="000E2BD4" w:rsidP="00D6358A">
      <w:pPr>
        <w:spacing w:after="0"/>
        <w:rPr>
          <w:rFonts w:asciiTheme="majorHAnsi" w:hAnsiTheme="majorHAnsi" w:cstheme="majorHAnsi"/>
          <w:color w:val="7F7F7F"/>
        </w:rPr>
      </w:pPr>
    </w:p>
    <w:p w14:paraId="0D3E7BCD" w14:textId="77777777" w:rsidR="000E2BD4" w:rsidRDefault="000E2BD4" w:rsidP="00D6358A">
      <w:pPr>
        <w:spacing w:after="0"/>
        <w:rPr>
          <w:rFonts w:asciiTheme="majorHAnsi" w:hAnsiTheme="majorHAnsi" w:cstheme="majorHAnsi"/>
          <w:color w:val="7F7F7F"/>
        </w:rPr>
      </w:pPr>
    </w:p>
    <w:p w14:paraId="142562AC" w14:textId="1ECBD4AC" w:rsidR="005C549B" w:rsidRPr="000E2BD4" w:rsidRDefault="000E2BD4" w:rsidP="00D6358A">
      <w:pPr>
        <w:spacing w:after="0"/>
        <w:rPr>
          <w:rFonts w:asciiTheme="majorHAnsi" w:hAnsiTheme="majorHAnsi" w:cstheme="majorHAnsi"/>
          <w:b/>
          <w:color w:val="7F7F7F"/>
        </w:rPr>
      </w:pPr>
      <w:r w:rsidRPr="000E2BD4">
        <w:rPr>
          <w:rFonts w:asciiTheme="majorHAnsi" w:hAnsiTheme="majorHAnsi" w:cstheme="majorHAnsi"/>
          <w:b/>
          <w:color w:val="7F7F7F"/>
        </w:rPr>
        <w:t>2018-10-26</w:t>
      </w:r>
    </w:p>
    <w:p w14:paraId="2AAEAB34" w14:textId="668887BA" w:rsidR="000E2BD4" w:rsidRDefault="000E2BD4" w:rsidP="005C549B">
      <w:pPr>
        <w:spacing w:after="0" w:line="240" w:lineRule="auto"/>
        <w:rPr>
          <w:rFonts w:asciiTheme="majorHAnsi" w:hAnsiTheme="majorHAnsi" w:cstheme="majorHAnsi"/>
          <w:b/>
          <w:color w:val="000000"/>
          <w:sz w:val="32"/>
          <w:szCs w:val="32"/>
        </w:rPr>
      </w:pPr>
    </w:p>
    <w:p w14:paraId="5A4D62E8" w14:textId="477D3D8A" w:rsidR="00D42D94" w:rsidRPr="00E0512A" w:rsidRDefault="005C549B" w:rsidP="005C549B">
      <w:pPr>
        <w:spacing w:after="0" w:line="240" w:lineRule="auto"/>
        <w:rPr>
          <w:rFonts w:asciiTheme="majorHAnsi" w:hAnsiTheme="majorHAnsi" w:cstheme="majorHAnsi"/>
          <w:b/>
          <w:color w:val="000000"/>
          <w:sz w:val="32"/>
          <w:szCs w:val="32"/>
        </w:rPr>
      </w:pPr>
      <w:r w:rsidRPr="00E0512A">
        <w:rPr>
          <w:rFonts w:asciiTheme="majorHAnsi" w:hAnsiTheme="majorHAnsi" w:cstheme="majorHAnsi"/>
          <w:b/>
          <w:color w:val="000000"/>
          <w:sz w:val="32"/>
          <w:szCs w:val="32"/>
        </w:rPr>
        <w:t xml:space="preserve">Idag släpps boken Bråkiga </w:t>
      </w:r>
      <w:r w:rsidR="00390343" w:rsidRPr="00E0512A">
        <w:rPr>
          <w:rFonts w:asciiTheme="majorHAnsi" w:hAnsiTheme="majorHAnsi" w:cstheme="majorHAnsi"/>
          <w:b/>
          <w:color w:val="000000"/>
          <w:sz w:val="32"/>
          <w:szCs w:val="32"/>
        </w:rPr>
        <w:t>b</w:t>
      </w:r>
      <w:r w:rsidRPr="00E0512A">
        <w:rPr>
          <w:rFonts w:asciiTheme="majorHAnsi" w:hAnsiTheme="majorHAnsi" w:cstheme="majorHAnsi"/>
          <w:b/>
          <w:color w:val="000000"/>
          <w:sz w:val="32"/>
          <w:szCs w:val="32"/>
        </w:rPr>
        <w:t>okstäver som lär barn om dyslexi</w:t>
      </w:r>
    </w:p>
    <w:p w14:paraId="057F4C9D" w14:textId="77777777" w:rsidR="005C549B" w:rsidRPr="00E0512A" w:rsidRDefault="005C549B" w:rsidP="005C549B">
      <w:pPr>
        <w:spacing w:after="0" w:line="240" w:lineRule="auto"/>
        <w:rPr>
          <w:rFonts w:asciiTheme="majorHAnsi" w:hAnsiTheme="majorHAnsi" w:cstheme="majorHAnsi"/>
          <w:color w:val="000000"/>
        </w:rPr>
      </w:pPr>
    </w:p>
    <w:p w14:paraId="29EF6365" w14:textId="63001A36" w:rsidR="004A2BFB" w:rsidRPr="00E0512A" w:rsidRDefault="005C549B" w:rsidP="005C549B">
      <w:pPr>
        <w:spacing w:after="0" w:line="240" w:lineRule="auto"/>
        <w:jc w:val="both"/>
        <w:rPr>
          <w:rFonts w:asciiTheme="majorHAnsi" w:hAnsiTheme="majorHAnsi" w:cstheme="majorHAnsi"/>
          <w:b/>
          <w:color w:val="000000"/>
        </w:rPr>
      </w:pPr>
      <w:r w:rsidRPr="00E0512A">
        <w:rPr>
          <w:rFonts w:asciiTheme="majorHAnsi" w:hAnsiTheme="majorHAnsi" w:cstheme="majorHAnsi"/>
          <w:b/>
          <w:color w:val="000000"/>
        </w:rPr>
        <w:t xml:space="preserve">Boken Bråkiga </w:t>
      </w:r>
      <w:r w:rsidR="00390343" w:rsidRPr="00E0512A">
        <w:rPr>
          <w:rFonts w:asciiTheme="majorHAnsi" w:hAnsiTheme="majorHAnsi" w:cstheme="majorHAnsi"/>
          <w:b/>
          <w:color w:val="000000"/>
        </w:rPr>
        <w:t>b</w:t>
      </w:r>
      <w:r w:rsidRPr="00E0512A">
        <w:rPr>
          <w:rFonts w:asciiTheme="majorHAnsi" w:hAnsiTheme="majorHAnsi" w:cstheme="majorHAnsi"/>
          <w:b/>
          <w:color w:val="000000"/>
        </w:rPr>
        <w:t>okstäver släpps idag i Bok Happy Meal på McDonald’s</w:t>
      </w:r>
      <w:r w:rsidR="001D6AE2" w:rsidRPr="00E0512A">
        <w:rPr>
          <w:rFonts w:asciiTheme="majorHAnsi" w:hAnsiTheme="majorHAnsi" w:cstheme="majorHAnsi"/>
          <w:b/>
          <w:color w:val="000000"/>
        </w:rPr>
        <w:t>, i anslutning till Läslovet</w:t>
      </w:r>
      <w:r w:rsidRPr="00E0512A">
        <w:rPr>
          <w:rFonts w:asciiTheme="majorHAnsi" w:hAnsiTheme="majorHAnsi" w:cstheme="majorHAnsi"/>
          <w:b/>
          <w:color w:val="000000"/>
        </w:rPr>
        <w:t xml:space="preserve">. Boken belyser utmaningarna med att ha dyslexi/läs- och skrivsvårigheter, en diagnos som över fem procent av världens befolkning har. Det är Läsrörelsen, i samarbete med McDonald’s, som tagit fram boken, som är skriven av barnboksförfattaren Helena Bross och illustrerad av </w:t>
      </w:r>
      <w:proofErr w:type="spellStart"/>
      <w:r w:rsidRPr="00E0512A">
        <w:rPr>
          <w:rFonts w:asciiTheme="majorHAnsi" w:hAnsiTheme="majorHAnsi" w:cstheme="majorHAnsi"/>
          <w:b/>
          <w:color w:val="000000"/>
        </w:rPr>
        <w:t>Mati</w:t>
      </w:r>
      <w:proofErr w:type="spellEnd"/>
      <w:r w:rsidRPr="00E0512A">
        <w:rPr>
          <w:rFonts w:asciiTheme="majorHAnsi" w:hAnsiTheme="majorHAnsi" w:cstheme="majorHAnsi"/>
          <w:b/>
          <w:color w:val="000000"/>
        </w:rPr>
        <w:t xml:space="preserve"> </w:t>
      </w:r>
      <w:proofErr w:type="spellStart"/>
      <w:r w:rsidRPr="00E0512A">
        <w:rPr>
          <w:rFonts w:asciiTheme="majorHAnsi" w:hAnsiTheme="majorHAnsi" w:cstheme="majorHAnsi"/>
          <w:b/>
          <w:color w:val="000000"/>
        </w:rPr>
        <w:t>Lepp</w:t>
      </w:r>
      <w:proofErr w:type="spellEnd"/>
      <w:r w:rsidR="00E0512A" w:rsidRPr="00E0512A">
        <w:rPr>
          <w:rFonts w:asciiTheme="majorHAnsi" w:hAnsiTheme="majorHAnsi" w:cstheme="majorHAnsi"/>
          <w:b/>
          <w:color w:val="000000"/>
        </w:rPr>
        <w:t xml:space="preserve">. </w:t>
      </w:r>
    </w:p>
    <w:p w14:paraId="321BDA27" w14:textId="77777777" w:rsidR="005C549B" w:rsidRPr="00E0512A" w:rsidRDefault="005C549B" w:rsidP="005C549B">
      <w:pPr>
        <w:spacing w:after="0" w:line="240" w:lineRule="auto"/>
        <w:jc w:val="both"/>
        <w:rPr>
          <w:rFonts w:asciiTheme="majorHAnsi" w:hAnsiTheme="majorHAnsi" w:cstheme="majorHAnsi"/>
          <w:color w:val="000000"/>
        </w:rPr>
      </w:pPr>
    </w:p>
    <w:p w14:paraId="6378176B" w14:textId="3BF60C4F" w:rsidR="005C549B" w:rsidRPr="00E0512A" w:rsidRDefault="005C549B" w:rsidP="005C549B">
      <w:pPr>
        <w:spacing w:after="0" w:line="315" w:lineRule="atLeast"/>
        <w:textAlignment w:val="baseline"/>
        <w:rPr>
          <w:rFonts w:asciiTheme="majorHAnsi" w:hAnsiTheme="majorHAnsi" w:cstheme="majorHAnsi"/>
          <w:color w:val="000000"/>
        </w:rPr>
      </w:pPr>
      <w:r w:rsidRPr="00E0512A">
        <w:rPr>
          <w:rFonts w:asciiTheme="majorHAnsi" w:hAnsiTheme="majorHAnsi" w:cstheme="majorHAnsi"/>
          <w:color w:val="000000"/>
        </w:rPr>
        <w:t>Mellan fem till åtta procent av världens befolkning har dys</w:t>
      </w:r>
      <w:r w:rsidR="00E0512A">
        <w:rPr>
          <w:rFonts w:asciiTheme="majorHAnsi" w:hAnsiTheme="majorHAnsi" w:cstheme="majorHAnsi"/>
          <w:color w:val="000000"/>
        </w:rPr>
        <w:t>lexi/läs- och skrivsvårigheter, n</w:t>
      </w:r>
      <w:r w:rsidR="00743AE1" w:rsidRPr="00E0512A">
        <w:rPr>
          <w:rFonts w:asciiTheme="majorHAnsi" w:hAnsiTheme="majorHAnsi" w:cstheme="majorHAnsi"/>
        </w:rPr>
        <w:t xml:space="preserve">ågot som </w:t>
      </w:r>
      <w:r w:rsidRPr="00E0512A">
        <w:rPr>
          <w:rFonts w:asciiTheme="majorHAnsi" w:hAnsiTheme="majorHAnsi" w:cstheme="majorHAnsi"/>
          <w:color w:val="000000"/>
        </w:rPr>
        <w:t>kan leda till att barn och unga får sämre självförtroende och självkänsla. Det kan även leda till att situationer i vardagen känns svåra, som att</w:t>
      </w:r>
      <w:r w:rsidR="00113A4D" w:rsidRPr="00E0512A">
        <w:rPr>
          <w:rFonts w:asciiTheme="majorHAnsi" w:hAnsiTheme="majorHAnsi" w:cstheme="majorHAnsi"/>
          <w:color w:val="000000"/>
        </w:rPr>
        <w:t xml:space="preserve"> skriva sms eller läsa böcker</w:t>
      </w:r>
      <w:r w:rsidR="008918FF" w:rsidRPr="00E0512A">
        <w:rPr>
          <w:rFonts w:asciiTheme="majorHAnsi" w:hAnsiTheme="majorHAnsi" w:cstheme="majorHAnsi"/>
          <w:color w:val="000000"/>
        </w:rPr>
        <w:t>,</w:t>
      </w:r>
      <w:r w:rsidR="00113A4D" w:rsidRPr="00E0512A">
        <w:rPr>
          <w:rFonts w:asciiTheme="majorHAnsi" w:hAnsiTheme="majorHAnsi" w:cstheme="majorHAnsi"/>
          <w:color w:val="000000"/>
        </w:rPr>
        <w:t xml:space="preserve"> m</w:t>
      </w:r>
      <w:r w:rsidRPr="00E0512A">
        <w:rPr>
          <w:rFonts w:asciiTheme="majorHAnsi" w:hAnsiTheme="majorHAnsi" w:cstheme="majorHAnsi"/>
          <w:color w:val="000000"/>
        </w:rPr>
        <w:t xml:space="preserve">en med ökad kunskap och förståelse från omgivningen går det att hjälpa de som har </w:t>
      </w:r>
      <w:r w:rsidR="00C83A4C" w:rsidRPr="00E0512A">
        <w:rPr>
          <w:rFonts w:asciiTheme="majorHAnsi" w:hAnsiTheme="majorHAnsi" w:cstheme="majorHAnsi"/>
          <w:color w:val="000000"/>
        </w:rPr>
        <w:t>dy</w:t>
      </w:r>
      <w:bookmarkStart w:id="0" w:name="_GoBack"/>
      <w:bookmarkEnd w:id="0"/>
      <w:r w:rsidR="00C83A4C" w:rsidRPr="00E0512A">
        <w:rPr>
          <w:rFonts w:asciiTheme="majorHAnsi" w:hAnsiTheme="majorHAnsi" w:cstheme="majorHAnsi"/>
          <w:color w:val="000000"/>
        </w:rPr>
        <w:t>slexi.</w:t>
      </w:r>
    </w:p>
    <w:p w14:paraId="756715FA" w14:textId="77777777" w:rsidR="005C549B" w:rsidRPr="00E0512A" w:rsidRDefault="005C549B" w:rsidP="005C549B">
      <w:pPr>
        <w:spacing w:after="0" w:line="315" w:lineRule="atLeast"/>
        <w:textAlignment w:val="baseline"/>
        <w:rPr>
          <w:rFonts w:asciiTheme="majorHAnsi" w:hAnsiTheme="majorHAnsi" w:cstheme="majorHAnsi"/>
          <w:color w:val="000000"/>
        </w:rPr>
      </w:pPr>
    </w:p>
    <w:p w14:paraId="2DDB2E39" w14:textId="16FC8452" w:rsidR="005C549B" w:rsidRPr="00E0512A" w:rsidRDefault="005C549B" w:rsidP="005C549B">
      <w:pPr>
        <w:spacing w:after="0" w:line="315" w:lineRule="atLeast"/>
        <w:textAlignment w:val="baseline"/>
        <w:rPr>
          <w:rFonts w:asciiTheme="majorHAnsi" w:hAnsiTheme="majorHAnsi" w:cstheme="majorHAnsi"/>
          <w:color w:val="000000"/>
        </w:rPr>
      </w:pPr>
      <w:r w:rsidRPr="00E0512A">
        <w:rPr>
          <w:rFonts w:asciiTheme="majorHAnsi" w:hAnsiTheme="majorHAnsi" w:cstheme="majorHAnsi"/>
          <w:color w:val="000000"/>
        </w:rPr>
        <w:t xml:space="preserve">- När jag fick frågan </w:t>
      </w:r>
      <w:r w:rsidR="00743AE1" w:rsidRPr="00E0512A">
        <w:rPr>
          <w:rFonts w:asciiTheme="majorHAnsi" w:hAnsiTheme="majorHAnsi" w:cstheme="majorHAnsi"/>
          <w:color w:val="000000"/>
        </w:rPr>
        <w:t xml:space="preserve">från Läsrörelsen </w:t>
      </w:r>
      <w:r w:rsidRPr="00E0512A">
        <w:rPr>
          <w:rFonts w:asciiTheme="majorHAnsi" w:hAnsiTheme="majorHAnsi" w:cstheme="majorHAnsi"/>
          <w:color w:val="000000"/>
        </w:rPr>
        <w:t>om att ta fram en barnbok</w:t>
      </w:r>
      <w:r w:rsidR="00113A4D" w:rsidRPr="00E0512A">
        <w:rPr>
          <w:rFonts w:asciiTheme="majorHAnsi" w:hAnsiTheme="majorHAnsi" w:cstheme="majorHAnsi"/>
          <w:color w:val="000000"/>
        </w:rPr>
        <w:t xml:space="preserve"> som belyser utmaningarna</w:t>
      </w:r>
      <w:r w:rsidRPr="00E0512A">
        <w:rPr>
          <w:rFonts w:asciiTheme="majorHAnsi" w:hAnsiTheme="majorHAnsi" w:cstheme="majorHAnsi"/>
          <w:color w:val="000000"/>
        </w:rPr>
        <w:t xml:space="preserve"> </w:t>
      </w:r>
      <w:r w:rsidR="00113A4D" w:rsidRPr="00E0512A">
        <w:rPr>
          <w:rFonts w:asciiTheme="majorHAnsi" w:hAnsiTheme="majorHAnsi" w:cstheme="majorHAnsi"/>
          <w:color w:val="000000"/>
        </w:rPr>
        <w:t xml:space="preserve">med att ha dyslexi, </w:t>
      </w:r>
      <w:r w:rsidRPr="00E0512A">
        <w:rPr>
          <w:rFonts w:asciiTheme="majorHAnsi" w:hAnsiTheme="majorHAnsi" w:cstheme="majorHAnsi"/>
          <w:color w:val="000000"/>
        </w:rPr>
        <w:t>fanns inga tvivel om att tacka ja. Jag har själv dyslexi, så jag vet hur det kan kännas. Samtidigt vet jag att det fortfarande finns en okunskap bland både barn och föräldrar kring diagnosen. Därför tycker jag att det är fantastiskt att boken</w:t>
      </w:r>
      <w:r w:rsidRPr="00E0512A">
        <w:rPr>
          <w:rFonts w:asciiTheme="majorHAnsi" w:hAnsiTheme="majorHAnsi" w:cstheme="majorHAnsi"/>
          <w:color w:val="FF0000"/>
        </w:rPr>
        <w:t xml:space="preserve"> </w:t>
      </w:r>
      <w:r w:rsidR="00743AE1" w:rsidRPr="00E0512A">
        <w:rPr>
          <w:rFonts w:asciiTheme="majorHAnsi" w:hAnsiTheme="majorHAnsi" w:cstheme="majorHAnsi"/>
          <w:color w:val="000000"/>
        </w:rPr>
        <w:t xml:space="preserve">ingår i Bok </w:t>
      </w:r>
      <w:r w:rsidRPr="00E0512A">
        <w:rPr>
          <w:rFonts w:asciiTheme="majorHAnsi" w:hAnsiTheme="majorHAnsi" w:cstheme="majorHAnsi"/>
          <w:color w:val="000000"/>
        </w:rPr>
        <w:t>Happy Meal, som når många barn och familjer i olika delar av samhället med en kraft som kan sprida både läsglädje och information, säger författaren Helena Bross.</w:t>
      </w:r>
    </w:p>
    <w:p w14:paraId="6DE20B79" w14:textId="77777777" w:rsidR="005C549B" w:rsidRPr="00E0512A" w:rsidRDefault="005C549B" w:rsidP="005C549B">
      <w:pPr>
        <w:spacing w:after="0" w:line="315" w:lineRule="atLeast"/>
        <w:textAlignment w:val="baseline"/>
        <w:rPr>
          <w:rFonts w:asciiTheme="majorHAnsi" w:hAnsiTheme="majorHAnsi" w:cstheme="majorHAnsi"/>
          <w:color w:val="000000"/>
        </w:rPr>
      </w:pPr>
    </w:p>
    <w:p w14:paraId="236AF038" w14:textId="1EE557AE" w:rsidR="00E0512A" w:rsidRDefault="005C549B" w:rsidP="00E0512A">
      <w:pPr>
        <w:spacing w:after="0" w:line="315" w:lineRule="atLeast"/>
        <w:textAlignment w:val="baseline"/>
        <w:rPr>
          <w:rFonts w:asciiTheme="majorHAnsi" w:hAnsiTheme="majorHAnsi" w:cstheme="majorHAnsi"/>
          <w:color w:val="000000"/>
        </w:rPr>
      </w:pPr>
      <w:r w:rsidRPr="00E0512A">
        <w:rPr>
          <w:rFonts w:asciiTheme="majorHAnsi" w:hAnsiTheme="majorHAnsi" w:cstheme="majorHAnsi"/>
          <w:color w:val="000000"/>
        </w:rPr>
        <w:t xml:space="preserve">Boken Bråkiga </w:t>
      </w:r>
      <w:r w:rsidR="003F484F" w:rsidRPr="00E0512A">
        <w:rPr>
          <w:rFonts w:asciiTheme="majorHAnsi" w:hAnsiTheme="majorHAnsi" w:cstheme="majorHAnsi"/>
          <w:color w:val="000000"/>
        </w:rPr>
        <w:t>b</w:t>
      </w:r>
      <w:r w:rsidRPr="00E0512A">
        <w:rPr>
          <w:rFonts w:asciiTheme="majorHAnsi" w:hAnsiTheme="majorHAnsi" w:cstheme="majorHAnsi"/>
          <w:color w:val="000000"/>
        </w:rPr>
        <w:t>okstäver är speciellt framtagen för Bok Happy Meal, på initiativ av Läsrörels</w:t>
      </w:r>
      <w:r w:rsidRPr="00835077">
        <w:rPr>
          <w:rFonts w:asciiTheme="majorHAnsi" w:hAnsiTheme="majorHAnsi" w:cstheme="majorHAnsi"/>
          <w:color w:val="000000"/>
        </w:rPr>
        <w:t>en</w:t>
      </w:r>
      <w:r w:rsidR="00E0512A" w:rsidRPr="00835077">
        <w:rPr>
          <w:rFonts w:asciiTheme="majorHAnsi" w:hAnsiTheme="majorHAnsi" w:cstheme="majorHAnsi"/>
          <w:color w:val="000000"/>
        </w:rPr>
        <w:t xml:space="preserve"> </w:t>
      </w:r>
      <w:r w:rsidR="00DC6B0D" w:rsidRPr="00835077">
        <w:rPr>
          <w:rFonts w:asciiTheme="majorHAnsi" w:hAnsiTheme="majorHAnsi" w:cstheme="majorHAnsi"/>
        </w:rPr>
        <w:t xml:space="preserve">och </w:t>
      </w:r>
      <w:r w:rsidR="00DC6B0D" w:rsidRPr="00835077">
        <w:rPr>
          <w:rFonts w:asciiTheme="majorHAnsi" w:hAnsiTheme="majorHAnsi" w:cstheme="majorHAnsi"/>
          <w:color w:val="000000"/>
        </w:rPr>
        <w:t>r</w:t>
      </w:r>
      <w:r w:rsidR="00E0512A" w:rsidRPr="00835077">
        <w:rPr>
          <w:rFonts w:asciiTheme="majorHAnsi" w:hAnsiTheme="majorHAnsi" w:cstheme="majorHAnsi"/>
          <w:color w:val="000000"/>
        </w:rPr>
        <w:t>edaktör</w:t>
      </w:r>
      <w:r w:rsidR="00DC6B0D" w:rsidRPr="00835077">
        <w:rPr>
          <w:rFonts w:asciiTheme="majorHAnsi" w:hAnsiTheme="majorHAnsi" w:cstheme="majorHAnsi"/>
          <w:color w:val="000000"/>
        </w:rPr>
        <w:t>en</w:t>
      </w:r>
      <w:r w:rsidR="00E0512A" w:rsidRPr="00835077">
        <w:rPr>
          <w:rFonts w:asciiTheme="majorHAnsi" w:hAnsiTheme="majorHAnsi" w:cstheme="majorHAnsi"/>
          <w:color w:val="000000"/>
        </w:rPr>
        <w:t xml:space="preserve"> Ma</w:t>
      </w:r>
      <w:r w:rsidR="003241A8" w:rsidRPr="00835077">
        <w:rPr>
          <w:rFonts w:asciiTheme="majorHAnsi" w:hAnsiTheme="majorHAnsi" w:cstheme="majorHAnsi"/>
          <w:color w:val="000000"/>
        </w:rPr>
        <w:t xml:space="preserve">rianne von </w:t>
      </w:r>
      <w:proofErr w:type="spellStart"/>
      <w:r w:rsidR="003241A8" w:rsidRPr="00835077">
        <w:rPr>
          <w:rFonts w:asciiTheme="majorHAnsi" w:hAnsiTheme="majorHAnsi" w:cstheme="majorHAnsi"/>
          <w:color w:val="000000"/>
        </w:rPr>
        <w:t>Baumgarten</w:t>
      </w:r>
      <w:proofErr w:type="spellEnd"/>
      <w:r w:rsidR="003241A8" w:rsidRPr="00835077">
        <w:rPr>
          <w:rFonts w:asciiTheme="majorHAnsi" w:hAnsiTheme="majorHAnsi" w:cstheme="majorHAnsi"/>
          <w:color w:val="000000"/>
        </w:rPr>
        <w:t>-Lindber</w:t>
      </w:r>
      <w:r w:rsidR="00835077" w:rsidRPr="00835077">
        <w:rPr>
          <w:rFonts w:asciiTheme="majorHAnsi" w:hAnsiTheme="majorHAnsi" w:cstheme="majorHAnsi"/>
          <w:color w:val="000000"/>
        </w:rPr>
        <w:t xml:space="preserve">g </w:t>
      </w:r>
      <w:r w:rsidR="007019C9" w:rsidRPr="00835077">
        <w:rPr>
          <w:rFonts w:asciiTheme="majorHAnsi" w:hAnsiTheme="majorHAnsi" w:cstheme="majorHAnsi"/>
        </w:rPr>
        <w:t xml:space="preserve">som </w:t>
      </w:r>
      <w:r w:rsidR="003241A8" w:rsidRPr="00835077">
        <w:rPr>
          <w:rFonts w:asciiTheme="majorHAnsi" w:hAnsiTheme="majorHAnsi" w:cstheme="majorHAnsi"/>
          <w:color w:val="000000"/>
        </w:rPr>
        <w:t>sitter</w:t>
      </w:r>
      <w:r w:rsidR="003241A8">
        <w:rPr>
          <w:rFonts w:asciiTheme="majorHAnsi" w:hAnsiTheme="majorHAnsi" w:cstheme="majorHAnsi"/>
          <w:color w:val="000000"/>
        </w:rPr>
        <w:t xml:space="preserve"> i Läsrörelsens styrelse och </w:t>
      </w:r>
      <w:r w:rsidR="00E0512A" w:rsidRPr="00E0512A">
        <w:rPr>
          <w:rFonts w:asciiTheme="majorHAnsi" w:hAnsiTheme="majorHAnsi" w:cstheme="majorHAnsi"/>
          <w:color w:val="000000"/>
        </w:rPr>
        <w:t xml:space="preserve">är den som valt de 121 titlar som </w:t>
      </w:r>
      <w:r w:rsidR="00E0512A" w:rsidRPr="00AE7C9D">
        <w:rPr>
          <w:rFonts w:asciiTheme="majorHAnsi" w:hAnsiTheme="majorHAnsi" w:cstheme="majorHAnsi"/>
          <w:color w:val="000000"/>
        </w:rPr>
        <w:t>har</w:t>
      </w:r>
      <w:r w:rsidR="00E0512A" w:rsidRPr="00E0512A">
        <w:rPr>
          <w:rFonts w:asciiTheme="majorHAnsi" w:hAnsiTheme="majorHAnsi" w:cstheme="majorHAnsi"/>
          <w:color w:val="000000"/>
        </w:rPr>
        <w:t xml:space="preserve"> ingått i Bok Happy Meal sedan 2001.</w:t>
      </w:r>
      <w:r w:rsidR="00390343" w:rsidRPr="00E0512A">
        <w:rPr>
          <w:rFonts w:asciiTheme="majorHAnsi" w:hAnsiTheme="majorHAnsi" w:cstheme="majorHAnsi"/>
          <w:color w:val="000000"/>
        </w:rPr>
        <w:t xml:space="preserve"> </w:t>
      </w:r>
      <w:r w:rsidR="00E0512A" w:rsidRPr="00E0512A">
        <w:rPr>
          <w:rFonts w:asciiTheme="majorHAnsi" w:hAnsiTheme="majorHAnsi" w:cstheme="majorHAnsi"/>
          <w:color w:val="000000"/>
        </w:rPr>
        <w:t>Boken är</w:t>
      </w:r>
      <w:r w:rsidRPr="00E0512A">
        <w:rPr>
          <w:rFonts w:asciiTheme="majorHAnsi" w:hAnsiTheme="majorHAnsi" w:cstheme="majorHAnsi"/>
          <w:color w:val="000000"/>
        </w:rPr>
        <w:t xml:space="preserve"> möjliggjord genom</w:t>
      </w:r>
      <w:r w:rsidR="00E0512A" w:rsidRPr="00E0512A">
        <w:rPr>
          <w:rFonts w:asciiTheme="majorHAnsi" w:hAnsiTheme="majorHAnsi" w:cstheme="majorHAnsi"/>
          <w:color w:val="000000"/>
        </w:rPr>
        <w:t xml:space="preserve"> </w:t>
      </w:r>
      <w:r w:rsidR="00E0512A">
        <w:rPr>
          <w:rFonts w:asciiTheme="majorHAnsi" w:hAnsiTheme="majorHAnsi" w:cstheme="majorHAnsi"/>
          <w:color w:val="000000"/>
        </w:rPr>
        <w:t>McDonald’s,</w:t>
      </w:r>
      <w:r w:rsidR="00E0512A" w:rsidRPr="00E0512A">
        <w:rPr>
          <w:rFonts w:asciiTheme="majorHAnsi" w:hAnsiTheme="majorHAnsi" w:cstheme="majorHAnsi"/>
          <w:color w:val="000000"/>
        </w:rPr>
        <w:t xml:space="preserve"> som är Sveriges största läsfrämjare</w:t>
      </w:r>
      <w:r w:rsidR="00E0512A">
        <w:rPr>
          <w:rFonts w:asciiTheme="majorHAnsi" w:hAnsiTheme="majorHAnsi" w:cstheme="majorHAnsi"/>
          <w:color w:val="000000"/>
        </w:rPr>
        <w:t xml:space="preserve">, och </w:t>
      </w:r>
      <w:r w:rsidR="00743AE1" w:rsidRPr="00E0512A">
        <w:rPr>
          <w:rFonts w:asciiTheme="majorHAnsi" w:hAnsiTheme="majorHAnsi" w:cstheme="majorHAnsi"/>
          <w:color w:val="000000"/>
        </w:rPr>
        <w:t>bokförlaget Bonnier Carlsen</w:t>
      </w:r>
      <w:r w:rsidRPr="00E0512A">
        <w:rPr>
          <w:rFonts w:asciiTheme="majorHAnsi" w:hAnsiTheme="majorHAnsi" w:cstheme="majorHAnsi"/>
          <w:color w:val="000000"/>
        </w:rPr>
        <w:t xml:space="preserve">. </w:t>
      </w:r>
    </w:p>
    <w:p w14:paraId="6A4B5C93" w14:textId="6778621A" w:rsidR="00E0512A" w:rsidRDefault="00E0512A" w:rsidP="00E0512A">
      <w:pPr>
        <w:spacing w:after="0" w:line="315" w:lineRule="atLeast"/>
        <w:textAlignment w:val="baseline"/>
        <w:rPr>
          <w:rFonts w:asciiTheme="majorHAnsi" w:hAnsiTheme="majorHAnsi" w:cstheme="majorHAnsi"/>
          <w:color w:val="000000"/>
        </w:rPr>
      </w:pPr>
    </w:p>
    <w:p w14:paraId="10587F5A" w14:textId="3C422908" w:rsidR="00E0512A" w:rsidRDefault="00E0512A" w:rsidP="00E0512A">
      <w:pPr>
        <w:spacing w:after="0" w:line="315" w:lineRule="atLeast"/>
        <w:textAlignment w:val="baseline"/>
        <w:rPr>
          <w:rFonts w:asciiTheme="majorHAnsi" w:hAnsiTheme="majorHAnsi" w:cstheme="majorHAnsi"/>
          <w:color w:val="000000"/>
        </w:rPr>
      </w:pPr>
      <w:r w:rsidRPr="00E0512A">
        <w:rPr>
          <w:rFonts w:asciiTheme="majorHAnsi" w:hAnsiTheme="majorHAnsi" w:cstheme="majorHAnsi"/>
          <w:color w:val="000000"/>
        </w:rPr>
        <w:t>-</w:t>
      </w:r>
      <w:r>
        <w:rPr>
          <w:rFonts w:asciiTheme="majorHAnsi" w:hAnsiTheme="majorHAnsi" w:cstheme="majorHAnsi"/>
          <w:color w:val="000000"/>
        </w:rPr>
        <w:t xml:space="preserve"> </w:t>
      </w:r>
      <w:r w:rsidRPr="00E0512A">
        <w:rPr>
          <w:rFonts w:asciiTheme="majorHAnsi" w:hAnsiTheme="majorHAnsi" w:cstheme="majorHAnsi"/>
          <w:color w:val="000000"/>
        </w:rPr>
        <w:t>På 90-talet var jag initiativtagare och kampanjledare för den landsomfattande folkbildningskampanjen Dyslexikampanjen. Ett engagemang som kom från min sons stora svårigheter att lära sig läsa och skriva. Jag känner mig därför väldigt glad över att en bok om dyslexi/läs- och skrivsvårigheter ingår i årets Bok Happy Meal, säger Elisabet Reslegård, ordförande och projektledare för Läsrörelsen.</w:t>
      </w:r>
    </w:p>
    <w:p w14:paraId="3383EF19" w14:textId="77777777" w:rsidR="00E0512A" w:rsidRDefault="00E0512A" w:rsidP="00E0512A">
      <w:pPr>
        <w:spacing w:after="0" w:line="315" w:lineRule="atLeast"/>
        <w:textAlignment w:val="baseline"/>
        <w:rPr>
          <w:rFonts w:asciiTheme="majorHAnsi" w:hAnsiTheme="majorHAnsi" w:cstheme="majorHAnsi"/>
          <w:color w:val="000000"/>
        </w:rPr>
      </w:pPr>
    </w:p>
    <w:p w14:paraId="777B42F3" w14:textId="7068E7F8" w:rsidR="005C549B" w:rsidRDefault="00E0512A" w:rsidP="005C549B">
      <w:pPr>
        <w:spacing w:after="0" w:line="315" w:lineRule="atLeast"/>
        <w:textAlignment w:val="baseline"/>
        <w:rPr>
          <w:rFonts w:asciiTheme="majorHAnsi" w:hAnsiTheme="majorHAnsi" w:cstheme="majorHAnsi"/>
          <w:color w:val="000000"/>
        </w:rPr>
      </w:pPr>
      <w:r>
        <w:rPr>
          <w:rFonts w:asciiTheme="majorHAnsi" w:hAnsiTheme="majorHAnsi" w:cstheme="majorHAnsi"/>
          <w:color w:val="000000"/>
        </w:rPr>
        <w:t xml:space="preserve">Boken Bråkiga bokstäver </w:t>
      </w:r>
      <w:r w:rsidR="005C549B" w:rsidRPr="00E0512A">
        <w:rPr>
          <w:rFonts w:asciiTheme="majorHAnsi" w:hAnsiTheme="majorHAnsi" w:cstheme="majorHAnsi"/>
          <w:color w:val="000000"/>
        </w:rPr>
        <w:t xml:space="preserve">är en </w:t>
      </w:r>
      <w:r w:rsidR="00C83A4C" w:rsidRPr="00E0512A">
        <w:rPr>
          <w:rFonts w:asciiTheme="majorHAnsi" w:hAnsiTheme="majorHAnsi" w:cstheme="majorHAnsi"/>
          <w:color w:val="000000"/>
        </w:rPr>
        <w:t xml:space="preserve">ömsint </w:t>
      </w:r>
      <w:r w:rsidR="005C549B" w:rsidRPr="00E0512A">
        <w:rPr>
          <w:rFonts w:asciiTheme="majorHAnsi" w:hAnsiTheme="majorHAnsi" w:cstheme="majorHAnsi"/>
          <w:color w:val="000000"/>
        </w:rPr>
        <w:t>berättelse om Sigge som ska börja ettan och har svårt att lära sig läsa. Han tycker att det är jobbigt att hamna efter de andra eleverna som</w:t>
      </w:r>
      <w:r w:rsidR="00390343" w:rsidRPr="00E0512A">
        <w:rPr>
          <w:rFonts w:asciiTheme="majorHAnsi" w:hAnsiTheme="majorHAnsi" w:cstheme="majorHAnsi"/>
          <w:color w:val="000000"/>
        </w:rPr>
        <w:t xml:space="preserve"> verkar kunna alla bokstäver. </w:t>
      </w:r>
      <w:r w:rsidRPr="00E0512A">
        <w:rPr>
          <w:rFonts w:asciiTheme="majorHAnsi" w:hAnsiTheme="majorHAnsi" w:cstheme="majorHAnsi"/>
          <w:color w:val="000000"/>
        </w:rPr>
        <w:t>Berättelsen om Sigge är nära den verklighet som många barn och unga befinner sig i och kan hjälpa till att skapa en förståelse för hur barn med dyslexi/läs- och skrivsvårigheter kan uppleva skolan.</w:t>
      </w:r>
    </w:p>
    <w:p w14:paraId="0397F6E1" w14:textId="77777777" w:rsidR="00E0512A" w:rsidRPr="00E0512A" w:rsidRDefault="00E0512A" w:rsidP="005C549B">
      <w:pPr>
        <w:spacing w:after="0" w:line="315" w:lineRule="atLeast"/>
        <w:textAlignment w:val="baseline"/>
        <w:rPr>
          <w:rFonts w:asciiTheme="majorHAnsi" w:hAnsiTheme="majorHAnsi" w:cstheme="majorHAnsi"/>
          <w:color w:val="000000"/>
        </w:rPr>
      </w:pPr>
    </w:p>
    <w:p w14:paraId="04248446" w14:textId="4EC46C32" w:rsidR="005C549B" w:rsidRPr="00E0512A" w:rsidRDefault="005C549B" w:rsidP="005C549B">
      <w:pPr>
        <w:spacing w:after="0" w:line="315" w:lineRule="atLeast"/>
        <w:textAlignment w:val="baseline"/>
        <w:rPr>
          <w:rFonts w:asciiTheme="majorHAnsi" w:hAnsiTheme="majorHAnsi" w:cstheme="majorHAnsi"/>
          <w:color w:val="000000"/>
        </w:rPr>
      </w:pPr>
      <w:r w:rsidRPr="00E0512A">
        <w:rPr>
          <w:rFonts w:asciiTheme="majorHAnsi" w:hAnsiTheme="majorHAnsi" w:cstheme="majorHAnsi"/>
          <w:color w:val="000000"/>
        </w:rPr>
        <w:lastRenderedPageBreak/>
        <w:t>- Ungefär ett barn per klass har dyslexi/läs- och skrivsvårigheter. Det kan kännas jobbigt att hamna efter och inte få gehör från skola, vänner och familj för att det finns en okunskap. Därför är vi extra stolta över att vi möjliggör en bok som lyfter den här frågan. Om vi kan hjälpa både barn och föräldrar att få en bättre förståelse för dyslexi genom boken så har vi verkligen lyckats i vår vision att främja ungas läsglädje, säger Sofie Lager, Marketing Manager McDonald’s Sverige.</w:t>
      </w:r>
    </w:p>
    <w:p w14:paraId="6077A72F" w14:textId="77777777" w:rsidR="005C549B" w:rsidRPr="00E0512A" w:rsidRDefault="005C549B" w:rsidP="005C549B">
      <w:pPr>
        <w:spacing w:after="0" w:line="315" w:lineRule="atLeast"/>
        <w:textAlignment w:val="baseline"/>
        <w:rPr>
          <w:rFonts w:asciiTheme="majorHAnsi" w:hAnsiTheme="majorHAnsi" w:cstheme="majorHAnsi"/>
          <w:color w:val="000000"/>
        </w:rPr>
      </w:pPr>
    </w:p>
    <w:p w14:paraId="32D4D3B5" w14:textId="2512C799" w:rsidR="005C549B" w:rsidRPr="00E0512A" w:rsidRDefault="005C549B" w:rsidP="005C549B">
      <w:pPr>
        <w:spacing w:after="0" w:line="315" w:lineRule="atLeast"/>
        <w:textAlignment w:val="baseline"/>
        <w:rPr>
          <w:rFonts w:asciiTheme="majorHAnsi" w:hAnsiTheme="majorHAnsi" w:cstheme="majorHAnsi"/>
          <w:color w:val="000000"/>
        </w:rPr>
      </w:pPr>
      <w:r w:rsidRPr="00E0512A">
        <w:rPr>
          <w:rFonts w:asciiTheme="majorHAnsi" w:hAnsiTheme="majorHAnsi" w:cstheme="majorHAnsi"/>
          <w:color w:val="000000"/>
        </w:rPr>
        <w:t xml:space="preserve">Bråkiga bokstäver kommer att finnas i Bok Happy Meal </w:t>
      </w:r>
      <w:r w:rsidR="001D6AE2" w:rsidRPr="00E0512A">
        <w:rPr>
          <w:rFonts w:asciiTheme="majorHAnsi" w:hAnsiTheme="majorHAnsi" w:cstheme="majorHAnsi"/>
          <w:color w:val="000000"/>
        </w:rPr>
        <w:t xml:space="preserve">under Läslovet </w:t>
      </w:r>
      <w:r w:rsidRPr="00E0512A">
        <w:rPr>
          <w:rFonts w:asciiTheme="majorHAnsi" w:hAnsiTheme="majorHAnsi" w:cstheme="majorHAnsi"/>
          <w:color w:val="000000"/>
        </w:rPr>
        <w:t xml:space="preserve">från och med 26 oktober och </w:t>
      </w:r>
      <w:r w:rsidR="00113A4D" w:rsidRPr="00E0512A">
        <w:rPr>
          <w:rFonts w:asciiTheme="majorHAnsi" w:hAnsiTheme="majorHAnsi" w:cstheme="majorHAnsi"/>
          <w:color w:val="000000"/>
        </w:rPr>
        <w:t xml:space="preserve">en vecka </w:t>
      </w:r>
      <w:r w:rsidRPr="00E0512A">
        <w:rPr>
          <w:rFonts w:asciiTheme="majorHAnsi" w:hAnsiTheme="majorHAnsi" w:cstheme="majorHAnsi"/>
          <w:color w:val="000000"/>
        </w:rPr>
        <w:t xml:space="preserve">framåt. </w:t>
      </w:r>
      <w:r w:rsidR="00495C8F" w:rsidRPr="00E0512A">
        <w:rPr>
          <w:rFonts w:asciiTheme="majorHAnsi" w:hAnsiTheme="majorHAnsi" w:cstheme="majorHAnsi"/>
          <w:color w:val="000000"/>
        </w:rPr>
        <w:t xml:space="preserve">Samtidigt finns boken </w:t>
      </w:r>
      <w:proofErr w:type="spellStart"/>
      <w:r w:rsidR="00495C8F" w:rsidRPr="00E0512A">
        <w:rPr>
          <w:rFonts w:asciiTheme="majorHAnsi" w:hAnsiTheme="majorHAnsi" w:cstheme="majorHAnsi"/>
          <w:color w:val="000000"/>
        </w:rPr>
        <w:t>Hattresan</w:t>
      </w:r>
      <w:proofErr w:type="spellEnd"/>
      <w:r w:rsidR="00495C8F" w:rsidRPr="00E0512A">
        <w:rPr>
          <w:rFonts w:asciiTheme="majorHAnsi" w:hAnsiTheme="majorHAnsi" w:cstheme="majorHAnsi"/>
          <w:color w:val="000000"/>
        </w:rPr>
        <w:t xml:space="preserve"> av Owe Gustafson.</w:t>
      </w:r>
    </w:p>
    <w:p w14:paraId="080DFE44" w14:textId="56A89E4A" w:rsidR="005C549B" w:rsidRPr="00E0512A" w:rsidRDefault="005C549B" w:rsidP="005C549B">
      <w:pPr>
        <w:spacing w:after="0" w:line="315" w:lineRule="atLeast"/>
        <w:textAlignment w:val="baseline"/>
        <w:rPr>
          <w:rFonts w:asciiTheme="majorHAnsi" w:hAnsiTheme="majorHAnsi" w:cstheme="majorHAnsi"/>
          <w:b/>
          <w:color w:val="000000"/>
          <w:sz w:val="20"/>
        </w:rPr>
      </w:pPr>
    </w:p>
    <w:p w14:paraId="04B5D63F" w14:textId="77777777" w:rsidR="005C549B" w:rsidRPr="00E0512A" w:rsidRDefault="005C549B" w:rsidP="005C549B">
      <w:pPr>
        <w:spacing w:after="0" w:line="315" w:lineRule="atLeast"/>
        <w:textAlignment w:val="baseline"/>
        <w:rPr>
          <w:rFonts w:asciiTheme="majorHAnsi" w:hAnsiTheme="majorHAnsi" w:cstheme="majorHAnsi"/>
          <w:b/>
          <w:color w:val="000000"/>
          <w:sz w:val="20"/>
        </w:rPr>
      </w:pPr>
    </w:p>
    <w:p w14:paraId="4498DD43" w14:textId="2B121725" w:rsidR="005C549B" w:rsidRPr="00E0512A" w:rsidRDefault="005C549B" w:rsidP="005C549B">
      <w:pPr>
        <w:spacing w:after="0" w:line="315" w:lineRule="atLeast"/>
        <w:textAlignment w:val="baseline"/>
        <w:rPr>
          <w:rFonts w:asciiTheme="majorHAnsi" w:hAnsiTheme="majorHAnsi" w:cstheme="majorHAnsi"/>
          <w:b/>
          <w:color w:val="000000"/>
          <w:sz w:val="20"/>
        </w:rPr>
      </w:pPr>
      <w:r w:rsidRPr="00E0512A">
        <w:rPr>
          <w:rFonts w:asciiTheme="majorHAnsi" w:hAnsiTheme="majorHAnsi" w:cstheme="majorHAnsi"/>
          <w:b/>
          <w:color w:val="000000"/>
          <w:sz w:val="20"/>
        </w:rPr>
        <w:t xml:space="preserve">Om författaren, illustratören och Bråkiga </w:t>
      </w:r>
      <w:r w:rsidR="003F484F" w:rsidRPr="00E0512A">
        <w:rPr>
          <w:rFonts w:asciiTheme="majorHAnsi" w:hAnsiTheme="majorHAnsi" w:cstheme="majorHAnsi"/>
          <w:b/>
          <w:color w:val="000000"/>
          <w:sz w:val="20"/>
        </w:rPr>
        <w:t>b</w:t>
      </w:r>
      <w:r w:rsidRPr="00E0512A">
        <w:rPr>
          <w:rFonts w:asciiTheme="majorHAnsi" w:hAnsiTheme="majorHAnsi" w:cstheme="majorHAnsi"/>
          <w:b/>
          <w:color w:val="000000"/>
          <w:sz w:val="20"/>
        </w:rPr>
        <w:t>okstäver</w:t>
      </w:r>
    </w:p>
    <w:p w14:paraId="709C4434" w14:textId="311367CC" w:rsidR="005C549B" w:rsidRPr="00E0512A" w:rsidRDefault="005C549B" w:rsidP="005C549B">
      <w:pPr>
        <w:spacing w:after="0" w:line="315" w:lineRule="atLeast"/>
        <w:textAlignment w:val="baseline"/>
        <w:rPr>
          <w:rFonts w:asciiTheme="majorHAnsi" w:hAnsiTheme="majorHAnsi" w:cstheme="majorHAnsi"/>
          <w:color w:val="000000"/>
          <w:sz w:val="20"/>
        </w:rPr>
      </w:pPr>
      <w:r w:rsidRPr="00E0512A">
        <w:rPr>
          <w:rFonts w:asciiTheme="majorHAnsi" w:hAnsiTheme="majorHAnsi" w:cstheme="majorHAnsi"/>
          <w:color w:val="000000"/>
          <w:sz w:val="20"/>
        </w:rPr>
        <w:t xml:space="preserve">Boken Bråkiga </w:t>
      </w:r>
      <w:r w:rsidR="003F484F" w:rsidRPr="00E0512A">
        <w:rPr>
          <w:rFonts w:asciiTheme="majorHAnsi" w:hAnsiTheme="majorHAnsi" w:cstheme="majorHAnsi"/>
          <w:color w:val="000000"/>
          <w:sz w:val="20"/>
        </w:rPr>
        <w:t>b</w:t>
      </w:r>
      <w:r w:rsidRPr="00E0512A">
        <w:rPr>
          <w:rFonts w:asciiTheme="majorHAnsi" w:hAnsiTheme="majorHAnsi" w:cstheme="majorHAnsi"/>
          <w:color w:val="000000"/>
          <w:sz w:val="20"/>
        </w:rPr>
        <w:t>okstäver är skriven av Helena Bross, som är lågstadielärare och debuterade som författare 198</w:t>
      </w:r>
      <w:r w:rsidR="0018379F" w:rsidRPr="00E0512A">
        <w:rPr>
          <w:rFonts w:asciiTheme="majorHAnsi" w:hAnsiTheme="majorHAnsi" w:cstheme="majorHAnsi"/>
          <w:color w:val="000000"/>
          <w:sz w:val="20"/>
        </w:rPr>
        <w:t>7</w:t>
      </w:r>
      <w:r w:rsidRPr="00E0512A">
        <w:rPr>
          <w:rFonts w:asciiTheme="majorHAnsi" w:hAnsiTheme="majorHAnsi" w:cstheme="majorHAnsi"/>
          <w:color w:val="000000"/>
          <w:sz w:val="20"/>
        </w:rPr>
        <w:t xml:space="preserve">. Hon har skrivit över hundra lättlästa böcker för barn i åldrarna 7-9 år. </w:t>
      </w:r>
      <w:proofErr w:type="spellStart"/>
      <w:r w:rsidRPr="00E0512A">
        <w:rPr>
          <w:rFonts w:asciiTheme="majorHAnsi" w:hAnsiTheme="majorHAnsi" w:cstheme="majorHAnsi"/>
          <w:color w:val="000000"/>
          <w:sz w:val="20"/>
        </w:rPr>
        <w:t>Mati</w:t>
      </w:r>
      <w:proofErr w:type="spellEnd"/>
      <w:r w:rsidRPr="00E0512A">
        <w:rPr>
          <w:rFonts w:asciiTheme="majorHAnsi" w:hAnsiTheme="majorHAnsi" w:cstheme="majorHAnsi"/>
          <w:color w:val="000000"/>
          <w:sz w:val="20"/>
        </w:rPr>
        <w:t xml:space="preserve"> </w:t>
      </w:r>
      <w:proofErr w:type="spellStart"/>
      <w:r w:rsidRPr="00E0512A">
        <w:rPr>
          <w:rFonts w:asciiTheme="majorHAnsi" w:hAnsiTheme="majorHAnsi" w:cstheme="majorHAnsi"/>
          <w:color w:val="000000"/>
          <w:sz w:val="20"/>
        </w:rPr>
        <w:t>Lepp</w:t>
      </w:r>
      <w:proofErr w:type="spellEnd"/>
      <w:r w:rsidRPr="00E0512A">
        <w:rPr>
          <w:rFonts w:asciiTheme="majorHAnsi" w:hAnsiTheme="majorHAnsi" w:cstheme="majorHAnsi"/>
          <w:color w:val="000000"/>
          <w:sz w:val="20"/>
        </w:rPr>
        <w:t xml:space="preserve"> är svensk illustratör, utbildad vid Konstfack i Stockholm. Han har arbetat med många av de mest kända barn- och bilderboksförfattarna, bland dem Ulf Stark och Birgitta Stenberg. </w:t>
      </w:r>
    </w:p>
    <w:p w14:paraId="35F16398" w14:textId="77777777" w:rsidR="005C549B" w:rsidRPr="00E0512A" w:rsidRDefault="005C549B" w:rsidP="005C549B">
      <w:pPr>
        <w:spacing w:after="0" w:line="315" w:lineRule="atLeast"/>
        <w:textAlignment w:val="baseline"/>
        <w:rPr>
          <w:rFonts w:asciiTheme="majorHAnsi" w:hAnsiTheme="majorHAnsi" w:cstheme="majorHAnsi"/>
          <w:color w:val="000000"/>
          <w:sz w:val="20"/>
        </w:rPr>
      </w:pPr>
    </w:p>
    <w:p w14:paraId="45A8C0C0" w14:textId="04D8292E" w:rsidR="005C549B" w:rsidRPr="00E0512A" w:rsidRDefault="005C549B" w:rsidP="005C549B">
      <w:pPr>
        <w:spacing w:after="0" w:line="315" w:lineRule="atLeast"/>
        <w:textAlignment w:val="baseline"/>
        <w:rPr>
          <w:rFonts w:asciiTheme="majorHAnsi" w:hAnsiTheme="majorHAnsi" w:cstheme="majorHAnsi"/>
          <w:color w:val="000000"/>
          <w:sz w:val="20"/>
        </w:rPr>
      </w:pPr>
      <w:r w:rsidRPr="00E0512A">
        <w:rPr>
          <w:rFonts w:asciiTheme="majorHAnsi" w:hAnsiTheme="majorHAnsi" w:cstheme="majorHAnsi"/>
          <w:color w:val="000000"/>
          <w:sz w:val="20"/>
        </w:rPr>
        <w:t xml:space="preserve">Det är Läsrörelsen som tagit initiativ till boken och som möjliggjorts tillsammans med </w:t>
      </w:r>
      <w:r w:rsidR="00495C8F" w:rsidRPr="00E0512A">
        <w:rPr>
          <w:rFonts w:asciiTheme="majorHAnsi" w:hAnsiTheme="majorHAnsi" w:cstheme="majorHAnsi"/>
          <w:color w:val="000000"/>
          <w:sz w:val="20"/>
        </w:rPr>
        <w:t xml:space="preserve">bokförlaget Bonnier Carlsen och </w:t>
      </w:r>
      <w:r w:rsidRPr="00E0512A">
        <w:rPr>
          <w:rFonts w:asciiTheme="majorHAnsi" w:hAnsiTheme="majorHAnsi" w:cstheme="majorHAnsi"/>
          <w:color w:val="000000"/>
          <w:sz w:val="20"/>
        </w:rPr>
        <w:t xml:space="preserve">McDonald’s. För McDonald’s som i snart 20 år har arbetat tillsammans med Läsrörelsen </w:t>
      </w:r>
      <w:r w:rsidR="001113AE" w:rsidRPr="00E0512A">
        <w:rPr>
          <w:rFonts w:asciiTheme="majorHAnsi" w:hAnsiTheme="majorHAnsi" w:cstheme="majorHAnsi"/>
          <w:color w:val="000000"/>
          <w:sz w:val="20"/>
        </w:rPr>
        <w:t xml:space="preserve">för </w:t>
      </w:r>
      <w:r w:rsidRPr="00E0512A">
        <w:rPr>
          <w:rFonts w:asciiTheme="majorHAnsi" w:hAnsiTheme="majorHAnsi" w:cstheme="majorHAnsi"/>
          <w:color w:val="000000"/>
          <w:sz w:val="20"/>
        </w:rPr>
        <w:t>att barn</w:t>
      </w:r>
      <w:r w:rsidR="00495C8F" w:rsidRPr="00E0512A">
        <w:rPr>
          <w:rFonts w:asciiTheme="majorHAnsi" w:hAnsiTheme="majorHAnsi" w:cstheme="majorHAnsi"/>
          <w:color w:val="000000"/>
          <w:sz w:val="20"/>
        </w:rPr>
        <w:t>- och bilder</w:t>
      </w:r>
      <w:r w:rsidRPr="00E0512A">
        <w:rPr>
          <w:rFonts w:asciiTheme="majorHAnsi" w:hAnsiTheme="majorHAnsi" w:cstheme="majorHAnsi"/>
          <w:color w:val="000000"/>
          <w:sz w:val="20"/>
        </w:rPr>
        <w:t xml:space="preserve">böcker </w:t>
      </w:r>
      <w:r w:rsidR="00C83A4C" w:rsidRPr="00E0512A">
        <w:rPr>
          <w:rFonts w:asciiTheme="majorHAnsi" w:hAnsiTheme="majorHAnsi" w:cstheme="majorHAnsi"/>
          <w:color w:val="000000"/>
          <w:sz w:val="20"/>
        </w:rPr>
        <w:t>ska ingå</w:t>
      </w:r>
      <w:r w:rsidR="00495C8F" w:rsidRPr="00E0512A">
        <w:rPr>
          <w:rFonts w:asciiTheme="majorHAnsi" w:hAnsiTheme="majorHAnsi" w:cstheme="majorHAnsi"/>
          <w:color w:val="000000"/>
          <w:sz w:val="20"/>
        </w:rPr>
        <w:t xml:space="preserve"> </w:t>
      </w:r>
      <w:r w:rsidRPr="00E0512A">
        <w:rPr>
          <w:rFonts w:asciiTheme="majorHAnsi" w:hAnsiTheme="majorHAnsi" w:cstheme="majorHAnsi"/>
          <w:color w:val="000000"/>
          <w:sz w:val="20"/>
        </w:rPr>
        <w:t xml:space="preserve">i Bok Happy Meal, är målet att fortsätta sprida läsglädje och att öka läsförmågan och läsförståelsen bland barn genom att få dem att läsa </w:t>
      </w:r>
      <w:r w:rsidRPr="00E0512A">
        <w:rPr>
          <w:rFonts w:asciiTheme="majorHAnsi" w:hAnsiTheme="majorHAnsi" w:cstheme="majorHAnsi"/>
          <w:color w:val="FF0000"/>
          <w:sz w:val="20"/>
        </w:rPr>
        <w:t xml:space="preserve"> </w:t>
      </w:r>
      <w:r w:rsidRPr="00E0512A">
        <w:rPr>
          <w:rFonts w:asciiTheme="majorHAnsi" w:hAnsiTheme="majorHAnsi" w:cstheme="majorHAnsi"/>
          <w:color w:val="000000"/>
          <w:sz w:val="20"/>
        </w:rPr>
        <w:t>tillsammans med sina föräldrar.</w:t>
      </w:r>
    </w:p>
    <w:p w14:paraId="35907CA8" w14:textId="77777777" w:rsidR="005C549B" w:rsidRPr="00E0512A" w:rsidRDefault="005C549B" w:rsidP="005C549B">
      <w:pPr>
        <w:spacing w:after="0" w:line="315" w:lineRule="atLeast"/>
        <w:textAlignment w:val="baseline"/>
        <w:rPr>
          <w:rFonts w:asciiTheme="majorHAnsi" w:hAnsiTheme="majorHAnsi" w:cstheme="majorHAnsi"/>
          <w:color w:val="000000"/>
          <w:sz w:val="20"/>
        </w:rPr>
      </w:pPr>
    </w:p>
    <w:p w14:paraId="7BE49A80" w14:textId="1DB26F91" w:rsidR="00B45B6B" w:rsidRPr="00E0512A" w:rsidRDefault="00B45B6B" w:rsidP="005C549B">
      <w:pPr>
        <w:spacing w:after="0" w:line="315" w:lineRule="atLeast"/>
        <w:textAlignment w:val="baseline"/>
        <w:rPr>
          <w:rFonts w:asciiTheme="majorHAnsi" w:hAnsiTheme="majorHAnsi" w:cstheme="majorHAnsi"/>
          <w:bCs/>
          <w:sz w:val="20"/>
        </w:rPr>
      </w:pPr>
      <w:r w:rsidRPr="00E0512A">
        <w:rPr>
          <w:rFonts w:asciiTheme="majorHAnsi" w:hAnsiTheme="majorHAnsi" w:cstheme="majorHAnsi"/>
          <w:b/>
          <w:bCs/>
          <w:sz w:val="20"/>
        </w:rPr>
        <w:t>Pressbilder</w:t>
      </w:r>
      <w:r w:rsidRPr="00E0512A">
        <w:rPr>
          <w:rFonts w:asciiTheme="majorHAnsi" w:hAnsiTheme="majorHAnsi" w:cstheme="majorHAnsi"/>
          <w:b/>
          <w:bCs/>
          <w:sz w:val="20"/>
        </w:rPr>
        <w:br/>
      </w:r>
      <w:r w:rsidRPr="00E0512A">
        <w:rPr>
          <w:rFonts w:asciiTheme="majorHAnsi" w:hAnsiTheme="majorHAnsi" w:cstheme="majorHAnsi"/>
          <w:bCs/>
          <w:sz w:val="20"/>
        </w:rPr>
        <w:t>Bilder för nedladdning finns p</w:t>
      </w:r>
      <w:r w:rsidR="004F69DE" w:rsidRPr="00E0512A">
        <w:rPr>
          <w:rFonts w:asciiTheme="majorHAnsi" w:hAnsiTheme="majorHAnsi" w:cstheme="majorHAnsi"/>
          <w:bCs/>
          <w:sz w:val="20"/>
        </w:rPr>
        <w:t>å Flickr</w:t>
      </w:r>
    </w:p>
    <w:p w14:paraId="616EC56C" w14:textId="77777777" w:rsidR="005C549B" w:rsidRPr="00E0512A" w:rsidRDefault="005C549B" w:rsidP="005C549B">
      <w:pPr>
        <w:spacing w:after="0" w:line="315" w:lineRule="atLeast"/>
        <w:textAlignment w:val="baseline"/>
        <w:rPr>
          <w:rFonts w:asciiTheme="majorHAnsi" w:hAnsiTheme="majorHAnsi" w:cstheme="majorHAnsi"/>
          <w:bCs/>
          <w:sz w:val="20"/>
        </w:rPr>
      </w:pPr>
    </w:p>
    <w:p w14:paraId="483141C3" w14:textId="77777777" w:rsidR="00D6358A" w:rsidRPr="00E0512A" w:rsidRDefault="00D6358A" w:rsidP="00D6358A">
      <w:pPr>
        <w:spacing w:after="0" w:line="315" w:lineRule="atLeast"/>
        <w:textAlignment w:val="baseline"/>
        <w:rPr>
          <w:rFonts w:asciiTheme="majorHAnsi" w:hAnsiTheme="majorHAnsi" w:cstheme="majorHAnsi"/>
          <w:b/>
          <w:color w:val="000000"/>
          <w:sz w:val="20"/>
        </w:rPr>
      </w:pPr>
      <w:bookmarkStart w:id="1" w:name="_gjdgxs" w:colFirst="0" w:colLast="0"/>
      <w:bookmarkEnd w:id="1"/>
      <w:r w:rsidRPr="00E0512A">
        <w:rPr>
          <w:rFonts w:asciiTheme="majorHAnsi" w:hAnsiTheme="majorHAnsi" w:cstheme="majorHAnsi"/>
          <w:b/>
          <w:color w:val="000000"/>
          <w:sz w:val="20"/>
        </w:rPr>
        <w:t>För mer information, kontakta:</w:t>
      </w:r>
    </w:p>
    <w:p w14:paraId="24B4A5F1" w14:textId="77777777" w:rsidR="00D6358A" w:rsidRPr="00E0512A" w:rsidRDefault="00D6358A" w:rsidP="00D6358A">
      <w:pPr>
        <w:spacing w:after="0" w:line="315" w:lineRule="atLeast"/>
        <w:textAlignment w:val="baseline"/>
        <w:rPr>
          <w:rFonts w:asciiTheme="majorHAnsi" w:hAnsiTheme="majorHAnsi" w:cstheme="majorHAnsi"/>
          <w:color w:val="000000"/>
          <w:sz w:val="20"/>
        </w:rPr>
      </w:pPr>
      <w:r w:rsidRPr="00E0512A">
        <w:rPr>
          <w:rFonts w:asciiTheme="majorHAnsi" w:hAnsiTheme="majorHAnsi" w:cstheme="majorHAnsi"/>
          <w:color w:val="000000"/>
          <w:sz w:val="20"/>
        </w:rPr>
        <w:t>Presstjänsten på McDonald’s Sverige, 08-740 85 05, media@se.mcd.com</w:t>
      </w:r>
    </w:p>
    <w:p w14:paraId="414EC8B2" w14:textId="77777777" w:rsidR="00D6358A" w:rsidRPr="00E0512A" w:rsidRDefault="00D6358A" w:rsidP="00D6358A">
      <w:pPr>
        <w:spacing w:after="0" w:line="315" w:lineRule="atLeast"/>
        <w:textAlignment w:val="baseline"/>
        <w:rPr>
          <w:rFonts w:asciiTheme="majorHAnsi" w:hAnsiTheme="majorHAnsi" w:cstheme="majorHAnsi"/>
          <w:color w:val="000000"/>
          <w:sz w:val="18"/>
        </w:rPr>
      </w:pPr>
      <w:r w:rsidRPr="00E0512A">
        <w:rPr>
          <w:rFonts w:asciiTheme="majorHAnsi" w:hAnsiTheme="majorHAnsi" w:cstheme="majorHAnsi"/>
          <w:color w:val="000000"/>
          <w:sz w:val="20"/>
        </w:rPr>
        <w:t>Saga Hansén, kommunikatör Läsrörelsen, 070-483 06 17, sagahansen@outlook.com</w:t>
      </w:r>
    </w:p>
    <w:p w14:paraId="2E71E6C2" w14:textId="2CDB7061" w:rsidR="00D42D94" w:rsidRPr="00E0512A" w:rsidRDefault="00D42D94" w:rsidP="005C549B">
      <w:pPr>
        <w:spacing w:after="0" w:line="240" w:lineRule="auto"/>
        <w:rPr>
          <w:rFonts w:asciiTheme="majorHAnsi" w:hAnsiTheme="majorHAnsi" w:cstheme="majorHAnsi"/>
          <w:color w:val="000000"/>
          <w:sz w:val="20"/>
        </w:rPr>
      </w:pPr>
    </w:p>
    <w:sectPr w:rsidR="00D42D94" w:rsidRPr="00E0512A" w:rsidSect="00B45B6B">
      <w:headerReference w:type="default" r:id="rId9"/>
      <w:footerReference w:type="default" r:id="rId10"/>
      <w:pgSz w:w="11900" w:h="16840"/>
      <w:pgMar w:top="185"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3E248" w14:textId="77777777" w:rsidR="004A4871" w:rsidRDefault="004A4871">
      <w:pPr>
        <w:spacing w:after="0" w:line="240" w:lineRule="auto"/>
      </w:pPr>
      <w:r>
        <w:separator/>
      </w:r>
    </w:p>
  </w:endnote>
  <w:endnote w:type="continuationSeparator" w:id="0">
    <w:p w14:paraId="5F2E0430" w14:textId="77777777" w:rsidR="004A4871" w:rsidRDefault="004A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25CA" w14:textId="7E3C188C" w:rsidR="00B45B6B" w:rsidRDefault="00B45B6B" w:rsidP="00B45B6B">
    <w:pPr>
      <w:rPr>
        <w:color w:val="000000"/>
      </w:rPr>
    </w:pPr>
    <w:r>
      <w:rPr>
        <w:rFonts w:ascii="Arial" w:hAnsi="Arial" w:cs="Arial"/>
        <w:b/>
        <w:bCs/>
        <w:color w:val="000000"/>
        <w:sz w:val="16"/>
        <w:szCs w:val="16"/>
      </w:rPr>
      <w:t>Om McDonald’s i Sverige</w:t>
    </w:r>
  </w:p>
  <w:p w14:paraId="1F00337B" w14:textId="72920CBC" w:rsidR="00B45B6B" w:rsidRPr="00B45B6B" w:rsidRDefault="00B45B6B" w:rsidP="00B45B6B">
    <w:pPr>
      <w:rPr>
        <w:color w:val="000000"/>
      </w:rPr>
    </w:pPr>
    <w:r>
      <w:rPr>
        <w:rFonts w:ascii="Arial" w:hAnsi="Arial" w:cs="Arial"/>
        <w:color w:val="000000"/>
        <w:sz w:val="16"/>
        <w:szCs w:val="16"/>
      </w:rPr>
      <w:t xml:space="preserve">Med över 200 restauranger från norr till söder är </w:t>
    </w:r>
    <w:r w:rsidRPr="00154F23">
      <w:rPr>
        <w:rFonts w:ascii="Arial" w:hAnsi="Arial" w:cs="Arial"/>
        <w:color w:val="000000"/>
        <w:sz w:val="16"/>
        <w:szCs w:val="16"/>
      </w:rPr>
      <w:t>McDonald’s Sveriges ledande restaurangkedja, en av Sveriges största ungdomsarbetsgivare och Sveriges största flexitariska restaurangkedja. Samtliga restauranger ägs och drivs lokalt av egna företagare. Vi vill göra det goda valet enkelt för våra gäster och har därför en bred meny med något för alla smaker, preferenser och plånböcker och serverar bara mat av högsta kvalitet med snabb och vänlig</w:t>
    </w:r>
    <w:r>
      <w:rPr>
        <w:rFonts w:ascii="Arial" w:hAnsi="Arial" w:cs="Arial"/>
        <w:color w:val="000000"/>
        <w:sz w:val="16"/>
        <w:szCs w:val="16"/>
      </w:rPr>
      <w:t xml:space="preserve"> service i fräscha, moderna restauranger. Sedan 2011 stödjer vi svenskt jordbruk genom ett aktivt samarbete med LRF, Lantbrukarnas Riksförbund. Läs mer på </w:t>
    </w:r>
    <w:hyperlink r:id="rId1" w:history="1">
      <w:r>
        <w:rPr>
          <w:rStyle w:val="Hyperlink"/>
          <w:rFonts w:ascii="Arial" w:hAnsi="Arial" w:cs="Arial"/>
          <w:color w:val="954F72"/>
          <w:sz w:val="16"/>
          <w:szCs w:val="16"/>
        </w:rPr>
        <w:t>www.mcdonalds.se</w:t>
      </w:r>
    </w:hyperlink>
    <w:r>
      <w:rPr>
        <w:rFonts w:ascii="Arial" w:hAnsi="Arial" w:cs="Arial"/>
        <w:color w:val="000000"/>
        <w:sz w:val="16"/>
        <w:szCs w:val="16"/>
      </w:rPr>
      <w:t> eller följ oss på</w:t>
    </w:r>
    <w:r>
      <w:rPr>
        <w:rFonts w:ascii="Arial" w:hAnsi="Arial" w:cs="Arial"/>
        <w:color w:val="1F497D"/>
        <w:sz w:val="16"/>
        <w:szCs w:val="16"/>
      </w:rPr>
      <w:t> </w:t>
    </w:r>
    <w:hyperlink r:id="rId2" w:history="1">
      <w:r>
        <w:rPr>
          <w:rStyle w:val="Hyperlink"/>
          <w:rFonts w:ascii="Arial" w:hAnsi="Arial" w:cs="Arial"/>
          <w:color w:val="954F72"/>
          <w:sz w:val="16"/>
          <w:szCs w:val="16"/>
        </w:rPr>
        <w:t>Twitter</w:t>
      </w:r>
    </w:hyperlink>
    <w:r>
      <w:rPr>
        <w:rFonts w:ascii="Arial" w:hAnsi="Arial" w:cs="Arial"/>
        <w:color w:val="000000"/>
        <w:sz w:val="16"/>
        <w:szCs w:val="16"/>
      </w:rPr>
      <w:t>, </w:t>
    </w:r>
    <w:hyperlink r:id="rId3" w:history="1">
      <w:r>
        <w:rPr>
          <w:rStyle w:val="Hyperlink"/>
          <w:rFonts w:ascii="Arial" w:hAnsi="Arial" w:cs="Arial"/>
          <w:color w:val="954F72"/>
          <w:sz w:val="16"/>
          <w:szCs w:val="16"/>
        </w:rPr>
        <w:t>Facebook</w:t>
      </w:r>
    </w:hyperlink>
    <w:r>
      <w:rPr>
        <w:rFonts w:ascii="Arial" w:hAnsi="Arial" w:cs="Arial"/>
        <w:color w:val="000000"/>
        <w:sz w:val="16"/>
        <w:szCs w:val="16"/>
      </w:rPr>
      <w:t> och </w:t>
    </w:r>
    <w:hyperlink r:id="rId4" w:history="1">
      <w:r>
        <w:rPr>
          <w:rStyle w:val="Hyperlink"/>
          <w:rFonts w:ascii="Arial" w:hAnsi="Arial" w:cs="Arial"/>
          <w:color w:val="954F72"/>
          <w:sz w:val="16"/>
          <w:szCs w:val="16"/>
        </w:rPr>
        <w:t>Instagram.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02533" w14:textId="77777777" w:rsidR="004A4871" w:rsidRDefault="004A4871">
      <w:pPr>
        <w:spacing w:after="0" w:line="240" w:lineRule="auto"/>
      </w:pPr>
      <w:r>
        <w:separator/>
      </w:r>
    </w:p>
  </w:footnote>
  <w:footnote w:type="continuationSeparator" w:id="0">
    <w:p w14:paraId="3D1B3750" w14:textId="77777777" w:rsidR="004A4871" w:rsidRDefault="004A4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0112" w14:textId="0D159A1F" w:rsidR="00BD6B98" w:rsidRDefault="00BD6B9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870"/>
    <w:multiLevelType w:val="multilevel"/>
    <w:tmpl w:val="4D3A2642"/>
    <w:lvl w:ilvl="0">
      <w:start w:val="20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8E4A8C"/>
    <w:multiLevelType w:val="hybridMultilevel"/>
    <w:tmpl w:val="C302A5D4"/>
    <w:lvl w:ilvl="0" w:tplc="2FD8F27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0A1E68"/>
    <w:multiLevelType w:val="hybridMultilevel"/>
    <w:tmpl w:val="448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A1C63"/>
    <w:multiLevelType w:val="hybridMultilevel"/>
    <w:tmpl w:val="E8F48AE8"/>
    <w:lvl w:ilvl="0" w:tplc="59604DD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7878FA"/>
    <w:multiLevelType w:val="multilevel"/>
    <w:tmpl w:val="CB26249E"/>
    <w:lvl w:ilvl="0">
      <w:start w:val="20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583A14"/>
    <w:multiLevelType w:val="hybridMultilevel"/>
    <w:tmpl w:val="BBD43932"/>
    <w:lvl w:ilvl="0" w:tplc="4A642D36">
      <w:start w:val="201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D6C42"/>
    <w:multiLevelType w:val="hybridMultilevel"/>
    <w:tmpl w:val="2AC4EE4A"/>
    <w:lvl w:ilvl="0" w:tplc="297841F8">
      <w:start w:val="201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F1424"/>
    <w:multiLevelType w:val="hybridMultilevel"/>
    <w:tmpl w:val="1C7C3594"/>
    <w:lvl w:ilvl="0" w:tplc="99F6DBA6">
      <w:start w:val="201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NjQ1tLS0sDAwMDdU0lEKTi0uzszPAykwqQUAPicN1CwAAAA="/>
  </w:docVars>
  <w:rsids>
    <w:rsidRoot w:val="00D42D94"/>
    <w:rsid w:val="00010DB1"/>
    <w:rsid w:val="00013E37"/>
    <w:rsid w:val="00031A1C"/>
    <w:rsid w:val="00083511"/>
    <w:rsid w:val="00094386"/>
    <w:rsid w:val="000C01A4"/>
    <w:rsid w:val="000C7A56"/>
    <w:rsid w:val="000E2BD4"/>
    <w:rsid w:val="000E598D"/>
    <w:rsid w:val="000F3442"/>
    <w:rsid w:val="001113AE"/>
    <w:rsid w:val="00113A4D"/>
    <w:rsid w:val="00125506"/>
    <w:rsid w:val="001460DD"/>
    <w:rsid w:val="0015510A"/>
    <w:rsid w:val="0018379F"/>
    <w:rsid w:val="001D6AE2"/>
    <w:rsid w:val="001E4F6D"/>
    <w:rsid w:val="002147B0"/>
    <w:rsid w:val="00224EE5"/>
    <w:rsid w:val="00225A03"/>
    <w:rsid w:val="00233BD2"/>
    <w:rsid w:val="00235308"/>
    <w:rsid w:val="0029107F"/>
    <w:rsid w:val="002A417D"/>
    <w:rsid w:val="0030297C"/>
    <w:rsid w:val="003118CF"/>
    <w:rsid w:val="00312EC4"/>
    <w:rsid w:val="00317911"/>
    <w:rsid w:val="003241A8"/>
    <w:rsid w:val="00351B53"/>
    <w:rsid w:val="0036520E"/>
    <w:rsid w:val="00367D25"/>
    <w:rsid w:val="00390343"/>
    <w:rsid w:val="003B0044"/>
    <w:rsid w:val="003C5920"/>
    <w:rsid w:val="003D0C95"/>
    <w:rsid w:val="003F484F"/>
    <w:rsid w:val="00461DB1"/>
    <w:rsid w:val="00466144"/>
    <w:rsid w:val="00474AA3"/>
    <w:rsid w:val="00495C8F"/>
    <w:rsid w:val="004A2BFB"/>
    <w:rsid w:val="004A4871"/>
    <w:rsid w:val="004B0FF1"/>
    <w:rsid w:val="004B1407"/>
    <w:rsid w:val="004D3565"/>
    <w:rsid w:val="004D4283"/>
    <w:rsid w:val="004F280E"/>
    <w:rsid w:val="004F69DE"/>
    <w:rsid w:val="004F7095"/>
    <w:rsid w:val="005218A2"/>
    <w:rsid w:val="005714FB"/>
    <w:rsid w:val="00571F2F"/>
    <w:rsid w:val="00587062"/>
    <w:rsid w:val="0059480E"/>
    <w:rsid w:val="005A2A55"/>
    <w:rsid w:val="005C549B"/>
    <w:rsid w:val="005E2573"/>
    <w:rsid w:val="0060285D"/>
    <w:rsid w:val="006140A3"/>
    <w:rsid w:val="006161AA"/>
    <w:rsid w:val="0063614E"/>
    <w:rsid w:val="006A14E0"/>
    <w:rsid w:val="006D39CA"/>
    <w:rsid w:val="006E4027"/>
    <w:rsid w:val="007019C9"/>
    <w:rsid w:val="007316F4"/>
    <w:rsid w:val="00743AE1"/>
    <w:rsid w:val="0074587A"/>
    <w:rsid w:val="00801449"/>
    <w:rsid w:val="00835077"/>
    <w:rsid w:val="008540A6"/>
    <w:rsid w:val="008918FF"/>
    <w:rsid w:val="00893374"/>
    <w:rsid w:val="008C1239"/>
    <w:rsid w:val="008D1503"/>
    <w:rsid w:val="008D4C3A"/>
    <w:rsid w:val="008E5A89"/>
    <w:rsid w:val="009165EE"/>
    <w:rsid w:val="009201D7"/>
    <w:rsid w:val="009343FF"/>
    <w:rsid w:val="009B4954"/>
    <w:rsid w:val="009B51C1"/>
    <w:rsid w:val="009E02FF"/>
    <w:rsid w:val="00A2486C"/>
    <w:rsid w:val="00A301C5"/>
    <w:rsid w:val="00A51587"/>
    <w:rsid w:val="00A53A3D"/>
    <w:rsid w:val="00A62D49"/>
    <w:rsid w:val="00A8228D"/>
    <w:rsid w:val="00AD1A7D"/>
    <w:rsid w:val="00AE7C9D"/>
    <w:rsid w:val="00AF24A7"/>
    <w:rsid w:val="00B35584"/>
    <w:rsid w:val="00B40693"/>
    <w:rsid w:val="00B45B6B"/>
    <w:rsid w:val="00BC3A55"/>
    <w:rsid w:val="00BD6B98"/>
    <w:rsid w:val="00BF541C"/>
    <w:rsid w:val="00C0599B"/>
    <w:rsid w:val="00C3221E"/>
    <w:rsid w:val="00C52461"/>
    <w:rsid w:val="00C772ED"/>
    <w:rsid w:val="00C8186E"/>
    <w:rsid w:val="00C83A4C"/>
    <w:rsid w:val="00CE51EE"/>
    <w:rsid w:val="00D05AC0"/>
    <w:rsid w:val="00D13361"/>
    <w:rsid w:val="00D42D94"/>
    <w:rsid w:val="00D56BC8"/>
    <w:rsid w:val="00D6358A"/>
    <w:rsid w:val="00D63889"/>
    <w:rsid w:val="00D9053E"/>
    <w:rsid w:val="00D9584E"/>
    <w:rsid w:val="00DA254E"/>
    <w:rsid w:val="00DC6B0D"/>
    <w:rsid w:val="00DC7020"/>
    <w:rsid w:val="00DD2A23"/>
    <w:rsid w:val="00E0512A"/>
    <w:rsid w:val="00E83B3A"/>
    <w:rsid w:val="00E87DFF"/>
    <w:rsid w:val="00EC4467"/>
    <w:rsid w:val="00EC4ECC"/>
    <w:rsid w:val="00ED654A"/>
    <w:rsid w:val="00F74CBE"/>
    <w:rsid w:val="00F909D0"/>
    <w:rsid w:val="00FA59BA"/>
    <w:rsid w:val="00FD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7632"/>
  <w15:docId w15:val="{AD778C15-1138-437D-9DE8-E2708C5C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53A3D"/>
    <w:rPr>
      <w:sz w:val="16"/>
      <w:szCs w:val="16"/>
    </w:rPr>
  </w:style>
  <w:style w:type="paragraph" w:styleId="CommentText">
    <w:name w:val="annotation text"/>
    <w:basedOn w:val="Normal"/>
    <w:link w:val="CommentTextChar"/>
    <w:uiPriority w:val="99"/>
    <w:semiHidden/>
    <w:unhideWhenUsed/>
    <w:rsid w:val="00A53A3D"/>
    <w:pPr>
      <w:spacing w:line="240" w:lineRule="auto"/>
    </w:pPr>
    <w:rPr>
      <w:sz w:val="20"/>
      <w:szCs w:val="20"/>
    </w:rPr>
  </w:style>
  <w:style w:type="character" w:customStyle="1" w:styleId="CommentTextChar">
    <w:name w:val="Comment Text Char"/>
    <w:basedOn w:val="DefaultParagraphFont"/>
    <w:link w:val="CommentText"/>
    <w:uiPriority w:val="99"/>
    <w:semiHidden/>
    <w:rsid w:val="00A53A3D"/>
    <w:rPr>
      <w:sz w:val="20"/>
      <w:szCs w:val="20"/>
    </w:rPr>
  </w:style>
  <w:style w:type="paragraph" w:styleId="CommentSubject">
    <w:name w:val="annotation subject"/>
    <w:basedOn w:val="CommentText"/>
    <w:next w:val="CommentText"/>
    <w:link w:val="CommentSubjectChar"/>
    <w:uiPriority w:val="99"/>
    <w:semiHidden/>
    <w:unhideWhenUsed/>
    <w:rsid w:val="00A53A3D"/>
    <w:rPr>
      <w:b/>
      <w:bCs/>
    </w:rPr>
  </w:style>
  <w:style w:type="character" w:customStyle="1" w:styleId="CommentSubjectChar">
    <w:name w:val="Comment Subject Char"/>
    <w:basedOn w:val="CommentTextChar"/>
    <w:link w:val="CommentSubject"/>
    <w:uiPriority w:val="99"/>
    <w:semiHidden/>
    <w:rsid w:val="00A53A3D"/>
    <w:rPr>
      <w:b/>
      <w:bCs/>
      <w:sz w:val="20"/>
      <w:szCs w:val="20"/>
    </w:rPr>
  </w:style>
  <w:style w:type="paragraph" w:styleId="BalloonText">
    <w:name w:val="Balloon Text"/>
    <w:basedOn w:val="Normal"/>
    <w:link w:val="BalloonTextChar"/>
    <w:uiPriority w:val="99"/>
    <w:semiHidden/>
    <w:unhideWhenUsed/>
    <w:rsid w:val="00A53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3D"/>
    <w:rPr>
      <w:rFonts w:ascii="Segoe UI" w:hAnsi="Segoe UI" w:cs="Segoe UI"/>
      <w:sz w:val="18"/>
      <w:szCs w:val="18"/>
    </w:rPr>
  </w:style>
  <w:style w:type="paragraph" w:styleId="ListParagraph">
    <w:name w:val="List Paragraph"/>
    <w:basedOn w:val="Normal"/>
    <w:uiPriority w:val="34"/>
    <w:qFormat/>
    <w:rsid w:val="004B0FF1"/>
    <w:pPr>
      <w:ind w:left="720"/>
      <w:contextualSpacing/>
    </w:pPr>
  </w:style>
  <w:style w:type="paragraph" w:styleId="Header">
    <w:name w:val="header"/>
    <w:basedOn w:val="Normal"/>
    <w:link w:val="HeaderChar"/>
    <w:uiPriority w:val="99"/>
    <w:unhideWhenUsed/>
    <w:rsid w:val="00BD6B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B98"/>
  </w:style>
  <w:style w:type="paragraph" w:styleId="Footer">
    <w:name w:val="footer"/>
    <w:basedOn w:val="Normal"/>
    <w:link w:val="FooterChar"/>
    <w:uiPriority w:val="99"/>
    <w:unhideWhenUsed/>
    <w:rsid w:val="00BD6B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B98"/>
  </w:style>
  <w:style w:type="character" w:styleId="Hyperlink">
    <w:name w:val="Hyperlink"/>
    <w:basedOn w:val="DefaultParagraphFont"/>
    <w:uiPriority w:val="99"/>
    <w:unhideWhenUsed/>
    <w:rsid w:val="00B45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91683">
      <w:bodyDiv w:val="1"/>
      <w:marLeft w:val="0"/>
      <w:marRight w:val="0"/>
      <w:marTop w:val="0"/>
      <w:marBottom w:val="0"/>
      <w:divBdr>
        <w:top w:val="none" w:sz="0" w:space="0" w:color="auto"/>
        <w:left w:val="none" w:sz="0" w:space="0" w:color="auto"/>
        <w:bottom w:val="none" w:sz="0" w:space="0" w:color="auto"/>
        <w:right w:val="none" w:sz="0" w:space="0" w:color="auto"/>
      </w:divBdr>
    </w:div>
    <w:div w:id="634026910">
      <w:bodyDiv w:val="1"/>
      <w:marLeft w:val="0"/>
      <w:marRight w:val="0"/>
      <w:marTop w:val="0"/>
      <w:marBottom w:val="0"/>
      <w:divBdr>
        <w:top w:val="none" w:sz="0" w:space="0" w:color="auto"/>
        <w:left w:val="none" w:sz="0" w:space="0" w:color="auto"/>
        <w:bottom w:val="none" w:sz="0" w:space="0" w:color="auto"/>
        <w:right w:val="none" w:sz="0" w:space="0" w:color="auto"/>
      </w:divBdr>
    </w:div>
    <w:div w:id="661736583">
      <w:bodyDiv w:val="1"/>
      <w:marLeft w:val="0"/>
      <w:marRight w:val="0"/>
      <w:marTop w:val="0"/>
      <w:marBottom w:val="0"/>
      <w:divBdr>
        <w:top w:val="none" w:sz="0" w:space="0" w:color="auto"/>
        <w:left w:val="none" w:sz="0" w:space="0" w:color="auto"/>
        <w:bottom w:val="none" w:sz="0" w:space="0" w:color="auto"/>
        <w:right w:val="none" w:sz="0" w:space="0" w:color="auto"/>
      </w:divBdr>
    </w:div>
    <w:div w:id="1031956802">
      <w:bodyDiv w:val="1"/>
      <w:marLeft w:val="0"/>
      <w:marRight w:val="0"/>
      <w:marTop w:val="0"/>
      <w:marBottom w:val="0"/>
      <w:divBdr>
        <w:top w:val="none" w:sz="0" w:space="0" w:color="auto"/>
        <w:left w:val="none" w:sz="0" w:space="0" w:color="auto"/>
        <w:bottom w:val="none" w:sz="0" w:space="0" w:color="auto"/>
        <w:right w:val="none" w:sz="0" w:space="0" w:color="auto"/>
      </w:divBdr>
    </w:div>
    <w:div w:id="1571578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mcdonaldssverige" TargetMode="External"/><Relationship Id="rId2" Type="http://schemas.openxmlformats.org/officeDocument/2006/relationships/hyperlink" Target="http://twitter.com/mcdse" TargetMode="External"/><Relationship Id="rId1" Type="http://schemas.openxmlformats.org/officeDocument/2006/relationships/hyperlink" Target="http://www.mcdonalds.se/" TargetMode="External"/><Relationship Id="rId4" Type="http://schemas.openxmlformats.org/officeDocument/2006/relationships/hyperlink" Target="http://www.instagram.com/mcdonaldssveri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63EB-B5A9-964E-8D27-9C23F055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Tesch, Axel (SHM-PRI)</dc:creator>
  <cp:lastModifiedBy>Microsoft Office User</cp:lastModifiedBy>
  <cp:revision>2</cp:revision>
  <cp:lastPrinted>2018-10-23T08:14:00Z</cp:lastPrinted>
  <dcterms:created xsi:type="dcterms:W3CDTF">2018-10-24T07:02:00Z</dcterms:created>
  <dcterms:modified xsi:type="dcterms:W3CDTF">2018-10-24T07:02:00Z</dcterms:modified>
</cp:coreProperties>
</file>