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E0" w:rsidRPr="00DD39C2" w:rsidRDefault="000F7CE0" w:rsidP="0008405D">
      <w:bookmarkStart w:id="0" w:name="_GoBack"/>
      <w:bookmarkEnd w:id="0"/>
    </w:p>
    <w:p w:rsidR="00A06855" w:rsidRDefault="00A06855" w:rsidP="00101645">
      <w:pPr>
        <w:ind w:left="0"/>
      </w:pPr>
    </w:p>
    <w:p w:rsidR="00A06855" w:rsidRDefault="00A06855" w:rsidP="00431EA8">
      <w:pPr>
        <w:ind w:left="0"/>
      </w:pPr>
    </w:p>
    <w:p w:rsidR="00261F05" w:rsidRPr="00DD39C2" w:rsidRDefault="00082D01" w:rsidP="0008405D">
      <w:pPr>
        <w:jc w:val="right"/>
      </w:pPr>
      <w:r>
        <w:t>Pressemelding</w:t>
      </w:r>
    </w:p>
    <w:p w:rsidR="00261F05" w:rsidRDefault="00261F05" w:rsidP="0008405D"/>
    <w:p w:rsidR="00261F05" w:rsidRDefault="00261F05" w:rsidP="0008405D"/>
    <w:p w:rsidR="00642976" w:rsidRDefault="00642976" w:rsidP="0008405D"/>
    <w:p w:rsidR="00642976" w:rsidRPr="00DD39C2" w:rsidRDefault="00642976" w:rsidP="0008405D"/>
    <w:p w:rsidR="00537BFE" w:rsidRDefault="00A16AB3" w:rsidP="00101645">
      <w:pPr>
        <w:ind w:left="0"/>
        <w:rPr>
          <w:sz w:val="32"/>
          <w:szCs w:val="32"/>
        </w:rPr>
      </w:pPr>
      <w:r>
        <w:rPr>
          <w:sz w:val="32"/>
          <w:szCs w:val="32"/>
        </w:rPr>
        <w:t xml:space="preserve">Bertel O. Steen Detalj etablerer </w:t>
      </w:r>
      <w:r w:rsidR="00A711F6">
        <w:rPr>
          <w:sz w:val="32"/>
          <w:szCs w:val="32"/>
        </w:rPr>
        <w:t>PSA Retail</w:t>
      </w:r>
      <w:r w:rsidR="009B6F59">
        <w:rPr>
          <w:sz w:val="32"/>
          <w:szCs w:val="32"/>
        </w:rPr>
        <w:t xml:space="preserve"> Oslo</w:t>
      </w:r>
    </w:p>
    <w:p w:rsidR="00101645" w:rsidRDefault="00101645" w:rsidP="0008405D"/>
    <w:p w:rsidR="00B003BB" w:rsidRPr="00B003BB" w:rsidRDefault="00F463CA" w:rsidP="00B003BB">
      <w:pPr>
        <w:ind w:left="0"/>
        <w:rPr>
          <w:b/>
          <w:i/>
          <w:sz w:val="24"/>
        </w:rPr>
      </w:pPr>
      <w:r w:rsidRPr="00642976">
        <w:rPr>
          <w:i/>
        </w:rPr>
        <w:t>(</w:t>
      </w:r>
      <w:r w:rsidR="0008405D" w:rsidRPr="00642976">
        <w:rPr>
          <w:i/>
        </w:rPr>
        <w:t>Lørenskog</w:t>
      </w:r>
      <w:r w:rsidRPr="00642976">
        <w:rPr>
          <w:i/>
        </w:rPr>
        <w:t xml:space="preserve">, </w:t>
      </w:r>
      <w:r w:rsidR="00FB763A">
        <w:rPr>
          <w:i/>
        </w:rPr>
        <w:t>3</w:t>
      </w:r>
      <w:r w:rsidR="00101645" w:rsidRPr="00642976">
        <w:rPr>
          <w:i/>
        </w:rPr>
        <w:t>.</w:t>
      </w:r>
      <w:r w:rsidR="00A16AB3">
        <w:rPr>
          <w:i/>
        </w:rPr>
        <w:t xml:space="preserve"> </w:t>
      </w:r>
      <w:r w:rsidR="009B6F59">
        <w:rPr>
          <w:i/>
        </w:rPr>
        <w:t>oktober</w:t>
      </w:r>
      <w:r w:rsidR="00101645" w:rsidRPr="00642976">
        <w:rPr>
          <w:i/>
        </w:rPr>
        <w:t xml:space="preserve"> 2017</w:t>
      </w:r>
      <w:r w:rsidRPr="00642976">
        <w:rPr>
          <w:i/>
        </w:rPr>
        <w:t xml:space="preserve">) </w:t>
      </w:r>
      <w:r w:rsidR="00B003BB" w:rsidRPr="00B003BB">
        <w:rPr>
          <w:b/>
          <w:i/>
          <w:sz w:val="24"/>
        </w:rPr>
        <w:t xml:space="preserve">Bertel O. Steen Detalj </w:t>
      </w:r>
      <w:r w:rsidR="00207AC5">
        <w:rPr>
          <w:b/>
          <w:i/>
          <w:sz w:val="24"/>
        </w:rPr>
        <w:t xml:space="preserve">har besluttet å etablere </w:t>
      </w:r>
      <w:r w:rsidR="00B003BB" w:rsidRPr="00B003BB">
        <w:rPr>
          <w:b/>
          <w:i/>
          <w:sz w:val="24"/>
        </w:rPr>
        <w:t>landets første PSA Retail</w:t>
      </w:r>
      <w:r w:rsidR="00B003BB">
        <w:rPr>
          <w:b/>
          <w:i/>
          <w:sz w:val="24"/>
        </w:rPr>
        <w:t>-hus</w:t>
      </w:r>
      <w:r w:rsidR="00B003BB" w:rsidRPr="00B003BB">
        <w:rPr>
          <w:b/>
          <w:i/>
          <w:sz w:val="24"/>
        </w:rPr>
        <w:t>. Med opprettelsen blir merkene fra PSA – Peugeot, Citroën og DS – samlet under ett tak på Bertel O. Steens lokasjon på Økern</w:t>
      </w:r>
      <w:r w:rsidR="00B003BB">
        <w:rPr>
          <w:b/>
          <w:i/>
          <w:sz w:val="24"/>
        </w:rPr>
        <w:t>,</w:t>
      </w:r>
      <w:r w:rsidR="00B003BB" w:rsidRPr="00B003BB">
        <w:rPr>
          <w:b/>
          <w:i/>
          <w:sz w:val="24"/>
        </w:rPr>
        <w:t xml:space="preserve"> sentralt i Oslo. </w:t>
      </w:r>
    </w:p>
    <w:p w:rsidR="004E2FE4" w:rsidRPr="00101645" w:rsidRDefault="004E2FE4" w:rsidP="00101645">
      <w:pPr>
        <w:rPr>
          <w:b/>
          <w:i/>
        </w:rPr>
      </w:pPr>
    </w:p>
    <w:p w:rsidR="00A40EB8" w:rsidRDefault="000168A5" w:rsidP="00101645">
      <w:pPr>
        <w:ind w:left="0"/>
      </w:pPr>
      <w:r>
        <w:t xml:space="preserve">Bertel O. Steen Detalj </w:t>
      </w:r>
      <w:r w:rsidR="00B003BB">
        <w:t xml:space="preserve">har en uttalt visjon om å </w:t>
      </w:r>
      <w:r>
        <w:t>forbedre og å utvide sin forhandlerdrift.</w:t>
      </w:r>
      <w:r w:rsidR="00A40EB8">
        <w:t xml:space="preserve"> Det er et ledd i strategien </w:t>
      </w:r>
      <w:r w:rsidR="00B47CA5">
        <w:t xml:space="preserve">som har som mål </w:t>
      </w:r>
      <w:r w:rsidR="00A40EB8">
        <w:t xml:space="preserve">å øke både omsetning og lønnsomhet i forhandlerkjeden, samt å styrke tilstedeværelsen i viktige regioner. </w:t>
      </w:r>
    </w:p>
    <w:p w:rsidR="00A40EB8" w:rsidRDefault="00A40EB8" w:rsidP="00101645">
      <w:pPr>
        <w:ind w:left="0"/>
      </w:pPr>
    </w:p>
    <w:p w:rsidR="00207AC5" w:rsidRDefault="00FA7C5E" w:rsidP="00101645">
      <w:pPr>
        <w:ind w:left="0"/>
      </w:pPr>
      <w:r>
        <w:t xml:space="preserve">Bertel O. Steen Oslo avdeling Økern er i dag eksklusiv Peugeot-forhandler. </w:t>
      </w:r>
      <w:r w:rsidR="00B003BB">
        <w:t xml:space="preserve">Med opprettelsen av PSA Retail Oslo </w:t>
      </w:r>
      <w:r w:rsidR="00A40EB8">
        <w:t xml:space="preserve">samles merkene Peugeot, Citroën og DS på én lokasjon, og </w:t>
      </w:r>
      <w:r>
        <w:t xml:space="preserve">forhandleren </w:t>
      </w:r>
      <w:r w:rsidR="00A40EB8">
        <w:t>blir en «One Stop Shop» for de franske merkene fra PSA.</w:t>
      </w:r>
      <w:r w:rsidR="008A2C43">
        <w:t xml:space="preserve"> </w:t>
      </w:r>
    </w:p>
    <w:p w:rsidR="000001B7" w:rsidRDefault="000001B7" w:rsidP="00101645">
      <w:pPr>
        <w:ind w:left="0"/>
      </w:pPr>
    </w:p>
    <w:p w:rsidR="000001B7" w:rsidRDefault="00207AC5" w:rsidP="00B47CA5">
      <w:pPr>
        <w:ind w:left="0"/>
      </w:pPr>
      <w:r>
        <w:t>-Oslo er et viktig satsingsområde for Peugeot, Citroën og DS</w:t>
      </w:r>
      <w:r w:rsidR="00B47CA5">
        <w:t xml:space="preserve">. De tre merkene tilbyr et bredt spekter med konkurransedyktige personbilmodeller og en komplett varebilrange. </w:t>
      </w:r>
      <w:r w:rsidR="0029496D">
        <w:t xml:space="preserve">Hvert merke har </w:t>
      </w:r>
      <w:r w:rsidR="00B47CA5">
        <w:t xml:space="preserve">tydelige og ulike posisjoneringer, og spiser derfor </w:t>
      </w:r>
      <w:r w:rsidR="0029496D">
        <w:t xml:space="preserve">i liten grad </w:t>
      </w:r>
      <w:r w:rsidR="00B47CA5">
        <w:t>av hverandres marked</w:t>
      </w:r>
      <w:r>
        <w:t>, uttaler Thorbjørn Myrhaug, direktør for PSA-organisasjonen i Norge.</w:t>
      </w:r>
    </w:p>
    <w:p w:rsidR="000001B7" w:rsidRDefault="000001B7" w:rsidP="00B47CA5">
      <w:pPr>
        <w:ind w:left="0"/>
      </w:pPr>
    </w:p>
    <w:p w:rsidR="00C26308" w:rsidRDefault="00C26308" w:rsidP="00B47CA5">
      <w:pPr>
        <w:ind w:left="0"/>
      </w:pPr>
      <w:r>
        <w:t xml:space="preserve">PSA Retail er et etablert </w:t>
      </w:r>
      <w:r w:rsidR="000001B7">
        <w:t xml:space="preserve">konsept </w:t>
      </w:r>
      <w:r>
        <w:t>i flere land i Europa, og PSA</w:t>
      </w:r>
      <w:r w:rsidR="00302740">
        <w:t>-konsernet</w:t>
      </w:r>
      <w:r>
        <w:t xml:space="preserve"> har gjort seg gode erfaringer med å samle </w:t>
      </w:r>
      <w:r w:rsidR="00302740">
        <w:t xml:space="preserve">de tre merkene </w:t>
      </w:r>
      <w:r w:rsidR="00B47CA5">
        <w:t xml:space="preserve">på samme sted. </w:t>
      </w:r>
      <w:r w:rsidR="000001B7">
        <w:t xml:space="preserve">- </w:t>
      </w:r>
      <w:r w:rsidR="00B47CA5">
        <w:t xml:space="preserve">Vi har tro på at </w:t>
      </w:r>
      <w:r w:rsidR="00BC67FC">
        <w:t>dette konseptet</w:t>
      </w:r>
      <w:r w:rsidR="00B47CA5">
        <w:t xml:space="preserve"> vil slå godt an også i vårt marked, fortsetter Myrhaug. </w:t>
      </w:r>
    </w:p>
    <w:p w:rsidR="0029496D" w:rsidRDefault="0029496D" w:rsidP="00B47CA5">
      <w:pPr>
        <w:ind w:left="0"/>
      </w:pPr>
    </w:p>
    <w:p w:rsidR="000001B7" w:rsidRPr="000001B7" w:rsidRDefault="00BC03CC" w:rsidP="000001B7">
      <w:pPr>
        <w:ind w:left="0"/>
        <w:rPr>
          <w:b/>
        </w:rPr>
      </w:pPr>
      <w:r>
        <w:rPr>
          <w:b/>
        </w:rPr>
        <w:t>Flere s</w:t>
      </w:r>
      <w:r w:rsidR="000001B7" w:rsidRPr="000001B7">
        <w:rPr>
          <w:b/>
        </w:rPr>
        <w:t>ynergieffekter</w:t>
      </w:r>
    </w:p>
    <w:p w:rsidR="004F39B6" w:rsidRDefault="004F39B6" w:rsidP="004F39B6">
      <w:pPr>
        <w:ind w:left="0"/>
      </w:pPr>
      <w:r>
        <w:t xml:space="preserve">Alle </w:t>
      </w:r>
      <w:r w:rsidR="00FA7C5E">
        <w:t xml:space="preserve">de </w:t>
      </w:r>
      <w:r>
        <w:t xml:space="preserve">tre merkene kommer til å få sine dedikerte salgsområder i forretningen, mens håndteringen av servicemarkedet vil implementeres i dagens kundemottak og verksted. </w:t>
      </w:r>
      <w:r w:rsidR="00690E29">
        <w:t>T</w:t>
      </w:r>
      <w:r>
        <w:t>ilslutningen av de to nye merkene</w:t>
      </w:r>
      <w:r w:rsidR="00690E29">
        <w:t xml:space="preserve"> vil også medføre</w:t>
      </w:r>
      <w:r>
        <w:t xml:space="preserve"> oppgraderinger av </w:t>
      </w:r>
      <w:proofErr w:type="spellStart"/>
      <w:r>
        <w:t>byggmassen</w:t>
      </w:r>
      <w:proofErr w:type="spellEnd"/>
      <w:r>
        <w:t xml:space="preserve"> på Økern i henhold til merkestandarder for Citroën og DS. </w:t>
      </w:r>
    </w:p>
    <w:p w:rsidR="00FA7C5E" w:rsidRDefault="00FA7C5E" w:rsidP="004F39B6">
      <w:pPr>
        <w:ind w:left="0"/>
      </w:pPr>
    </w:p>
    <w:p w:rsidR="00BC03CC" w:rsidRDefault="00FA7C5E" w:rsidP="00BC03CC">
      <w:pPr>
        <w:ind w:left="0"/>
      </w:pPr>
      <w:r>
        <w:t>-</w:t>
      </w:r>
      <w:r w:rsidR="00990CE0">
        <w:t xml:space="preserve">Bertel O. Steen Detalj ønsker å satse på PSA Retail i Norge. </w:t>
      </w:r>
      <w:r>
        <w:t>Peugeot, Citroën og DS samlet på ett sted vil gi gode synergieffekter mellom merkene og være bidragsytende for en optimal drift av virksomheten, sier Marius Hayler, adm. direktør i Bertel O. Steen Detalj.</w:t>
      </w:r>
      <w:r w:rsidR="00BC03CC">
        <w:t xml:space="preserve"> </w:t>
      </w:r>
    </w:p>
    <w:p w:rsidR="00BC03CC" w:rsidRDefault="00BC03CC" w:rsidP="00BC03CC">
      <w:pPr>
        <w:ind w:left="0"/>
      </w:pPr>
    </w:p>
    <w:p w:rsidR="00BC03CC" w:rsidRDefault="00BC03CC" w:rsidP="00BC03CC">
      <w:pPr>
        <w:ind w:left="0"/>
      </w:pPr>
      <w:r>
        <w:t>PSA Retail Oslo</w:t>
      </w:r>
      <w:r w:rsidR="00690E29">
        <w:t xml:space="preserve"> vil etter hvert </w:t>
      </w:r>
      <w:r>
        <w:t xml:space="preserve">huse et dedikert PSA Proffsenter for vare- og næringsbiler. Dette vil drives i tett samarbeid med Bertel O. Steen Fleet Sales. - Dette er nok et eksempel på synergier vi kan dra ut av nye forretningsmodeller, presiserer Hayler. </w:t>
      </w:r>
    </w:p>
    <w:p w:rsidR="00A40EB8" w:rsidRDefault="00A40EB8" w:rsidP="00101645">
      <w:pPr>
        <w:ind w:left="0"/>
      </w:pPr>
    </w:p>
    <w:p w:rsidR="004C4DFC" w:rsidRDefault="00990CE0" w:rsidP="00667E4F">
      <w:pPr>
        <w:ind w:left="0"/>
      </w:pPr>
      <w:r>
        <w:t xml:space="preserve">Forventet oppstart av PSA Retail Oslo er </w:t>
      </w:r>
      <w:r w:rsidR="00FA7C5E">
        <w:t xml:space="preserve">januar 2018. </w:t>
      </w:r>
      <w:r w:rsidR="00B47CA5">
        <w:t xml:space="preserve">Marius Thorberg, nåværende </w:t>
      </w:r>
      <w:r w:rsidR="0029496D">
        <w:t xml:space="preserve">daglig leder </w:t>
      </w:r>
      <w:r w:rsidR="00B47CA5">
        <w:t xml:space="preserve">av Bertel O. Steen Oslo avdeling Økern, vil fortsette å lede </w:t>
      </w:r>
      <w:r w:rsidR="00690E29">
        <w:t xml:space="preserve">forhandleren når også </w:t>
      </w:r>
      <w:r w:rsidR="00B47CA5">
        <w:t xml:space="preserve">Citroën og DS er på plass. </w:t>
      </w:r>
    </w:p>
    <w:p w:rsidR="004C4DFC" w:rsidRDefault="004C4DFC" w:rsidP="00667E4F">
      <w:pPr>
        <w:ind w:left="0"/>
      </w:pPr>
    </w:p>
    <w:p w:rsidR="00B47CA5" w:rsidRDefault="00B47CA5" w:rsidP="00B47CA5">
      <w:pPr>
        <w:ind w:left="0"/>
      </w:pPr>
    </w:p>
    <w:p w:rsidR="00A40EB8" w:rsidRDefault="00A40EB8" w:rsidP="00101645">
      <w:pPr>
        <w:ind w:left="0"/>
      </w:pPr>
    </w:p>
    <w:p w:rsidR="000168A5" w:rsidRDefault="000168A5" w:rsidP="00101645">
      <w:pPr>
        <w:ind w:left="0"/>
      </w:pPr>
    </w:p>
    <w:p w:rsidR="000168A5" w:rsidRDefault="000168A5" w:rsidP="00101645">
      <w:pPr>
        <w:ind w:left="0"/>
      </w:pPr>
    </w:p>
    <w:p w:rsidR="00A16AB3" w:rsidRDefault="00A16AB3" w:rsidP="00101645">
      <w:pPr>
        <w:ind w:left="0"/>
      </w:pPr>
    </w:p>
    <w:p w:rsidR="00A16AB3" w:rsidRDefault="00A16AB3" w:rsidP="00101645">
      <w:pPr>
        <w:ind w:left="0"/>
      </w:pPr>
    </w:p>
    <w:p w:rsidR="00101645" w:rsidRDefault="00101645" w:rsidP="00101645">
      <w:pPr>
        <w:ind w:left="0"/>
      </w:pPr>
    </w:p>
    <w:p w:rsidR="00101645" w:rsidRPr="00642976" w:rsidRDefault="00101645" w:rsidP="00101645">
      <w:pPr>
        <w:ind w:left="0"/>
        <w:rPr>
          <w:b/>
        </w:rPr>
      </w:pPr>
      <w:r w:rsidRPr="00642976">
        <w:rPr>
          <w:b/>
        </w:rPr>
        <w:t>Ved eventuelle spørsmål, vennligst kontakt:</w:t>
      </w:r>
    </w:p>
    <w:p w:rsidR="00101645" w:rsidRDefault="00A16AB3" w:rsidP="00101645">
      <w:pPr>
        <w:ind w:left="0"/>
      </w:pPr>
      <w:r>
        <w:t>Thorbjørn Myrhaug, direktør PSA Norge</w:t>
      </w:r>
      <w:r w:rsidR="00101645">
        <w:t xml:space="preserve">: </w:t>
      </w:r>
      <w:r w:rsidR="00BC67FC" w:rsidRPr="00BC67FC">
        <w:t>991 18</w:t>
      </w:r>
      <w:r w:rsidR="00BC67FC">
        <w:t> </w:t>
      </w:r>
      <w:r w:rsidR="00BC67FC" w:rsidRPr="00BC67FC">
        <w:t>124</w:t>
      </w:r>
      <w:r w:rsidR="00BC67FC">
        <w:t xml:space="preserve"> / </w:t>
      </w:r>
      <w:hyperlink r:id="rId8" w:history="1">
        <w:r w:rsidR="00BC67FC" w:rsidRPr="000D4219">
          <w:rPr>
            <w:rStyle w:val="Hyperkobling"/>
          </w:rPr>
          <w:t>thorbjorn.myrhaug@bos.no</w:t>
        </w:r>
      </w:hyperlink>
      <w:r w:rsidR="00BC67FC">
        <w:t xml:space="preserve"> </w:t>
      </w:r>
    </w:p>
    <w:p w:rsidR="00101645" w:rsidRDefault="000001B7" w:rsidP="00101645">
      <w:pPr>
        <w:ind w:left="0"/>
      </w:pPr>
      <w:r>
        <w:t>Marius Hayler, adm.</w:t>
      </w:r>
      <w:r w:rsidR="00A16AB3">
        <w:t xml:space="preserve"> </w:t>
      </w:r>
      <w:r w:rsidR="00990CE0">
        <w:t>direktør Bertel O. Steen Detalj</w:t>
      </w:r>
      <w:r w:rsidR="00A16AB3">
        <w:t xml:space="preserve">: </w:t>
      </w:r>
      <w:r w:rsidRPr="000001B7">
        <w:t>905</w:t>
      </w:r>
      <w:r>
        <w:t xml:space="preserve"> </w:t>
      </w:r>
      <w:r w:rsidRPr="000001B7">
        <w:t>51</w:t>
      </w:r>
      <w:r>
        <w:t xml:space="preserve"> </w:t>
      </w:r>
      <w:r w:rsidRPr="000001B7">
        <w:t>411</w:t>
      </w:r>
      <w:r>
        <w:t xml:space="preserve"> </w:t>
      </w:r>
      <w:r w:rsidR="00BC67FC">
        <w:t xml:space="preserve">/ </w:t>
      </w:r>
      <w:hyperlink r:id="rId9" w:history="1">
        <w:r w:rsidR="00BC67FC" w:rsidRPr="000D4219">
          <w:rPr>
            <w:rStyle w:val="Hyperkobling"/>
          </w:rPr>
          <w:t>marius.hayler@bos.no</w:t>
        </w:r>
      </w:hyperlink>
      <w:r w:rsidR="00BC67FC">
        <w:t xml:space="preserve"> </w:t>
      </w:r>
    </w:p>
    <w:p w:rsidR="00101645" w:rsidRDefault="00101645" w:rsidP="00101645">
      <w:pPr>
        <w:ind w:left="0"/>
      </w:pPr>
    </w:p>
    <w:p w:rsidR="00642976" w:rsidRDefault="00642976" w:rsidP="00101645">
      <w:pPr>
        <w:ind w:left="0"/>
        <w:rPr>
          <w:i/>
        </w:rPr>
      </w:pPr>
    </w:p>
    <w:p w:rsidR="00642976" w:rsidRDefault="00642976" w:rsidP="00101645">
      <w:pPr>
        <w:ind w:left="0"/>
        <w:rPr>
          <w:i/>
        </w:rPr>
      </w:pPr>
    </w:p>
    <w:p w:rsidR="00101645" w:rsidRPr="004F2563" w:rsidRDefault="00101645" w:rsidP="00101645">
      <w:pPr>
        <w:ind w:left="0"/>
        <w:rPr>
          <w:i/>
        </w:rPr>
      </w:pPr>
      <w:r w:rsidRPr="004F2563">
        <w:rPr>
          <w:i/>
        </w:rPr>
        <w:t xml:space="preserve">Bildetekst: </w:t>
      </w:r>
    </w:p>
    <w:p w:rsidR="009C15C3" w:rsidRPr="004F2563" w:rsidRDefault="009C15C3" w:rsidP="009C15C3">
      <w:pPr>
        <w:ind w:left="0"/>
        <w:rPr>
          <w:i/>
        </w:rPr>
      </w:pPr>
      <w:r w:rsidRPr="004F2563">
        <w:rPr>
          <w:rFonts w:ascii="Arial" w:hAnsi="Arial"/>
          <w:i/>
        </w:rPr>
        <w:t>​</w:t>
      </w:r>
      <w:r w:rsidR="004F2563" w:rsidRPr="004F2563">
        <w:rPr>
          <w:i/>
        </w:rPr>
        <w:t xml:space="preserve">Marius Hayler, adm. direktør i Bertel O. Steen Detalj AS, Marius Thorberg, nåværende daglig leder Bertel O. Steen Oslo avdeling Økern og påtroppende daglig leder for PSA Retail Oslo, Thorbjørn Myrhaug, direktør PSA Norge, </w:t>
      </w:r>
    </w:p>
    <w:p w:rsidR="009C15C3" w:rsidRPr="009C15C3" w:rsidRDefault="009C15C3" w:rsidP="009C15C3">
      <w:pPr>
        <w:ind w:left="0"/>
        <w:rPr>
          <w:i/>
        </w:rPr>
      </w:pPr>
    </w:p>
    <w:p w:rsidR="00101645" w:rsidRDefault="009C15C3" w:rsidP="009C15C3">
      <w:pPr>
        <w:ind w:left="0"/>
      </w:pPr>
      <w:r w:rsidRPr="009C15C3">
        <w:rPr>
          <w:i/>
        </w:rPr>
        <w:t>Foto: Jarle Nyttingnes</w:t>
      </w:r>
    </w:p>
    <w:p w:rsidR="00101645" w:rsidRDefault="00101645" w:rsidP="00101645">
      <w:pPr>
        <w:ind w:left="0"/>
      </w:pPr>
    </w:p>
    <w:p w:rsidR="00101645" w:rsidRDefault="00101645" w:rsidP="00101645">
      <w:pPr>
        <w:ind w:left="0"/>
      </w:pPr>
    </w:p>
    <w:p w:rsidR="00101645" w:rsidRDefault="00101645" w:rsidP="00101645">
      <w:pPr>
        <w:ind w:left="0"/>
      </w:pPr>
    </w:p>
    <w:p w:rsidR="00101645" w:rsidRPr="00101645" w:rsidRDefault="00642976" w:rsidP="00101645">
      <w:pPr>
        <w:ind w:left="0"/>
        <w:rPr>
          <w:b/>
        </w:rPr>
      </w:pPr>
      <w:r>
        <w:rPr>
          <w:b/>
        </w:rPr>
        <w:t xml:space="preserve">Om </w:t>
      </w:r>
      <w:r w:rsidR="00101645" w:rsidRPr="00101645">
        <w:rPr>
          <w:b/>
        </w:rPr>
        <w:t>Bertel O. Steen</w:t>
      </w:r>
    </w:p>
    <w:p w:rsidR="00101645" w:rsidRDefault="00101645" w:rsidP="00101645">
      <w:pPr>
        <w:ind w:left="0"/>
      </w:pPr>
      <w:r>
        <w:t xml:space="preserve">Bertel O. Steen AS med datterselskaper er en av Norges største service- og handelsbedrifter. Bertel O. Steen importerer bilmerkene Mercedes-Benz, smart®, Peugeot, Citroën, DS, Kia, </w:t>
      </w:r>
      <w:proofErr w:type="spellStart"/>
      <w:r>
        <w:t>Fuso</w:t>
      </w:r>
      <w:proofErr w:type="spellEnd"/>
      <w:r>
        <w:t xml:space="preserve"> og Setra. Forretningsenheten Bertel O. Steen Detalj AS, består av et landsdekkende nettverk av forhandlere som distribuerer konsernets bilmerker. Selskapet Bertel O. Steen Finans AS, tilbyr finansielle løsninger gjennom et landsdekkende nettverk av Bertel O. Steen sine forhandlere. </w:t>
      </w:r>
    </w:p>
    <w:p w:rsidR="00101645" w:rsidRDefault="00101645" w:rsidP="00101645">
      <w:pPr>
        <w:ind w:left="0"/>
      </w:pPr>
    </w:p>
    <w:p w:rsidR="00101645" w:rsidRDefault="00101645" w:rsidP="00101645">
      <w:pPr>
        <w:ind w:left="0"/>
      </w:pPr>
      <w:r>
        <w:t>Bertel O. Steen Eiendom AS med datterselskaper forvalter en betydelig eiendomsportefølje på cirka 170 000 m2 relatert til bil og annen næringsvirksomhet. Bertel O. Steen AS eier også verkstedkjeden Snap Drive. Konsernet har ca. 2 350 medarbeidere. Hovedkontoret ligger i Lørenskog kommune.</w:t>
      </w:r>
    </w:p>
    <w:p w:rsidR="00101645" w:rsidRDefault="00101645" w:rsidP="00101645">
      <w:pPr>
        <w:ind w:left="0"/>
      </w:pPr>
    </w:p>
    <w:sectPr w:rsidR="00101645" w:rsidSect="0025053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624" w:right="1418" w:bottom="244" w:left="1276"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6E" w:rsidRDefault="00E71E6E" w:rsidP="0008405D">
      <w:r>
        <w: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endnote>
  <w:endnote w:type="continuationSeparator" w:id="0">
    <w:p w:rsidR="00E71E6E" w:rsidRDefault="00E71E6E" w:rsidP="0008405D">
      <w:r>
        <w:continuation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da">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Bunntekst"/>
    </w:pPr>
  </w:p>
  <w:p w:rsidR="001D73D5" w:rsidRDefault="001D73D5" w:rsidP="0008405D"/>
  <w:p w:rsidR="001D73D5" w:rsidRDefault="001D73D5" w:rsidP="0008405D"/>
  <w:p w:rsidR="001D73D5" w:rsidRDefault="001D73D5" w:rsidP="0008405D"/>
  <w:p w:rsidR="001D73D5" w:rsidRDefault="001D73D5" w:rsidP="000840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Bunntekst"/>
    </w:pPr>
  </w:p>
  <w:p w:rsidR="001D73D5" w:rsidRDefault="001D73D5" w:rsidP="0008405D">
    <w:pPr>
      <w:pStyle w:val="Bunntekst"/>
    </w:pPr>
  </w:p>
  <w:p w:rsidR="001D73D5" w:rsidRDefault="001D73D5" w:rsidP="0008405D"/>
  <w:p w:rsidR="001D73D5" w:rsidRDefault="001D73D5" w:rsidP="0008405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Bunntekst"/>
    </w:pPr>
  </w:p>
  <w:p w:rsidR="001D73D5" w:rsidRDefault="001D73D5" w:rsidP="0008405D">
    <w:pPr>
      <w:pStyle w:val="Bunntekst"/>
    </w:pPr>
  </w:p>
  <w:p w:rsidR="001D73D5" w:rsidRDefault="001D73D5" w:rsidP="0008405D">
    <w:pPr>
      <w:pStyle w:val="Bunntekst"/>
    </w:pPr>
  </w:p>
  <w:p w:rsidR="001D73D5" w:rsidRPr="000B7CBC" w:rsidRDefault="001D73D5" w:rsidP="000840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6E" w:rsidRDefault="00E71E6E" w:rsidP="0008405D">
      <w:r>
        <w: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footnote>
  <w:footnote w:type="continuationSeparator" w:id="0">
    <w:p w:rsidR="00E71E6E" w:rsidRDefault="00E71E6E" w:rsidP="0008405D">
      <w:r>
        <w:continuation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Topptekst"/>
    </w:pPr>
    <w:r>
      <w:rPr>
        <w:noProof/>
      </w:rPr>
      <w:drawing>
        <wp:anchor distT="0" distB="0" distL="114300" distR="114300" simplePos="0" relativeHeight="251657728" behindDoc="1" locked="0" layoutInCell="1" allowOverlap="1" wp14:anchorId="4D578E13" wp14:editId="32F24A51">
          <wp:simplePos x="0" y="0"/>
          <wp:positionH relativeFrom="page">
            <wp:posOffset>5766435</wp:posOffset>
          </wp:positionH>
          <wp:positionV relativeFrom="page">
            <wp:posOffset>612140</wp:posOffset>
          </wp:positionV>
          <wp:extent cx="1437005" cy="253365"/>
          <wp:effectExtent l="0" t="0" r="0" b="0"/>
          <wp:wrapNone/>
          <wp:docPr id="2" name="Bilde 2" descr="B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25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D5" w:rsidRDefault="001D73D5" w:rsidP="0008405D"/>
  <w:p w:rsidR="001D73D5" w:rsidRDefault="001D73D5" w:rsidP="0008405D"/>
  <w:p w:rsidR="001D73D5" w:rsidRDefault="001D73D5" w:rsidP="000840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Pr="006F2EDC" w:rsidRDefault="001D73D5" w:rsidP="0008405D">
    <w:pPr>
      <w:pStyle w:val="Topptekst"/>
      <w:ind w:left="-284"/>
    </w:pPr>
    <w:r>
      <w:fldChar w:fldCharType="begin"/>
    </w:r>
    <w:r w:rsidRPr="006F2EDC">
      <w:instrText xml:space="preserve"> DOCPROPERTY "Company"  \* MERGEFORMAT </w:instrText>
    </w:r>
    <w:r>
      <w:fldChar w:fldCharType="separate"/>
    </w:r>
    <w:r w:rsidR="0008405D">
      <w:t>Bertel O. Steen AS</w:t>
    </w:r>
    <w:r>
      <w:fldChar w:fldCharType="end"/>
    </w:r>
    <w:r w:rsidRPr="006F2EDC">
      <w:t xml:space="preserve">    </w:t>
    </w:r>
  </w:p>
  <w:p w:rsidR="001D73D5" w:rsidRPr="006F2EDC" w:rsidRDefault="001D73D5" w:rsidP="0008405D">
    <w:pPr>
      <w:pStyle w:val="Topptekst"/>
      <w:ind w:left="-284"/>
    </w:pPr>
    <w:r>
      <w:fldChar w:fldCharType="begin"/>
    </w:r>
    <w:r w:rsidRPr="006F2EDC">
      <w:instrText xml:space="preserve"> DOCPROPERTY "Besøkadresse"  \* MERGEFORMAT </w:instrText>
    </w:r>
    <w:r>
      <w:fldChar w:fldCharType="separate"/>
    </w:r>
    <w:r w:rsidR="0008405D">
      <w:t>Solheimveien 7</w:t>
    </w:r>
    <w:r>
      <w:fldChar w:fldCharType="end"/>
    </w:r>
    <w:r w:rsidRPr="006F2EDC">
      <w:t xml:space="preserve">    </w:t>
    </w:r>
    <w:r>
      <w:fldChar w:fldCharType="begin"/>
    </w:r>
    <w:r w:rsidRPr="006F2EDC">
      <w:instrText xml:space="preserve"> DOCPROPERTY "Postadresse"  \* MERGEFORMAT </w:instrText>
    </w:r>
    <w:r>
      <w:fldChar w:fldCharType="separate"/>
    </w:r>
    <w:r w:rsidR="0008405D">
      <w:t>Postboks 52   N-1471 Lørenskog</w:t>
    </w:r>
    <w:r>
      <w:fldChar w:fldCharType="end"/>
    </w:r>
    <w:r w:rsidRPr="006F2EDC">
      <w:t xml:space="preserve"> </w:t>
    </w:r>
  </w:p>
  <w:p w:rsidR="001D73D5" w:rsidRPr="006F2EDC" w:rsidRDefault="001D73D5" w:rsidP="0008405D">
    <w:pPr>
      <w:pStyle w:val="Topptekst"/>
      <w:ind w:left="-284"/>
      <w:rPr>
        <w:lang w:val="nn-NO"/>
      </w:rPr>
    </w:pPr>
    <w:r>
      <w:fldChar w:fldCharType="begin"/>
    </w:r>
    <w:r w:rsidRPr="006F2EDC">
      <w:rPr>
        <w:lang w:val="nn-NO"/>
      </w:rPr>
      <w:instrText xml:space="preserve"> DOCPROPERTY "lb_telefon"  \* MERGEFORMAT </w:instrText>
    </w:r>
    <w:r>
      <w:fldChar w:fldCharType="separate"/>
    </w:r>
    <w:r w:rsidR="0008405D">
      <w:rPr>
        <w:lang w:val="nn-NO"/>
      </w:rPr>
      <w:t xml:space="preserve">Telefon: </w:t>
    </w:r>
    <w:r>
      <w:fldChar w:fldCharType="end"/>
    </w:r>
    <w:r>
      <w:fldChar w:fldCharType="begin"/>
    </w:r>
    <w:r w:rsidRPr="006F2EDC">
      <w:rPr>
        <w:lang w:val="nn-NO"/>
      </w:rPr>
      <w:instrText xml:space="preserve"> DOCPROPERTY "Telefon"  \* MERGEFORMAT </w:instrText>
    </w:r>
    <w:r>
      <w:fldChar w:fldCharType="separate"/>
    </w:r>
    <w:r w:rsidR="0008405D">
      <w:rPr>
        <w:lang w:val="nn-NO"/>
      </w:rPr>
      <w:t>67 92 60 00</w:t>
    </w:r>
    <w:r>
      <w:fldChar w:fldCharType="end"/>
    </w:r>
    <w:r w:rsidRPr="006F2EDC">
      <w:rPr>
        <w:lang w:val="nn-NO"/>
      </w:rPr>
      <w:t xml:space="preserve">   </w:t>
    </w:r>
    <w:r>
      <w:fldChar w:fldCharType="begin"/>
    </w:r>
    <w:r w:rsidRPr="006F2EDC">
      <w:rPr>
        <w:lang w:val="nn-NO"/>
      </w:rPr>
      <w:instrText xml:space="preserve"> DOCPROPERTY "lb_telefaks"  \* MERGEFORMAT </w:instrText>
    </w:r>
    <w:r>
      <w:fldChar w:fldCharType="separate"/>
    </w:r>
    <w:r w:rsidR="0008405D">
      <w:rPr>
        <w:lang w:val="nn-NO"/>
      </w:rPr>
      <w:t xml:space="preserve">Telefaks: </w:t>
    </w:r>
    <w:r>
      <w:fldChar w:fldCharType="end"/>
    </w:r>
    <w:r>
      <w:fldChar w:fldCharType="begin"/>
    </w:r>
    <w:r w:rsidRPr="006F2EDC">
      <w:rPr>
        <w:lang w:val="nn-NO"/>
      </w:rPr>
      <w:instrText xml:space="preserve"> DOCPROPERTY "Telefaks"  \* MERGEFORMAT </w:instrText>
    </w:r>
    <w:r>
      <w:fldChar w:fldCharType="separate"/>
    </w:r>
    <w:r w:rsidR="0008405D">
      <w:rPr>
        <w:lang w:val="nn-NO"/>
      </w:rPr>
      <w:t>67 92 61 23</w:t>
    </w:r>
    <w:r>
      <w:fldChar w:fldCharType="end"/>
    </w:r>
    <w:r w:rsidRPr="006F2EDC">
      <w:rPr>
        <w:lang w:val="nn-NO"/>
      </w:rPr>
      <w:t xml:space="preserve">   </w:t>
    </w:r>
    <w:r>
      <w:fldChar w:fldCharType="begin"/>
    </w:r>
    <w:r w:rsidRPr="006F2EDC">
      <w:rPr>
        <w:lang w:val="nn-NO"/>
      </w:rPr>
      <w:instrText xml:space="preserve"> DOCPROPERTY "lb_foretak"  \* MERGEFORMAT </w:instrText>
    </w:r>
    <w:r>
      <w:fldChar w:fldCharType="separate"/>
    </w:r>
    <w:r w:rsidR="0008405D">
      <w:rPr>
        <w:lang w:val="nn-NO"/>
      </w:rPr>
      <w:t xml:space="preserve">Org. Nr: </w:t>
    </w:r>
    <w:r>
      <w:fldChar w:fldCharType="end"/>
    </w:r>
    <w:r>
      <w:fldChar w:fldCharType="begin"/>
    </w:r>
    <w:r w:rsidRPr="006F2EDC">
      <w:rPr>
        <w:lang w:val="nn-NO"/>
      </w:rPr>
      <w:instrText xml:space="preserve"> DOCPROPERTY "Foretaksnr"  \* MERGEFORMAT </w:instrText>
    </w:r>
    <w:r>
      <w:fldChar w:fldCharType="separate"/>
    </w:r>
    <w:r w:rsidR="0008405D">
      <w:rPr>
        <w:lang w:val="nn-NO"/>
      </w:rPr>
      <w:t>NO 916 218 753 MVA</w:t>
    </w:r>
    <w:r>
      <w:fldChar w:fldCharType="end"/>
    </w:r>
    <w:r w:rsidRPr="006F2EDC">
      <w:rPr>
        <w:lang w:val="nn-NO"/>
      </w:rPr>
      <w:t xml:space="preserve"> </w:t>
    </w:r>
  </w:p>
  <w:p w:rsidR="001D73D5" w:rsidRPr="00B14E70" w:rsidRDefault="00DE4142" w:rsidP="0008405D">
    <w:pPr>
      <w:pStyle w:val="Topptekst"/>
      <w:ind w:left="-284"/>
    </w:pPr>
    <w:r>
      <w:fldChar w:fldCharType="begin"/>
    </w:r>
    <w:r>
      <w:instrText xml:space="preserve"> DOCPROPERTY "Internett"  \* MERGEFORMAT </w:instrText>
    </w:r>
    <w:r>
      <w:fldChar w:fldCharType="separate"/>
    </w:r>
    <w:r w:rsidR="0008405D">
      <w:t>www.bos.no</w:t>
    </w:r>
    <w:r>
      <w:fldChar w:fldCharType="end"/>
    </w:r>
    <w:r w:rsidR="001D73D5">
      <w:tab/>
    </w:r>
  </w:p>
  <w:p w:rsidR="001D73D5" w:rsidRDefault="001D73D5" w:rsidP="0008405D">
    <w:pPr>
      <w:pStyle w:val="Topptekst"/>
    </w:pPr>
  </w:p>
  <w:p w:rsidR="001D73D5" w:rsidRDefault="001D73D5" w:rsidP="0008405D">
    <w:pPr>
      <w:pStyle w:val="Topptekst"/>
    </w:pPr>
    <w:r>
      <w:rPr>
        <w:noProof/>
      </w:rPr>
      <w:drawing>
        <wp:anchor distT="0" distB="0" distL="114300" distR="114300" simplePos="0" relativeHeight="251656704" behindDoc="1" locked="0" layoutInCell="1" allowOverlap="1" wp14:anchorId="418BF661" wp14:editId="3177ADAC">
          <wp:simplePos x="0" y="0"/>
          <wp:positionH relativeFrom="page">
            <wp:posOffset>5080635</wp:posOffset>
          </wp:positionH>
          <wp:positionV relativeFrom="page">
            <wp:posOffset>1031240</wp:posOffset>
          </wp:positionV>
          <wp:extent cx="1634490" cy="288290"/>
          <wp:effectExtent l="0" t="0" r="3810" b="0"/>
          <wp:wrapNone/>
          <wp:docPr id="7" name="Bilde 7" descr="BOS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D5" w:rsidRDefault="001D73D5" w:rsidP="0008405D">
    <w:pPr>
      <w:pStyle w:val="Topptekst"/>
    </w:pPr>
  </w:p>
  <w:p w:rsidR="001D73D5" w:rsidRDefault="001D73D5" w:rsidP="0008405D">
    <w:pPr>
      <w:pStyle w:val="Topptekst"/>
    </w:pPr>
  </w:p>
  <w:p w:rsidR="001D73D5" w:rsidRDefault="001D73D5" w:rsidP="000840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143"/>
    <w:multiLevelType w:val="hybridMultilevel"/>
    <w:tmpl w:val="7ACECC8C"/>
    <w:lvl w:ilvl="0" w:tplc="DF2AFE32">
      <w:numFmt w:val="bullet"/>
      <w:lvlText w:val="-"/>
      <w:lvlJc w:val="left"/>
      <w:pPr>
        <w:ind w:left="396" w:hanging="360"/>
      </w:pPr>
      <w:rPr>
        <w:rFonts w:ascii="Arial Narrow" w:eastAsia="Times New Roman" w:hAnsi="Arial Narrow" w:cs="Arial" w:hint="default"/>
      </w:rPr>
    </w:lvl>
    <w:lvl w:ilvl="1" w:tplc="04140003" w:tentative="1">
      <w:start w:val="1"/>
      <w:numFmt w:val="bullet"/>
      <w:lvlText w:val="o"/>
      <w:lvlJc w:val="left"/>
      <w:pPr>
        <w:ind w:left="1116" w:hanging="360"/>
      </w:pPr>
      <w:rPr>
        <w:rFonts w:ascii="Courier New" w:hAnsi="Courier New" w:cs="Courier New" w:hint="default"/>
      </w:rPr>
    </w:lvl>
    <w:lvl w:ilvl="2" w:tplc="04140005" w:tentative="1">
      <w:start w:val="1"/>
      <w:numFmt w:val="bullet"/>
      <w:lvlText w:val=""/>
      <w:lvlJc w:val="left"/>
      <w:pPr>
        <w:ind w:left="1836" w:hanging="360"/>
      </w:pPr>
      <w:rPr>
        <w:rFonts w:ascii="Wingdings" w:hAnsi="Wingdings" w:hint="default"/>
      </w:rPr>
    </w:lvl>
    <w:lvl w:ilvl="3" w:tplc="04140001" w:tentative="1">
      <w:start w:val="1"/>
      <w:numFmt w:val="bullet"/>
      <w:lvlText w:val=""/>
      <w:lvlJc w:val="left"/>
      <w:pPr>
        <w:ind w:left="2556" w:hanging="360"/>
      </w:pPr>
      <w:rPr>
        <w:rFonts w:ascii="Symbol" w:hAnsi="Symbol" w:hint="default"/>
      </w:rPr>
    </w:lvl>
    <w:lvl w:ilvl="4" w:tplc="04140003" w:tentative="1">
      <w:start w:val="1"/>
      <w:numFmt w:val="bullet"/>
      <w:lvlText w:val="o"/>
      <w:lvlJc w:val="left"/>
      <w:pPr>
        <w:ind w:left="3276" w:hanging="360"/>
      </w:pPr>
      <w:rPr>
        <w:rFonts w:ascii="Courier New" w:hAnsi="Courier New" w:cs="Courier New" w:hint="default"/>
      </w:rPr>
    </w:lvl>
    <w:lvl w:ilvl="5" w:tplc="04140005" w:tentative="1">
      <w:start w:val="1"/>
      <w:numFmt w:val="bullet"/>
      <w:lvlText w:val=""/>
      <w:lvlJc w:val="left"/>
      <w:pPr>
        <w:ind w:left="3996" w:hanging="360"/>
      </w:pPr>
      <w:rPr>
        <w:rFonts w:ascii="Wingdings" w:hAnsi="Wingdings" w:hint="default"/>
      </w:rPr>
    </w:lvl>
    <w:lvl w:ilvl="6" w:tplc="04140001" w:tentative="1">
      <w:start w:val="1"/>
      <w:numFmt w:val="bullet"/>
      <w:lvlText w:val=""/>
      <w:lvlJc w:val="left"/>
      <w:pPr>
        <w:ind w:left="4716" w:hanging="360"/>
      </w:pPr>
      <w:rPr>
        <w:rFonts w:ascii="Symbol" w:hAnsi="Symbol" w:hint="default"/>
      </w:rPr>
    </w:lvl>
    <w:lvl w:ilvl="7" w:tplc="04140003" w:tentative="1">
      <w:start w:val="1"/>
      <w:numFmt w:val="bullet"/>
      <w:lvlText w:val="o"/>
      <w:lvlJc w:val="left"/>
      <w:pPr>
        <w:ind w:left="5436" w:hanging="360"/>
      </w:pPr>
      <w:rPr>
        <w:rFonts w:ascii="Courier New" w:hAnsi="Courier New" w:cs="Courier New" w:hint="default"/>
      </w:rPr>
    </w:lvl>
    <w:lvl w:ilvl="8" w:tplc="04140005" w:tentative="1">
      <w:start w:val="1"/>
      <w:numFmt w:val="bullet"/>
      <w:lvlText w:val=""/>
      <w:lvlJc w:val="left"/>
      <w:pPr>
        <w:ind w:left="6156" w:hanging="360"/>
      </w:pPr>
      <w:rPr>
        <w:rFonts w:ascii="Wingdings" w:hAnsi="Wingdings" w:hint="default"/>
      </w:rPr>
    </w:lvl>
  </w:abstractNum>
  <w:abstractNum w:abstractNumId="1" w15:restartNumberingAfterBreak="0">
    <w:nsid w:val="0C6063CD"/>
    <w:multiLevelType w:val="hybridMultilevel"/>
    <w:tmpl w:val="166A5A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01523FB"/>
    <w:multiLevelType w:val="hybridMultilevel"/>
    <w:tmpl w:val="EC9E21EA"/>
    <w:lvl w:ilvl="0" w:tplc="A4E0C818">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50461A"/>
    <w:multiLevelType w:val="hybridMultilevel"/>
    <w:tmpl w:val="39F6FA8C"/>
    <w:lvl w:ilvl="0" w:tplc="BF5CB0EE">
      <w:start w:val="8"/>
      <w:numFmt w:val="bullet"/>
      <w:lvlText w:val="-"/>
      <w:lvlJc w:val="left"/>
      <w:pPr>
        <w:ind w:left="720" w:hanging="360"/>
      </w:pPr>
      <w:rPr>
        <w:rFonts w:ascii="Arial" w:eastAsia="Times New Roman" w:hAnsi="Arial"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40C33"/>
    <w:multiLevelType w:val="hybridMultilevel"/>
    <w:tmpl w:val="3AF6380C"/>
    <w:lvl w:ilvl="0" w:tplc="956243E6">
      <w:start w:val="2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8636B"/>
    <w:multiLevelType w:val="hybridMultilevel"/>
    <w:tmpl w:val="5C742C18"/>
    <w:lvl w:ilvl="0" w:tplc="CF708AD4">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A4AC3"/>
    <w:multiLevelType w:val="hybridMultilevel"/>
    <w:tmpl w:val="9F728700"/>
    <w:lvl w:ilvl="0" w:tplc="B198A722">
      <w:start w:val="20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C05424"/>
    <w:multiLevelType w:val="hybridMultilevel"/>
    <w:tmpl w:val="4AE48CF2"/>
    <w:lvl w:ilvl="0" w:tplc="B0D20724">
      <w:start w:val="1"/>
      <w:numFmt w:val="bullet"/>
      <w:lvlText w:val=""/>
      <w:lvlJc w:val="left"/>
      <w:pPr>
        <w:tabs>
          <w:tab w:val="num" w:pos="720"/>
        </w:tabs>
        <w:ind w:left="720" w:hanging="360"/>
      </w:pPr>
      <w:rPr>
        <w:rFonts w:ascii="Symbol" w:hAnsi="Symbol" w:hint="default"/>
      </w:rPr>
    </w:lvl>
    <w:lvl w:ilvl="1" w:tplc="73E0F5A4">
      <w:start w:val="1"/>
      <w:numFmt w:val="bullet"/>
      <w:lvlText w:val=""/>
      <w:lvlJc w:val="left"/>
      <w:pPr>
        <w:tabs>
          <w:tab w:val="num" w:pos="1440"/>
        </w:tabs>
        <w:ind w:left="1440" w:hanging="360"/>
      </w:pPr>
      <w:rPr>
        <w:rFonts w:ascii="Symbol" w:hAnsi="Symbol" w:hint="default"/>
      </w:rPr>
    </w:lvl>
    <w:lvl w:ilvl="2" w:tplc="18D4D688" w:tentative="1">
      <w:start w:val="1"/>
      <w:numFmt w:val="bullet"/>
      <w:lvlText w:val=""/>
      <w:lvlJc w:val="left"/>
      <w:pPr>
        <w:tabs>
          <w:tab w:val="num" w:pos="2160"/>
        </w:tabs>
        <w:ind w:left="2160" w:hanging="360"/>
      </w:pPr>
      <w:rPr>
        <w:rFonts w:ascii="Symbol" w:hAnsi="Symbol" w:hint="default"/>
      </w:rPr>
    </w:lvl>
    <w:lvl w:ilvl="3" w:tplc="B06E1F2A" w:tentative="1">
      <w:start w:val="1"/>
      <w:numFmt w:val="bullet"/>
      <w:lvlText w:val=""/>
      <w:lvlJc w:val="left"/>
      <w:pPr>
        <w:tabs>
          <w:tab w:val="num" w:pos="2880"/>
        </w:tabs>
        <w:ind w:left="2880" w:hanging="360"/>
      </w:pPr>
      <w:rPr>
        <w:rFonts w:ascii="Symbol" w:hAnsi="Symbol" w:hint="default"/>
      </w:rPr>
    </w:lvl>
    <w:lvl w:ilvl="4" w:tplc="DA9C3BCA" w:tentative="1">
      <w:start w:val="1"/>
      <w:numFmt w:val="bullet"/>
      <w:lvlText w:val=""/>
      <w:lvlJc w:val="left"/>
      <w:pPr>
        <w:tabs>
          <w:tab w:val="num" w:pos="3600"/>
        </w:tabs>
        <w:ind w:left="3600" w:hanging="360"/>
      </w:pPr>
      <w:rPr>
        <w:rFonts w:ascii="Symbol" w:hAnsi="Symbol" w:hint="default"/>
      </w:rPr>
    </w:lvl>
    <w:lvl w:ilvl="5" w:tplc="253CD9B6" w:tentative="1">
      <w:start w:val="1"/>
      <w:numFmt w:val="bullet"/>
      <w:lvlText w:val=""/>
      <w:lvlJc w:val="left"/>
      <w:pPr>
        <w:tabs>
          <w:tab w:val="num" w:pos="4320"/>
        </w:tabs>
        <w:ind w:left="4320" w:hanging="360"/>
      </w:pPr>
      <w:rPr>
        <w:rFonts w:ascii="Symbol" w:hAnsi="Symbol" w:hint="default"/>
      </w:rPr>
    </w:lvl>
    <w:lvl w:ilvl="6" w:tplc="9954A5B0" w:tentative="1">
      <w:start w:val="1"/>
      <w:numFmt w:val="bullet"/>
      <w:lvlText w:val=""/>
      <w:lvlJc w:val="left"/>
      <w:pPr>
        <w:tabs>
          <w:tab w:val="num" w:pos="5040"/>
        </w:tabs>
        <w:ind w:left="5040" w:hanging="360"/>
      </w:pPr>
      <w:rPr>
        <w:rFonts w:ascii="Symbol" w:hAnsi="Symbol" w:hint="default"/>
      </w:rPr>
    </w:lvl>
    <w:lvl w:ilvl="7" w:tplc="CBB225CE" w:tentative="1">
      <w:start w:val="1"/>
      <w:numFmt w:val="bullet"/>
      <w:lvlText w:val=""/>
      <w:lvlJc w:val="left"/>
      <w:pPr>
        <w:tabs>
          <w:tab w:val="num" w:pos="5760"/>
        </w:tabs>
        <w:ind w:left="5760" w:hanging="360"/>
      </w:pPr>
      <w:rPr>
        <w:rFonts w:ascii="Symbol" w:hAnsi="Symbol" w:hint="default"/>
      </w:rPr>
    </w:lvl>
    <w:lvl w:ilvl="8" w:tplc="AA0CFE4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8D46A5"/>
    <w:multiLevelType w:val="hybridMultilevel"/>
    <w:tmpl w:val="D2220806"/>
    <w:lvl w:ilvl="0" w:tplc="E53A6A5C">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CC302A"/>
    <w:multiLevelType w:val="hybridMultilevel"/>
    <w:tmpl w:val="917A7006"/>
    <w:lvl w:ilvl="0" w:tplc="208C1F98">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2075AE"/>
    <w:multiLevelType w:val="hybridMultilevel"/>
    <w:tmpl w:val="D8BC31F6"/>
    <w:lvl w:ilvl="0" w:tplc="D96C81D2">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843934"/>
    <w:multiLevelType w:val="hybridMultilevel"/>
    <w:tmpl w:val="A3C2F694"/>
    <w:lvl w:ilvl="0" w:tplc="DC9A9212">
      <w:start w:val="2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55D17"/>
    <w:multiLevelType w:val="hybridMultilevel"/>
    <w:tmpl w:val="22741B2C"/>
    <w:lvl w:ilvl="0" w:tplc="956243E6">
      <w:start w:val="22"/>
      <w:numFmt w:val="bullet"/>
      <w:lvlText w:val="-"/>
      <w:lvlJc w:val="left"/>
      <w:pPr>
        <w:tabs>
          <w:tab w:val="num" w:pos="1080"/>
        </w:tabs>
        <w:ind w:left="1080" w:hanging="360"/>
      </w:pPr>
      <w:rPr>
        <w:rFonts w:ascii="Arial" w:eastAsia="Times New Roman" w:hAnsi="Arial"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6D0A4B"/>
    <w:multiLevelType w:val="hybridMultilevel"/>
    <w:tmpl w:val="FC2A7110"/>
    <w:lvl w:ilvl="0" w:tplc="D38AD128">
      <w:numFmt w:val="bullet"/>
      <w:lvlText w:val="-"/>
      <w:lvlJc w:val="left"/>
      <w:pPr>
        <w:tabs>
          <w:tab w:val="num" w:pos="360"/>
        </w:tabs>
        <w:ind w:left="360" w:hanging="360"/>
      </w:pPr>
      <w:rPr>
        <w:rFonts w:ascii="Arial" w:eastAsia="Edda"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56EE4"/>
    <w:multiLevelType w:val="hybridMultilevel"/>
    <w:tmpl w:val="4482B9B6"/>
    <w:lvl w:ilvl="0" w:tplc="B198A722">
      <w:start w:val="2010"/>
      <w:numFmt w:val="bullet"/>
      <w:lvlText w:val="-"/>
      <w:lvlJc w:val="left"/>
      <w:pPr>
        <w:ind w:left="720" w:hanging="360"/>
      </w:pPr>
      <w:rPr>
        <w:rFonts w:ascii="Arial" w:eastAsia="Calibri" w:hAnsi="Arial"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5F63171E"/>
    <w:multiLevelType w:val="hybridMultilevel"/>
    <w:tmpl w:val="F4D42BCE"/>
    <w:lvl w:ilvl="0" w:tplc="DF80C666">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6B02F7"/>
    <w:multiLevelType w:val="hybridMultilevel"/>
    <w:tmpl w:val="36687A88"/>
    <w:lvl w:ilvl="0" w:tplc="1796243A">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AF18B9"/>
    <w:multiLevelType w:val="hybridMultilevel"/>
    <w:tmpl w:val="4432C632"/>
    <w:lvl w:ilvl="0" w:tplc="42F8914A">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D10F73"/>
    <w:multiLevelType w:val="hybridMultilevel"/>
    <w:tmpl w:val="6D6C3C1A"/>
    <w:lvl w:ilvl="0" w:tplc="B3EE28B0">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8321C3F"/>
    <w:multiLevelType w:val="hybridMultilevel"/>
    <w:tmpl w:val="58042396"/>
    <w:lvl w:ilvl="0" w:tplc="16F64264">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A906B9F"/>
    <w:multiLevelType w:val="hybridMultilevel"/>
    <w:tmpl w:val="EBFEF6BE"/>
    <w:lvl w:ilvl="0" w:tplc="9A8EA4A6">
      <w:start w:val="1"/>
      <w:numFmt w:val="bullet"/>
      <w:lvlText w:val="•"/>
      <w:lvlJc w:val="left"/>
      <w:pPr>
        <w:tabs>
          <w:tab w:val="num" w:pos="360"/>
        </w:tabs>
        <w:ind w:left="360" w:hanging="360"/>
      </w:pPr>
      <w:rPr>
        <w:rFonts w:ascii="Arial" w:hAnsi="Arial" w:hint="default"/>
      </w:rPr>
    </w:lvl>
    <w:lvl w:ilvl="1" w:tplc="E24ACD46">
      <w:start w:val="1"/>
      <w:numFmt w:val="bullet"/>
      <w:lvlText w:val="•"/>
      <w:lvlJc w:val="left"/>
      <w:pPr>
        <w:tabs>
          <w:tab w:val="num" w:pos="1080"/>
        </w:tabs>
        <w:ind w:left="1080" w:hanging="360"/>
      </w:pPr>
      <w:rPr>
        <w:rFonts w:ascii="Arial" w:hAnsi="Arial" w:hint="default"/>
      </w:rPr>
    </w:lvl>
    <w:lvl w:ilvl="2" w:tplc="9756415A">
      <w:start w:val="459"/>
      <w:numFmt w:val="bullet"/>
      <w:lvlText w:val="–"/>
      <w:lvlJc w:val="left"/>
      <w:pPr>
        <w:tabs>
          <w:tab w:val="num" w:pos="1800"/>
        </w:tabs>
        <w:ind w:left="1800" w:hanging="360"/>
      </w:pPr>
      <w:rPr>
        <w:rFonts w:ascii="Calibri" w:hAnsi="Calibri" w:hint="default"/>
      </w:rPr>
    </w:lvl>
    <w:lvl w:ilvl="3" w:tplc="79E001F0" w:tentative="1">
      <w:start w:val="1"/>
      <w:numFmt w:val="bullet"/>
      <w:lvlText w:val="•"/>
      <w:lvlJc w:val="left"/>
      <w:pPr>
        <w:tabs>
          <w:tab w:val="num" w:pos="2520"/>
        </w:tabs>
        <w:ind w:left="2520" w:hanging="360"/>
      </w:pPr>
      <w:rPr>
        <w:rFonts w:ascii="Arial" w:hAnsi="Arial" w:hint="default"/>
      </w:rPr>
    </w:lvl>
    <w:lvl w:ilvl="4" w:tplc="A454C678" w:tentative="1">
      <w:start w:val="1"/>
      <w:numFmt w:val="bullet"/>
      <w:lvlText w:val="•"/>
      <w:lvlJc w:val="left"/>
      <w:pPr>
        <w:tabs>
          <w:tab w:val="num" w:pos="3240"/>
        </w:tabs>
        <w:ind w:left="3240" w:hanging="360"/>
      </w:pPr>
      <w:rPr>
        <w:rFonts w:ascii="Arial" w:hAnsi="Arial" w:hint="default"/>
      </w:rPr>
    </w:lvl>
    <w:lvl w:ilvl="5" w:tplc="5F4ECD38" w:tentative="1">
      <w:start w:val="1"/>
      <w:numFmt w:val="bullet"/>
      <w:lvlText w:val="•"/>
      <w:lvlJc w:val="left"/>
      <w:pPr>
        <w:tabs>
          <w:tab w:val="num" w:pos="3960"/>
        </w:tabs>
        <w:ind w:left="3960" w:hanging="360"/>
      </w:pPr>
      <w:rPr>
        <w:rFonts w:ascii="Arial" w:hAnsi="Arial" w:hint="default"/>
      </w:rPr>
    </w:lvl>
    <w:lvl w:ilvl="6" w:tplc="6EAE9766" w:tentative="1">
      <w:start w:val="1"/>
      <w:numFmt w:val="bullet"/>
      <w:lvlText w:val="•"/>
      <w:lvlJc w:val="left"/>
      <w:pPr>
        <w:tabs>
          <w:tab w:val="num" w:pos="4680"/>
        </w:tabs>
        <w:ind w:left="4680" w:hanging="360"/>
      </w:pPr>
      <w:rPr>
        <w:rFonts w:ascii="Arial" w:hAnsi="Arial" w:hint="default"/>
      </w:rPr>
    </w:lvl>
    <w:lvl w:ilvl="7" w:tplc="AD3C51B0" w:tentative="1">
      <w:start w:val="1"/>
      <w:numFmt w:val="bullet"/>
      <w:lvlText w:val="•"/>
      <w:lvlJc w:val="left"/>
      <w:pPr>
        <w:tabs>
          <w:tab w:val="num" w:pos="5400"/>
        </w:tabs>
        <w:ind w:left="5400" w:hanging="360"/>
      </w:pPr>
      <w:rPr>
        <w:rFonts w:ascii="Arial" w:hAnsi="Arial" w:hint="default"/>
      </w:rPr>
    </w:lvl>
    <w:lvl w:ilvl="8" w:tplc="5F92CB6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E2F51B6"/>
    <w:multiLevelType w:val="hybridMultilevel"/>
    <w:tmpl w:val="FB9C4D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83B5422"/>
    <w:multiLevelType w:val="hybridMultilevel"/>
    <w:tmpl w:val="F07ECFEA"/>
    <w:lvl w:ilvl="0" w:tplc="F7D428BA">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B13CB9"/>
    <w:multiLevelType w:val="hybridMultilevel"/>
    <w:tmpl w:val="42007C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5"/>
  </w:num>
  <w:num w:numId="9">
    <w:abstractNumId w:val="14"/>
  </w:num>
  <w:num w:numId="10">
    <w:abstractNumId w:val="6"/>
  </w:num>
  <w:num w:numId="11">
    <w:abstractNumId w:val="18"/>
  </w:num>
  <w:num w:numId="12">
    <w:abstractNumId w:val="9"/>
  </w:num>
  <w:num w:numId="13">
    <w:abstractNumId w:val="7"/>
  </w:num>
  <w:num w:numId="14">
    <w:abstractNumId w:val="19"/>
  </w:num>
  <w:num w:numId="15">
    <w:abstractNumId w:val="20"/>
  </w:num>
  <w:num w:numId="16">
    <w:abstractNumId w:val="1"/>
  </w:num>
  <w:num w:numId="17">
    <w:abstractNumId w:val="2"/>
  </w:num>
  <w:num w:numId="18">
    <w:abstractNumId w:val="23"/>
  </w:num>
  <w:num w:numId="19">
    <w:abstractNumId w:val="15"/>
  </w:num>
  <w:num w:numId="20">
    <w:abstractNumId w:val="21"/>
  </w:num>
  <w:num w:numId="21">
    <w:abstractNumId w:val="0"/>
  </w:num>
  <w:num w:numId="22">
    <w:abstractNumId w:val="17"/>
  </w:num>
  <w:num w:numId="23">
    <w:abstractNumId w:val="22"/>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D2"/>
    <w:rsid w:val="000001B7"/>
    <w:rsid w:val="0000232E"/>
    <w:rsid w:val="000031D0"/>
    <w:rsid w:val="000077FF"/>
    <w:rsid w:val="0001422E"/>
    <w:rsid w:val="00014FBD"/>
    <w:rsid w:val="00016724"/>
    <w:rsid w:val="000168A5"/>
    <w:rsid w:val="00020025"/>
    <w:rsid w:val="00022B5C"/>
    <w:rsid w:val="00022D2C"/>
    <w:rsid w:val="000252FF"/>
    <w:rsid w:val="00031080"/>
    <w:rsid w:val="00034C52"/>
    <w:rsid w:val="00042522"/>
    <w:rsid w:val="00043308"/>
    <w:rsid w:val="00050660"/>
    <w:rsid w:val="00051263"/>
    <w:rsid w:val="00053068"/>
    <w:rsid w:val="0005420F"/>
    <w:rsid w:val="00066CEA"/>
    <w:rsid w:val="000677BE"/>
    <w:rsid w:val="0007060D"/>
    <w:rsid w:val="00075D6E"/>
    <w:rsid w:val="000770A5"/>
    <w:rsid w:val="00082AD5"/>
    <w:rsid w:val="00082D01"/>
    <w:rsid w:val="0008405D"/>
    <w:rsid w:val="000861C0"/>
    <w:rsid w:val="00090E5D"/>
    <w:rsid w:val="000966DF"/>
    <w:rsid w:val="00096AAC"/>
    <w:rsid w:val="000976CD"/>
    <w:rsid w:val="000A15EF"/>
    <w:rsid w:val="000A4696"/>
    <w:rsid w:val="000B00F2"/>
    <w:rsid w:val="000B0622"/>
    <w:rsid w:val="000B15F0"/>
    <w:rsid w:val="000B3469"/>
    <w:rsid w:val="000B7CBC"/>
    <w:rsid w:val="000C47C4"/>
    <w:rsid w:val="000C6C95"/>
    <w:rsid w:val="000D2BBB"/>
    <w:rsid w:val="000D75D2"/>
    <w:rsid w:val="000F7CE0"/>
    <w:rsid w:val="00101645"/>
    <w:rsid w:val="0010252B"/>
    <w:rsid w:val="00103F18"/>
    <w:rsid w:val="00106367"/>
    <w:rsid w:val="001125F3"/>
    <w:rsid w:val="00131CF9"/>
    <w:rsid w:val="0013292E"/>
    <w:rsid w:val="0014132C"/>
    <w:rsid w:val="00147267"/>
    <w:rsid w:val="001519E7"/>
    <w:rsid w:val="00153C67"/>
    <w:rsid w:val="00155EFB"/>
    <w:rsid w:val="00163A93"/>
    <w:rsid w:val="00164600"/>
    <w:rsid w:val="00175C5F"/>
    <w:rsid w:val="0018497B"/>
    <w:rsid w:val="00192A3A"/>
    <w:rsid w:val="00193220"/>
    <w:rsid w:val="001A288E"/>
    <w:rsid w:val="001A508A"/>
    <w:rsid w:val="001A7DA4"/>
    <w:rsid w:val="001B2B77"/>
    <w:rsid w:val="001C0D15"/>
    <w:rsid w:val="001C2686"/>
    <w:rsid w:val="001C4FB3"/>
    <w:rsid w:val="001C57C9"/>
    <w:rsid w:val="001D5191"/>
    <w:rsid w:val="001D53D6"/>
    <w:rsid w:val="001D73D5"/>
    <w:rsid w:val="001E07D4"/>
    <w:rsid w:val="001F0F6B"/>
    <w:rsid w:val="001F1067"/>
    <w:rsid w:val="001F222D"/>
    <w:rsid w:val="00200B59"/>
    <w:rsid w:val="00201BB9"/>
    <w:rsid w:val="00202283"/>
    <w:rsid w:val="00207AC5"/>
    <w:rsid w:val="002146FB"/>
    <w:rsid w:val="0022420F"/>
    <w:rsid w:val="00232117"/>
    <w:rsid w:val="00245596"/>
    <w:rsid w:val="00250535"/>
    <w:rsid w:val="00251081"/>
    <w:rsid w:val="00261F05"/>
    <w:rsid w:val="002636F7"/>
    <w:rsid w:val="00264A50"/>
    <w:rsid w:val="00265F72"/>
    <w:rsid w:val="00266851"/>
    <w:rsid w:val="0026796F"/>
    <w:rsid w:val="00267982"/>
    <w:rsid w:val="00270CD5"/>
    <w:rsid w:val="00271A87"/>
    <w:rsid w:val="00280E4B"/>
    <w:rsid w:val="00283049"/>
    <w:rsid w:val="00286D1E"/>
    <w:rsid w:val="0029496D"/>
    <w:rsid w:val="00294CDD"/>
    <w:rsid w:val="002A0DF3"/>
    <w:rsid w:val="002A3DEA"/>
    <w:rsid w:val="002A4A29"/>
    <w:rsid w:val="002A5A82"/>
    <w:rsid w:val="002B05B2"/>
    <w:rsid w:val="002B0DC8"/>
    <w:rsid w:val="002B2803"/>
    <w:rsid w:val="002B3E32"/>
    <w:rsid w:val="002B54D0"/>
    <w:rsid w:val="002B5A55"/>
    <w:rsid w:val="002B6C82"/>
    <w:rsid w:val="002C2D17"/>
    <w:rsid w:val="002C4E4B"/>
    <w:rsid w:val="002D1D9D"/>
    <w:rsid w:val="002E3990"/>
    <w:rsid w:val="002E5BB3"/>
    <w:rsid w:val="002F1EF1"/>
    <w:rsid w:val="002F3E45"/>
    <w:rsid w:val="003014EB"/>
    <w:rsid w:val="00302740"/>
    <w:rsid w:val="0030585A"/>
    <w:rsid w:val="003202DF"/>
    <w:rsid w:val="00324183"/>
    <w:rsid w:val="00330C40"/>
    <w:rsid w:val="00335FCB"/>
    <w:rsid w:val="00345843"/>
    <w:rsid w:val="00350153"/>
    <w:rsid w:val="003573FF"/>
    <w:rsid w:val="00363367"/>
    <w:rsid w:val="003822A5"/>
    <w:rsid w:val="003830CB"/>
    <w:rsid w:val="00384C92"/>
    <w:rsid w:val="00384FB1"/>
    <w:rsid w:val="00385FD9"/>
    <w:rsid w:val="00390EDC"/>
    <w:rsid w:val="0039323B"/>
    <w:rsid w:val="003A6C05"/>
    <w:rsid w:val="003B2DA7"/>
    <w:rsid w:val="003C13B7"/>
    <w:rsid w:val="003C144D"/>
    <w:rsid w:val="003C2376"/>
    <w:rsid w:val="003C54CB"/>
    <w:rsid w:val="003D1B0F"/>
    <w:rsid w:val="003D1C47"/>
    <w:rsid w:val="003D7A4D"/>
    <w:rsid w:val="003E0E97"/>
    <w:rsid w:val="003E4626"/>
    <w:rsid w:val="003E5A76"/>
    <w:rsid w:val="003E5DD0"/>
    <w:rsid w:val="003E6932"/>
    <w:rsid w:val="003E74C9"/>
    <w:rsid w:val="003F74E7"/>
    <w:rsid w:val="003F7F96"/>
    <w:rsid w:val="004041F3"/>
    <w:rsid w:val="0040552D"/>
    <w:rsid w:val="004119F2"/>
    <w:rsid w:val="00412253"/>
    <w:rsid w:val="004125C7"/>
    <w:rsid w:val="0041424A"/>
    <w:rsid w:val="00415021"/>
    <w:rsid w:val="004179C9"/>
    <w:rsid w:val="004231A9"/>
    <w:rsid w:val="00423312"/>
    <w:rsid w:val="004253C5"/>
    <w:rsid w:val="00430255"/>
    <w:rsid w:val="004308EC"/>
    <w:rsid w:val="0043094F"/>
    <w:rsid w:val="00431EA8"/>
    <w:rsid w:val="0043221D"/>
    <w:rsid w:val="004368C7"/>
    <w:rsid w:val="00442BB2"/>
    <w:rsid w:val="00443AAD"/>
    <w:rsid w:val="00444A20"/>
    <w:rsid w:val="00446F6F"/>
    <w:rsid w:val="00451427"/>
    <w:rsid w:val="004518C4"/>
    <w:rsid w:val="00454927"/>
    <w:rsid w:val="004555E6"/>
    <w:rsid w:val="004560DF"/>
    <w:rsid w:val="0045754A"/>
    <w:rsid w:val="004701F0"/>
    <w:rsid w:val="00470C72"/>
    <w:rsid w:val="00471222"/>
    <w:rsid w:val="00476688"/>
    <w:rsid w:val="00476A7B"/>
    <w:rsid w:val="004808A8"/>
    <w:rsid w:val="004817CA"/>
    <w:rsid w:val="00484164"/>
    <w:rsid w:val="00487815"/>
    <w:rsid w:val="0049191F"/>
    <w:rsid w:val="00494538"/>
    <w:rsid w:val="00494549"/>
    <w:rsid w:val="00494FC5"/>
    <w:rsid w:val="004B108E"/>
    <w:rsid w:val="004B1C8C"/>
    <w:rsid w:val="004C321A"/>
    <w:rsid w:val="004C3BFF"/>
    <w:rsid w:val="004C4DFC"/>
    <w:rsid w:val="004C5310"/>
    <w:rsid w:val="004D4103"/>
    <w:rsid w:val="004D5F18"/>
    <w:rsid w:val="004D7950"/>
    <w:rsid w:val="004E1A92"/>
    <w:rsid w:val="004E2FE4"/>
    <w:rsid w:val="004E3F29"/>
    <w:rsid w:val="004E4C3A"/>
    <w:rsid w:val="004E5B3B"/>
    <w:rsid w:val="004E6D21"/>
    <w:rsid w:val="004F2563"/>
    <w:rsid w:val="004F39B6"/>
    <w:rsid w:val="004F47AD"/>
    <w:rsid w:val="004F6A73"/>
    <w:rsid w:val="004F781C"/>
    <w:rsid w:val="004F7C47"/>
    <w:rsid w:val="005009E1"/>
    <w:rsid w:val="00510E8A"/>
    <w:rsid w:val="0051121B"/>
    <w:rsid w:val="005134F9"/>
    <w:rsid w:val="00515C9D"/>
    <w:rsid w:val="00516D62"/>
    <w:rsid w:val="0053170A"/>
    <w:rsid w:val="005343F5"/>
    <w:rsid w:val="00537BFE"/>
    <w:rsid w:val="00541F96"/>
    <w:rsid w:val="00544073"/>
    <w:rsid w:val="00546E87"/>
    <w:rsid w:val="005528DE"/>
    <w:rsid w:val="00560ED9"/>
    <w:rsid w:val="00573E2E"/>
    <w:rsid w:val="005814A7"/>
    <w:rsid w:val="0058196A"/>
    <w:rsid w:val="00587512"/>
    <w:rsid w:val="0059047E"/>
    <w:rsid w:val="00591595"/>
    <w:rsid w:val="005A3D60"/>
    <w:rsid w:val="005A6BEC"/>
    <w:rsid w:val="005B632B"/>
    <w:rsid w:val="005C0A4C"/>
    <w:rsid w:val="005E61EE"/>
    <w:rsid w:val="005F234A"/>
    <w:rsid w:val="005F2E8E"/>
    <w:rsid w:val="005F31C2"/>
    <w:rsid w:val="006008B5"/>
    <w:rsid w:val="006119B9"/>
    <w:rsid w:val="00615BB4"/>
    <w:rsid w:val="00617FC0"/>
    <w:rsid w:val="006400AE"/>
    <w:rsid w:val="00642976"/>
    <w:rsid w:val="00645065"/>
    <w:rsid w:val="006456E0"/>
    <w:rsid w:val="00657851"/>
    <w:rsid w:val="00657903"/>
    <w:rsid w:val="006644F6"/>
    <w:rsid w:val="00664A95"/>
    <w:rsid w:val="00667E4F"/>
    <w:rsid w:val="0067761C"/>
    <w:rsid w:val="00680A30"/>
    <w:rsid w:val="00682C89"/>
    <w:rsid w:val="00685D81"/>
    <w:rsid w:val="00686E73"/>
    <w:rsid w:val="00690E29"/>
    <w:rsid w:val="00691E23"/>
    <w:rsid w:val="00697179"/>
    <w:rsid w:val="006A1764"/>
    <w:rsid w:val="006B16A1"/>
    <w:rsid w:val="006B4040"/>
    <w:rsid w:val="006B4256"/>
    <w:rsid w:val="006B518D"/>
    <w:rsid w:val="006B5CEC"/>
    <w:rsid w:val="006B6C45"/>
    <w:rsid w:val="006B7FA2"/>
    <w:rsid w:val="006C160D"/>
    <w:rsid w:val="006C52F6"/>
    <w:rsid w:val="006D0A5C"/>
    <w:rsid w:val="006D2E5C"/>
    <w:rsid w:val="006D5B79"/>
    <w:rsid w:val="006E23E8"/>
    <w:rsid w:val="006E348E"/>
    <w:rsid w:val="006E7743"/>
    <w:rsid w:val="006F2EDC"/>
    <w:rsid w:val="006F6757"/>
    <w:rsid w:val="006F7D69"/>
    <w:rsid w:val="007024D6"/>
    <w:rsid w:val="00711B09"/>
    <w:rsid w:val="00712FE2"/>
    <w:rsid w:val="007151EE"/>
    <w:rsid w:val="00716498"/>
    <w:rsid w:val="007178A8"/>
    <w:rsid w:val="007274B4"/>
    <w:rsid w:val="00727F7B"/>
    <w:rsid w:val="00733DC5"/>
    <w:rsid w:val="007403D3"/>
    <w:rsid w:val="007403E6"/>
    <w:rsid w:val="007441E5"/>
    <w:rsid w:val="00744872"/>
    <w:rsid w:val="007472F7"/>
    <w:rsid w:val="00750866"/>
    <w:rsid w:val="00751498"/>
    <w:rsid w:val="007561CF"/>
    <w:rsid w:val="007617C6"/>
    <w:rsid w:val="0076244A"/>
    <w:rsid w:val="00763EB6"/>
    <w:rsid w:val="00767551"/>
    <w:rsid w:val="007717A7"/>
    <w:rsid w:val="00772D5C"/>
    <w:rsid w:val="0077422E"/>
    <w:rsid w:val="007762A5"/>
    <w:rsid w:val="0077747D"/>
    <w:rsid w:val="007849E3"/>
    <w:rsid w:val="007904EB"/>
    <w:rsid w:val="00795463"/>
    <w:rsid w:val="007972A6"/>
    <w:rsid w:val="007A7DBA"/>
    <w:rsid w:val="007C0838"/>
    <w:rsid w:val="007C2260"/>
    <w:rsid w:val="007C3358"/>
    <w:rsid w:val="007C3596"/>
    <w:rsid w:val="007C6E99"/>
    <w:rsid w:val="007D2990"/>
    <w:rsid w:val="007E1456"/>
    <w:rsid w:val="007E17AF"/>
    <w:rsid w:val="007E1A3C"/>
    <w:rsid w:val="00801790"/>
    <w:rsid w:val="00803654"/>
    <w:rsid w:val="008102AE"/>
    <w:rsid w:val="00810962"/>
    <w:rsid w:val="00812130"/>
    <w:rsid w:val="0081449A"/>
    <w:rsid w:val="00820C1A"/>
    <w:rsid w:val="008220A6"/>
    <w:rsid w:val="0082274F"/>
    <w:rsid w:val="008230D3"/>
    <w:rsid w:val="00831529"/>
    <w:rsid w:val="00843C44"/>
    <w:rsid w:val="008453C5"/>
    <w:rsid w:val="00850454"/>
    <w:rsid w:val="008531F1"/>
    <w:rsid w:val="00857106"/>
    <w:rsid w:val="0086217C"/>
    <w:rsid w:val="00864DE2"/>
    <w:rsid w:val="00867C03"/>
    <w:rsid w:val="00876828"/>
    <w:rsid w:val="00880A03"/>
    <w:rsid w:val="0088257E"/>
    <w:rsid w:val="00882CCF"/>
    <w:rsid w:val="00885757"/>
    <w:rsid w:val="00897C14"/>
    <w:rsid w:val="00897DD4"/>
    <w:rsid w:val="008A07D9"/>
    <w:rsid w:val="008A2C43"/>
    <w:rsid w:val="008A4542"/>
    <w:rsid w:val="008A4955"/>
    <w:rsid w:val="008B27F9"/>
    <w:rsid w:val="008C3E3A"/>
    <w:rsid w:val="008C52A1"/>
    <w:rsid w:val="008C6938"/>
    <w:rsid w:val="008D2610"/>
    <w:rsid w:val="008D4D1C"/>
    <w:rsid w:val="008F42F7"/>
    <w:rsid w:val="009020E2"/>
    <w:rsid w:val="009077AF"/>
    <w:rsid w:val="0091026F"/>
    <w:rsid w:val="009120DC"/>
    <w:rsid w:val="009146A5"/>
    <w:rsid w:val="00917AF1"/>
    <w:rsid w:val="00922232"/>
    <w:rsid w:val="009309D5"/>
    <w:rsid w:val="0093693B"/>
    <w:rsid w:val="0094490B"/>
    <w:rsid w:val="00944DC6"/>
    <w:rsid w:val="00952BF7"/>
    <w:rsid w:val="0095321F"/>
    <w:rsid w:val="0097602D"/>
    <w:rsid w:val="009843C7"/>
    <w:rsid w:val="00990CE0"/>
    <w:rsid w:val="009922E5"/>
    <w:rsid w:val="0099717C"/>
    <w:rsid w:val="009B24B7"/>
    <w:rsid w:val="009B2FD7"/>
    <w:rsid w:val="009B6F59"/>
    <w:rsid w:val="009C15C3"/>
    <w:rsid w:val="009C1ACB"/>
    <w:rsid w:val="009C25A4"/>
    <w:rsid w:val="009C6060"/>
    <w:rsid w:val="009D3CDD"/>
    <w:rsid w:val="009E0638"/>
    <w:rsid w:val="009F48B6"/>
    <w:rsid w:val="009F689C"/>
    <w:rsid w:val="00A01D6C"/>
    <w:rsid w:val="00A04ED0"/>
    <w:rsid w:val="00A05926"/>
    <w:rsid w:val="00A06855"/>
    <w:rsid w:val="00A07D3D"/>
    <w:rsid w:val="00A16AB3"/>
    <w:rsid w:val="00A20336"/>
    <w:rsid w:val="00A21BCB"/>
    <w:rsid w:val="00A27C55"/>
    <w:rsid w:val="00A30E71"/>
    <w:rsid w:val="00A35597"/>
    <w:rsid w:val="00A35BBE"/>
    <w:rsid w:val="00A40207"/>
    <w:rsid w:val="00A40EB8"/>
    <w:rsid w:val="00A44AD7"/>
    <w:rsid w:val="00A45C2B"/>
    <w:rsid w:val="00A53076"/>
    <w:rsid w:val="00A570C8"/>
    <w:rsid w:val="00A62107"/>
    <w:rsid w:val="00A711F6"/>
    <w:rsid w:val="00A71FCC"/>
    <w:rsid w:val="00A725D4"/>
    <w:rsid w:val="00A7718D"/>
    <w:rsid w:val="00A81618"/>
    <w:rsid w:val="00A839CF"/>
    <w:rsid w:val="00A8526A"/>
    <w:rsid w:val="00AA2AD2"/>
    <w:rsid w:val="00AA3598"/>
    <w:rsid w:val="00AA6F33"/>
    <w:rsid w:val="00AB315E"/>
    <w:rsid w:val="00AB493F"/>
    <w:rsid w:val="00AB7209"/>
    <w:rsid w:val="00AB7F92"/>
    <w:rsid w:val="00AC3C90"/>
    <w:rsid w:val="00AC4BDA"/>
    <w:rsid w:val="00AD7986"/>
    <w:rsid w:val="00AF0352"/>
    <w:rsid w:val="00B003BB"/>
    <w:rsid w:val="00B03A80"/>
    <w:rsid w:val="00B07C85"/>
    <w:rsid w:val="00B106C9"/>
    <w:rsid w:val="00B14E70"/>
    <w:rsid w:val="00B16EC2"/>
    <w:rsid w:val="00B325F1"/>
    <w:rsid w:val="00B35A21"/>
    <w:rsid w:val="00B429B0"/>
    <w:rsid w:val="00B470FC"/>
    <w:rsid w:val="00B47CA5"/>
    <w:rsid w:val="00B5318C"/>
    <w:rsid w:val="00B53A12"/>
    <w:rsid w:val="00B567A5"/>
    <w:rsid w:val="00B57FBF"/>
    <w:rsid w:val="00B60377"/>
    <w:rsid w:val="00B61E50"/>
    <w:rsid w:val="00B620AE"/>
    <w:rsid w:val="00B6526C"/>
    <w:rsid w:val="00B6588A"/>
    <w:rsid w:val="00B658E4"/>
    <w:rsid w:val="00B65ECE"/>
    <w:rsid w:val="00B7274E"/>
    <w:rsid w:val="00B7372F"/>
    <w:rsid w:val="00B73ED3"/>
    <w:rsid w:val="00B83C0B"/>
    <w:rsid w:val="00B878EE"/>
    <w:rsid w:val="00B9244E"/>
    <w:rsid w:val="00B94F3E"/>
    <w:rsid w:val="00B979D1"/>
    <w:rsid w:val="00BA78E9"/>
    <w:rsid w:val="00BA7C0E"/>
    <w:rsid w:val="00BB3079"/>
    <w:rsid w:val="00BC03CC"/>
    <w:rsid w:val="00BC1C5C"/>
    <w:rsid w:val="00BC50A1"/>
    <w:rsid w:val="00BC5922"/>
    <w:rsid w:val="00BC67FC"/>
    <w:rsid w:val="00BC6A2A"/>
    <w:rsid w:val="00BD518F"/>
    <w:rsid w:val="00BE44A3"/>
    <w:rsid w:val="00BF3CD7"/>
    <w:rsid w:val="00BF598E"/>
    <w:rsid w:val="00C04025"/>
    <w:rsid w:val="00C072D0"/>
    <w:rsid w:val="00C1016B"/>
    <w:rsid w:val="00C20706"/>
    <w:rsid w:val="00C22914"/>
    <w:rsid w:val="00C22DBD"/>
    <w:rsid w:val="00C26308"/>
    <w:rsid w:val="00C36FD0"/>
    <w:rsid w:val="00C44A3D"/>
    <w:rsid w:val="00C5749D"/>
    <w:rsid w:val="00C66294"/>
    <w:rsid w:val="00C66C62"/>
    <w:rsid w:val="00C705AB"/>
    <w:rsid w:val="00C70EA9"/>
    <w:rsid w:val="00C74CF7"/>
    <w:rsid w:val="00C85CDE"/>
    <w:rsid w:val="00C86D20"/>
    <w:rsid w:val="00C9036A"/>
    <w:rsid w:val="00C9257F"/>
    <w:rsid w:val="00CA0808"/>
    <w:rsid w:val="00CA1FD5"/>
    <w:rsid w:val="00CB0894"/>
    <w:rsid w:val="00CB2998"/>
    <w:rsid w:val="00CB464D"/>
    <w:rsid w:val="00CB5DE7"/>
    <w:rsid w:val="00CB7248"/>
    <w:rsid w:val="00CC78AA"/>
    <w:rsid w:val="00CD30C6"/>
    <w:rsid w:val="00CD3D8E"/>
    <w:rsid w:val="00CE7524"/>
    <w:rsid w:val="00CF4DE1"/>
    <w:rsid w:val="00D025CE"/>
    <w:rsid w:val="00D064DD"/>
    <w:rsid w:val="00D22E1C"/>
    <w:rsid w:val="00D26746"/>
    <w:rsid w:val="00D30713"/>
    <w:rsid w:val="00D35211"/>
    <w:rsid w:val="00D50463"/>
    <w:rsid w:val="00D52AE2"/>
    <w:rsid w:val="00D6233E"/>
    <w:rsid w:val="00D62D39"/>
    <w:rsid w:val="00D65FEF"/>
    <w:rsid w:val="00D760AF"/>
    <w:rsid w:val="00D77827"/>
    <w:rsid w:val="00D83C4D"/>
    <w:rsid w:val="00D87C47"/>
    <w:rsid w:val="00D9779E"/>
    <w:rsid w:val="00DC23AE"/>
    <w:rsid w:val="00DC2EF2"/>
    <w:rsid w:val="00DC3F83"/>
    <w:rsid w:val="00DC79C0"/>
    <w:rsid w:val="00DD2265"/>
    <w:rsid w:val="00DD39C2"/>
    <w:rsid w:val="00DD59E1"/>
    <w:rsid w:val="00DD6C99"/>
    <w:rsid w:val="00DE3EB1"/>
    <w:rsid w:val="00DE4142"/>
    <w:rsid w:val="00DF205E"/>
    <w:rsid w:val="00DF47E8"/>
    <w:rsid w:val="00DF5F8A"/>
    <w:rsid w:val="00E046FD"/>
    <w:rsid w:val="00E04A56"/>
    <w:rsid w:val="00E0731A"/>
    <w:rsid w:val="00E12ED5"/>
    <w:rsid w:val="00E168E5"/>
    <w:rsid w:val="00E212B9"/>
    <w:rsid w:val="00E2583A"/>
    <w:rsid w:val="00E301BD"/>
    <w:rsid w:val="00E4033B"/>
    <w:rsid w:val="00E42DCC"/>
    <w:rsid w:val="00E453A2"/>
    <w:rsid w:val="00E454A1"/>
    <w:rsid w:val="00E62389"/>
    <w:rsid w:val="00E71E6E"/>
    <w:rsid w:val="00E72ACB"/>
    <w:rsid w:val="00E7385C"/>
    <w:rsid w:val="00E75BB6"/>
    <w:rsid w:val="00E8227B"/>
    <w:rsid w:val="00E86143"/>
    <w:rsid w:val="00E90C57"/>
    <w:rsid w:val="00E92157"/>
    <w:rsid w:val="00E93CE4"/>
    <w:rsid w:val="00E94C6C"/>
    <w:rsid w:val="00EA52AF"/>
    <w:rsid w:val="00EA57B6"/>
    <w:rsid w:val="00EA5BCC"/>
    <w:rsid w:val="00EA7DA0"/>
    <w:rsid w:val="00EB2316"/>
    <w:rsid w:val="00EB38C3"/>
    <w:rsid w:val="00EB5FB2"/>
    <w:rsid w:val="00EB6277"/>
    <w:rsid w:val="00EB7A04"/>
    <w:rsid w:val="00EC01D2"/>
    <w:rsid w:val="00EC3AAC"/>
    <w:rsid w:val="00ED03CC"/>
    <w:rsid w:val="00ED189F"/>
    <w:rsid w:val="00ED7503"/>
    <w:rsid w:val="00EE3B77"/>
    <w:rsid w:val="00EF0355"/>
    <w:rsid w:val="00EF1827"/>
    <w:rsid w:val="00EF4C3F"/>
    <w:rsid w:val="00F009AE"/>
    <w:rsid w:val="00F013C9"/>
    <w:rsid w:val="00F04848"/>
    <w:rsid w:val="00F04A61"/>
    <w:rsid w:val="00F05E8D"/>
    <w:rsid w:val="00F1042E"/>
    <w:rsid w:val="00F15A19"/>
    <w:rsid w:val="00F17C48"/>
    <w:rsid w:val="00F2305D"/>
    <w:rsid w:val="00F262BB"/>
    <w:rsid w:val="00F27DDE"/>
    <w:rsid w:val="00F4040E"/>
    <w:rsid w:val="00F42495"/>
    <w:rsid w:val="00F43962"/>
    <w:rsid w:val="00F44981"/>
    <w:rsid w:val="00F463CA"/>
    <w:rsid w:val="00F50519"/>
    <w:rsid w:val="00F51EDC"/>
    <w:rsid w:val="00F520A4"/>
    <w:rsid w:val="00F521D2"/>
    <w:rsid w:val="00F628D9"/>
    <w:rsid w:val="00F63DAF"/>
    <w:rsid w:val="00F64ABB"/>
    <w:rsid w:val="00F749F7"/>
    <w:rsid w:val="00F74E1D"/>
    <w:rsid w:val="00F82019"/>
    <w:rsid w:val="00F82AAD"/>
    <w:rsid w:val="00F83AAA"/>
    <w:rsid w:val="00F91288"/>
    <w:rsid w:val="00F92017"/>
    <w:rsid w:val="00FA2490"/>
    <w:rsid w:val="00FA5277"/>
    <w:rsid w:val="00FA7C5E"/>
    <w:rsid w:val="00FB4FD9"/>
    <w:rsid w:val="00FB763A"/>
    <w:rsid w:val="00FC3CFD"/>
    <w:rsid w:val="00FD705C"/>
    <w:rsid w:val="00FE24A4"/>
    <w:rsid w:val="00FE613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D68D839-EB51-435C-89A2-9AEEFCC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8405D"/>
    <w:pPr>
      <w:ind w:left="36"/>
    </w:pPr>
    <w:rPr>
      <w:rFonts w:ascii="Arial Narrow" w:hAnsi="Arial Narrow" w:cs="Arial"/>
      <w:iCs/>
      <w:sz w:val="22"/>
      <w:szCs w:val="22"/>
    </w:rPr>
  </w:style>
  <w:style w:type="paragraph" w:styleId="Overskrift1">
    <w:name w:val="heading 1"/>
    <w:basedOn w:val="Normal"/>
    <w:next w:val="Normal"/>
    <w:qFormat/>
    <w:rsid w:val="007762A5"/>
    <w:pPr>
      <w:keepNext/>
      <w:spacing w:before="240" w:after="60"/>
      <w:outlineLvl w:val="0"/>
    </w:pPr>
    <w:rPr>
      <w:b/>
      <w:kern w:val="28"/>
      <w:sz w:val="28"/>
    </w:rPr>
  </w:style>
  <w:style w:type="paragraph" w:styleId="Overskrift4">
    <w:name w:val="heading 4"/>
    <w:basedOn w:val="Normal"/>
    <w:next w:val="Normal"/>
    <w:link w:val="Overskrift4Tegn"/>
    <w:semiHidden/>
    <w:unhideWhenUsed/>
    <w:qFormat/>
    <w:rsid w:val="007C0838"/>
    <w:pPr>
      <w:keepNext/>
      <w:keepLines/>
      <w:spacing w:before="40"/>
      <w:outlineLvl w:val="3"/>
    </w:pPr>
    <w:rPr>
      <w:rFonts w:asciiTheme="majorHAnsi" w:eastAsiaTheme="majorEastAsia" w:hAnsiTheme="majorHAnsi" w:cstheme="majorBidi"/>
      <w:i/>
      <w:iCs w:val="0"/>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7762A5"/>
    <w:pPr>
      <w:tabs>
        <w:tab w:val="center" w:pos="4536"/>
        <w:tab w:val="right" w:pos="9072"/>
      </w:tabs>
      <w:jc w:val="center"/>
    </w:pPr>
    <w:rPr>
      <w:sz w:val="17"/>
    </w:rPr>
  </w:style>
  <w:style w:type="paragraph" w:styleId="Topptekst">
    <w:name w:val="header"/>
    <w:basedOn w:val="Normal"/>
    <w:rsid w:val="00F520A4"/>
    <w:pPr>
      <w:tabs>
        <w:tab w:val="center" w:pos="4536"/>
        <w:tab w:val="right" w:pos="9072"/>
      </w:tabs>
      <w:ind w:left="-851"/>
    </w:pPr>
    <w:rPr>
      <w:rFonts w:ascii="Times New Roman" w:hAnsi="Times New Roman"/>
      <w:caps/>
      <w:sz w:val="16"/>
      <w:szCs w:val="14"/>
    </w:rPr>
  </w:style>
  <w:style w:type="character" w:styleId="Sidetall">
    <w:name w:val="page number"/>
    <w:basedOn w:val="Standardskriftforavsnitt"/>
    <w:rsid w:val="007762A5"/>
  </w:style>
  <w:style w:type="paragraph" w:customStyle="1" w:styleId="Faxoverskrift">
    <w:name w:val="Faxoverskrift"/>
    <w:basedOn w:val="Normal"/>
    <w:next w:val="Brdtekst"/>
    <w:rsid w:val="00423312"/>
    <w:pPr>
      <w:spacing w:after="240"/>
    </w:pPr>
    <w:rPr>
      <w:b/>
    </w:rPr>
  </w:style>
  <w:style w:type="paragraph" w:styleId="Brdtekst">
    <w:name w:val="Body Text"/>
    <w:basedOn w:val="Normal"/>
    <w:rsid w:val="00470C72"/>
    <w:pPr>
      <w:spacing w:after="120"/>
    </w:pPr>
  </w:style>
  <w:style w:type="paragraph" w:styleId="Dato">
    <w:name w:val="Date"/>
    <w:basedOn w:val="Normal"/>
    <w:rsid w:val="00EA7DA0"/>
  </w:style>
  <w:style w:type="paragraph" w:customStyle="1" w:styleId="Sider">
    <w:name w:val="Sider"/>
    <w:basedOn w:val="Normal"/>
    <w:rPr>
      <w:rFonts w:ascii="Times New Roman" w:hAnsi="Times New Roman"/>
      <w:sz w:val="28"/>
    </w:rPr>
  </w:style>
  <w:style w:type="paragraph" w:customStyle="1" w:styleId="Xtabled">
    <w:name w:val="X_tabled"/>
    <w:basedOn w:val="Normal"/>
    <w:rsid w:val="007762A5"/>
    <w:pPr>
      <w:spacing w:before="60" w:after="60"/>
    </w:pPr>
  </w:style>
  <w:style w:type="paragraph" w:customStyle="1" w:styleId="Xtabskriv">
    <w:name w:val="X_tabskriv"/>
    <w:basedOn w:val="Normal"/>
    <w:pPr>
      <w:spacing w:before="60" w:after="60"/>
    </w:pPr>
  </w:style>
  <w:style w:type="paragraph" w:customStyle="1" w:styleId="Malnavn">
    <w:name w:val="Malnavn"/>
    <w:basedOn w:val="Topptekst"/>
    <w:autoRedefine/>
    <w:rsid w:val="007561CF"/>
    <w:pPr>
      <w:tabs>
        <w:tab w:val="left" w:pos="0"/>
      </w:tabs>
      <w:spacing w:after="480"/>
      <w:ind w:left="-284"/>
    </w:pPr>
    <w:rPr>
      <w:rFonts w:ascii="Arial" w:hAnsi="Arial"/>
      <w:b/>
      <w:sz w:val="28"/>
      <w:szCs w:val="28"/>
    </w:rPr>
  </w:style>
  <w:style w:type="paragraph" w:customStyle="1" w:styleId="Brevoverskrift">
    <w:name w:val="Brevoverskrift"/>
    <w:basedOn w:val="Normal"/>
    <w:next w:val="Normal"/>
    <w:rsid w:val="007762A5"/>
    <w:pPr>
      <w:spacing w:after="240"/>
    </w:pPr>
    <w:rPr>
      <w:b/>
    </w:rPr>
  </w:style>
  <w:style w:type="character" w:styleId="Hyperkobling">
    <w:name w:val="Hyperlink"/>
    <w:basedOn w:val="Standardskriftforavsnitt"/>
    <w:rsid w:val="002F3E45"/>
    <w:rPr>
      <w:color w:val="0000FF"/>
      <w:u w:val="single"/>
    </w:rPr>
  </w:style>
  <w:style w:type="paragraph" w:styleId="Bobletekst">
    <w:name w:val="Balloon Text"/>
    <w:basedOn w:val="Normal"/>
    <w:semiHidden/>
    <w:rsid w:val="00A04ED0"/>
    <w:rPr>
      <w:rFonts w:ascii="Tahoma" w:hAnsi="Tahoma" w:cs="Tahoma"/>
      <w:sz w:val="16"/>
      <w:szCs w:val="16"/>
    </w:rPr>
  </w:style>
  <w:style w:type="character" w:customStyle="1" w:styleId="hnoverride">
    <w:name w:val="hn_override"/>
    <w:basedOn w:val="Standardskriftforavsnitt"/>
    <w:rsid w:val="003830CB"/>
  </w:style>
  <w:style w:type="paragraph" w:styleId="Listeavsnitt">
    <w:name w:val="List Paragraph"/>
    <w:basedOn w:val="Normal"/>
    <w:uiPriority w:val="34"/>
    <w:qFormat/>
    <w:rsid w:val="001D5191"/>
    <w:pPr>
      <w:spacing w:after="200" w:line="276" w:lineRule="auto"/>
      <w:ind w:left="720"/>
    </w:pPr>
    <w:rPr>
      <w:rFonts w:ascii="Calibri" w:eastAsiaTheme="minorHAnsi" w:hAnsi="Calibri" w:cs="Calibri"/>
    </w:rPr>
  </w:style>
  <w:style w:type="paragraph" w:styleId="NormalWeb">
    <w:name w:val="Normal (Web)"/>
    <w:basedOn w:val="Normal"/>
    <w:uiPriority w:val="99"/>
    <w:unhideWhenUsed/>
    <w:rsid w:val="001D5191"/>
    <w:pPr>
      <w:spacing w:before="100" w:beforeAutospacing="1" w:after="100" w:afterAutospacing="1"/>
    </w:pPr>
    <w:rPr>
      <w:rFonts w:ascii="Times New Roman" w:eastAsiaTheme="minorHAnsi" w:hAnsi="Times New Roman" w:cs="Times New Roman"/>
    </w:rPr>
  </w:style>
  <w:style w:type="character" w:customStyle="1" w:styleId="Overskrift4Tegn">
    <w:name w:val="Overskrift 4 Tegn"/>
    <w:basedOn w:val="Standardskriftforavsnitt"/>
    <w:link w:val="Overskrift4"/>
    <w:semiHidden/>
    <w:rsid w:val="007C0838"/>
    <w:rPr>
      <w:rFonts w:asciiTheme="majorHAnsi" w:eastAsiaTheme="majorEastAsia" w:hAnsiTheme="majorHAnsi" w:cstheme="majorBidi"/>
      <w:color w:val="365F91" w:themeColor="accent1" w:themeShade="BF"/>
      <w:sz w:val="22"/>
      <w:szCs w:val="22"/>
      <w:lang w:val="sv-SE"/>
    </w:rPr>
  </w:style>
  <w:style w:type="paragraph" w:customStyle="1" w:styleId="Default">
    <w:name w:val="Default"/>
    <w:rsid w:val="00617FC0"/>
    <w:pPr>
      <w:autoSpaceDE w:val="0"/>
      <w:autoSpaceDN w:val="0"/>
      <w:adjustRightInd w:val="0"/>
    </w:pPr>
    <w:rPr>
      <w:rFonts w:ascii="Arial" w:hAnsi="Arial" w:cs="Arial"/>
      <w:color w:val="000000"/>
      <w:sz w:val="24"/>
      <w:szCs w:val="24"/>
    </w:rPr>
  </w:style>
  <w:style w:type="character" w:customStyle="1" w:styleId="hps">
    <w:name w:val="hps"/>
    <w:basedOn w:val="Standardskriftforavsnitt"/>
    <w:rsid w:val="00686E73"/>
  </w:style>
  <w:style w:type="table" w:styleId="Tabellrutenett">
    <w:name w:val="Table Grid"/>
    <w:basedOn w:val="Vanligtabell"/>
    <w:rsid w:val="0026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377">
      <w:bodyDiv w:val="1"/>
      <w:marLeft w:val="0"/>
      <w:marRight w:val="0"/>
      <w:marTop w:val="0"/>
      <w:marBottom w:val="0"/>
      <w:divBdr>
        <w:top w:val="none" w:sz="0" w:space="0" w:color="auto"/>
        <w:left w:val="none" w:sz="0" w:space="0" w:color="auto"/>
        <w:bottom w:val="none" w:sz="0" w:space="0" w:color="auto"/>
        <w:right w:val="none" w:sz="0" w:space="0" w:color="auto"/>
      </w:divBdr>
      <w:divsChild>
        <w:div w:id="170074421">
          <w:marLeft w:val="1166"/>
          <w:marRight w:val="0"/>
          <w:marTop w:val="0"/>
          <w:marBottom w:val="0"/>
          <w:divBdr>
            <w:top w:val="none" w:sz="0" w:space="0" w:color="auto"/>
            <w:left w:val="none" w:sz="0" w:space="0" w:color="auto"/>
            <w:bottom w:val="none" w:sz="0" w:space="0" w:color="auto"/>
            <w:right w:val="none" w:sz="0" w:space="0" w:color="auto"/>
          </w:divBdr>
        </w:div>
      </w:divsChild>
    </w:div>
    <w:div w:id="517937786">
      <w:bodyDiv w:val="1"/>
      <w:marLeft w:val="0"/>
      <w:marRight w:val="0"/>
      <w:marTop w:val="0"/>
      <w:marBottom w:val="0"/>
      <w:divBdr>
        <w:top w:val="none" w:sz="0" w:space="0" w:color="auto"/>
        <w:left w:val="none" w:sz="0" w:space="0" w:color="auto"/>
        <w:bottom w:val="none" w:sz="0" w:space="0" w:color="auto"/>
        <w:right w:val="none" w:sz="0" w:space="0" w:color="auto"/>
      </w:divBdr>
    </w:div>
    <w:div w:id="648824835">
      <w:bodyDiv w:val="1"/>
      <w:marLeft w:val="0"/>
      <w:marRight w:val="0"/>
      <w:marTop w:val="0"/>
      <w:marBottom w:val="0"/>
      <w:divBdr>
        <w:top w:val="none" w:sz="0" w:space="0" w:color="auto"/>
        <w:left w:val="none" w:sz="0" w:space="0" w:color="auto"/>
        <w:bottom w:val="none" w:sz="0" w:space="0" w:color="auto"/>
        <w:right w:val="none" w:sz="0" w:space="0" w:color="auto"/>
      </w:divBdr>
    </w:div>
    <w:div w:id="740520455">
      <w:bodyDiv w:val="1"/>
      <w:marLeft w:val="0"/>
      <w:marRight w:val="0"/>
      <w:marTop w:val="0"/>
      <w:marBottom w:val="0"/>
      <w:divBdr>
        <w:top w:val="none" w:sz="0" w:space="0" w:color="auto"/>
        <w:left w:val="none" w:sz="0" w:space="0" w:color="auto"/>
        <w:bottom w:val="none" w:sz="0" w:space="0" w:color="auto"/>
        <w:right w:val="none" w:sz="0" w:space="0" w:color="auto"/>
      </w:divBdr>
    </w:div>
    <w:div w:id="801964090">
      <w:bodyDiv w:val="1"/>
      <w:marLeft w:val="0"/>
      <w:marRight w:val="0"/>
      <w:marTop w:val="0"/>
      <w:marBottom w:val="0"/>
      <w:divBdr>
        <w:top w:val="none" w:sz="0" w:space="0" w:color="auto"/>
        <w:left w:val="none" w:sz="0" w:space="0" w:color="auto"/>
        <w:bottom w:val="none" w:sz="0" w:space="0" w:color="auto"/>
        <w:right w:val="none" w:sz="0" w:space="0" w:color="auto"/>
      </w:divBdr>
    </w:div>
    <w:div w:id="821043993">
      <w:bodyDiv w:val="1"/>
      <w:marLeft w:val="0"/>
      <w:marRight w:val="0"/>
      <w:marTop w:val="0"/>
      <w:marBottom w:val="0"/>
      <w:divBdr>
        <w:top w:val="none" w:sz="0" w:space="0" w:color="auto"/>
        <w:left w:val="none" w:sz="0" w:space="0" w:color="auto"/>
        <w:bottom w:val="none" w:sz="0" w:space="0" w:color="auto"/>
        <w:right w:val="none" w:sz="0" w:space="0" w:color="auto"/>
      </w:divBdr>
    </w:div>
    <w:div w:id="1056004270">
      <w:bodyDiv w:val="1"/>
      <w:marLeft w:val="0"/>
      <w:marRight w:val="0"/>
      <w:marTop w:val="0"/>
      <w:marBottom w:val="0"/>
      <w:divBdr>
        <w:top w:val="none" w:sz="0" w:space="0" w:color="auto"/>
        <w:left w:val="none" w:sz="0" w:space="0" w:color="auto"/>
        <w:bottom w:val="none" w:sz="0" w:space="0" w:color="auto"/>
        <w:right w:val="none" w:sz="0" w:space="0" w:color="auto"/>
      </w:divBdr>
    </w:div>
    <w:div w:id="1057170581">
      <w:bodyDiv w:val="1"/>
      <w:marLeft w:val="0"/>
      <w:marRight w:val="0"/>
      <w:marTop w:val="0"/>
      <w:marBottom w:val="0"/>
      <w:divBdr>
        <w:top w:val="none" w:sz="0" w:space="0" w:color="auto"/>
        <w:left w:val="none" w:sz="0" w:space="0" w:color="auto"/>
        <w:bottom w:val="none" w:sz="0" w:space="0" w:color="auto"/>
        <w:right w:val="none" w:sz="0" w:space="0" w:color="auto"/>
      </w:divBdr>
    </w:div>
    <w:div w:id="1171527510">
      <w:bodyDiv w:val="1"/>
      <w:marLeft w:val="0"/>
      <w:marRight w:val="0"/>
      <w:marTop w:val="0"/>
      <w:marBottom w:val="0"/>
      <w:divBdr>
        <w:top w:val="none" w:sz="0" w:space="0" w:color="auto"/>
        <w:left w:val="none" w:sz="0" w:space="0" w:color="auto"/>
        <w:bottom w:val="none" w:sz="0" w:space="0" w:color="auto"/>
        <w:right w:val="none" w:sz="0" w:space="0" w:color="auto"/>
      </w:divBdr>
    </w:div>
    <w:div w:id="1227687627">
      <w:bodyDiv w:val="1"/>
      <w:marLeft w:val="0"/>
      <w:marRight w:val="0"/>
      <w:marTop w:val="0"/>
      <w:marBottom w:val="0"/>
      <w:divBdr>
        <w:top w:val="none" w:sz="0" w:space="0" w:color="auto"/>
        <w:left w:val="none" w:sz="0" w:space="0" w:color="auto"/>
        <w:bottom w:val="none" w:sz="0" w:space="0" w:color="auto"/>
        <w:right w:val="none" w:sz="0" w:space="0" w:color="auto"/>
      </w:divBdr>
    </w:div>
    <w:div w:id="1422676511">
      <w:bodyDiv w:val="1"/>
      <w:marLeft w:val="0"/>
      <w:marRight w:val="0"/>
      <w:marTop w:val="0"/>
      <w:marBottom w:val="0"/>
      <w:divBdr>
        <w:top w:val="none" w:sz="0" w:space="0" w:color="auto"/>
        <w:left w:val="none" w:sz="0" w:space="0" w:color="auto"/>
        <w:bottom w:val="none" w:sz="0" w:space="0" w:color="auto"/>
        <w:right w:val="none" w:sz="0" w:space="0" w:color="auto"/>
      </w:divBdr>
    </w:div>
    <w:div w:id="1461193195">
      <w:bodyDiv w:val="1"/>
      <w:marLeft w:val="0"/>
      <w:marRight w:val="0"/>
      <w:marTop w:val="0"/>
      <w:marBottom w:val="0"/>
      <w:divBdr>
        <w:top w:val="none" w:sz="0" w:space="0" w:color="auto"/>
        <w:left w:val="none" w:sz="0" w:space="0" w:color="auto"/>
        <w:bottom w:val="none" w:sz="0" w:space="0" w:color="auto"/>
        <w:right w:val="none" w:sz="0" w:space="0" w:color="auto"/>
      </w:divBdr>
    </w:div>
    <w:div w:id="1757944085">
      <w:bodyDiv w:val="1"/>
      <w:marLeft w:val="0"/>
      <w:marRight w:val="0"/>
      <w:marTop w:val="0"/>
      <w:marBottom w:val="0"/>
      <w:divBdr>
        <w:top w:val="none" w:sz="0" w:space="0" w:color="auto"/>
        <w:left w:val="none" w:sz="0" w:space="0" w:color="auto"/>
        <w:bottom w:val="none" w:sz="0" w:space="0" w:color="auto"/>
        <w:right w:val="none" w:sz="0" w:space="0" w:color="auto"/>
      </w:divBdr>
    </w:div>
    <w:div w:id="1804738342">
      <w:bodyDiv w:val="1"/>
      <w:marLeft w:val="0"/>
      <w:marRight w:val="0"/>
      <w:marTop w:val="0"/>
      <w:marBottom w:val="0"/>
      <w:divBdr>
        <w:top w:val="none" w:sz="0" w:space="0" w:color="auto"/>
        <w:left w:val="none" w:sz="0" w:space="0" w:color="auto"/>
        <w:bottom w:val="none" w:sz="0" w:space="0" w:color="auto"/>
        <w:right w:val="none" w:sz="0" w:space="0" w:color="auto"/>
      </w:divBdr>
    </w:div>
    <w:div w:id="20623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bjorn.myrhaug@bos.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us.hayler@bos.n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bos_98\MALER\fak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EEE1-5B8A-4BCA-A0C1-9BC5EC91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faks.dot</Template>
  <TotalTime>0</TotalTime>
  <Pages>2</Pages>
  <Words>569</Words>
  <Characters>3244</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Press Release</vt:lpstr>
      <vt:lpstr>Press Release</vt:lpstr>
    </vt:vector>
  </TitlesOfParts>
  <Company>Bertel O. Steen AS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Irene Schwabe</dc:creator>
  <cp:lastModifiedBy>Ranveig Sønju</cp:lastModifiedBy>
  <cp:revision>2</cp:revision>
  <cp:lastPrinted>2016-12-12T16:15:00Z</cp:lastPrinted>
  <dcterms:created xsi:type="dcterms:W3CDTF">2017-09-29T12:54:00Z</dcterms:created>
  <dcterms:modified xsi:type="dcterms:W3CDTF">2017-09-29T12:54:00Z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økadresse">
    <vt:lpwstr>Solheimveien 7</vt:lpwstr>
  </property>
  <property fmtid="{D5CDD505-2E9C-101B-9397-08002B2CF9AE}" pid="3" name="Postadresse">
    <vt:lpwstr>Postboks 52   N-1471 Lørenskog</vt:lpwstr>
  </property>
  <property fmtid="{D5CDD505-2E9C-101B-9397-08002B2CF9AE}" pid="4" name="Telefon">
    <vt:lpwstr>67 92 60 00</vt:lpwstr>
  </property>
  <property fmtid="{D5CDD505-2E9C-101B-9397-08002B2CF9AE}" pid="5" name="Telefaks">
    <vt:lpwstr>67 92 61 23</vt:lpwstr>
  </property>
  <property fmtid="{D5CDD505-2E9C-101B-9397-08002B2CF9AE}" pid="6" name="Bankgiro">
    <vt:lpwstr>7011.05.02220</vt:lpwstr>
  </property>
  <property fmtid="{D5CDD505-2E9C-101B-9397-08002B2CF9AE}" pid="7" name="Foretaksnr">
    <vt:lpwstr>NO 916 218 753 MVA</vt:lpwstr>
  </property>
  <property fmtid="{D5CDD505-2E9C-101B-9397-08002B2CF9AE}" pid="8" name="lb_besøk">
    <vt:lpwstr>Besøksadresse: </vt:lpwstr>
  </property>
  <property fmtid="{D5CDD505-2E9C-101B-9397-08002B2CF9AE}" pid="9" name="lb_post">
    <vt:lpwstr>Postadresse: </vt:lpwstr>
  </property>
  <property fmtid="{D5CDD505-2E9C-101B-9397-08002B2CF9AE}" pid="10" name="lb_telefon">
    <vt:lpwstr>Telefon: </vt:lpwstr>
  </property>
  <property fmtid="{D5CDD505-2E9C-101B-9397-08002B2CF9AE}" pid="11" name="lb_telefaks">
    <vt:lpwstr>Telefaks: </vt:lpwstr>
  </property>
  <property fmtid="{D5CDD505-2E9C-101B-9397-08002B2CF9AE}" pid="12" name="lb_bank">
    <vt:lpwstr>Bank: </vt:lpwstr>
  </property>
  <property fmtid="{D5CDD505-2E9C-101B-9397-08002B2CF9AE}" pid="13" name="lb_foretak">
    <vt:lpwstr>Org. Nr: </vt:lpwstr>
  </property>
  <property fmtid="{D5CDD505-2E9C-101B-9397-08002B2CF9AE}" pid="14" name="lb_dato">
    <vt:lpwstr>Dato: </vt:lpwstr>
  </property>
  <property fmtid="{D5CDD505-2E9C-101B-9397-08002B2CF9AE}" pid="15" name="lb_til">
    <vt:lpwstr>Til:</vt:lpwstr>
  </property>
  <property fmtid="{D5CDD505-2E9C-101B-9397-08002B2CF9AE}" pid="16" name="lb_fra">
    <vt:lpwstr>Fra:</vt:lpwstr>
  </property>
  <property fmtid="{D5CDD505-2E9C-101B-9397-08002B2CF9AE}" pid="17" name="lb_faksnr">
    <vt:lpwstr>Faks nr.:</vt:lpwstr>
  </property>
  <property fmtid="{D5CDD505-2E9C-101B-9397-08002B2CF9AE}" pid="18" name="lb_side">
    <vt:lpwstr>Side</vt:lpwstr>
  </property>
  <property fmtid="{D5CDD505-2E9C-101B-9397-08002B2CF9AE}" pid="19" name="lb_av">
    <vt:lpwstr>av</vt:lpwstr>
  </property>
  <property fmtid="{D5CDD505-2E9C-101B-9397-08002B2CF9AE}" pid="20" name="lb_dirtlf">
    <vt:lpwstr>Dir. tel:</vt:lpwstr>
  </property>
  <property fmtid="{D5CDD505-2E9C-101B-9397-08002B2CF9AE}" pid="21" name="lb_att">
    <vt:lpwstr>Att:</vt:lpwstr>
  </property>
  <property fmtid="{D5CDD505-2E9C-101B-9397-08002B2CF9AE}" pid="22" name="Firma">
    <vt:lpwstr>Bertel O. Steen AS</vt:lpwstr>
  </property>
  <property fmtid="{D5CDD505-2E9C-101B-9397-08002B2CF9AE}" pid="23" name="Språk">
    <vt:lpwstr>no</vt:lpwstr>
  </property>
  <property fmtid="{D5CDD505-2E9C-101B-9397-08002B2CF9AE}" pid="24" name="MalNavn">
    <vt:lpwstr>faks</vt:lpwstr>
  </property>
  <property fmtid="{D5CDD505-2E9C-101B-9397-08002B2CF9AE}" pid="25" name="MalType">
    <vt:lpwstr>standard</vt:lpwstr>
  </property>
  <property fmtid="{D5CDD505-2E9C-101B-9397-08002B2CF9AE}" pid="26" name="Internett">
    <vt:lpwstr>www.bos.no</vt:lpwstr>
  </property>
  <property fmtid="{D5CDD505-2E9C-101B-9397-08002B2CF9AE}" pid="27" name="BosMal">
    <vt:lpwstr>Telefaks</vt:lpwstr>
  </property>
  <property fmtid="{D5CDD505-2E9C-101B-9397-08002B2CF9AE}" pid="28" name="Primary Author">
    <vt:lpwstr>74</vt:lpwstr>
  </property>
  <property fmtid="{D5CDD505-2E9C-101B-9397-08002B2CF9AE}" pid="29" name="Status">
    <vt:lpwstr/>
  </property>
  <property fmtid="{D5CDD505-2E9C-101B-9397-08002B2CF9AE}" pid="30" name="Document type">
    <vt:lpwstr/>
  </property>
</Properties>
</file>