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25" w:rsidRPr="00922E72" w:rsidRDefault="00D17C25" w:rsidP="00D17C25">
      <w:pPr>
        <w:pStyle w:val="Enhet"/>
        <w:rPr>
          <w:b w:val="0"/>
          <w:color w:val="auto"/>
        </w:rPr>
      </w:pPr>
      <w:bookmarkStart w:id="0" w:name="Text1"/>
      <w:r w:rsidRPr="00747B76">
        <w:rPr>
          <w:sz w:val="24"/>
        </w:rPr>
        <w:t>Press</w:t>
      </w:r>
      <w:bookmarkEnd w:id="0"/>
      <w:r w:rsidR="00856EC2">
        <w:rPr>
          <w:sz w:val="24"/>
        </w:rPr>
        <w:t>meddelande</w:t>
      </w:r>
      <w:r>
        <w:br/>
      </w:r>
      <w:r>
        <w:rPr>
          <w:b w:val="0"/>
          <w:color w:val="auto"/>
        </w:rPr>
        <w:t>Datum</w:t>
      </w:r>
      <w:r w:rsidRPr="00922E72">
        <w:rPr>
          <w:b w:val="0"/>
          <w:color w:val="auto"/>
        </w:rPr>
        <w:t xml:space="preserve">: </w:t>
      </w:r>
      <w:r>
        <w:rPr>
          <w:b w:val="0"/>
          <w:color w:val="auto"/>
        </w:rPr>
        <w:t>2018-0</w:t>
      </w:r>
      <w:r w:rsidR="0087542B">
        <w:rPr>
          <w:b w:val="0"/>
          <w:color w:val="auto"/>
        </w:rPr>
        <w:t>5</w:t>
      </w:r>
      <w:r>
        <w:rPr>
          <w:b w:val="0"/>
          <w:color w:val="auto"/>
        </w:rPr>
        <w:t>-</w:t>
      </w:r>
      <w:r w:rsidR="0087542B">
        <w:rPr>
          <w:b w:val="0"/>
          <w:color w:val="auto"/>
        </w:rPr>
        <w:t>24</w:t>
      </w:r>
    </w:p>
    <w:p w:rsidR="00E56F5E" w:rsidRDefault="009612AD" w:rsidP="00E56F5E">
      <w:pPr>
        <w:rPr>
          <w:rFonts w:ascii="Gill Sans MT" w:hAnsi="Gill Sans MT"/>
          <w:bCs/>
          <w:sz w:val="32"/>
          <w:szCs w:val="32"/>
        </w:rPr>
      </w:pPr>
      <w:r>
        <w:rPr>
          <w:rFonts w:ascii="Gill Sans MT" w:hAnsi="Gill Sans MT"/>
          <w:bCs/>
          <w:sz w:val="32"/>
          <w:szCs w:val="32"/>
        </w:rPr>
        <w:t>En ny ö</w:t>
      </w:r>
      <w:r w:rsidR="0087542B">
        <w:rPr>
          <w:rFonts w:ascii="Gill Sans MT" w:hAnsi="Gill Sans MT"/>
          <w:bCs/>
          <w:sz w:val="32"/>
          <w:szCs w:val="32"/>
        </w:rPr>
        <w:t>versiktsplan för framtidens Österåker antagen</w:t>
      </w:r>
      <w:r w:rsidR="00E56F5E">
        <w:rPr>
          <w:rFonts w:ascii="Gill Sans MT" w:hAnsi="Gill Sans MT"/>
          <w:bCs/>
          <w:sz w:val="32"/>
          <w:szCs w:val="32"/>
        </w:rPr>
        <w:t xml:space="preserve"> </w:t>
      </w:r>
    </w:p>
    <w:p w:rsidR="00E56F5E" w:rsidRPr="00E56F5E" w:rsidRDefault="0007167B" w:rsidP="00E56F5E">
      <w:pPr>
        <w:rPr>
          <w:rStyle w:val="Diskretbetoning"/>
          <w:rFonts w:ascii="Gill Sans MT" w:hAnsi="Gill Sans MT"/>
          <w:i w:val="0"/>
          <w:iCs w:val="0"/>
          <w:color w:val="auto"/>
        </w:rPr>
      </w:pPr>
      <w:r>
        <w:rPr>
          <w:rFonts w:ascii="Gill Sans MT" w:hAnsi="Gill Sans MT"/>
          <w:bCs/>
        </w:rPr>
        <w:t xml:space="preserve">Det är många som väljer att flytta till </w:t>
      </w:r>
      <w:r w:rsidR="0046650D">
        <w:rPr>
          <w:rFonts w:ascii="Gill Sans MT" w:hAnsi="Gill Sans MT"/>
          <w:bCs/>
        </w:rPr>
        <w:t xml:space="preserve">vår storstadsnära </w:t>
      </w:r>
      <w:r>
        <w:rPr>
          <w:rFonts w:ascii="Gill Sans MT" w:hAnsi="Gill Sans MT"/>
          <w:bCs/>
        </w:rPr>
        <w:t>s</w:t>
      </w:r>
      <w:r w:rsidR="009511EB">
        <w:rPr>
          <w:rFonts w:ascii="Gill Sans MT" w:hAnsi="Gill Sans MT"/>
          <w:bCs/>
        </w:rPr>
        <w:t xml:space="preserve">kärgårdskommun och </w:t>
      </w:r>
      <w:r w:rsidR="00DA4CE7">
        <w:rPr>
          <w:rFonts w:ascii="Gill Sans MT" w:hAnsi="Gill Sans MT"/>
          <w:bCs/>
        </w:rPr>
        <w:t>ambitionen</w:t>
      </w:r>
      <w:r w:rsidR="009511EB">
        <w:rPr>
          <w:rFonts w:ascii="Gill Sans MT" w:hAnsi="Gill Sans MT"/>
          <w:bCs/>
        </w:rPr>
        <w:t xml:space="preserve"> är att fortsätta växa. Kommunfullmäktige </w:t>
      </w:r>
      <w:r w:rsidR="009612AD">
        <w:rPr>
          <w:rFonts w:ascii="Gill Sans MT" w:hAnsi="Gill Sans MT"/>
          <w:bCs/>
        </w:rPr>
        <w:t xml:space="preserve">har nu </w:t>
      </w:r>
      <w:r w:rsidR="009511EB">
        <w:rPr>
          <w:rFonts w:ascii="Gill Sans MT" w:hAnsi="Gill Sans MT"/>
          <w:bCs/>
        </w:rPr>
        <w:t>antagit</w:t>
      </w:r>
      <w:r w:rsidR="00F14C19">
        <w:rPr>
          <w:rFonts w:ascii="Gill Sans MT" w:hAnsi="Gill Sans MT"/>
          <w:bCs/>
        </w:rPr>
        <w:t xml:space="preserve"> </w:t>
      </w:r>
      <w:r w:rsidR="009612AD">
        <w:rPr>
          <w:rFonts w:ascii="Gill Sans MT" w:hAnsi="Gill Sans MT"/>
          <w:bCs/>
        </w:rPr>
        <w:t>en</w:t>
      </w:r>
      <w:r w:rsidR="009511EB">
        <w:rPr>
          <w:rFonts w:ascii="Gill Sans MT" w:hAnsi="Gill Sans MT"/>
          <w:bCs/>
        </w:rPr>
        <w:t xml:space="preserve"> </w:t>
      </w:r>
      <w:r w:rsidR="009612AD">
        <w:rPr>
          <w:rFonts w:ascii="Gill Sans MT" w:hAnsi="Gill Sans MT"/>
          <w:bCs/>
        </w:rPr>
        <w:t xml:space="preserve">helt </w:t>
      </w:r>
      <w:r w:rsidR="009511EB">
        <w:rPr>
          <w:rFonts w:ascii="Gill Sans MT" w:hAnsi="Gill Sans MT"/>
          <w:bCs/>
        </w:rPr>
        <w:t xml:space="preserve">ny </w:t>
      </w:r>
      <w:r w:rsidR="00F14C19">
        <w:rPr>
          <w:rFonts w:ascii="Gill Sans MT" w:hAnsi="Gill Sans MT"/>
          <w:bCs/>
        </w:rPr>
        <w:t>översiktsplan</w:t>
      </w:r>
      <w:r w:rsidR="009612AD">
        <w:rPr>
          <w:rFonts w:ascii="Gill Sans MT" w:hAnsi="Gill Sans MT"/>
          <w:bCs/>
        </w:rPr>
        <w:t xml:space="preserve"> som </w:t>
      </w:r>
      <w:r w:rsidR="0046650D">
        <w:rPr>
          <w:rFonts w:ascii="Gill Sans MT" w:hAnsi="Gill Sans MT"/>
          <w:bCs/>
        </w:rPr>
        <w:t>pekar ut färdriktningen för framtidens Österåker</w:t>
      </w:r>
      <w:r w:rsidR="009612AD">
        <w:rPr>
          <w:rFonts w:ascii="Gill Sans MT" w:hAnsi="Gill Sans MT"/>
          <w:bCs/>
        </w:rPr>
        <w:t xml:space="preserve"> med </w:t>
      </w:r>
      <w:r w:rsidR="004D15C3">
        <w:rPr>
          <w:rFonts w:ascii="Gill Sans MT" w:hAnsi="Gill Sans MT"/>
          <w:bCs/>
        </w:rPr>
        <w:t xml:space="preserve">en modern </w:t>
      </w:r>
      <w:r w:rsidR="009612AD">
        <w:rPr>
          <w:rFonts w:ascii="Gill Sans MT" w:hAnsi="Gill Sans MT"/>
          <w:bCs/>
        </w:rPr>
        <w:t>stad och en levande skärgård och landsbygd</w:t>
      </w:r>
      <w:r w:rsidR="00F14C19">
        <w:rPr>
          <w:rStyle w:val="Diskretbetoning"/>
          <w:rFonts w:ascii="Gill Sans MT" w:hAnsi="Gill Sans MT"/>
          <w:i w:val="0"/>
          <w:color w:val="auto"/>
        </w:rPr>
        <w:t>.</w:t>
      </w:r>
    </w:p>
    <w:p w:rsidR="00E37C8B" w:rsidRDefault="00E37C8B" w:rsidP="00E37C8B">
      <w:r>
        <w:t>I</w:t>
      </w:r>
      <w:r w:rsidRPr="006E2AA0">
        <w:t xml:space="preserve"> översiktsplanen </w:t>
      </w:r>
      <w:r>
        <w:t xml:space="preserve">presenteras inriktningen för hur Österåker ska utvecklas på lång sikt. Samtidigt som Österåker lockar allt fler invånare, utvecklas kommunens </w:t>
      </w:r>
      <w:r w:rsidRPr="006E2AA0">
        <w:t>bebyggelse</w:t>
      </w:r>
      <w:r>
        <w:t>, natur, kust och skärgård, kultur, näringsliv och möjligheter till rekreation på ett hållbart sätt</w:t>
      </w:r>
      <w:r w:rsidRPr="006E2AA0">
        <w:t>.</w:t>
      </w:r>
      <w:r>
        <w:t xml:space="preserve"> Den nya ö</w:t>
      </w:r>
      <w:r w:rsidRPr="006E2AA0">
        <w:t>versiktsplan</w:t>
      </w:r>
      <w:r>
        <w:t>en</w:t>
      </w:r>
      <w:r w:rsidRPr="006E2AA0">
        <w:t xml:space="preserve"> </w:t>
      </w:r>
      <w:r>
        <w:t>antogs av Kommunfullmäktige den 21 maj.</w:t>
      </w:r>
    </w:p>
    <w:p w:rsidR="00EA7D2F" w:rsidRDefault="00A030B4" w:rsidP="00932C3E">
      <w:r w:rsidRPr="00A030B4">
        <w:t xml:space="preserve">– Det är glädjande att </w:t>
      </w:r>
      <w:r>
        <w:t>Kommun</w:t>
      </w:r>
      <w:r w:rsidRPr="00A030B4">
        <w:t xml:space="preserve">fullmäktige enhälligt beslutade att anta </w:t>
      </w:r>
      <w:r>
        <w:t>ö</w:t>
      </w:r>
      <w:r w:rsidRPr="00A030B4">
        <w:t xml:space="preserve">versiktsplanen och nu ser vi fram emot att börja resan </w:t>
      </w:r>
      <w:r w:rsidR="000333EF">
        <w:t xml:space="preserve">mot </w:t>
      </w:r>
      <w:r w:rsidRPr="00A030B4">
        <w:t>att förverkliga framtidens Österåker, säger Michaela Fletcher (M), Kommunstyrelsens ordförande</w:t>
      </w:r>
      <w:r>
        <w:t>.</w:t>
      </w:r>
      <w:r w:rsidR="00EA7D2F">
        <w:t xml:space="preserve"> </w:t>
      </w:r>
    </w:p>
    <w:p w:rsidR="00E37C8B" w:rsidRDefault="00E37C8B" w:rsidP="00932C3E">
      <w:r w:rsidRPr="009511EB">
        <w:t xml:space="preserve">Åkersberga </w:t>
      </w:r>
      <w:r>
        <w:t xml:space="preserve">ska enligt planen utvecklas </w:t>
      </w:r>
      <w:r w:rsidRPr="009511EB">
        <w:t xml:space="preserve">till en modern stad med småstadskaraktär. Till 2040 utvecklas levande stadsmiljöer med ett rikt utbud av arbetsplatser, handel, service, kultur och fritid, </w:t>
      </w:r>
      <w:r>
        <w:t>liksom</w:t>
      </w:r>
      <w:r w:rsidRPr="009511EB">
        <w:t xml:space="preserve"> </w:t>
      </w:r>
      <w:r>
        <w:t>tillgängliga</w:t>
      </w:r>
      <w:r w:rsidRPr="009511EB">
        <w:t xml:space="preserve"> naturområden och parker.</w:t>
      </w:r>
      <w:r w:rsidRPr="004D15C3">
        <w:t xml:space="preserve"> </w:t>
      </w:r>
      <w:r>
        <w:t>Med</w:t>
      </w:r>
      <w:r w:rsidRPr="009511EB">
        <w:t xml:space="preserve"> en levande landsbygd och skärgård</w:t>
      </w:r>
      <w:r>
        <w:t xml:space="preserve"> ska du kunna både bo och verka i kommunen.</w:t>
      </w:r>
    </w:p>
    <w:p w:rsidR="004D613D" w:rsidRPr="009511EB" w:rsidRDefault="004D613D" w:rsidP="0007167B">
      <w:r w:rsidRPr="00067E58">
        <w:t xml:space="preserve">– Det har varit väldigt givande att möta alla engagerade Österåkersbor vid de </w:t>
      </w:r>
      <w:r w:rsidR="00067E58" w:rsidRPr="00067E58">
        <w:t>dialogaktivitete</w:t>
      </w:r>
      <w:r w:rsidRPr="00067E58">
        <w:t xml:space="preserve">r som </w:t>
      </w:r>
      <w:r w:rsidR="00043C7A" w:rsidRPr="00067E58">
        <w:t xml:space="preserve">har genomförts </w:t>
      </w:r>
      <w:r w:rsidRPr="00067E58">
        <w:t>under processen att ta fram den nya översiktsplanen. Vi har fått in många värdefulla synpunkter och det vill vi tacka för! säger Charlotte Hedlund, strategisk planeringschef i Österåkers kommun.</w:t>
      </w:r>
    </w:p>
    <w:p w:rsidR="009511EB" w:rsidRPr="009511EB" w:rsidRDefault="00067E58" w:rsidP="009511EB">
      <w:r>
        <w:t>A</w:t>
      </w:r>
      <w:r w:rsidR="00E37C8B">
        <w:t>rbetet med att ta fram ett tillägg till översiktsplanen med fördjupning kring utvecklingen av kust och skärgård</w:t>
      </w:r>
      <w:r>
        <w:t xml:space="preserve"> är nu under uppstart</w:t>
      </w:r>
      <w:r w:rsidR="00E37C8B">
        <w:t xml:space="preserve">. </w:t>
      </w:r>
      <w:r w:rsidR="00932C3E">
        <w:t>Hållbara transporter</w:t>
      </w:r>
      <w:r w:rsidR="00043C7A">
        <w:t>,</w:t>
      </w:r>
      <w:r w:rsidR="00932C3E" w:rsidRPr="00932C3E">
        <w:t xml:space="preserve"> </w:t>
      </w:r>
      <w:r w:rsidR="00932C3E" w:rsidRPr="009511EB">
        <w:t>såväl på land som till havs</w:t>
      </w:r>
      <w:r w:rsidR="00043C7A">
        <w:t>,</w:t>
      </w:r>
      <w:r w:rsidR="00932C3E">
        <w:t xml:space="preserve"> är en</w:t>
      </w:r>
      <w:r w:rsidR="00043C7A">
        <w:t xml:space="preserve"> annan</w:t>
      </w:r>
      <w:r w:rsidR="00932C3E">
        <w:t xml:space="preserve"> viktig byggsten i arbetet för framtidens Österåker. </w:t>
      </w:r>
      <w:r w:rsidR="00043C7A">
        <w:t>En ny transportstrategi</w:t>
      </w:r>
      <w:r w:rsidR="00E871B9">
        <w:t xml:space="preserve"> </w:t>
      </w:r>
      <w:r w:rsidR="00043C7A">
        <w:t>för Österåker</w:t>
      </w:r>
      <w:r w:rsidR="00805915">
        <w:t>,</w:t>
      </w:r>
      <w:r w:rsidR="00043C7A">
        <w:t xml:space="preserve"> </w:t>
      </w:r>
      <w:r w:rsidR="00E871B9">
        <w:t xml:space="preserve">”Framtidens transporter </w:t>
      </w:r>
      <w:r w:rsidR="00805915">
        <w:t xml:space="preserve">2040 </w:t>
      </w:r>
      <w:r w:rsidR="00E871B9">
        <w:t>– för en enklare vardag”</w:t>
      </w:r>
      <w:r w:rsidR="00805915">
        <w:t>,</w:t>
      </w:r>
      <w:r w:rsidR="00E871B9">
        <w:t xml:space="preserve"> </w:t>
      </w:r>
      <w:r w:rsidR="00043C7A">
        <w:t xml:space="preserve">antogs också av Kommunfullmäktige den 21 maj. </w:t>
      </w:r>
      <w:r w:rsidR="00932C3E">
        <w:t xml:space="preserve">Med Sverigeförhandlingen, som Österåkers kommun undertecknade 2017, banas vägen för </w:t>
      </w:r>
      <w:r w:rsidR="009511EB" w:rsidRPr="009511EB">
        <w:t xml:space="preserve">en effektiv kollektivtrafik där </w:t>
      </w:r>
      <w:r w:rsidR="00932C3E">
        <w:t xml:space="preserve">målet är att </w:t>
      </w:r>
      <w:r w:rsidR="009511EB" w:rsidRPr="009511EB">
        <w:t xml:space="preserve">Roslagsbanan </w:t>
      </w:r>
      <w:r w:rsidR="00932C3E">
        <w:t>förlängs</w:t>
      </w:r>
      <w:r w:rsidR="009511EB" w:rsidRPr="009511EB">
        <w:t xml:space="preserve"> in till city. </w:t>
      </w:r>
    </w:p>
    <w:p w:rsidR="00467F58" w:rsidRDefault="00E56F5E" w:rsidP="00FC5828">
      <w:r w:rsidRPr="00A628E0">
        <w:rPr>
          <w:b/>
        </w:rPr>
        <w:t>Kontakt:</w:t>
      </w:r>
      <w:r w:rsidR="00FC5828">
        <w:rPr>
          <w:b/>
        </w:rPr>
        <w:br/>
      </w:r>
      <w:r w:rsidR="00A663AD">
        <w:t>Michaela Fletcher (M), Kommunstyrelsens ordförande</w:t>
      </w:r>
      <w:r>
        <w:t xml:space="preserve">: </w:t>
      </w:r>
      <w:r w:rsidR="007916E6" w:rsidRPr="006C528C">
        <w:t>073-644 35 62</w:t>
      </w:r>
      <w:r w:rsidR="00FC5828">
        <w:br/>
        <w:t xml:space="preserve">Charlotte Hedlund, strategisk planeringschef, </w:t>
      </w:r>
      <w:hyperlink r:id="rId9" w:history="1">
        <w:r w:rsidR="00067E58" w:rsidRPr="00C14265">
          <w:rPr>
            <w:rStyle w:val="Hyperlnk"/>
          </w:rPr>
          <w:t>charlotte.hedlund@osteraker.se</w:t>
        </w:r>
      </w:hyperlink>
      <w:r w:rsidR="00067E58">
        <w:t xml:space="preserve">, </w:t>
      </w:r>
      <w:r w:rsidR="00067E58">
        <w:t>08-540 813 69</w:t>
      </w:r>
    </w:p>
    <w:p w:rsidR="00365C44" w:rsidRDefault="00E56F5E" w:rsidP="00FC5828">
      <w:r>
        <w:lastRenderedPageBreak/>
        <w:t>Läs mer på österåker.se/</w:t>
      </w:r>
      <w:r w:rsidR="00A663AD">
        <w:t>österåker2040</w:t>
      </w:r>
    </w:p>
    <w:p w:rsidR="00072DF1" w:rsidRDefault="00072DF1" w:rsidP="00FC5828">
      <w:r>
        <w:t xml:space="preserve">Stad, skärgård och landsbygd – Översiktsplan för Österåkers kommun 2040: </w:t>
      </w:r>
      <w:hyperlink r:id="rId10" w:history="1">
        <w:r w:rsidRPr="00C14265">
          <w:rPr>
            <w:rStyle w:val="Hyperlnk"/>
          </w:rPr>
          <w:t>http://www.osteraker.se/download/18.2a9bbe92160d7ec50881b545/1525861973913/5.+%C3%96versiktsplanen+2040+reviderad+2018-04-12+l%C3%A5guppl%C3%B6st.pdf</w:t>
        </w:r>
      </w:hyperlink>
      <w:r>
        <w:t xml:space="preserve"> </w:t>
      </w:r>
    </w:p>
    <w:p w:rsidR="00072DF1" w:rsidRDefault="00072DF1" w:rsidP="00FC5828">
      <w:r>
        <w:t xml:space="preserve">Framtidens transporter 2040 – för en enklare vardag: </w:t>
      </w:r>
      <w:hyperlink r:id="rId11" w:history="1">
        <w:r w:rsidRPr="00C14265">
          <w:rPr>
            <w:rStyle w:val="Hyperlnk"/>
          </w:rPr>
          <w:t>http://www.osteraker.se/download/18.2a9bbe92160d7ec50881b57e/1525862910625/9.+Bilaga.+Transportstrategi.pdf</w:t>
        </w:r>
      </w:hyperlink>
      <w:r>
        <w:t xml:space="preserve"> </w:t>
      </w:r>
    </w:p>
    <w:p w:rsidR="00072DF1" w:rsidRDefault="00072DF1" w:rsidP="00FC5828">
      <w:r>
        <w:t xml:space="preserve">Samtliga handlingar från Kommunfullmäktige den 21 maj: </w:t>
      </w:r>
      <w:hyperlink r:id="rId12" w:history="1">
        <w:r w:rsidRPr="00C14265">
          <w:rPr>
            <w:rStyle w:val="Hyperlnk"/>
          </w:rPr>
          <w:t>http://www.osteraker.se/politikpaverkan/sammantraden/2018/2018kf/kommunfullmaktige.5.1006d36015e598f2ab65397.html</w:t>
        </w:r>
      </w:hyperlink>
      <w:r>
        <w:t xml:space="preserve"> </w:t>
      </w:r>
      <w:bookmarkStart w:id="1" w:name="_GoBack"/>
      <w:bookmarkEnd w:id="1"/>
    </w:p>
    <w:sectPr w:rsidR="00072DF1" w:rsidSect="00003F1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098" w:right="1701" w:bottom="1701" w:left="2268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5C3" w:rsidRDefault="004D15C3" w:rsidP="00365C44">
      <w:pPr>
        <w:spacing w:after="0" w:line="240" w:lineRule="auto"/>
      </w:pPr>
      <w:r>
        <w:separator/>
      </w:r>
    </w:p>
    <w:p w:rsidR="004D15C3" w:rsidRDefault="004D15C3"/>
  </w:endnote>
  <w:endnote w:type="continuationSeparator" w:id="0">
    <w:p w:rsidR="004D15C3" w:rsidRDefault="004D15C3" w:rsidP="00365C44">
      <w:pPr>
        <w:spacing w:after="0" w:line="240" w:lineRule="auto"/>
      </w:pPr>
      <w:r>
        <w:continuationSeparator/>
      </w:r>
    </w:p>
    <w:p w:rsidR="004D15C3" w:rsidRDefault="004D15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C3" w:rsidRDefault="004D15C3">
    <w:pPr>
      <w:spacing w:after="0" w:line="240" w:lineRule="auto"/>
    </w:pPr>
  </w:p>
  <w:p w:rsidR="004D15C3" w:rsidRDefault="004D15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C3" w:rsidRPr="003C29DD" w:rsidRDefault="004D15C3" w:rsidP="00365C44">
    <w:pPr>
      <w:pStyle w:val="Undertext"/>
      <w:ind w:left="-567"/>
      <w:jc w:val="left"/>
      <w:rPr>
        <w:sz w:val="16"/>
        <w:szCs w:val="16"/>
      </w:rPr>
    </w:pPr>
    <w:r>
      <w:rPr>
        <w:noProof/>
        <w:sz w:val="16"/>
        <w:szCs w:val="16"/>
        <w:lang w:eastAsia="sv-S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0C74E28" wp14:editId="190E23F5">
              <wp:simplePos x="0" y="0"/>
              <wp:positionH relativeFrom="column">
                <wp:posOffset>-356235</wp:posOffset>
              </wp:positionH>
              <wp:positionV relativeFrom="paragraph">
                <wp:posOffset>-164466</wp:posOffset>
              </wp:positionV>
              <wp:extent cx="5385435" cy="0"/>
              <wp:effectExtent l="0" t="0" r="24765" b="19050"/>
              <wp:wrapNone/>
              <wp:docPr id="3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854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k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8.05pt,-12.95pt" to="396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9+NxwEAAH4DAAAOAAAAZHJzL2Uyb0RvYy54bWysU8tu2zAQvBfoPxC813LsOggEyznESC9B&#10;azTpB2z4kIjwBS5ryX/fJf1o0t6C6ECQnN3hzuxqfTs5y/YqoQm+41ezOWfKiyCN7zv+6+n+yw1n&#10;mMFLsMGrjh8U8tvN50/rMbZqEYZgpUqMSDy2Y+z4kHNsmwbFoBzgLETlCdQhOch0TH0jE4zE7myz&#10;mM+vmzEkGVMQCpFut0eQbyq/1krkH1qjysx2nGrLdU11fS5rs1lD2yeIgxGnMuAdVTgwnh69UG0h&#10;A/udzH9UzogUMOg8E8E1QWsjVNVAaq7m/6h5HCCqqoXMwXixCT+OVnzf7xIzsuNLzjw4atFPeGGL&#10;YswYsSX8zu9SkSYm/xgfgnhBwpo3YDlgPIZNOrkSTtrYVI0+XIxWU2aCLlfLm9XX5YozccYaaM+J&#10;MWH+poJjZdNxa3zxAFrYP2AuT0N7DinXPtwba2sfrWdjx6+XK+q0AJombSHT1kXSh77nDGxPYypy&#10;qowYrJElu/DgAe9sYnugSaEBk2F8onI5s4CZANJQv2IMVfAmtZSzBRyOyRU6hVlfqFUdxFP1f70q&#10;u+cgD7t0NpSaXNlPA1mm6PWZ9q9/m80fAAAA//8DAFBLAwQUAAYACAAAACEA0wbk298AAAALAQAA&#10;DwAAAGRycy9kb3ducmV2LnhtbEyPQU/DMAyF70j8h8hIXNCWLrCWlaYTA3ZFYrADN68JbUXjVE3W&#10;lX+PkZDgZvs9PX+vWE+uE6MdQutJw2KegLBUedNSreHtdTu7BREiksHOk9XwZQOsy/OzAnPjT/Ri&#10;x12sBYdQyFFDE2OfSxmqxjoMc99bYu3DDw4jr0MtzYAnDnedVEmSSoct8YcGe/vQ2Opzd3Qarp9G&#10;zJr35yntNzePVxu1V5jttb68mO7vQEQ7xT8z/OAzOpTMdPBHMkF0GmbLdMFWHtRyBYId2Upxu8Pv&#10;RZaF/N+h/AYAAP//AwBQSwECLQAUAAYACAAAACEAtoM4kv4AAADhAQAAEwAAAAAAAAAAAAAAAAAA&#10;AAAAW0NvbnRlbnRfVHlwZXNdLnhtbFBLAQItABQABgAIAAAAIQA4/SH/1gAAAJQBAAALAAAAAAAA&#10;AAAAAAAAAC8BAABfcmVscy8ucmVsc1BLAQItABQABgAIAAAAIQAeb9+NxwEAAH4DAAAOAAAAAAAA&#10;AAAAAAAAAC4CAABkcnMvZTJvRG9jLnhtbFBLAQItABQABgAIAAAAIQDTBuTb3wAAAAsBAAAPAAAA&#10;AAAAAAAAAAAAACEEAABkcnMvZG93bnJldi54bWxQSwUGAAAAAAQABADzAAAALQUAAAAA&#10;" strokecolor="windowText" strokeweight=".5pt">
              <o:lock v:ext="edit" shapetype="f"/>
            </v:line>
          </w:pict>
        </mc:Fallback>
      </mc:AlternateContent>
    </w:r>
    <w:r w:rsidRPr="003C29DD">
      <w:rPr>
        <w:sz w:val="16"/>
        <w:szCs w:val="16"/>
      </w:rPr>
      <w:t>Österåkers kommun</w:t>
    </w:r>
    <w:r w:rsidRPr="003C29DD">
      <w:rPr>
        <w:sz w:val="16"/>
        <w:szCs w:val="16"/>
      </w:rPr>
      <w:tab/>
    </w:r>
    <w:r w:rsidRPr="003C29DD">
      <w:rPr>
        <w:sz w:val="16"/>
        <w:szCs w:val="16"/>
      </w:rPr>
      <w:tab/>
      <w:t>Helena Cronberg</w:t>
    </w:r>
  </w:p>
  <w:p w:rsidR="004D15C3" w:rsidRPr="003C29DD" w:rsidRDefault="004D15C3" w:rsidP="00365C44">
    <w:pPr>
      <w:pStyle w:val="Undertext"/>
      <w:ind w:left="-567"/>
      <w:jc w:val="left"/>
      <w:rPr>
        <w:sz w:val="16"/>
        <w:szCs w:val="16"/>
      </w:rPr>
    </w:pPr>
    <w:r w:rsidRPr="003C29DD">
      <w:rPr>
        <w:sz w:val="16"/>
        <w:szCs w:val="16"/>
      </w:rPr>
      <w:t>Kommunikationsenheten</w:t>
    </w:r>
    <w:r w:rsidRPr="003C29DD">
      <w:rPr>
        <w:sz w:val="16"/>
        <w:szCs w:val="16"/>
      </w:rPr>
      <w:tab/>
    </w:r>
    <w:r w:rsidRPr="003C29DD">
      <w:rPr>
        <w:sz w:val="16"/>
        <w:szCs w:val="16"/>
      </w:rPr>
      <w:tab/>
      <w:t>Kommunikationschef</w:t>
    </w:r>
    <w:r w:rsidRPr="003C29DD">
      <w:rPr>
        <w:sz w:val="16"/>
        <w:szCs w:val="16"/>
      </w:rPr>
      <w:br/>
      <w:t>184 86 Åkersberga</w:t>
    </w:r>
    <w:r w:rsidRPr="003C29DD">
      <w:rPr>
        <w:sz w:val="16"/>
        <w:szCs w:val="16"/>
      </w:rPr>
      <w:tab/>
    </w:r>
    <w:r w:rsidRPr="003C29DD">
      <w:rPr>
        <w:sz w:val="16"/>
        <w:szCs w:val="16"/>
      </w:rPr>
      <w:tab/>
      <w:t xml:space="preserve">08-540 810 </w:t>
    </w:r>
    <w:r>
      <w:rPr>
        <w:sz w:val="16"/>
        <w:szCs w:val="16"/>
      </w:rPr>
      <w:t>83</w:t>
    </w:r>
  </w:p>
  <w:p w:rsidR="004D15C3" w:rsidRPr="003C29DD" w:rsidRDefault="004D15C3" w:rsidP="00365C44">
    <w:pPr>
      <w:pStyle w:val="Undertext"/>
      <w:ind w:left="-567"/>
      <w:jc w:val="left"/>
      <w:rPr>
        <w:sz w:val="16"/>
        <w:szCs w:val="16"/>
      </w:rPr>
    </w:pPr>
    <w:r w:rsidRPr="003C29DD">
      <w:rPr>
        <w:sz w:val="16"/>
        <w:szCs w:val="16"/>
      </w:rPr>
      <w:t>08-540 810 00</w:t>
    </w:r>
    <w:r w:rsidRPr="003C29DD">
      <w:rPr>
        <w:sz w:val="16"/>
        <w:szCs w:val="16"/>
      </w:rPr>
      <w:tab/>
    </w:r>
    <w:r w:rsidRPr="003C29DD">
      <w:rPr>
        <w:sz w:val="16"/>
        <w:szCs w:val="16"/>
      </w:rPr>
      <w:tab/>
      <w:t>073-644 39 62</w:t>
    </w:r>
  </w:p>
  <w:p w:rsidR="004D15C3" w:rsidRPr="003C29DD" w:rsidRDefault="004D15C3" w:rsidP="00365C44">
    <w:pPr>
      <w:pStyle w:val="Undertext"/>
      <w:ind w:left="-567"/>
      <w:jc w:val="left"/>
      <w:rPr>
        <w:sz w:val="16"/>
        <w:szCs w:val="16"/>
      </w:rPr>
    </w:pPr>
    <w:r w:rsidRPr="003C29DD">
      <w:rPr>
        <w:sz w:val="16"/>
        <w:szCs w:val="16"/>
      </w:rPr>
      <w:t>kommunikationsenheten@osteraker.se</w:t>
    </w:r>
    <w:r w:rsidRPr="003C29DD">
      <w:rPr>
        <w:sz w:val="16"/>
        <w:szCs w:val="16"/>
      </w:rPr>
      <w:tab/>
      <w:t>helena.cronberg@osteraker.se</w:t>
    </w:r>
    <w:r w:rsidRPr="003C29DD">
      <w:rPr>
        <w:sz w:val="16"/>
        <w:szCs w:val="16"/>
      </w:rPr>
      <w:br/>
      <w:t>www.osteraker.se</w:t>
    </w:r>
  </w:p>
  <w:p w:rsidR="004D15C3" w:rsidRDefault="004D15C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C3" w:rsidRPr="00741870" w:rsidRDefault="004D15C3" w:rsidP="00365C44">
    <w:pPr>
      <w:pStyle w:val="Undertext"/>
    </w:pPr>
    <w:r>
      <w:rPr>
        <w:noProof/>
        <w:lang w:eastAsia="sv-S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DAFE225" wp14:editId="0F839204">
              <wp:simplePos x="0" y="0"/>
              <wp:positionH relativeFrom="column">
                <wp:posOffset>24765</wp:posOffset>
              </wp:positionH>
              <wp:positionV relativeFrom="paragraph">
                <wp:posOffset>-164466</wp:posOffset>
              </wp:positionV>
              <wp:extent cx="5334000" cy="0"/>
              <wp:effectExtent l="0" t="0" r="19050" b="19050"/>
              <wp:wrapNone/>
              <wp:docPr id="2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34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k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-12.95pt" to="421.95pt,-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14mxQEAAH4DAAAOAAAAZHJzL2Uyb0RvYy54bWysU8tu2zAQvBfoPxC811LsJigEyznESC9B&#10;azTpB2z4kIjwBS5ryX/fJf1I0t6K6kCQnN3hzuxqfTs7y/YqoQm+51eLljPlRZDGDz3/+XT/6Qtn&#10;mMFLsMGrnh8U8tvNxw/rKXZqGcZgpUqMSDx2U+z5mHPsmgbFqBzgIkTlCdQhOch0TEMjE0zE7myz&#10;bNubZgpJxhSEQqTb7RHkm8qvtRL5u9aoMrM9p9pyXVNdn8vabNbQDQniaMSpDPiHKhwYT49eqLaQ&#10;gf1K5i8qZ0QKGHReiOCaoLURqmogNVftH2oeR4iqaiFzMF5swv9HK77td4kZ2fMlZx4ctegHvLBl&#10;MWaK2BF+53epSBOzf4wPQbwgYc07sBwwHsNmnVwJJ21srkYfLkarOTNBl9er1ee2pX6IM9ZAd06M&#10;CfNXFRwrm55b44sH0MH+AXN5GrpzSLn24d5YW/toPZt6frO6LsxA06QtZNq6SPrQD5yBHWhMRU6V&#10;EYM1smQXHjzgnU1sDzQpNGAyTE9ULmcWMBNAGupXjKEK3qWWcraA4zG5Qqcw6wu1qoN4qv7Vq7J7&#10;DvKwS2dDqcmV/TSQZYrenmn/9rfZ/AYAAP//AwBQSwMEFAAGAAgAAAAhAOmaXpzcAAAACQEAAA8A&#10;AABkcnMvZG93bnJldi54bWxMj0FPwzAMhe9I/IfISFzQllLGNkrTiQG7IjHYgZvXmqaicaom68q/&#10;x5OQ4Ga/9/T8OV+NrlUD9aHxbOB6moAiLn3VcG3g/W0zWYIKEbnC1jMZ+KYAq+L8LMes8kd+pWEb&#10;ayUlHDI0YGPsMq1DaclhmPqOWLxP3zuMsva1rno8SrlrdZokc+2wYblgsaNHS+XX9uAM3DwPuLAf&#10;L+O8W8+ertbpLsXFzpjLi/HhHlSkMf6F4YQv6FAI094fuAqqlY47CRqYpLcyiL+cnZT9r6KLXP//&#10;oPgBAAD//wMAUEsBAi0AFAAGAAgAAAAhALaDOJL+AAAA4QEAABMAAAAAAAAAAAAAAAAAAAAAAFtD&#10;b250ZW50X1R5cGVzXS54bWxQSwECLQAUAAYACAAAACEAOP0h/9YAAACUAQAACwAAAAAAAAAAAAAA&#10;AAAvAQAAX3JlbHMvLnJlbHNQSwECLQAUAAYACAAAACEA1PteJsUBAAB+AwAADgAAAAAAAAAAAAAA&#10;AAAuAgAAZHJzL2Uyb0RvYy54bWxQSwECLQAUAAYACAAAACEA6ZpenNwAAAAJAQAADwAAAAAAAAAA&#10;AAAAAAAfBAAAZHJzL2Rvd25yZXYueG1sUEsFBgAAAAAEAAQA8wAAACgFAAAAAA==&#10;" strokecolor="windowText" strokeweight=".5pt">
              <o:lock v:ext="edit" shapetype="f"/>
            </v:line>
          </w:pict>
        </mc:Fallback>
      </mc:AlternateContent>
    </w:r>
    <w:r w:rsidRPr="00741870">
      <w:t xml:space="preserve">Österåkers </w:t>
    </w:r>
    <w:proofErr w:type="gramStart"/>
    <w:r w:rsidRPr="00741870">
      <w:t>kommun</w:t>
    </w:r>
    <w:r w:rsidRPr="002F4163">
      <w:t xml:space="preserve">  |</w:t>
    </w:r>
    <w:proofErr w:type="gramEnd"/>
    <w:r w:rsidRPr="002F4163">
      <w:t xml:space="preserve">  184 86 </w:t>
    </w:r>
    <w:r>
      <w:t>Åkersberga  |  Tel 08-540 810 0</w:t>
    </w:r>
    <w:r w:rsidRPr="00741870">
      <w:t>0  |  Fax 08-540 810 20  |  kommun@osteraker.se  |  www.osteraker.se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5C3" w:rsidRDefault="004D15C3" w:rsidP="00365C44">
      <w:pPr>
        <w:spacing w:after="0" w:line="240" w:lineRule="auto"/>
      </w:pPr>
      <w:r>
        <w:separator/>
      </w:r>
    </w:p>
    <w:p w:rsidR="004D15C3" w:rsidRDefault="004D15C3"/>
  </w:footnote>
  <w:footnote w:type="continuationSeparator" w:id="0">
    <w:p w:rsidR="004D15C3" w:rsidRDefault="004D15C3" w:rsidP="00365C44">
      <w:pPr>
        <w:spacing w:after="0" w:line="240" w:lineRule="auto"/>
      </w:pPr>
      <w:r>
        <w:continuationSeparator/>
      </w:r>
    </w:p>
    <w:p w:rsidR="004D15C3" w:rsidRDefault="004D15C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C3" w:rsidRDefault="004D15C3">
    <w:pPr>
      <w:spacing w:after="0" w:line="240" w:lineRule="auto"/>
    </w:pPr>
  </w:p>
  <w:p w:rsidR="004D15C3" w:rsidRDefault="004D15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C3" w:rsidRPr="00C10270" w:rsidRDefault="004D15C3" w:rsidP="00365C44">
    <w:pPr>
      <w:pStyle w:val="Byline"/>
    </w:pPr>
    <w:r>
      <w:t xml:space="preserve">                                                                </w:t>
    </w:r>
    <w:r>
      <w:rPr>
        <w:noProof/>
        <w:lang w:val="sv-SE" w:eastAsia="sv-SE"/>
      </w:rPr>
      <w:drawing>
        <wp:anchor distT="0" distB="0" distL="114300" distR="114300" simplePos="0" relativeHeight="251662336" behindDoc="1" locked="1" layoutInCell="1" allowOverlap="1" wp14:anchorId="0CAC5047" wp14:editId="49905AFB">
          <wp:simplePos x="0" y="0"/>
          <wp:positionH relativeFrom="column">
            <wp:posOffset>3533775</wp:posOffset>
          </wp:positionH>
          <wp:positionV relativeFrom="paragraph">
            <wp:posOffset>81915</wp:posOffset>
          </wp:positionV>
          <wp:extent cx="1695450" cy="361950"/>
          <wp:effectExtent l="0" t="0" r="0" b="0"/>
          <wp:wrapNone/>
          <wp:docPr id="5" name="Bild 5" descr="österåker_logo_liggand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österåker_logo_liggand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15C3" w:rsidRDefault="004D15C3" w:rsidP="00365C44"/>
  <w:p w:rsidR="004D15C3" w:rsidRDefault="004D15C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C3" w:rsidRDefault="004D15C3" w:rsidP="00365C44"/>
  <w:p w:rsidR="004D15C3" w:rsidRPr="00C10270" w:rsidRDefault="004D15C3" w:rsidP="00365C44">
    <w:r>
      <w:rPr>
        <w:noProof/>
        <w:lang w:eastAsia="sv-SE"/>
      </w:rPr>
      <w:drawing>
        <wp:anchor distT="0" distB="0" distL="114300" distR="114300" simplePos="0" relativeHeight="251659264" behindDoc="1" locked="1" layoutInCell="1" allowOverlap="1" wp14:anchorId="50FFD8A4" wp14:editId="0226DFE0">
          <wp:simplePos x="0" y="0"/>
          <wp:positionH relativeFrom="page">
            <wp:posOffset>5400675</wp:posOffset>
          </wp:positionH>
          <wp:positionV relativeFrom="page">
            <wp:posOffset>450215</wp:posOffset>
          </wp:positionV>
          <wp:extent cx="1609090" cy="345440"/>
          <wp:effectExtent l="0" t="0" r="0" b="0"/>
          <wp:wrapThrough wrapText="bothSides">
            <wp:wrapPolygon edited="0">
              <wp:start x="0" y="0"/>
              <wp:lineTo x="0" y="16676"/>
              <wp:lineTo x="256" y="20250"/>
              <wp:lineTo x="511" y="20250"/>
              <wp:lineTo x="3324" y="20250"/>
              <wp:lineTo x="21225" y="19059"/>
              <wp:lineTo x="21225" y="2382"/>
              <wp:lineTo x="4347" y="0"/>
              <wp:lineTo x="0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10270">
      <w:t xml:space="preserve">Sida </w:t>
    </w:r>
    <w:r w:rsidRPr="00C10270">
      <w:fldChar w:fldCharType="begin"/>
    </w:r>
    <w:r w:rsidRPr="00C10270">
      <w:instrText>PAGE  \* Arabic  \* MERGEFORMAT</w:instrText>
    </w:r>
    <w:r w:rsidRPr="00C10270">
      <w:fldChar w:fldCharType="separate"/>
    </w:r>
    <w:r>
      <w:rPr>
        <w:noProof/>
      </w:rPr>
      <w:t>1</w:t>
    </w:r>
    <w:r w:rsidRPr="00C10270">
      <w:fldChar w:fldCharType="end"/>
    </w:r>
    <w:r w:rsidRPr="00C10270">
      <w:t xml:space="preserve"> av </w:t>
    </w:r>
    <w:r w:rsidR="00072DF1">
      <w:fldChar w:fldCharType="begin"/>
    </w:r>
    <w:r w:rsidR="00072DF1">
      <w:instrText>NUMPAGES  \* Arabic  \* MERGEFORMAT</w:instrText>
    </w:r>
    <w:r w:rsidR="00072DF1">
      <w:fldChar w:fldCharType="separate"/>
    </w:r>
    <w:r>
      <w:rPr>
        <w:noProof/>
      </w:rPr>
      <w:t>1</w:t>
    </w:r>
    <w:r w:rsidR="00072DF1">
      <w:rPr>
        <w:noProof/>
      </w:rPr>
      <w:fldChar w:fldCharType="end"/>
    </w:r>
  </w:p>
  <w:p w:rsidR="004D15C3" w:rsidRDefault="004D15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0EC0"/>
    <w:multiLevelType w:val="hybridMultilevel"/>
    <w:tmpl w:val="B5FC22CA"/>
    <w:lvl w:ilvl="0" w:tplc="CF966B8E">
      <w:start w:val="1100"/>
      <w:numFmt w:val="bullet"/>
      <w:lvlText w:val="-"/>
      <w:lvlJc w:val="left"/>
      <w:pPr>
        <w:ind w:left="720" w:hanging="360"/>
      </w:pPr>
      <w:rPr>
        <w:rFonts w:ascii="Garamond" w:eastAsia="GillSans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7E6FAF"/>
    <w:multiLevelType w:val="hybridMultilevel"/>
    <w:tmpl w:val="3E0E2452"/>
    <w:lvl w:ilvl="0" w:tplc="173E1000">
      <w:start w:val="1100"/>
      <w:numFmt w:val="bullet"/>
      <w:lvlText w:val="–"/>
      <w:lvlJc w:val="left"/>
      <w:pPr>
        <w:ind w:left="720" w:hanging="360"/>
      </w:pPr>
      <w:rPr>
        <w:rFonts w:ascii="Garamond" w:eastAsia="GillSans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5E"/>
    <w:rsid w:val="00003F18"/>
    <w:rsid w:val="000333EF"/>
    <w:rsid w:val="00043C7A"/>
    <w:rsid w:val="00067E58"/>
    <w:rsid w:val="000708CC"/>
    <w:rsid w:val="0007167B"/>
    <w:rsid w:val="00072DF1"/>
    <w:rsid w:val="001818F3"/>
    <w:rsid w:val="001A39EA"/>
    <w:rsid w:val="001F3172"/>
    <w:rsid w:val="00305BD7"/>
    <w:rsid w:val="00365C44"/>
    <w:rsid w:val="0039496C"/>
    <w:rsid w:val="003E36DB"/>
    <w:rsid w:val="003F37FC"/>
    <w:rsid w:val="0046650D"/>
    <w:rsid w:val="00467F58"/>
    <w:rsid w:val="004D15C3"/>
    <w:rsid w:val="004D37CD"/>
    <w:rsid w:val="004D613D"/>
    <w:rsid w:val="004D7DFC"/>
    <w:rsid w:val="00585B4D"/>
    <w:rsid w:val="005D4803"/>
    <w:rsid w:val="0061198E"/>
    <w:rsid w:val="0065484D"/>
    <w:rsid w:val="00682241"/>
    <w:rsid w:val="006E2AA0"/>
    <w:rsid w:val="00747556"/>
    <w:rsid w:val="00774EA7"/>
    <w:rsid w:val="0077671A"/>
    <w:rsid w:val="007916E6"/>
    <w:rsid w:val="007A7F1F"/>
    <w:rsid w:val="00805915"/>
    <w:rsid w:val="008471A8"/>
    <w:rsid w:val="00856EC2"/>
    <w:rsid w:val="0087542B"/>
    <w:rsid w:val="008C229C"/>
    <w:rsid w:val="00932C3E"/>
    <w:rsid w:val="009511EB"/>
    <w:rsid w:val="009612AD"/>
    <w:rsid w:val="009864D9"/>
    <w:rsid w:val="00A030B4"/>
    <w:rsid w:val="00A663AD"/>
    <w:rsid w:val="00A70EE2"/>
    <w:rsid w:val="00D06B44"/>
    <w:rsid w:val="00D17C25"/>
    <w:rsid w:val="00D25305"/>
    <w:rsid w:val="00DA4CE7"/>
    <w:rsid w:val="00E37C8B"/>
    <w:rsid w:val="00E56F5E"/>
    <w:rsid w:val="00E871B9"/>
    <w:rsid w:val="00EA7D2F"/>
    <w:rsid w:val="00F14C19"/>
    <w:rsid w:val="00FC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F5E"/>
    <w:rPr>
      <w:rFonts w:ascii="Garamond" w:eastAsia="GillSans" w:hAnsi="Garamond" w:cs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yline">
    <w:name w:val="Byline"/>
    <w:basedOn w:val="Normal"/>
    <w:qFormat/>
    <w:rsid w:val="00E56F5E"/>
    <w:pPr>
      <w:spacing w:after="0"/>
    </w:pPr>
    <w:rPr>
      <w:lang w:val="en-US"/>
    </w:rPr>
  </w:style>
  <w:style w:type="paragraph" w:customStyle="1" w:styleId="Undertext">
    <w:name w:val="Undertext"/>
    <w:basedOn w:val="Normal"/>
    <w:qFormat/>
    <w:rsid w:val="00E56F5E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Gill Sans MT" w:hAnsi="Gill Sans MT" w:cs="Gill Sans Light"/>
      <w:color w:val="000000"/>
      <w:spacing w:val="-2"/>
      <w:sz w:val="15"/>
      <w:szCs w:val="14"/>
    </w:rPr>
  </w:style>
  <w:style w:type="paragraph" w:styleId="Liststycke">
    <w:name w:val="List Paragraph"/>
    <w:basedOn w:val="Normal"/>
    <w:uiPriority w:val="34"/>
    <w:qFormat/>
    <w:rsid w:val="00E56F5E"/>
    <w:pPr>
      <w:ind w:left="720"/>
      <w:contextualSpacing/>
    </w:pPr>
    <w:rPr>
      <w:rFonts w:ascii="Times New Roman" w:eastAsiaTheme="minorHAnsi" w:hAnsi="Times New Roman"/>
      <w:lang w:eastAsia="sv-SE"/>
    </w:rPr>
  </w:style>
  <w:style w:type="character" w:styleId="Diskretbetoning">
    <w:name w:val="Subtle Emphasis"/>
    <w:basedOn w:val="Standardstycketeckensnitt"/>
    <w:uiPriority w:val="19"/>
    <w:qFormat/>
    <w:rsid w:val="00E56F5E"/>
    <w:rPr>
      <w:i/>
      <w:iCs/>
      <w:color w:val="808080" w:themeColor="text1" w:themeTint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6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5C44"/>
    <w:rPr>
      <w:rFonts w:ascii="Tahoma" w:eastAsia="GillSans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03F1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003F18"/>
    <w:rPr>
      <w:rFonts w:eastAsiaTheme="minorEastAsia"/>
      <w:lang w:eastAsia="sv-SE"/>
    </w:rPr>
  </w:style>
  <w:style w:type="paragraph" w:customStyle="1" w:styleId="Enhet">
    <w:name w:val="Enhet"/>
    <w:qFormat/>
    <w:rsid w:val="00D17C25"/>
    <w:rPr>
      <w:rFonts w:ascii="Gill Sans MT" w:eastAsia="GillSans" w:hAnsi="Gill Sans MT" w:cs="Times New Roman"/>
      <w:b/>
      <w:color w:val="0060AA"/>
      <w:sz w:val="20"/>
      <w:szCs w:val="24"/>
    </w:rPr>
  </w:style>
  <w:style w:type="character" w:styleId="Hyperlnk">
    <w:name w:val="Hyperlink"/>
    <w:basedOn w:val="Standardstycketeckensnitt"/>
    <w:uiPriority w:val="99"/>
    <w:unhideWhenUsed/>
    <w:rsid w:val="00067E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F5E"/>
    <w:rPr>
      <w:rFonts w:ascii="Garamond" w:eastAsia="GillSans" w:hAnsi="Garamond" w:cs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yline">
    <w:name w:val="Byline"/>
    <w:basedOn w:val="Normal"/>
    <w:qFormat/>
    <w:rsid w:val="00E56F5E"/>
    <w:pPr>
      <w:spacing w:after="0"/>
    </w:pPr>
    <w:rPr>
      <w:lang w:val="en-US"/>
    </w:rPr>
  </w:style>
  <w:style w:type="paragraph" w:customStyle="1" w:styleId="Undertext">
    <w:name w:val="Undertext"/>
    <w:basedOn w:val="Normal"/>
    <w:qFormat/>
    <w:rsid w:val="00E56F5E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Gill Sans MT" w:hAnsi="Gill Sans MT" w:cs="Gill Sans Light"/>
      <w:color w:val="000000"/>
      <w:spacing w:val="-2"/>
      <w:sz w:val="15"/>
      <w:szCs w:val="14"/>
    </w:rPr>
  </w:style>
  <w:style w:type="paragraph" w:styleId="Liststycke">
    <w:name w:val="List Paragraph"/>
    <w:basedOn w:val="Normal"/>
    <w:uiPriority w:val="34"/>
    <w:qFormat/>
    <w:rsid w:val="00E56F5E"/>
    <w:pPr>
      <w:ind w:left="720"/>
      <w:contextualSpacing/>
    </w:pPr>
    <w:rPr>
      <w:rFonts w:ascii="Times New Roman" w:eastAsiaTheme="minorHAnsi" w:hAnsi="Times New Roman"/>
      <w:lang w:eastAsia="sv-SE"/>
    </w:rPr>
  </w:style>
  <w:style w:type="character" w:styleId="Diskretbetoning">
    <w:name w:val="Subtle Emphasis"/>
    <w:basedOn w:val="Standardstycketeckensnitt"/>
    <w:uiPriority w:val="19"/>
    <w:qFormat/>
    <w:rsid w:val="00E56F5E"/>
    <w:rPr>
      <w:i/>
      <w:iCs/>
      <w:color w:val="808080" w:themeColor="text1" w:themeTint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6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5C44"/>
    <w:rPr>
      <w:rFonts w:ascii="Tahoma" w:eastAsia="GillSans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03F1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003F18"/>
    <w:rPr>
      <w:rFonts w:eastAsiaTheme="minorEastAsia"/>
      <w:lang w:eastAsia="sv-SE"/>
    </w:rPr>
  </w:style>
  <w:style w:type="paragraph" w:customStyle="1" w:styleId="Enhet">
    <w:name w:val="Enhet"/>
    <w:qFormat/>
    <w:rsid w:val="00D17C25"/>
    <w:rPr>
      <w:rFonts w:ascii="Gill Sans MT" w:eastAsia="GillSans" w:hAnsi="Gill Sans MT" w:cs="Times New Roman"/>
      <w:b/>
      <w:color w:val="0060AA"/>
      <w:sz w:val="20"/>
      <w:szCs w:val="24"/>
    </w:rPr>
  </w:style>
  <w:style w:type="character" w:styleId="Hyperlnk">
    <w:name w:val="Hyperlink"/>
    <w:basedOn w:val="Standardstycketeckensnitt"/>
    <w:uiPriority w:val="99"/>
    <w:unhideWhenUsed/>
    <w:rsid w:val="00067E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steraker.se/politikpaverkan/sammantraden/2018/2018kf/kommunfullmaktige.5.1006d36015e598f2ab65397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steraker.se/download/18.2a9bbe92160d7ec50881b57e/1525862910625/9.+Bilaga.+Transportstrategi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osteraker.se/download/18.2a9bbe92160d7ec50881b545/1525861973913/5.+%C3%96versiktsplanen+2040+reviderad+2018-04-12+l%C3%A5guppl%C3%B6st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harlotte.hedlund@osteraker.s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2883C-DA39-46AE-83DD-2C533985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504</Words>
  <Characters>2849</Characters>
  <Application>Microsoft Office Word</Application>
  <DocSecurity>0</DocSecurity>
  <Lines>284</Lines>
  <Paragraphs>42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Österåkers Kommun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Drakenberg</dc:creator>
  <cp:lastModifiedBy>Åsa Drakenberg</cp:lastModifiedBy>
  <cp:revision>35</cp:revision>
  <cp:lastPrinted>2018-04-24T13:01:00Z</cp:lastPrinted>
  <dcterms:created xsi:type="dcterms:W3CDTF">2018-05-23T08:40:00Z</dcterms:created>
  <dcterms:modified xsi:type="dcterms:W3CDTF">2018-05-24T08:55:00Z</dcterms:modified>
</cp:coreProperties>
</file>