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sz w:val="28"/>
          <w:szCs w:val="28"/>
          <w:rtl w:val="0"/>
        </w:rPr>
      </w:pPr>
      <w:r>
        <w:rPr>
          <w:rFonts w:ascii="Arial" w:cs="Arial Unicode MS" w:hAnsi="Arial Unicode MS" w:eastAsia="Arial Unicode MS"/>
          <w:sz w:val="28"/>
          <w:szCs w:val="28"/>
          <w:rtl w:val="0"/>
          <w:lang w:val="en-US"/>
        </w:rPr>
        <w:t>Samsung &amp; United Screens utser Nordens n</w:t>
      </w:r>
      <w:r>
        <w:rPr>
          <w:rFonts w:ascii="Arial Unicode MS" w:cs="Arial Unicode MS" w:hAnsi="Arial" w:eastAsia="Arial Unicode MS" w:hint="default"/>
          <w:sz w:val="28"/>
          <w:szCs w:val="28"/>
          <w:rtl w:val="0"/>
        </w:rPr>
        <w:t>ä</w:t>
      </w:r>
      <w:r>
        <w:rPr>
          <w:rFonts w:ascii="Arial" w:cs="Arial Unicode MS" w:hAnsi="Arial Unicode MS" w:eastAsia="Arial Unicode MS"/>
          <w:sz w:val="28"/>
          <w:szCs w:val="28"/>
          <w:rtl w:val="0"/>
        </w:rPr>
        <w:t>sta YouTube-stj</w:t>
      </w:r>
      <w:r>
        <w:rPr>
          <w:rFonts w:ascii="Arial Unicode MS" w:cs="Arial Unicode MS" w:hAnsi="Arial" w:eastAsia="Arial Unicode MS" w:hint="default"/>
          <w:sz w:val="28"/>
          <w:szCs w:val="28"/>
          <w:rtl w:val="0"/>
        </w:rPr>
        <w:t>ä</w:t>
      </w:r>
      <w:r>
        <w:rPr>
          <w:rFonts w:ascii="Arial" w:cs="Arial Unicode MS" w:hAnsi="Arial Unicode MS" w:eastAsia="Arial Unicode MS"/>
          <w:sz w:val="28"/>
          <w:szCs w:val="28"/>
          <w:rtl w:val="0"/>
          <w:lang w:val="sv-SE"/>
        </w:rPr>
        <w:t>rna 2014</w:t>
      </w:r>
    </w:p>
    <w:p>
      <w:pPr>
        <w:pStyle w:val="Body"/>
        <w:rPr>
          <w:sz w:val="28"/>
          <w:szCs w:val="28"/>
          <w:rtl w:val="0"/>
        </w:rPr>
      </w:pPr>
    </w:p>
    <w:p>
      <w:pPr>
        <w:pStyle w:val="Body"/>
        <w:rPr>
          <w:rFonts w:ascii="Arial Bold" w:cs="Arial Bold" w:hAnsi="Arial Bold" w:eastAsia="Arial Bold"/>
          <w:sz w:val="22"/>
          <w:szCs w:val="22"/>
          <w:rtl w:val="0"/>
        </w:rPr>
      </w:pPr>
      <w:r>
        <w:rPr>
          <w:rFonts w:ascii="Arial Bold"/>
          <w:sz w:val="22"/>
          <w:szCs w:val="22"/>
          <w:rtl w:val="0"/>
          <w:lang w:val="it-IT"/>
        </w:rPr>
        <w:t xml:space="preserve">Alla 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  <w:lang w:val="da-DK"/>
        </w:rPr>
        <w:t xml:space="preserve">r eniga om vem som 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  <w:lang w:val="sv-SE"/>
        </w:rPr>
        <w:t>r Sveriges och v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  <w:lang w:val="sv-SE"/>
        </w:rPr>
        <w:t>rldens st</w:t>
      </w:r>
      <w:r>
        <w:rPr>
          <w:rFonts w:hAnsi="Arial Bold" w:hint="default"/>
          <w:sz w:val="22"/>
          <w:szCs w:val="22"/>
          <w:rtl w:val="0"/>
        </w:rPr>
        <w:t>ö</w:t>
      </w:r>
      <w:r>
        <w:rPr>
          <w:rFonts w:ascii="Arial Bold"/>
          <w:sz w:val="22"/>
          <w:szCs w:val="22"/>
          <w:rtl w:val="0"/>
        </w:rPr>
        <w:t>rsta YouTube-stj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</w:rPr>
        <w:t>rna, n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  <w:lang w:val="sv-SE"/>
        </w:rPr>
        <w:t xml:space="preserve">mligen PewDiePie, som under </w:t>
      </w:r>
      <w:r>
        <w:rPr>
          <w:rFonts w:hAnsi="Arial Bold" w:hint="default"/>
          <w:sz w:val="22"/>
          <w:szCs w:val="22"/>
          <w:rtl w:val="0"/>
          <w:lang w:val="da-DK"/>
        </w:rPr>
        <w:t>å</w:t>
      </w:r>
      <w:r>
        <w:rPr>
          <w:rFonts w:ascii="Arial Bold"/>
          <w:sz w:val="22"/>
          <w:szCs w:val="22"/>
          <w:rtl w:val="0"/>
          <w:lang w:val="da-DK"/>
        </w:rPr>
        <w:t xml:space="preserve">ret 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  <w:lang w:val="sv-SE"/>
        </w:rPr>
        <w:t>ven har blivit uppm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  <w:lang w:val="sv-SE"/>
        </w:rPr>
        <w:t>rksammad av svenska traditionella medier och f</w:t>
      </w:r>
      <w:r>
        <w:rPr>
          <w:rFonts w:hAnsi="Arial Bold" w:hint="default"/>
          <w:sz w:val="22"/>
          <w:szCs w:val="22"/>
          <w:rtl w:val="0"/>
          <w:lang w:val="da-DK"/>
        </w:rPr>
        <w:t>å</w:t>
      </w:r>
      <w:r>
        <w:rPr>
          <w:rFonts w:ascii="Arial Bold"/>
          <w:sz w:val="22"/>
          <w:szCs w:val="22"/>
          <w:rtl w:val="0"/>
          <w:lang w:val="sv-SE"/>
        </w:rPr>
        <w:t xml:space="preserve">tt 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  <w:lang w:val="sv-SE"/>
        </w:rPr>
        <w:t>ran att sommarprata. Fr</w:t>
      </w:r>
      <w:r>
        <w:rPr>
          <w:rFonts w:hAnsi="Arial Bold" w:hint="default"/>
          <w:sz w:val="22"/>
          <w:szCs w:val="22"/>
          <w:rtl w:val="0"/>
          <w:lang w:val="da-DK"/>
        </w:rPr>
        <w:t>å</w:t>
      </w:r>
      <w:r>
        <w:rPr>
          <w:rFonts w:ascii="Arial Bold"/>
          <w:sz w:val="22"/>
          <w:szCs w:val="22"/>
          <w:rtl w:val="0"/>
        </w:rPr>
        <w:t xml:space="preserve">gan 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  <w:lang w:val="sv-SE"/>
        </w:rPr>
        <w:t>r vem som kommer att bli n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  <w:lang w:val="sv-SE"/>
        </w:rPr>
        <w:t>sta stora stj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  <w:lang w:val="sv-SE"/>
        </w:rPr>
        <w:t>rnskott? Under sommaren har jakten p</w:t>
      </w:r>
      <w:r>
        <w:rPr>
          <w:rFonts w:hAnsi="Arial Bold" w:hint="default"/>
          <w:sz w:val="22"/>
          <w:szCs w:val="22"/>
          <w:rtl w:val="0"/>
          <w:lang w:val="da-DK"/>
        </w:rPr>
        <w:t xml:space="preserve">å </w:t>
      </w:r>
      <w:r>
        <w:rPr>
          <w:rFonts w:ascii="Arial Bold"/>
          <w:sz w:val="22"/>
          <w:szCs w:val="22"/>
          <w:rtl w:val="0"/>
        </w:rPr>
        <w:t>Nordens n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</w:rPr>
        <w:t>sta YouTube-stj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  <w:lang w:val="sv-SE"/>
        </w:rPr>
        <w:t>rna 2014 p</w:t>
      </w:r>
      <w:r>
        <w:rPr>
          <w:rFonts w:hAnsi="Arial Bold" w:hint="default"/>
          <w:sz w:val="22"/>
          <w:szCs w:val="22"/>
          <w:rtl w:val="0"/>
          <w:lang w:val="da-DK"/>
        </w:rPr>
        <w:t>å</w:t>
      </w:r>
      <w:r>
        <w:rPr>
          <w:rFonts w:ascii="Arial Bold"/>
          <w:sz w:val="22"/>
          <w:szCs w:val="22"/>
          <w:rtl w:val="0"/>
        </w:rPr>
        <w:t>g</w:t>
      </w:r>
      <w:r>
        <w:rPr>
          <w:rFonts w:hAnsi="Arial Bold" w:hint="default"/>
          <w:sz w:val="22"/>
          <w:szCs w:val="22"/>
          <w:rtl w:val="0"/>
          <w:lang w:val="da-DK"/>
        </w:rPr>
        <w:t>å</w:t>
      </w:r>
      <w:r>
        <w:rPr>
          <w:rFonts w:ascii="Arial Bold"/>
          <w:sz w:val="22"/>
          <w:szCs w:val="22"/>
          <w:rtl w:val="0"/>
          <w:lang w:val="sv-SE"/>
        </w:rPr>
        <w:t xml:space="preserve">tt. Intresset har </w:t>
      </w:r>
      <w:r>
        <w:rPr>
          <w:rFonts w:hAnsi="Arial Bold" w:hint="default"/>
          <w:sz w:val="22"/>
          <w:szCs w:val="22"/>
          <w:rtl w:val="0"/>
        </w:rPr>
        <w:t>ö</w:t>
      </w:r>
      <w:r>
        <w:rPr>
          <w:rFonts w:ascii="Arial Bold"/>
          <w:sz w:val="22"/>
          <w:szCs w:val="22"/>
          <w:rtl w:val="0"/>
          <w:lang w:val="de-DE"/>
        </w:rPr>
        <w:t>vertr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  <w:lang w:val="it-IT"/>
        </w:rPr>
        <w:t>ffat alla f</w:t>
      </w:r>
      <w:r>
        <w:rPr>
          <w:rFonts w:hAnsi="Arial Bold" w:hint="default"/>
          <w:sz w:val="22"/>
          <w:szCs w:val="22"/>
          <w:rtl w:val="0"/>
        </w:rPr>
        <w:t>ö</w:t>
      </w:r>
      <w:r>
        <w:rPr>
          <w:rFonts w:ascii="Arial Bold"/>
          <w:sz w:val="22"/>
          <w:szCs w:val="22"/>
          <w:rtl w:val="0"/>
        </w:rPr>
        <w:t>rv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  <w:lang w:val="sv-SE"/>
        </w:rPr>
        <w:t xml:space="preserve">ntningar, och </w:t>
      </w:r>
      <w:r>
        <w:rPr>
          <w:rFonts w:hAnsi="Arial Bold" w:hint="default"/>
          <w:sz w:val="22"/>
          <w:szCs w:val="22"/>
          <w:rtl w:val="0"/>
        </w:rPr>
        <w:t>ö</w:t>
      </w:r>
      <w:r>
        <w:rPr>
          <w:rFonts w:ascii="Arial Bold"/>
          <w:sz w:val="22"/>
          <w:szCs w:val="22"/>
          <w:rtl w:val="0"/>
          <w:lang w:val="da-DK"/>
        </w:rPr>
        <w:t>ver 1000 bidrag deltog i t</w:t>
      </w:r>
      <w:r>
        <w:rPr>
          <w:rFonts w:hAnsi="Arial Bold" w:hint="default"/>
          <w:sz w:val="22"/>
          <w:szCs w:val="22"/>
          <w:rtl w:val="0"/>
        </w:rPr>
        <w:t>ä</w:t>
      </w:r>
      <w:r>
        <w:rPr>
          <w:rFonts w:ascii="Arial Bold"/>
          <w:sz w:val="22"/>
          <w:szCs w:val="22"/>
          <w:rtl w:val="0"/>
          <w:lang w:val="sv-SE"/>
        </w:rPr>
        <w:t>vlingen Galaxystories. Imorgon (19/9 2014) kl 14.00 kommer vinnaren att presenteras p</w:t>
      </w:r>
      <w:r>
        <w:rPr>
          <w:rFonts w:hAnsi="Arial Bold" w:hint="default"/>
          <w:sz w:val="22"/>
          <w:szCs w:val="22"/>
          <w:rtl w:val="0"/>
          <w:lang w:val="da-DK"/>
        </w:rPr>
        <w:t xml:space="preserve">å </w:t>
      </w:r>
      <w:hyperlink r:id="rId4" w:history="1">
        <w:r>
          <w:rPr>
            <w:rStyle w:val="Hyperlink.1"/>
            <w:rFonts w:ascii="Arial" w:cs="Arial Unicode MS" w:hAnsi="Arial Unicode MS" w:eastAsia="Arial Unicode MS"/>
            <w:color w:val="1155cc"/>
            <w:sz w:val="22"/>
            <w:szCs w:val="22"/>
            <w:u w:val="single" w:color="000000"/>
            <w:rtl w:val="0"/>
            <w:lang w:val="en-US"/>
          </w:rPr>
          <w:t>galaxystories.com</w:t>
        </w:r>
      </w:hyperlink>
      <w:r>
        <w:rPr>
          <w:rFonts w:ascii="Arial Bold"/>
          <w:sz w:val="22"/>
          <w:szCs w:val="22"/>
          <w:rtl w:val="0"/>
        </w:rPr>
        <w:t>.</w:t>
      </w:r>
    </w:p>
    <w:p>
      <w:pPr>
        <w:pStyle w:val="Body"/>
        <w:rPr>
          <w:rFonts w:ascii="Arial Bold" w:cs="Arial Bold" w:hAnsi="Arial Bold" w:eastAsia="Arial Bold"/>
          <w:sz w:val="22"/>
          <w:szCs w:val="22"/>
          <w:rtl w:val="0"/>
        </w:rPr>
      </w:pPr>
    </w:p>
    <w:p>
      <w:pPr>
        <w:pStyle w:val="Body"/>
        <w:rPr>
          <w:rFonts w:ascii="Arial Bold" w:cs="Arial Bold" w:hAnsi="Arial Bold" w:eastAsia="Arial Bold"/>
          <w:sz w:val="22"/>
          <w:szCs w:val="22"/>
          <w:rtl w:val="0"/>
        </w:rPr>
      </w:pP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Intresset f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ö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r t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vlingen har varit mycket stort d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 xml:space="preserve">å 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f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ö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rstapriset f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ö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r t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 xml:space="preserve">vlingen 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r att vinnaren f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>å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r en professionell YouTube-produktion och coachning av etablerade YouTubers f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ö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r att f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 xml:space="preserve">å 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en kickstart p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 xml:space="preserve">å 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YouTube. T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 xml:space="preserve">vlingens kampanjsida </w:t>
      </w:r>
      <w:hyperlink r:id="rId5" w:history="1">
        <w:r>
          <w:rPr>
            <w:rStyle w:val="Hyperlink.1"/>
            <w:rFonts w:ascii="Arial" w:cs="Arial Unicode MS" w:hAnsi="Arial Unicode MS" w:eastAsia="Arial Unicode MS"/>
            <w:color w:val="1155cc"/>
            <w:sz w:val="22"/>
            <w:szCs w:val="22"/>
            <w:u w:val="single" w:color="000000"/>
            <w:rtl w:val="0"/>
            <w:lang w:val="en-US"/>
          </w:rPr>
          <w:t>galaxystories.com</w:t>
        </w:r>
      </w:hyperlink>
      <w:r>
        <w:rPr>
          <w:rFonts w:ascii="Arial" w:cs="Arial Unicode MS" w:hAnsi="Arial Unicode MS" w:eastAsia="Arial Unicode MS"/>
          <w:sz w:val="22"/>
          <w:szCs w:val="22"/>
          <w:rtl w:val="0"/>
          <w:lang w:val="da-DK"/>
        </w:rPr>
        <w:t xml:space="preserve"> har f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>å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 xml:space="preserve">tt in 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ö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ver 1000 bidrag.</w:t>
      </w:r>
      <w:r>
        <w:rPr>
          <w:rFonts w:ascii="Arial Bold"/>
          <w:sz w:val="22"/>
          <w:szCs w:val="22"/>
          <w:rtl w:val="0"/>
        </w:rPr>
        <w:t xml:space="preserve"> </w:t>
      </w:r>
    </w:p>
    <w:p>
      <w:pPr>
        <w:pStyle w:val="Body"/>
        <w:rPr>
          <w:rFonts w:ascii="Arial Bold" w:cs="Arial Bold" w:hAnsi="Arial Bold" w:eastAsia="Arial Bold"/>
          <w:sz w:val="22"/>
          <w:szCs w:val="22"/>
          <w:rtl w:val="0"/>
        </w:rPr>
      </w:pPr>
    </w:p>
    <w:p>
      <w:pPr>
        <w:pStyle w:val="Body"/>
        <w:rPr>
          <w:sz w:val="22"/>
          <w:szCs w:val="22"/>
          <w:rtl w:val="0"/>
        </w:rPr>
      </w:pP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- Det har varit roligt att vi bem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ö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tts av s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 xml:space="preserve">å 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da-DK"/>
        </w:rPr>
        <w:t>stort engagemang i den h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r t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da-DK"/>
        </w:rPr>
        <w:t>vlingen. Folk som driver kanaler p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 xml:space="preserve">å 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YouTube vet hur mycket tid och energi som kr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vs f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ö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r att skapa n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>å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got v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 xml:space="preserve">rdefullt, och det 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r konstant fler som dyker upp med intressanta och sp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nnande id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é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er f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ö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r plattformen, s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ger Niclas Lundberg, juryordf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ö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rande f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ö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r t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vlingen Nordens n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sta YouTubestj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rna 2014 och exekutiv YouTube-producent p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 xml:space="preserve">å 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en-US"/>
        </w:rPr>
        <w:t xml:space="preserve">United Screens. </w:t>
      </w:r>
    </w:p>
    <w:p>
      <w:pPr>
        <w:pStyle w:val="Body"/>
        <w:rPr>
          <w:sz w:val="22"/>
          <w:szCs w:val="22"/>
          <w:rtl w:val="0"/>
        </w:rPr>
      </w:pPr>
    </w:p>
    <w:p>
      <w:pPr>
        <w:pStyle w:val="Body"/>
        <w:rPr>
          <w:sz w:val="22"/>
          <w:szCs w:val="22"/>
          <w:rtl w:val="0"/>
        </w:rPr>
      </w:pPr>
      <w:r>
        <w:rPr>
          <w:rFonts w:ascii="Arial" w:cs="Arial Unicode MS" w:hAnsi="Arial Unicode MS" w:eastAsia="Arial Unicode MS"/>
          <w:sz w:val="22"/>
          <w:szCs w:val="22"/>
          <w:rtl w:val="0"/>
        </w:rPr>
        <w:t>F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ö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ljande personer ing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>å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 xml:space="preserve">r i juryn: </w:t>
      </w:r>
    </w:p>
    <w:p>
      <w:pPr>
        <w:pStyle w:val="Body"/>
        <w:rPr>
          <w:sz w:val="22"/>
          <w:szCs w:val="22"/>
          <w:rtl w:val="0"/>
        </w:rPr>
      </w:pPr>
      <w:r>
        <w:rPr>
          <w:rFonts w:ascii="Arial" w:cs="Arial Unicode MS" w:hAnsi="Arial Unicode MS" w:eastAsia="Arial Unicode MS"/>
          <w:sz w:val="22"/>
          <w:szCs w:val="22"/>
          <w:rtl w:val="0"/>
          <w:lang w:val="en-US"/>
        </w:rPr>
        <w:t>Niclas Lundberg, United Screens, Jury President, YouTube-stj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rna fr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>å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n Sverige (</w:t>
      </w:r>
      <w:hyperlink r:id="rId6" w:history="1">
        <w:r>
          <w:rPr>
            <w:rStyle w:val="Hyperlink.1"/>
            <w:rFonts w:ascii="Arial" w:cs="Arial Unicode MS" w:hAnsi="Arial Unicode MS" w:eastAsia="Arial Unicode MS"/>
            <w:color w:val="1155cc"/>
            <w:sz w:val="22"/>
            <w:szCs w:val="22"/>
            <w:u w:val="single" w:color="000000"/>
            <w:rtl w:val="0"/>
            <w:lang w:val="en-US"/>
          </w:rPr>
          <w:t>Regular Ordinary Swedish Meal Time</w:t>
        </w:r>
      </w:hyperlink>
      <w:r>
        <w:rPr>
          <w:rFonts w:ascii="Arial" w:cs="Arial Unicode MS" w:hAnsi="Arial Unicode MS" w:eastAsia="Arial Unicode MS"/>
          <w:sz w:val="22"/>
          <w:szCs w:val="22"/>
          <w:rtl w:val="0"/>
        </w:rPr>
        <w:t>, 900 000 prenumeranter)</w:t>
      </w:r>
    </w:p>
    <w:p>
      <w:pPr>
        <w:pStyle w:val="Body"/>
        <w:rPr>
          <w:sz w:val="22"/>
          <w:szCs w:val="22"/>
          <w:rtl w:val="0"/>
        </w:rPr>
      </w:pPr>
      <w:r>
        <w:rPr>
          <w:rFonts w:ascii="Arial" w:cs="Arial Unicode MS" w:hAnsi="Arial Unicode MS" w:eastAsia="Arial Unicode MS"/>
          <w:sz w:val="22"/>
          <w:szCs w:val="22"/>
          <w:rtl w:val="0"/>
          <w:lang w:val="de-DE"/>
        </w:rPr>
        <w:t>Emma Cedell, Media Manager, Samsung Electronics Nordic</w:t>
      </w:r>
    </w:p>
    <w:p>
      <w:pPr>
        <w:pStyle w:val="Body"/>
        <w:rPr>
          <w:sz w:val="22"/>
          <w:szCs w:val="22"/>
          <w:rtl w:val="0"/>
        </w:rPr>
      </w:pPr>
      <w:r>
        <w:rPr>
          <w:rFonts w:ascii="Arial" w:cs="Arial Unicode MS" w:hAnsi="Arial Unicode MS" w:eastAsia="Arial Unicode MS"/>
          <w:sz w:val="22"/>
          <w:szCs w:val="22"/>
          <w:rtl w:val="0"/>
          <w:lang w:val="en-US"/>
        </w:rPr>
        <w:t>Marko Nurmela, Vice President Marketing and Communications, Samsung Electronics Nordic</w:t>
      </w:r>
    </w:p>
    <w:p>
      <w:pPr>
        <w:pStyle w:val="Body"/>
        <w:rPr>
          <w:sz w:val="22"/>
          <w:szCs w:val="22"/>
          <w:rtl w:val="0"/>
        </w:rPr>
      </w:pPr>
      <w:r>
        <w:rPr>
          <w:rFonts w:ascii="Arial" w:cs="Arial Unicode MS" w:hAnsi="Arial Unicode MS" w:eastAsia="Arial Unicode MS"/>
          <w:sz w:val="22"/>
          <w:szCs w:val="22"/>
          <w:rtl w:val="0"/>
        </w:rPr>
        <w:t>Jonas Ring, YouTube-stj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rna fr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>å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n Sverige (</w:t>
      </w:r>
      <w:hyperlink r:id="rId7" w:history="1">
        <w:r>
          <w:rPr>
            <w:rStyle w:val="Hyperlink.1"/>
            <w:rFonts w:ascii="Arial" w:cs="Arial Unicode MS" w:hAnsi="Arial Unicode MS" w:eastAsia="Arial Unicode MS"/>
            <w:color w:val="1155cc"/>
            <w:sz w:val="22"/>
            <w:szCs w:val="22"/>
            <w:u w:val="single" w:color="000000"/>
            <w:rtl w:val="0"/>
          </w:rPr>
          <w:t>Sp4zie</w:t>
        </w:r>
      </w:hyperlink>
      <w:r>
        <w:rPr>
          <w:rFonts w:ascii="Arial" w:cs="Arial Unicode MS" w:hAnsi="Arial Unicode MS" w:eastAsia="Arial Unicode MS"/>
          <w:sz w:val="22"/>
          <w:szCs w:val="22"/>
          <w:rtl w:val="0"/>
        </w:rPr>
        <w:t xml:space="preserve">, 600 000 prenumeranter) </w:t>
      </w:r>
    </w:p>
    <w:p>
      <w:pPr>
        <w:pStyle w:val="Body"/>
        <w:rPr>
          <w:sz w:val="22"/>
          <w:szCs w:val="22"/>
          <w:rtl w:val="0"/>
        </w:rPr>
      </w:pP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Stina Honkamaa Bergfors, vd och grundare, United Screens</w:t>
      </w:r>
    </w:p>
    <w:p>
      <w:pPr>
        <w:pStyle w:val="Body"/>
        <w:rPr>
          <w:sz w:val="22"/>
          <w:szCs w:val="22"/>
          <w:rtl w:val="0"/>
        </w:rPr>
      </w:pPr>
      <w:hyperlink r:id="rId8" w:history="1">
        <w:r>
          <w:rPr>
            <w:rStyle w:val="Hyperlink.1"/>
            <w:rFonts w:ascii="Arial" w:cs="Arial Unicode MS" w:hAnsi="Arial Unicode MS" w:eastAsia="Arial Unicode MS"/>
            <w:color w:val="1155cc"/>
            <w:sz w:val="22"/>
            <w:szCs w:val="22"/>
            <w:u w:val="single" w:color="000000"/>
            <w:rtl w:val="0"/>
          </w:rPr>
          <w:t>FifaRalle</w:t>
        </w:r>
      </w:hyperlink>
      <w:r>
        <w:rPr>
          <w:rFonts w:ascii="Arial" w:cs="Arial Unicode MS" w:hAnsi="Arial Unicode MS" w:eastAsia="Arial Unicode MS"/>
          <w:sz w:val="22"/>
          <w:szCs w:val="22"/>
          <w:rtl w:val="0"/>
        </w:rPr>
        <w:t>, YouTube-stj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rna fr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>å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da-DK"/>
        </w:rPr>
        <w:t xml:space="preserve">n Danmark (250 000 prenumeranter) </w:t>
      </w:r>
    </w:p>
    <w:p>
      <w:pPr>
        <w:pStyle w:val="Body"/>
        <w:rPr>
          <w:sz w:val="22"/>
          <w:szCs w:val="22"/>
          <w:rtl w:val="0"/>
        </w:rPr>
      </w:pPr>
      <w:hyperlink r:id="rId9" w:history="1">
        <w:r>
          <w:rPr>
            <w:rStyle w:val="Hyperlink.1"/>
            <w:rFonts w:ascii="Arial" w:cs="Arial Unicode MS" w:hAnsi="Arial Unicode MS" w:eastAsia="Arial Unicode MS"/>
            <w:color w:val="1155cc"/>
            <w:sz w:val="22"/>
            <w:szCs w:val="22"/>
            <w:u w:val="single" w:color="000000"/>
            <w:rtl w:val="0"/>
          </w:rPr>
          <w:t>PelleK</w:t>
        </w:r>
      </w:hyperlink>
      <w:r>
        <w:rPr>
          <w:rFonts w:ascii="Arial" w:cs="Arial Unicode MS" w:hAnsi="Arial Unicode MS" w:eastAsia="Arial Unicode MS"/>
          <w:sz w:val="22"/>
          <w:szCs w:val="22"/>
          <w:rtl w:val="0"/>
        </w:rPr>
        <w:t>, YouTube-stj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rna fr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>å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n Norge (295 000 prenumeranter)</w:t>
      </w:r>
    </w:p>
    <w:p>
      <w:pPr>
        <w:pStyle w:val="Body"/>
        <w:rPr>
          <w:sz w:val="22"/>
          <w:szCs w:val="22"/>
          <w:rtl w:val="0"/>
        </w:rPr>
      </w:pPr>
      <w:hyperlink r:id="rId10" w:history="1">
        <w:r>
          <w:rPr>
            <w:rStyle w:val="Hyperlink.1"/>
            <w:rFonts w:ascii="Arial" w:cs="Arial Unicode MS" w:hAnsi="Arial Unicode MS" w:eastAsia="Arial Unicode MS"/>
            <w:color w:val="1155cc"/>
            <w:sz w:val="22"/>
            <w:szCs w:val="22"/>
            <w:u w:val="single" w:color="000000"/>
            <w:rtl w:val="0"/>
            <w:lang w:val="fr-FR"/>
          </w:rPr>
          <w:t>PistolShrimps</w:t>
        </w:r>
      </w:hyperlink>
      <w:r>
        <w:rPr>
          <w:rFonts w:ascii="Arial" w:cs="Arial Unicode MS" w:hAnsi="Arial Unicode MS" w:eastAsia="Arial Unicode MS"/>
          <w:sz w:val="22"/>
          <w:szCs w:val="22"/>
          <w:rtl w:val="0"/>
        </w:rPr>
        <w:t>, YouTube-stj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rna fr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>å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 xml:space="preserve">n Norge (340 000 prenumeranter) </w:t>
      </w:r>
    </w:p>
    <w:p>
      <w:pPr>
        <w:pStyle w:val="Body"/>
        <w:rPr>
          <w:sz w:val="22"/>
          <w:szCs w:val="22"/>
          <w:rtl w:val="0"/>
        </w:rPr>
      </w:pPr>
    </w:p>
    <w:p>
      <w:pPr>
        <w:pStyle w:val="Body"/>
      </w:pPr>
      <w:r>
        <w:rPr>
          <w:rFonts w:ascii="Arial" w:cs="Arial Unicode MS" w:hAnsi="Arial Unicode MS" w:eastAsia="Arial Unicode MS"/>
          <w:sz w:val="22"/>
          <w:szCs w:val="22"/>
          <w:rtl w:val="0"/>
        </w:rPr>
        <w:t>- Kvaliteten p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 xml:space="preserve">å 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 xml:space="preserve">de bidrag som skickats in 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r h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ö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g och det m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rks tydligt att det finns en stor grupp kreat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ö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rer som vet hur man anv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da-DK"/>
        </w:rPr>
        <w:t>nder ny teknik f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ö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r att engagera och roa andra. Jag tror att vi kommer att f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 xml:space="preserve">å 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se och h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ö</w:t>
      </w:r>
      <w:r>
        <w:rPr>
          <w:rFonts w:ascii="Arial" w:cs="Arial Unicode MS" w:hAnsi="Arial Unicode MS" w:eastAsia="Arial Unicode MS"/>
          <w:sz w:val="22"/>
          <w:szCs w:val="22"/>
          <w:rtl w:val="0"/>
        </w:rPr>
        <w:t>ra mer fr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  <w:lang w:val="da-DK"/>
        </w:rPr>
        <w:t>å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sv-SE"/>
        </w:rPr>
        <w:t>n flera av dessa aspirerande YouTubers i framtiden, s</w:t>
      </w:r>
      <w:r>
        <w:rPr>
          <w:rFonts w:ascii="Arial Unicode MS" w:cs="Arial Unicode MS" w:hAnsi="Arial" w:eastAsia="Arial Unicode MS" w:hint="default"/>
          <w:sz w:val="22"/>
          <w:szCs w:val="22"/>
          <w:rtl w:val="0"/>
        </w:rPr>
        <w:t>ä</w:t>
      </w:r>
      <w:r>
        <w:rPr>
          <w:rFonts w:ascii="Arial" w:cs="Arial Unicode MS" w:hAnsi="Arial Unicode MS" w:eastAsia="Arial Unicode MS"/>
          <w:sz w:val="22"/>
          <w:szCs w:val="22"/>
          <w:rtl w:val="0"/>
          <w:lang w:val="en-US"/>
        </w:rPr>
        <w:t xml:space="preserve">ger Marko Nurmela, Vice President Marketing and Communications, Samsung Electronics Nordic AB. </w:t>
      </w:r>
    </w:p>
    <w:sectPr>
      <w:headerReference w:type="default" r:id="rId11"/>
      <w:footerReference w:type="default" r:id="rId12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ind w:right="600"/>
      <w:jc w:val="center"/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</w:rPr>
    </w:pPr>
    <w:r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  <w:lang w:val="en-US"/>
      </w:rPr>
      <w:t xml:space="preserve">United Screens </w:t>
    </w:r>
    <w:r>
      <w:rPr>
        <w:rFonts w:hAnsi="Arial" w:hint="default"/>
        <w:i w:val="1"/>
        <w:iCs w:val="1"/>
        <w:color w:val="222222"/>
        <w:sz w:val="20"/>
        <w:szCs w:val="20"/>
        <w:u w:color="000000"/>
        <w:shd w:val="clear" w:color="auto" w:fill="ffffff"/>
        <w:rtl w:val="0"/>
      </w:rPr>
      <w:t>ä</w:t>
    </w:r>
    <w:r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  <w:lang w:val="sv-SE"/>
      </w:rPr>
      <w:t>r ett premiumn</w:t>
    </w:r>
    <w:r>
      <w:rPr>
        <w:rFonts w:hAnsi="Arial" w:hint="default"/>
        <w:i w:val="1"/>
        <w:iCs w:val="1"/>
        <w:color w:val="222222"/>
        <w:sz w:val="20"/>
        <w:szCs w:val="20"/>
        <w:u w:color="000000"/>
        <w:shd w:val="clear" w:color="auto" w:fill="ffffff"/>
        <w:rtl w:val="0"/>
      </w:rPr>
      <w:t>ä</w:t>
    </w:r>
    <w:r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</w:rPr>
      <w:t>tverk p</w:t>
    </w:r>
    <w:r>
      <w:rPr>
        <w:rFonts w:hAnsi="Arial" w:hint="default"/>
        <w:i w:val="1"/>
        <w:iCs w:val="1"/>
        <w:color w:val="222222"/>
        <w:sz w:val="20"/>
        <w:szCs w:val="20"/>
        <w:u w:color="000000"/>
        <w:shd w:val="clear" w:color="auto" w:fill="ffffff"/>
        <w:rtl w:val="0"/>
        <w:lang w:val="da-DK"/>
      </w:rPr>
      <w:t xml:space="preserve">å </w:t>
    </w:r>
    <w:r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  <w:lang w:val="sv-SE"/>
      </w:rPr>
      <w:t>YouTube som fokuserar p</w:t>
    </w:r>
    <w:r>
      <w:rPr>
        <w:rFonts w:hAnsi="Arial" w:hint="default"/>
        <w:i w:val="1"/>
        <w:iCs w:val="1"/>
        <w:color w:val="222222"/>
        <w:sz w:val="20"/>
        <w:szCs w:val="20"/>
        <w:u w:color="000000"/>
        <w:shd w:val="clear" w:color="auto" w:fill="ffffff"/>
        <w:rtl w:val="0"/>
        <w:lang w:val="da-DK"/>
      </w:rPr>
      <w:t xml:space="preserve">å </w:t>
    </w:r>
    <w:r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  <w:lang w:val="sv-SE"/>
      </w:rPr>
      <w:t>talang och specialiserar sig p</w:t>
    </w:r>
    <w:r>
      <w:rPr>
        <w:rFonts w:hAnsi="Arial" w:hint="default"/>
        <w:i w:val="1"/>
        <w:iCs w:val="1"/>
        <w:color w:val="222222"/>
        <w:sz w:val="20"/>
        <w:szCs w:val="20"/>
        <w:u w:color="000000"/>
        <w:shd w:val="clear" w:color="auto" w:fill="ffffff"/>
        <w:rtl w:val="0"/>
        <w:lang w:val="da-DK"/>
      </w:rPr>
      <w:t xml:space="preserve">å </w:t>
    </w:r>
    <w:r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  <w:lang w:val="sv-SE"/>
      </w:rPr>
      <w:t>reklam, sponsorskap, branded content och upphovsr</w:t>
    </w:r>
    <w:r>
      <w:rPr>
        <w:rFonts w:hAnsi="Arial" w:hint="default"/>
        <w:i w:val="1"/>
        <w:iCs w:val="1"/>
        <w:color w:val="222222"/>
        <w:sz w:val="20"/>
        <w:szCs w:val="20"/>
        <w:u w:color="000000"/>
        <w:shd w:val="clear" w:color="auto" w:fill="ffffff"/>
        <w:rtl w:val="0"/>
      </w:rPr>
      <w:t>ä</w:t>
    </w:r>
    <w:r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  <w:lang w:val="en-US"/>
      </w:rPr>
      <w:t xml:space="preserve">tt. United Screens </w:t>
    </w:r>
    <w:r>
      <w:rPr>
        <w:rFonts w:hAnsi="Arial" w:hint="default"/>
        <w:i w:val="1"/>
        <w:iCs w:val="1"/>
        <w:color w:val="222222"/>
        <w:sz w:val="20"/>
        <w:szCs w:val="20"/>
        <w:u w:color="000000"/>
        <w:shd w:val="clear" w:color="auto" w:fill="ffffff"/>
        <w:rtl w:val="0"/>
      </w:rPr>
      <w:t>ä</w:t>
    </w:r>
    <w:r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  <w:lang w:val="sv-SE"/>
      </w:rPr>
      <w:t>r den ledande producenten och distribut</w:t>
    </w:r>
    <w:r>
      <w:rPr>
        <w:rFonts w:hAnsi="Arial" w:hint="default"/>
        <w:i w:val="1"/>
        <w:iCs w:val="1"/>
        <w:color w:val="222222"/>
        <w:sz w:val="20"/>
        <w:szCs w:val="20"/>
        <w:u w:color="000000"/>
        <w:shd w:val="clear" w:color="auto" w:fill="ffffff"/>
        <w:rtl w:val="0"/>
      </w:rPr>
      <w:t>ö</w:t>
    </w:r>
    <w:r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</w:rPr>
      <w:t>ren av online content p</w:t>
    </w:r>
    <w:r>
      <w:rPr>
        <w:rFonts w:hAnsi="Arial" w:hint="default"/>
        <w:i w:val="1"/>
        <w:iCs w:val="1"/>
        <w:color w:val="222222"/>
        <w:sz w:val="20"/>
        <w:szCs w:val="20"/>
        <w:u w:color="000000"/>
        <w:shd w:val="clear" w:color="auto" w:fill="ffffff"/>
        <w:rtl w:val="0"/>
        <w:lang w:val="da-DK"/>
      </w:rPr>
      <w:t xml:space="preserve">å </w:t>
    </w:r>
    <w:r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</w:rPr>
      <w:t>YouTube i Norden. United Screens premiumn</w:t>
    </w:r>
    <w:r>
      <w:rPr>
        <w:rFonts w:hAnsi="Arial" w:hint="default"/>
        <w:i w:val="1"/>
        <w:iCs w:val="1"/>
        <w:color w:val="222222"/>
        <w:sz w:val="20"/>
        <w:szCs w:val="20"/>
        <w:u w:color="000000"/>
        <w:shd w:val="clear" w:color="auto" w:fill="ffffff"/>
        <w:rtl w:val="0"/>
      </w:rPr>
      <w:t>ä</w:t>
    </w:r>
    <w:r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</w:rPr>
      <w:t xml:space="preserve">tverk har </w:t>
    </w:r>
    <w:r>
      <w:rPr>
        <w:rFonts w:hAnsi="Arial" w:hint="default"/>
        <w:i w:val="1"/>
        <w:iCs w:val="1"/>
        <w:color w:val="222222"/>
        <w:sz w:val="20"/>
        <w:szCs w:val="20"/>
        <w:u w:color="000000"/>
        <w:shd w:val="clear" w:color="auto" w:fill="ffffff"/>
        <w:rtl w:val="0"/>
      </w:rPr>
      <w:t>ö</w:t>
    </w:r>
    <w:r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  <w:lang w:val="sv-SE"/>
      </w:rPr>
      <w:t>ver 70 miljoner nordiska visningar per m</w:t>
    </w:r>
    <w:r>
      <w:rPr>
        <w:rFonts w:hAnsi="Arial" w:hint="default"/>
        <w:i w:val="1"/>
        <w:iCs w:val="1"/>
        <w:color w:val="222222"/>
        <w:sz w:val="20"/>
        <w:szCs w:val="20"/>
        <w:u w:color="000000"/>
        <w:shd w:val="clear" w:color="auto" w:fill="ffffff"/>
        <w:rtl w:val="0"/>
        <w:lang w:val="da-DK"/>
      </w:rPr>
      <w:t>å</w:t>
    </w:r>
    <w:r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  <w:lang w:val="sv-SE"/>
      </w:rPr>
      <w:t xml:space="preserve">nad och </w:t>
    </w:r>
    <w:r>
      <w:rPr>
        <w:rFonts w:hAnsi="Arial" w:hint="default"/>
        <w:i w:val="1"/>
        <w:iCs w:val="1"/>
        <w:color w:val="222222"/>
        <w:sz w:val="20"/>
        <w:szCs w:val="20"/>
        <w:u w:color="000000"/>
        <w:shd w:val="clear" w:color="auto" w:fill="ffffff"/>
        <w:rtl w:val="0"/>
      </w:rPr>
      <w:t>ö</w:t>
    </w:r>
    <w:r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  <w:lang w:val="en-US"/>
      </w:rPr>
      <w:t>ver 200 youtubers i sitt YouTube-n</w:t>
    </w:r>
    <w:r>
      <w:rPr>
        <w:rFonts w:hAnsi="Arial" w:hint="default"/>
        <w:i w:val="1"/>
        <w:iCs w:val="1"/>
        <w:color w:val="222222"/>
        <w:sz w:val="20"/>
        <w:szCs w:val="20"/>
        <w:u w:color="000000"/>
        <w:shd w:val="clear" w:color="auto" w:fill="ffffff"/>
        <w:rtl w:val="0"/>
      </w:rPr>
      <w:t>ä</w:t>
    </w:r>
    <w:r>
      <w:rPr>
        <w:i w:val="1"/>
        <w:iCs w:val="1"/>
        <w:color w:val="222222"/>
        <w:sz w:val="20"/>
        <w:szCs w:val="20"/>
        <w:u w:color="000000"/>
        <w:shd w:val="clear" w:color="auto" w:fill="ffffff"/>
        <w:rtl w:val="0"/>
      </w:rPr>
      <w:t>tverk.</w:t>
    </w:r>
  </w:p>
  <w:p>
    <w:pPr>
      <w:pStyle w:val="Body"/>
      <w:jc w:val="center"/>
      <w:rPr>
        <w:color w:val="222222"/>
        <w:sz w:val="16"/>
        <w:szCs w:val="16"/>
        <w:u w:color="000000"/>
        <w:shd w:val="clear" w:color="auto" w:fill="ffffff"/>
        <w:rtl w:val="0"/>
      </w:rPr>
    </w:pPr>
  </w:p>
  <w:p>
    <w:pPr>
      <w:pStyle w:val="Body"/>
      <w:jc w:val="center"/>
    </w:pPr>
    <w:hyperlink r:id="rId1" w:history="1">
      <w:r>
        <w:rPr>
          <w:rStyle w:val="Hyperlink.0"/>
          <w:color w:val="1155cc"/>
          <w:sz w:val="16"/>
          <w:szCs w:val="16"/>
          <w:u w:val="single" w:color="000000"/>
          <w:shd w:val="clear" w:color="auto" w:fill="ffffff"/>
          <w:rtl w:val="0"/>
          <w:lang w:val="en-US"/>
        </w:rPr>
        <w:t>unitedscreens.se</w:t>
      </w:r>
    </w:hyperlink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jc w:val="center"/>
      <w:rPr>
        <w:rtl w:val="0"/>
      </w:rPr>
    </w:pPr>
    <w:r>
      <w:rPr>
        <w:rtl w:val="0"/>
      </w:rPr>
      <w:drawing>
        <wp:inline distT="0" distB="0" distL="0" distR="0">
          <wp:extent cx="1112651" cy="58950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00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651" cy="5895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Body"/>
      <w:rPr>
        <w:rtl w:val="0"/>
      </w:rPr>
    </w:pPr>
  </w:p>
  <w:p>
    <w:pPr>
      <w:pStyle w:val="Body"/>
      <w:jc w:val="center"/>
    </w:pPr>
    <w:r>
      <w:rPr>
        <w:rtl w:val="0"/>
      </w:rPr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1155cc"/>
      <w:sz w:val="16"/>
      <w:szCs w:val="16"/>
      <w:u w:val="single" w:color="000000"/>
      <w:shd w:val="clear" w:color="auto" w:fill="ffffff"/>
    </w:rPr>
  </w:style>
  <w:style w:type="character" w:styleId="Hyperlink.1">
    <w:name w:val="Hyperlink.1"/>
    <w:basedOn w:val="None"/>
    <w:next w:val="Hyperlink.1"/>
    <w:rPr>
      <w:color w:val="1155cc"/>
      <w:sz w:val="22"/>
      <w:szCs w:val="22"/>
      <w:u w:val="single" w:color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galaxystories.com" TargetMode="External"/><Relationship Id="rId5" Type="http://schemas.openxmlformats.org/officeDocument/2006/relationships/hyperlink" Target="http://galaxystories.com" TargetMode="External"/><Relationship Id="rId6" Type="http://schemas.openxmlformats.org/officeDocument/2006/relationships/hyperlink" Target="https://www.youtube.com/user/SwedishMealTime" TargetMode="External"/><Relationship Id="rId7" Type="http://schemas.openxmlformats.org/officeDocument/2006/relationships/hyperlink" Target="http://www.youtube.com/user/Sp4zie" TargetMode="External"/><Relationship Id="rId8" Type="http://schemas.openxmlformats.org/officeDocument/2006/relationships/hyperlink" Target="https://www.youtube.com/user/FifaRalle/about" TargetMode="External"/><Relationship Id="rId9" Type="http://schemas.openxmlformats.org/officeDocument/2006/relationships/hyperlink" Target="https://www.youtube.com/user/pellekofficial/about" TargetMode="External"/><Relationship Id="rId10" Type="http://schemas.openxmlformats.org/officeDocument/2006/relationships/hyperlink" Target="https://www.youtube.com/watch?v=Ej21yfSjXm4&amp;list=UU5O84sz_dGXE0kPGr0Cdofg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unitedscreens.se/" TargetMode="Externa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