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D080E" w14:textId="60723AA5" w:rsidR="00DB018A" w:rsidRPr="00B95135" w:rsidRDefault="0078572E" w:rsidP="00B95135">
      <w:pPr>
        <w:rPr>
          <w:rFonts w:ascii="Lucida Sans Unicode" w:hAnsi="Lucida Sans Unicode" w:cs="Lucida Sans Unicode"/>
          <w:b/>
          <w:sz w:val="28"/>
          <w:szCs w:val="28"/>
        </w:rPr>
      </w:pPr>
      <w:r w:rsidRPr="0078572E">
        <w:rPr>
          <w:rFonts w:ascii="Lucida Sans Unicode" w:hAnsi="Lucida Sans Unicode" w:cs="Lucida Sans Unicode"/>
          <w:b/>
          <w:sz w:val="28"/>
          <w:szCs w:val="28"/>
        </w:rPr>
        <w:t>TH Wildau präsentiert angewandte Eisenbahn</w:t>
      </w:r>
      <w:r w:rsidR="00DF7E62">
        <w:rPr>
          <w:rFonts w:ascii="Lucida Sans Unicode" w:hAnsi="Lucida Sans Unicode" w:cs="Lucida Sans Unicode"/>
          <w:b/>
          <w:sz w:val="28"/>
          <w:szCs w:val="28"/>
        </w:rPr>
        <w:t>- und Mobilitäts</w:t>
      </w:r>
      <w:r w:rsidRPr="0078572E">
        <w:rPr>
          <w:rFonts w:ascii="Lucida Sans Unicode" w:hAnsi="Lucida Sans Unicode" w:cs="Lucida Sans Unicode"/>
          <w:b/>
          <w:sz w:val="28"/>
          <w:szCs w:val="28"/>
        </w:rPr>
        <w:t>forschung beim „Tag der Schiene“ 2025</w:t>
      </w:r>
    </w:p>
    <w:p w14:paraId="5D563226" w14:textId="0F0C2194" w:rsidR="00B95135" w:rsidRDefault="00680B11" w:rsidP="00177D6A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noProof/>
          <w:sz w:val="20"/>
          <w:szCs w:val="20"/>
          <w:lang w:eastAsia="de-DE"/>
        </w:rPr>
        <w:drawing>
          <wp:inline distT="0" distB="0" distL="0" distR="0" wp14:anchorId="5F70F445" wp14:editId="70AB8412">
            <wp:extent cx="4608812" cy="5760000"/>
            <wp:effectExtent l="0" t="0" r="190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repic-TdS-Beruf.2507021330-onedrive-live-co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812" cy="57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C44DA" w14:textId="6F75F13E" w:rsidR="005638F6" w:rsidRPr="001660C0" w:rsidRDefault="00C65038" w:rsidP="00C975EC">
      <w:pPr>
        <w:rPr>
          <w:rFonts w:ascii="Lucida Sans Unicode" w:hAnsi="Lucida Sans Unicode" w:cs="Lucida Sans Unicode"/>
          <w:bCs/>
          <w:sz w:val="20"/>
          <w:szCs w:val="20"/>
        </w:rPr>
      </w:pPr>
      <w:r w:rsidRPr="001660C0">
        <w:rPr>
          <w:rFonts w:ascii="Lucida Sans Unicode" w:hAnsi="Lucida Sans Unicode" w:cs="Lucida Sans Unicode"/>
          <w:b/>
          <w:sz w:val="20"/>
          <w:szCs w:val="20"/>
        </w:rPr>
        <w:t>Bildunterschrift:</w:t>
      </w:r>
      <w:r w:rsidRPr="001660C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638F6" w:rsidRPr="001660C0">
        <w:rPr>
          <w:rFonts w:ascii="Lucida Sans Unicode" w:hAnsi="Lucida Sans Unicode" w:cs="Lucida Sans Unicode"/>
          <w:sz w:val="20"/>
          <w:szCs w:val="20"/>
        </w:rPr>
        <w:t xml:space="preserve">Am </w:t>
      </w:r>
      <w:r w:rsidR="005638F6" w:rsidRPr="001660C0">
        <w:rPr>
          <w:rFonts w:ascii="Lucida Sans Unicode" w:hAnsi="Lucida Sans Unicode" w:cs="Lucida Sans Unicode"/>
          <w:bCs/>
          <w:sz w:val="20"/>
          <w:szCs w:val="20"/>
        </w:rPr>
        <w:t>19. September gibt die TH Wildau beim bundesweiten „Tag der Schiene“ Einblicke in ihre anwendungsorientierte Eisenbahn- und Mobilitätsforschung.</w:t>
      </w:r>
    </w:p>
    <w:p w14:paraId="5FD132C3" w14:textId="664929B2" w:rsidR="009A57B1" w:rsidRPr="001660C0" w:rsidRDefault="009A57B1" w:rsidP="005D041F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1660C0">
        <w:rPr>
          <w:rFonts w:ascii="Lucida Sans Unicode" w:hAnsi="Lucida Sans Unicode" w:cs="Lucida Sans Unicode"/>
          <w:b/>
          <w:sz w:val="20"/>
          <w:szCs w:val="20"/>
        </w:rPr>
        <w:t xml:space="preserve">Alternativ-Text: </w:t>
      </w:r>
      <w:r w:rsidR="005638F6" w:rsidRPr="001660C0">
        <w:rPr>
          <w:rFonts w:ascii="Lucida Sans Unicode" w:hAnsi="Lucida Sans Unicode" w:cs="Lucida Sans Unicode"/>
          <w:sz w:val="20"/>
          <w:szCs w:val="20"/>
        </w:rPr>
        <w:t>Mottografik für den „Tag der Schiene“, an dem die TH Wildau am 19. September teilnimmt.</w:t>
      </w:r>
    </w:p>
    <w:p w14:paraId="10FD51D1" w14:textId="77777777" w:rsidR="005638F6" w:rsidRPr="001660C0" w:rsidRDefault="00454D5D" w:rsidP="005D041F">
      <w:pPr>
        <w:spacing w:after="200" w:line="276" w:lineRule="auto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1660C0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Copyright</w:t>
      </w:r>
      <w:r w:rsidR="00873D84" w:rsidRPr="001660C0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:</w:t>
      </w:r>
      <w:r w:rsidR="00873D84" w:rsidRPr="001660C0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</w:t>
      </w:r>
      <w:r w:rsidR="005638F6" w:rsidRPr="001660C0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BMDV </w:t>
      </w:r>
    </w:p>
    <w:p w14:paraId="187BAA8E" w14:textId="231F51DF" w:rsidR="00F86182" w:rsidRPr="001660C0" w:rsidRDefault="00F86182" w:rsidP="005D041F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1660C0">
        <w:rPr>
          <w:rFonts w:ascii="Lucida Sans Unicode" w:hAnsi="Lucida Sans Unicode" w:cs="Lucida Sans Unicode"/>
          <w:b/>
          <w:sz w:val="20"/>
          <w:szCs w:val="20"/>
        </w:rPr>
        <w:t xml:space="preserve">Subheadline: </w:t>
      </w:r>
      <w:r w:rsidR="005638F6" w:rsidRPr="001660C0">
        <w:rPr>
          <w:rFonts w:ascii="Lucida Sans Unicode" w:hAnsi="Lucida Sans Unicode" w:cs="Lucida Sans Unicode"/>
          <w:sz w:val="20"/>
          <w:szCs w:val="20"/>
        </w:rPr>
        <w:t>Tag der Schiene</w:t>
      </w:r>
    </w:p>
    <w:p w14:paraId="78F3DD4E" w14:textId="4F48E272" w:rsidR="00F86182" w:rsidRPr="001660C0" w:rsidRDefault="00F86182" w:rsidP="005D041F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1660C0">
        <w:rPr>
          <w:rFonts w:ascii="Lucida Sans Unicode" w:hAnsi="Lucida Sans Unicode" w:cs="Lucida Sans Unicode"/>
          <w:sz w:val="20"/>
          <w:szCs w:val="20"/>
        </w:rPr>
        <w:lastRenderedPageBreak/>
        <w:t>Teaser:</w:t>
      </w:r>
    </w:p>
    <w:p w14:paraId="4A0666E7" w14:textId="5EA4E9FA" w:rsidR="00386E2B" w:rsidRPr="001660C0" w:rsidDel="00386E2B" w:rsidRDefault="00386E2B" w:rsidP="009C0015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1660C0">
        <w:rPr>
          <w:rFonts w:ascii="Lucida Sans Unicode" w:hAnsi="Lucida Sans Unicode" w:cs="Lucida Sans Unicode"/>
          <w:b/>
          <w:sz w:val="20"/>
          <w:szCs w:val="20"/>
        </w:rPr>
        <w:t xml:space="preserve">Die Schiene ist zentral für Mobilität, Klimaschutz und Versorgung in Deutschland. </w:t>
      </w:r>
      <w:r w:rsidR="002108F2" w:rsidRPr="001660C0">
        <w:rPr>
          <w:rFonts w:ascii="Lucida Sans Unicode" w:hAnsi="Lucida Sans Unicode" w:cs="Lucida Sans Unicode"/>
          <w:b/>
          <w:sz w:val="20"/>
          <w:szCs w:val="20"/>
        </w:rPr>
        <w:t>Züge verbinden</w:t>
      </w:r>
      <w:r w:rsidRPr="001660C0">
        <w:rPr>
          <w:rFonts w:ascii="Lucida Sans Unicode" w:hAnsi="Lucida Sans Unicode" w:cs="Lucida Sans Unicode"/>
          <w:b/>
          <w:sz w:val="20"/>
          <w:szCs w:val="20"/>
        </w:rPr>
        <w:t xml:space="preserve"> Millionen Menschen, transportier</w:t>
      </w:r>
      <w:r w:rsidR="002108F2" w:rsidRPr="001660C0">
        <w:rPr>
          <w:rFonts w:ascii="Lucida Sans Unicode" w:hAnsi="Lucida Sans Unicode" w:cs="Lucida Sans Unicode"/>
          <w:b/>
          <w:sz w:val="20"/>
          <w:szCs w:val="20"/>
        </w:rPr>
        <w:t>en</w:t>
      </w:r>
      <w:r w:rsidRPr="001660C0">
        <w:rPr>
          <w:rFonts w:ascii="Lucida Sans Unicode" w:hAnsi="Lucida Sans Unicode" w:cs="Lucida Sans Unicode"/>
          <w:b/>
          <w:sz w:val="20"/>
          <w:szCs w:val="20"/>
        </w:rPr>
        <w:t xml:space="preserve"> Waren und stärk</w:t>
      </w:r>
      <w:r w:rsidR="002108F2" w:rsidRPr="001660C0">
        <w:rPr>
          <w:rFonts w:ascii="Lucida Sans Unicode" w:hAnsi="Lucida Sans Unicode" w:cs="Lucida Sans Unicode"/>
          <w:b/>
          <w:sz w:val="20"/>
          <w:szCs w:val="20"/>
        </w:rPr>
        <w:t>en</w:t>
      </w:r>
      <w:r w:rsidRPr="001660C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108F2" w:rsidRPr="001660C0">
        <w:rPr>
          <w:rFonts w:ascii="Lucida Sans Unicode" w:hAnsi="Lucida Sans Unicode" w:cs="Lucida Sans Unicode"/>
          <w:b/>
          <w:sz w:val="20"/>
          <w:szCs w:val="20"/>
        </w:rPr>
        <w:t xml:space="preserve">die </w:t>
      </w:r>
      <w:r w:rsidRPr="001660C0">
        <w:rPr>
          <w:rFonts w:ascii="Lucida Sans Unicode" w:hAnsi="Lucida Sans Unicode" w:cs="Lucida Sans Unicode"/>
          <w:b/>
          <w:sz w:val="20"/>
          <w:szCs w:val="20"/>
        </w:rPr>
        <w:t>nachhaltige Mobilität – auch über Grenzen hinweg. Am bundesweiten ‚Tag der Schiene‘ beteiligt sich auch die TH Wildau – aus ihrem Engagement für zukunftsfähige Mobilität in Studium und Forschung und um die Vielfalt der Eisenbahn sichtbar zu machen.</w:t>
      </w:r>
    </w:p>
    <w:p w14:paraId="23AA427B" w14:textId="77777777" w:rsidR="00D17134" w:rsidRPr="001660C0" w:rsidRDefault="00F368A2" w:rsidP="009C0015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1660C0">
        <w:rPr>
          <w:rFonts w:ascii="Lucida Sans Unicode" w:hAnsi="Lucida Sans Unicode" w:cs="Lucida Sans Unicode"/>
          <w:sz w:val="20"/>
          <w:szCs w:val="20"/>
        </w:rPr>
        <w:t xml:space="preserve">Text: </w:t>
      </w:r>
    </w:p>
    <w:p w14:paraId="2BA0637A" w14:textId="3E4B3B0E" w:rsidR="00E07DC2" w:rsidRPr="001660C0" w:rsidRDefault="00386E2B" w:rsidP="00C975EC">
      <w:pPr>
        <w:pStyle w:val="my-2"/>
        <w:rPr>
          <w:rFonts w:ascii="Lucida Sans Unicode" w:hAnsi="Lucida Sans Unicode" w:cs="Lucida Sans Unicode"/>
          <w:sz w:val="20"/>
          <w:szCs w:val="20"/>
        </w:rPr>
      </w:pPr>
      <w:r w:rsidRPr="001660C0">
        <w:rPr>
          <w:rFonts w:ascii="Lucida Sans Unicode" w:hAnsi="Lucida Sans Unicode" w:cs="Lucida Sans Unicode"/>
          <w:sz w:val="20"/>
          <w:szCs w:val="20"/>
        </w:rPr>
        <w:t xml:space="preserve">Am 19. September 2025 öffnet die </w:t>
      </w:r>
      <w:r w:rsidR="009C0015" w:rsidRPr="001660C0">
        <w:rPr>
          <w:rFonts w:ascii="Lucida Sans Unicode" w:hAnsi="Lucida Sans Unicode" w:cs="Lucida Sans Unicode"/>
          <w:sz w:val="20"/>
          <w:szCs w:val="20"/>
        </w:rPr>
        <w:t>Technische Hochschule Wildau (</w:t>
      </w:r>
      <w:r w:rsidRPr="001660C0">
        <w:rPr>
          <w:rFonts w:ascii="Lucida Sans Unicode" w:hAnsi="Lucida Sans Unicode" w:cs="Lucida Sans Unicode"/>
          <w:sz w:val="20"/>
          <w:szCs w:val="20"/>
        </w:rPr>
        <w:t>TH Wildau</w:t>
      </w:r>
      <w:r w:rsidR="009C0015" w:rsidRPr="001660C0">
        <w:rPr>
          <w:rFonts w:ascii="Lucida Sans Unicode" w:hAnsi="Lucida Sans Unicode" w:cs="Lucida Sans Unicode"/>
          <w:sz w:val="20"/>
          <w:szCs w:val="20"/>
        </w:rPr>
        <w:t>)</w:t>
      </w:r>
      <w:r w:rsidRPr="001660C0">
        <w:rPr>
          <w:rFonts w:ascii="Lucida Sans Unicode" w:hAnsi="Lucida Sans Unicode" w:cs="Lucida Sans Unicode"/>
          <w:sz w:val="20"/>
          <w:szCs w:val="20"/>
        </w:rPr>
        <w:t xml:space="preserve"> anlässlich des bundesweiten „Tag der Schiene“ ihre Türen. </w:t>
      </w:r>
      <w:r w:rsidR="002D2542" w:rsidRPr="001660C0">
        <w:rPr>
          <w:rFonts w:ascii="Lucida Sans Unicode" w:hAnsi="Lucida Sans Unicode" w:cs="Lucida Sans Unicode"/>
          <w:sz w:val="20"/>
          <w:szCs w:val="20"/>
        </w:rPr>
        <w:t xml:space="preserve">Ab 13 Uhr gibt es auf dem Campus der Hochschule spannende </w:t>
      </w:r>
      <w:r w:rsidR="009C0015" w:rsidRPr="001660C0">
        <w:rPr>
          <w:rFonts w:ascii="Lucida Sans Unicode" w:hAnsi="Lucida Sans Unicode" w:cs="Lucida Sans Unicode"/>
          <w:sz w:val="20"/>
          <w:szCs w:val="20"/>
        </w:rPr>
        <w:t xml:space="preserve">und kurzweilige </w:t>
      </w:r>
      <w:r w:rsidR="002D2542" w:rsidRPr="001660C0">
        <w:rPr>
          <w:rFonts w:ascii="Lucida Sans Unicode" w:hAnsi="Lucida Sans Unicode" w:cs="Lucida Sans Unicode"/>
          <w:sz w:val="20"/>
          <w:szCs w:val="20"/>
        </w:rPr>
        <w:t>Einblick</w:t>
      </w:r>
      <w:r w:rsidRPr="001660C0">
        <w:rPr>
          <w:rFonts w:ascii="Lucida Sans Unicode" w:hAnsi="Lucida Sans Unicode" w:cs="Lucida Sans Unicode"/>
          <w:sz w:val="20"/>
          <w:szCs w:val="20"/>
        </w:rPr>
        <w:t>e in die</w:t>
      </w:r>
      <w:r w:rsidR="002D2542" w:rsidRPr="001660C0">
        <w:rPr>
          <w:rFonts w:ascii="Lucida Sans Unicode" w:hAnsi="Lucida Sans Unicode" w:cs="Lucida Sans Unicode"/>
          <w:sz w:val="20"/>
          <w:szCs w:val="20"/>
        </w:rPr>
        <w:t xml:space="preserve"> Eis</w:t>
      </w:r>
      <w:r w:rsidRPr="001660C0">
        <w:rPr>
          <w:rFonts w:ascii="Lucida Sans Unicode" w:hAnsi="Lucida Sans Unicode" w:cs="Lucida Sans Unicode"/>
          <w:sz w:val="20"/>
          <w:szCs w:val="20"/>
        </w:rPr>
        <w:t>en</w:t>
      </w:r>
      <w:r w:rsidR="002D2542" w:rsidRPr="001660C0">
        <w:rPr>
          <w:rFonts w:ascii="Lucida Sans Unicode" w:hAnsi="Lucida Sans Unicode" w:cs="Lucida Sans Unicode"/>
          <w:sz w:val="20"/>
          <w:szCs w:val="20"/>
        </w:rPr>
        <w:t>bahn- und Mobilitätsforschung</w:t>
      </w:r>
      <w:r w:rsidR="009C0015" w:rsidRPr="001660C0">
        <w:rPr>
          <w:rFonts w:ascii="Lucida Sans Unicode" w:hAnsi="Lucida Sans Unicode" w:cs="Lucida Sans Unicode"/>
          <w:sz w:val="20"/>
          <w:szCs w:val="20"/>
        </w:rPr>
        <w:t xml:space="preserve"> der TH Wildau</w:t>
      </w:r>
      <w:r w:rsidR="002D2542" w:rsidRPr="001660C0">
        <w:rPr>
          <w:rFonts w:ascii="Lucida Sans Unicode" w:hAnsi="Lucida Sans Unicode" w:cs="Lucida Sans Unicode"/>
          <w:sz w:val="20"/>
          <w:szCs w:val="20"/>
        </w:rPr>
        <w:t>.</w:t>
      </w:r>
      <w:r w:rsidR="009C0015" w:rsidRPr="001660C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07DC2" w:rsidRPr="001660C0">
        <w:rPr>
          <w:rFonts w:ascii="Lucida Sans Unicode" w:hAnsi="Lucida Sans Unicode" w:cs="Lucida Sans Unicode"/>
          <w:sz w:val="20"/>
          <w:szCs w:val="20"/>
        </w:rPr>
        <w:t>Forschende und Lehrende</w:t>
      </w:r>
      <w:r w:rsidR="002A0B24" w:rsidRPr="001660C0">
        <w:rPr>
          <w:rFonts w:ascii="Lucida Sans Unicode" w:hAnsi="Lucida Sans Unicode" w:cs="Lucida Sans Unicode"/>
          <w:sz w:val="20"/>
          <w:szCs w:val="20"/>
        </w:rPr>
        <w:t xml:space="preserve"> der TH Wildau </w:t>
      </w:r>
      <w:r w:rsidRPr="001660C0">
        <w:rPr>
          <w:rFonts w:ascii="Lucida Sans Unicode" w:hAnsi="Lucida Sans Unicode" w:cs="Lucida Sans Unicode"/>
          <w:sz w:val="20"/>
          <w:szCs w:val="20"/>
        </w:rPr>
        <w:t>präsentieren</w:t>
      </w:r>
      <w:r w:rsidR="00F4799C" w:rsidRPr="001660C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07DC2" w:rsidRPr="001660C0">
        <w:rPr>
          <w:rFonts w:ascii="Lucida Sans Unicode" w:hAnsi="Lucida Sans Unicode" w:cs="Lucida Sans Unicode"/>
          <w:sz w:val="20"/>
          <w:szCs w:val="20"/>
        </w:rPr>
        <w:t xml:space="preserve">aktuelle </w:t>
      </w:r>
      <w:r w:rsidR="009C0015" w:rsidRPr="001660C0">
        <w:rPr>
          <w:rFonts w:ascii="Lucida Sans Unicode" w:hAnsi="Lucida Sans Unicode" w:cs="Lucida Sans Unicode"/>
          <w:sz w:val="20"/>
          <w:szCs w:val="20"/>
        </w:rPr>
        <w:t>Projektergebnisse und Projekte</w:t>
      </w:r>
      <w:r w:rsidR="00E07DC2" w:rsidRPr="001660C0">
        <w:rPr>
          <w:rFonts w:ascii="Lucida Sans Unicode" w:hAnsi="Lucida Sans Unicode" w:cs="Lucida Sans Unicode"/>
          <w:sz w:val="20"/>
          <w:szCs w:val="20"/>
        </w:rPr>
        <w:t>, technische Entwicklungen und Ausbildungswege in der Branche.</w:t>
      </w:r>
    </w:p>
    <w:p w14:paraId="4558859C" w14:textId="2F3AD7F3" w:rsidR="002D2542" w:rsidRPr="001660C0" w:rsidRDefault="00E07DC2" w:rsidP="00C975EC">
      <w:pPr>
        <w:pStyle w:val="my-2"/>
        <w:rPr>
          <w:rFonts w:ascii="Lucida Sans Unicode" w:hAnsi="Lucida Sans Unicode" w:cs="Lucida Sans Unicode"/>
          <w:sz w:val="20"/>
          <w:szCs w:val="20"/>
        </w:rPr>
      </w:pPr>
      <w:r w:rsidRPr="001660C0">
        <w:rPr>
          <w:rFonts w:ascii="Lucida Sans Unicode" w:hAnsi="Lucida Sans Unicode" w:cs="Lucida Sans Unicode"/>
          <w:sz w:val="20"/>
          <w:szCs w:val="20"/>
        </w:rPr>
        <w:t xml:space="preserve">Zum Thema „Bike &amp; Ride“ hält etwa Christian Rudolph, Professor der Stiftungsprofessur „Radverkehr in intermodalen Verkehrsnetzen“ einen Vortrag mit dem Titel „Biketransit“.  </w:t>
      </w:r>
      <w:r w:rsidRPr="001660C0">
        <w:rPr>
          <w:rFonts w:ascii="Lucida Sans Unicode" w:hAnsi="Lucida Sans Unicode" w:cs="Lucida Sans Unicode"/>
          <w:bCs/>
          <w:sz w:val="20"/>
          <w:szCs w:val="20"/>
        </w:rPr>
        <w:t>Prof. Christian Liebchen, Studiengangsprecher im Studiengang Verkehrssystemtechnik an der TH Wildau, spricht über die Erstellung von U-Bahn-</w:t>
      </w:r>
      <w:r w:rsidR="002108F2" w:rsidRPr="001660C0">
        <w:rPr>
          <w:rFonts w:ascii="Lucida Sans Unicode" w:hAnsi="Lucida Sans Unicode" w:cs="Lucida Sans Unicode"/>
          <w:bCs/>
          <w:sz w:val="20"/>
          <w:szCs w:val="20"/>
        </w:rPr>
        <w:t>Fahrp</w:t>
      </w:r>
      <w:r w:rsidRPr="001660C0">
        <w:rPr>
          <w:rFonts w:ascii="Lucida Sans Unicode" w:hAnsi="Lucida Sans Unicode" w:cs="Lucida Sans Unicode"/>
          <w:bCs/>
          <w:sz w:val="20"/>
          <w:szCs w:val="20"/>
        </w:rPr>
        <w:t xml:space="preserve">länen. </w:t>
      </w:r>
      <w:r w:rsidRPr="001660C0">
        <w:rPr>
          <w:rFonts w:ascii="Lucida Sans Unicode" w:hAnsi="Lucida Sans Unicode" w:cs="Lucida Sans Unicode"/>
          <w:sz w:val="20"/>
          <w:szCs w:val="20"/>
        </w:rPr>
        <w:t>Weitere Vorträge behandeln Einsatzpläne für Lokführer, smarte Instandhaltung oder Trends der internationalen Bahnlogistik.</w:t>
      </w:r>
    </w:p>
    <w:p w14:paraId="5FDF0B6A" w14:textId="09B88DE2" w:rsidR="00E07DC2" w:rsidRPr="001660C0" w:rsidRDefault="00E07DC2" w:rsidP="00C975EC">
      <w:pPr>
        <w:pStyle w:val="my-2"/>
        <w:rPr>
          <w:rFonts w:ascii="Lucida Sans Unicode" w:hAnsi="Lucida Sans Unicode" w:cs="Lucida Sans Unicode"/>
          <w:b/>
          <w:sz w:val="20"/>
          <w:szCs w:val="20"/>
        </w:rPr>
      </w:pPr>
      <w:r w:rsidRPr="001660C0">
        <w:rPr>
          <w:rFonts w:ascii="Lucida Sans Unicode" w:hAnsi="Lucida Sans Unicode" w:cs="Lucida Sans Unicode"/>
          <w:b/>
          <w:sz w:val="20"/>
          <w:szCs w:val="20"/>
        </w:rPr>
        <w:t>„Der Tag der Schiene ist uns eine Herzensangelegenheit“</w:t>
      </w:r>
    </w:p>
    <w:p w14:paraId="46260F17" w14:textId="28008607" w:rsidR="00AA1A77" w:rsidRPr="001660C0" w:rsidRDefault="00AA1A77" w:rsidP="00C975EC">
      <w:pPr>
        <w:pStyle w:val="my-2"/>
        <w:rPr>
          <w:rFonts w:ascii="Lucida Sans Unicode" w:hAnsi="Lucida Sans Unicode" w:cs="Lucida Sans Unicode"/>
          <w:bCs/>
          <w:sz w:val="20"/>
          <w:szCs w:val="20"/>
        </w:rPr>
      </w:pPr>
      <w:r w:rsidRPr="001660C0">
        <w:rPr>
          <w:rFonts w:ascii="Lucida Sans Unicode" w:hAnsi="Lucida Sans Unicode" w:cs="Lucida Sans Unicode"/>
          <w:bCs/>
          <w:sz w:val="20"/>
          <w:szCs w:val="20"/>
        </w:rPr>
        <w:t xml:space="preserve">Prof. </w:t>
      </w:r>
      <w:r w:rsidR="009C0015" w:rsidRPr="001660C0">
        <w:rPr>
          <w:rFonts w:ascii="Lucida Sans Unicode" w:hAnsi="Lucida Sans Unicode" w:cs="Lucida Sans Unicode"/>
          <w:bCs/>
          <w:sz w:val="20"/>
          <w:szCs w:val="20"/>
        </w:rPr>
        <w:t xml:space="preserve">Christian </w:t>
      </w:r>
      <w:r w:rsidRPr="001660C0">
        <w:rPr>
          <w:rFonts w:ascii="Lucida Sans Unicode" w:hAnsi="Lucida Sans Unicode" w:cs="Lucida Sans Unicode"/>
          <w:bCs/>
          <w:sz w:val="20"/>
          <w:szCs w:val="20"/>
        </w:rPr>
        <w:t>Liebchen</w:t>
      </w:r>
      <w:r w:rsidR="00E07DC2" w:rsidRPr="001660C0">
        <w:rPr>
          <w:rFonts w:ascii="Lucida Sans Unicode" w:hAnsi="Lucida Sans Unicode" w:cs="Lucida Sans Unicode"/>
          <w:bCs/>
          <w:sz w:val="20"/>
          <w:szCs w:val="20"/>
        </w:rPr>
        <w:t>, dessen Studiengang Verkehrssystemtechnik d</w:t>
      </w:r>
      <w:r w:rsidR="009C0015" w:rsidRPr="001660C0">
        <w:rPr>
          <w:rFonts w:ascii="Lucida Sans Unicode" w:hAnsi="Lucida Sans Unicode" w:cs="Lucida Sans Unicode"/>
          <w:bCs/>
          <w:sz w:val="20"/>
          <w:szCs w:val="20"/>
        </w:rPr>
        <w:t>as Programm zum</w:t>
      </w:r>
      <w:r w:rsidR="00E07DC2" w:rsidRPr="001660C0">
        <w:rPr>
          <w:rFonts w:ascii="Lucida Sans Unicode" w:hAnsi="Lucida Sans Unicode" w:cs="Lucida Sans Unicode"/>
          <w:bCs/>
          <w:sz w:val="20"/>
          <w:szCs w:val="20"/>
        </w:rPr>
        <w:t xml:space="preserve"> „Tag der Schiene“ an der TH </w:t>
      </w:r>
      <w:r w:rsidR="009C0015" w:rsidRPr="001660C0">
        <w:rPr>
          <w:rFonts w:ascii="Lucida Sans Unicode" w:hAnsi="Lucida Sans Unicode" w:cs="Lucida Sans Unicode"/>
          <w:bCs/>
          <w:sz w:val="20"/>
          <w:szCs w:val="20"/>
        </w:rPr>
        <w:t xml:space="preserve">Wildau </w:t>
      </w:r>
      <w:r w:rsidR="00E07DC2" w:rsidRPr="001660C0">
        <w:rPr>
          <w:rFonts w:ascii="Lucida Sans Unicode" w:hAnsi="Lucida Sans Unicode" w:cs="Lucida Sans Unicode"/>
          <w:bCs/>
          <w:sz w:val="20"/>
          <w:szCs w:val="20"/>
        </w:rPr>
        <w:t>koordiniert, betont:</w:t>
      </w:r>
      <w:r w:rsidR="009C0015" w:rsidRPr="001660C0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1660C0">
        <w:rPr>
          <w:rFonts w:ascii="Lucida Sans Unicode" w:hAnsi="Lucida Sans Unicode" w:cs="Lucida Sans Unicode"/>
          <w:bCs/>
          <w:sz w:val="20"/>
          <w:szCs w:val="20"/>
        </w:rPr>
        <w:t>“</w:t>
      </w:r>
      <w:r w:rsidR="002A0B24" w:rsidRPr="001660C0">
        <w:rPr>
          <w:rFonts w:ascii="Lucida Sans Unicode" w:hAnsi="Lucida Sans Unicode" w:cs="Lucida Sans Unicode"/>
          <w:bCs/>
          <w:sz w:val="20"/>
          <w:szCs w:val="20"/>
        </w:rPr>
        <w:t xml:space="preserve">Zukunftsfähige Mobilität ist eines unserer Forschungsfelder an der TH Wildau. </w:t>
      </w:r>
      <w:r w:rsidR="00F4799C" w:rsidRPr="001660C0">
        <w:rPr>
          <w:rFonts w:ascii="Lucida Sans Unicode" w:hAnsi="Lucida Sans Unicode" w:cs="Lucida Sans Unicode"/>
          <w:bCs/>
          <w:sz w:val="20"/>
          <w:szCs w:val="20"/>
        </w:rPr>
        <w:t>Gemeinsam wollen auch wir die faszi</w:t>
      </w:r>
      <w:r w:rsidR="002A0B24" w:rsidRPr="001660C0">
        <w:rPr>
          <w:rFonts w:ascii="Lucida Sans Unicode" w:hAnsi="Lucida Sans Unicode" w:cs="Lucida Sans Unicode"/>
          <w:bCs/>
          <w:sz w:val="20"/>
          <w:szCs w:val="20"/>
        </w:rPr>
        <w:t>nierende Vielfalt der Eisenbahn</w:t>
      </w:r>
      <w:r w:rsidR="00F4799C" w:rsidRPr="001660C0">
        <w:rPr>
          <w:rFonts w:ascii="Lucida Sans Unicode" w:hAnsi="Lucida Sans Unicode" w:cs="Lucida Sans Unicode"/>
          <w:bCs/>
          <w:sz w:val="20"/>
          <w:szCs w:val="20"/>
        </w:rPr>
        <w:t xml:space="preserve"> in Deutschland feiern. </w:t>
      </w:r>
      <w:r w:rsidRPr="001660C0">
        <w:rPr>
          <w:rFonts w:ascii="Lucida Sans Unicode" w:hAnsi="Lucida Sans Unicode" w:cs="Lucida Sans Unicode"/>
          <w:bCs/>
          <w:sz w:val="20"/>
          <w:szCs w:val="20"/>
        </w:rPr>
        <w:t xml:space="preserve">Gerade mit unseren aktuellen und zukünftig geplanten Studienangeboten </w:t>
      </w:r>
      <w:r w:rsidR="002A0B24" w:rsidRPr="001660C0">
        <w:rPr>
          <w:rFonts w:ascii="Lucida Sans Unicode" w:hAnsi="Lucida Sans Unicode" w:cs="Lucida Sans Unicode"/>
          <w:bCs/>
          <w:sz w:val="20"/>
          <w:szCs w:val="20"/>
        </w:rPr>
        <w:t>sowie</w:t>
      </w:r>
      <w:r w:rsidRPr="001660C0">
        <w:rPr>
          <w:rFonts w:ascii="Lucida Sans Unicode" w:hAnsi="Lucida Sans Unicode" w:cs="Lucida Sans Unicode"/>
          <w:bCs/>
          <w:sz w:val="20"/>
          <w:szCs w:val="20"/>
        </w:rPr>
        <w:t xml:space="preserve"> unsere</w:t>
      </w:r>
      <w:r w:rsidR="002A0B24" w:rsidRPr="001660C0">
        <w:rPr>
          <w:rFonts w:ascii="Lucida Sans Unicode" w:hAnsi="Lucida Sans Unicode" w:cs="Lucida Sans Unicode"/>
          <w:bCs/>
          <w:sz w:val="20"/>
          <w:szCs w:val="20"/>
        </w:rPr>
        <w:t>n</w:t>
      </w:r>
      <w:r w:rsidRPr="001660C0">
        <w:rPr>
          <w:rFonts w:ascii="Lucida Sans Unicode" w:hAnsi="Lucida Sans Unicode" w:cs="Lucida Sans Unicode"/>
          <w:bCs/>
          <w:sz w:val="20"/>
          <w:szCs w:val="20"/>
        </w:rPr>
        <w:t xml:space="preserve"> vielfältigen Forschungsaktivitäten</w:t>
      </w:r>
      <w:r w:rsidR="002A0B24" w:rsidRPr="001660C0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1660C0">
        <w:rPr>
          <w:rFonts w:ascii="Lucida Sans Unicode" w:hAnsi="Lucida Sans Unicode" w:cs="Lucida Sans Unicode"/>
          <w:bCs/>
          <w:sz w:val="20"/>
          <w:szCs w:val="20"/>
        </w:rPr>
        <w:t xml:space="preserve">ist es für </w:t>
      </w:r>
      <w:r w:rsidR="002A0B24" w:rsidRPr="001660C0">
        <w:rPr>
          <w:rFonts w:ascii="Lucida Sans Unicode" w:hAnsi="Lucida Sans Unicode" w:cs="Lucida Sans Unicode"/>
          <w:bCs/>
          <w:sz w:val="20"/>
          <w:szCs w:val="20"/>
        </w:rPr>
        <w:t>uns</w:t>
      </w:r>
      <w:r w:rsidRPr="001660C0">
        <w:rPr>
          <w:rFonts w:ascii="Lucida Sans Unicode" w:hAnsi="Lucida Sans Unicode" w:cs="Lucida Sans Unicode"/>
          <w:bCs/>
          <w:sz w:val="20"/>
          <w:szCs w:val="20"/>
        </w:rPr>
        <w:t xml:space="preserve"> eine Herzensangelegenheit</w:t>
      </w:r>
      <w:r w:rsidR="002A0B24" w:rsidRPr="001660C0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Pr="001660C0">
        <w:rPr>
          <w:rFonts w:ascii="Lucida Sans Unicode" w:hAnsi="Lucida Sans Unicode" w:cs="Lucida Sans Unicode"/>
          <w:bCs/>
          <w:sz w:val="20"/>
          <w:szCs w:val="20"/>
        </w:rPr>
        <w:t>Teil des Tags der Schiene zu sein.“</w:t>
      </w:r>
    </w:p>
    <w:p w14:paraId="0ED42F37" w14:textId="3C138719" w:rsidR="00AA1A77" w:rsidRPr="001660C0" w:rsidRDefault="00AA1A77" w:rsidP="00AA1A77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1660C0">
        <w:rPr>
          <w:rStyle w:val="Fett"/>
          <w:rFonts w:ascii="Lucida Sans Unicode" w:hAnsi="Lucida Sans Unicode" w:cs="Lucida Sans Unicode"/>
          <w:sz w:val="20"/>
          <w:szCs w:val="20"/>
        </w:rPr>
        <w:t xml:space="preserve">Programm </w:t>
      </w:r>
      <w:r w:rsidR="00204267" w:rsidRPr="001660C0">
        <w:rPr>
          <w:rStyle w:val="Fett"/>
          <w:rFonts w:ascii="Lucida Sans Unicode" w:hAnsi="Lucida Sans Unicode" w:cs="Lucida Sans Unicode"/>
          <w:sz w:val="20"/>
          <w:szCs w:val="20"/>
        </w:rPr>
        <w:t xml:space="preserve">am 19. September </w:t>
      </w:r>
      <w:r w:rsidRPr="001660C0">
        <w:rPr>
          <w:rStyle w:val="Fett"/>
          <w:rFonts w:ascii="Lucida Sans Unicode" w:hAnsi="Lucida Sans Unicode" w:cs="Lucida Sans Unicode"/>
          <w:sz w:val="20"/>
          <w:szCs w:val="20"/>
        </w:rPr>
        <w:t>(13:00 – 16:00 Uhr)</w:t>
      </w:r>
    </w:p>
    <w:p w14:paraId="7D240D25" w14:textId="69D4E1EB" w:rsidR="00AA1A77" w:rsidRPr="001660C0" w:rsidRDefault="00AA1A77" w:rsidP="00AA1A77">
      <w:pPr>
        <w:pStyle w:val="StandardWeb"/>
        <w:numPr>
          <w:ilvl w:val="0"/>
          <w:numId w:val="20"/>
        </w:numPr>
        <w:rPr>
          <w:rFonts w:ascii="Lucida Sans Unicode" w:hAnsi="Lucida Sans Unicode" w:cs="Lucida Sans Unicode"/>
          <w:sz w:val="20"/>
          <w:szCs w:val="20"/>
        </w:rPr>
      </w:pPr>
      <w:r w:rsidRPr="001660C0">
        <w:rPr>
          <w:rStyle w:val="Fett"/>
          <w:rFonts w:ascii="Lucida Sans Unicode" w:hAnsi="Lucida Sans Unicode" w:cs="Lucida Sans Unicode"/>
          <w:sz w:val="20"/>
          <w:szCs w:val="20"/>
        </w:rPr>
        <w:t>13:00 Uhr</w:t>
      </w:r>
      <w:r w:rsidRPr="001660C0">
        <w:rPr>
          <w:rFonts w:ascii="Lucida Sans Unicode" w:hAnsi="Lucida Sans Unicode" w:cs="Lucida Sans Unicode"/>
          <w:sz w:val="20"/>
          <w:szCs w:val="20"/>
        </w:rPr>
        <w:t xml:space="preserve"> – Prof. Martin Lehnert: </w:t>
      </w:r>
      <w:r w:rsidRPr="001660C0">
        <w:rPr>
          <w:rStyle w:val="Hervorhebung"/>
          <w:rFonts w:ascii="Lucida Sans Unicode" w:hAnsi="Lucida Sans Unicode" w:cs="Lucida Sans Unicode"/>
          <w:sz w:val="20"/>
          <w:szCs w:val="20"/>
        </w:rPr>
        <w:t>„Eisenbahnforschung in Deutschland – wesentliche Beteiligte“</w:t>
      </w:r>
    </w:p>
    <w:p w14:paraId="6B193F2C" w14:textId="7E0D9332" w:rsidR="00AA1A77" w:rsidRPr="001660C0" w:rsidRDefault="00AA1A77" w:rsidP="00AA1A77">
      <w:pPr>
        <w:pStyle w:val="StandardWeb"/>
        <w:numPr>
          <w:ilvl w:val="0"/>
          <w:numId w:val="20"/>
        </w:numPr>
        <w:rPr>
          <w:rFonts w:ascii="Lucida Sans Unicode" w:hAnsi="Lucida Sans Unicode" w:cs="Lucida Sans Unicode"/>
          <w:sz w:val="20"/>
          <w:szCs w:val="20"/>
        </w:rPr>
      </w:pPr>
      <w:r w:rsidRPr="001660C0">
        <w:rPr>
          <w:rStyle w:val="Fett"/>
          <w:rFonts w:ascii="Lucida Sans Unicode" w:hAnsi="Lucida Sans Unicode" w:cs="Lucida Sans Unicode"/>
          <w:sz w:val="20"/>
          <w:szCs w:val="20"/>
        </w:rPr>
        <w:t>13:30 Uhr</w:t>
      </w:r>
      <w:r w:rsidRPr="001660C0">
        <w:rPr>
          <w:rFonts w:ascii="Lucida Sans Unicode" w:hAnsi="Lucida Sans Unicode" w:cs="Lucida Sans Unicode"/>
          <w:sz w:val="20"/>
          <w:szCs w:val="20"/>
        </w:rPr>
        <w:t xml:space="preserve"> – Prof. Christian Rudolph: </w:t>
      </w:r>
      <w:r w:rsidRPr="001660C0">
        <w:rPr>
          <w:rStyle w:val="Hervorhebung"/>
          <w:rFonts w:ascii="Lucida Sans Unicode" w:hAnsi="Lucida Sans Unicode" w:cs="Lucida Sans Unicode"/>
          <w:sz w:val="20"/>
          <w:szCs w:val="20"/>
        </w:rPr>
        <w:t>„BikeTransit: Fahrradmitnahme, Fahrradparken, Bike-Sharing – intermodaler Radverkehr“</w:t>
      </w:r>
    </w:p>
    <w:p w14:paraId="42996934" w14:textId="787FD1C6" w:rsidR="00AA1A77" w:rsidRPr="001660C0" w:rsidRDefault="00AA1A77" w:rsidP="00AA1A77">
      <w:pPr>
        <w:pStyle w:val="StandardWeb"/>
        <w:numPr>
          <w:ilvl w:val="0"/>
          <w:numId w:val="20"/>
        </w:numPr>
        <w:rPr>
          <w:rFonts w:ascii="Lucida Sans Unicode" w:hAnsi="Lucida Sans Unicode" w:cs="Lucida Sans Unicode"/>
          <w:sz w:val="20"/>
          <w:szCs w:val="20"/>
        </w:rPr>
      </w:pPr>
      <w:r w:rsidRPr="001660C0">
        <w:rPr>
          <w:rStyle w:val="Fett"/>
          <w:rFonts w:ascii="Lucida Sans Unicode" w:hAnsi="Lucida Sans Unicode" w:cs="Lucida Sans Unicode"/>
          <w:sz w:val="20"/>
          <w:szCs w:val="20"/>
        </w:rPr>
        <w:t>14:00 Uhr</w:t>
      </w:r>
      <w:r w:rsidRPr="001660C0">
        <w:rPr>
          <w:rFonts w:ascii="Lucida Sans Unicode" w:hAnsi="Lucida Sans Unicode" w:cs="Lucida Sans Unicode"/>
          <w:sz w:val="20"/>
          <w:szCs w:val="20"/>
        </w:rPr>
        <w:t xml:space="preserve"> – Anne</w:t>
      </w:r>
      <w:r w:rsidR="008175BE" w:rsidRPr="001660C0">
        <w:rPr>
          <w:rFonts w:ascii="Lucida Sans Unicode" w:hAnsi="Lucida Sans Unicode" w:cs="Lucida Sans Unicode"/>
          <w:sz w:val="20"/>
          <w:szCs w:val="20"/>
        </w:rPr>
        <w:t>-Katrin</w:t>
      </w:r>
      <w:r w:rsidR="001660C0">
        <w:rPr>
          <w:rFonts w:ascii="Lucida Sans Unicode" w:hAnsi="Lucida Sans Unicode" w:cs="Lucida Sans Unicode"/>
          <w:sz w:val="20"/>
          <w:szCs w:val="20"/>
        </w:rPr>
        <w:t xml:space="preserve"> Osdoba und</w:t>
      </w:r>
      <w:r w:rsidRPr="001660C0">
        <w:rPr>
          <w:rFonts w:ascii="Lucida Sans Unicode" w:hAnsi="Lucida Sans Unicode" w:cs="Lucida Sans Unicode"/>
          <w:sz w:val="20"/>
          <w:szCs w:val="20"/>
        </w:rPr>
        <w:t xml:space="preserve"> Prof. Dr. Lehnert (</w:t>
      </w:r>
      <w:r w:rsidR="008175BE" w:rsidRPr="001660C0">
        <w:rPr>
          <w:rFonts w:ascii="Lucida Sans Unicode" w:hAnsi="Lucida Sans Unicode" w:cs="Lucida Sans Unicode"/>
          <w:sz w:val="20"/>
          <w:szCs w:val="20"/>
        </w:rPr>
        <w:t>und</w:t>
      </w:r>
      <w:r w:rsidRPr="001660C0">
        <w:rPr>
          <w:rFonts w:ascii="Lucida Sans Unicode" w:hAnsi="Lucida Sans Unicode" w:cs="Lucida Sans Unicode"/>
          <w:sz w:val="20"/>
          <w:szCs w:val="20"/>
        </w:rPr>
        <w:t xml:space="preserve"> Philip Michalk): </w:t>
      </w:r>
      <w:r w:rsidRPr="001660C0">
        <w:rPr>
          <w:rStyle w:val="Hervorhebung"/>
          <w:rFonts w:ascii="Lucida Sans Unicode" w:hAnsi="Lucida Sans Unicode" w:cs="Lucida Sans Unicode"/>
          <w:sz w:val="20"/>
          <w:szCs w:val="20"/>
        </w:rPr>
        <w:t>„Anforderungen an Bahningenieure – Ergebnisse des EU-Projekts ASTONRail“</w:t>
      </w:r>
    </w:p>
    <w:p w14:paraId="1265D13A" w14:textId="0C475913" w:rsidR="00AA1A77" w:rsidRPr="001660C0" w:rsidRDefault="00AA1A77" w:rsidP="00AA1A77">
      <w:pPr>
        <w:pStyle w:val="StandardWeb"/>
        <w:numPr>
          <w:ilvl w:val="0"/>
          <w:numId w:val="20"/>
        </w:numPr>
        <w:rPr>
          <w:rFonts w:ascii="Lucida Sans Unicode" w:hAnsi="Lucida Sans Unicode" w:cs="Lucida Sans Unicode"/>
          <w:sz w:val="20"/>
          <w:szCs w:val="20"/>
        </w:rPr>
      </w:pPr>
      <w:r w:rsidRPr="001660C0">
        <w:rPr>
          <w:rStyle w:val="Fett"/>
          <w:rFonts w:ascii="Lucida Sans Unicode" w:hAnsi="Lucida Sans Unicode" w:cs="Lucida Sans Unicode"/>
          <w:sz w:val="20"/>
          <w:szCs w:val="20"/>
        </w:rPr>
        <w:t>14:30 Uhr</w:t>
      </w:r>
      <w:r w:rsidRPr="001660C0">
        <w:rPr>
          <w:rFonts w:ascii="Lucida Sans Unicode" w:hAnsi="Lucida Sans Unicode" w:cs="Lucida Sans Unicode"/>
          <w:sz w:val="20"/>
          <w:szCs w:val="20"/>
        </w:rPr>
        <w:t xml:space="preserve"> –</w:t>
      </w:r>
      <w:r w:rsidR="008175BE" w:rsidRPr="001660C0">
        <w:rPr>
          <w:rFonts w:ascii="Lucida Sans Unicode" w:hAnsi="Lucida Sans Unicode" w:cs="Lucida Sans Unicode"/>
          <w:sz w:val="20"/>
          <w:szCs w:val="20"/>
        </w:rPr>
        <w:t xml:space="preserve"> Prof. Alexander Stolpmann und</w:t>
      </w:r>
      <w:r w:rsidRPr="001660C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175BE" w:rsidRPr="001660C0">
        <w:rPr>
          <w:rFonts w:ascii="Lucida Sans Unicode" w:hAnsi="Lucida Sans Unicode" w:cs="Lucida Sans Unicode"/>
          <w:sz w:val="20"/>
          <w:szCs w:val="20"/>
        </w:rPr>
        <w:t xml:space="preserve">Frau </w:t>
      </w:r>
      <w:r w:rsidRPr="001660C0">
        <w:rPr>
          <w:rFonts w:ascii="Lucida Sans Unicode" w:hAnsi="Lucida Sans Unicode" w:cs="Lucida Sans Unicode"/>
          <w:sz w:val="20"/>
          <w:szCs w:val="20"/>
        </w:rPr>
        <w:t xml:space="preserve">Prof. Dina Hannebauer: </w:t>
      </w:r>
      <w:r w:rsidRPr="001660C0">
        <w:rPr>
          <w:rStyle w:val="Hervorhebung"/>
          <w:rFonts w:ascii="Lucida Sans Unicode" w:hAnsi="Lucida Sans Unicode" w:cs="Lucida Sans Unicode"/>
          <w:sz w:val="20"/>
          <w:szCs w:val="20"/>
        </w:rPr>
        <w:t>„Intelligente und automatisierte mobile Inspektion von Schienenfahrzeugen“</w:t>
      </w:r>
    </w:p>
    <w:p w14:paraId="67184FAC" w14:textId="77777777" w:rsidR="00AA1A77" w:rsidRPr="001660C0" w:rsidRDefault="00AA1A77" w:rsidP="00AA1A77">
      <w:pPr>
        <w:pStyle w:val="StandardWeb"/>
        <w:numPr>
          <w:ilvl w:val="0"/>
          <w:numId w:val="20"/>
        </w:numPr>
        <w:rPr>
          <w:rFonts w:ascii="Lucida Sans Unicode" w:hAnsi="Lucida Sans Unicode" w:cs="Lucida Sans Unicode"/>
          <w:sz w:val="20"/>
          <w:szCs w:val="20"/>
        </w:rPr>
      </w:pPr>
      <w:r w:rsidRPr="001660C0">
        <w:rPr>
          <w:rStyle w:val="Fett"/>
          <w:rFonts w:ascii="Lucida Sans Unicode" w:hAnsi="Lucida Sans Unicode" w:cs="Lucida Sans Unicode"/>
          <w:sz w:val="20"/>
          <w:szCs w:val="20"/>
        </w:rPr>
        <w:lastRenderedPageBreak/>
        <w:t>15:00 Uhr</w:t>
      </w:r>
      <w:r w:rsidRPr="001660C0">
        <w:rPr>
          <w:rFonts w:ascii="Lucida Sans Unicode" w:hAnsi="Lucida Sans Unicode" w:cs="Lucida Sans Unicode"/>
          <w:sz w:val="20"/>
          <w:szCs w:val="20"/>
        </w:rPr>
        <w:t xml:space="preserve"> – Prof. Dr. Christian Liebchen: </w:t>
      </w:r>
      <w:r w:rsidRPr="001660C0">
        <w:rPr>
          <w:rStyle w:val="Hervorhebung"/>
          <w:rFonts w:ascii="Lucida Sans Unicode" w:hAnsi="Lucida Sans Unicode" w:cs="Lucida Sans Unicode"/>
          <w:sz w:val="20"/>
          <w:szCs w:val="20"/>
        </w:rPr>
        <w:t>„Wer baut den besten U-Bahn-Fahrplan?“</w:t>
      </w:r>
    </w:p>
    <w:p w14:paraId="2AB55CC4" w14:textId="77777777" w:rsidR="00AA1A77" w:rsidRPr="001660C0" w:rsidRDefault="00AA1A77" w:rsidP="00AA1A77">
      <w:pPr>
        <w:pStyle w:val="StandardWeb"/>
        <w:numPr>
          <w:ilvl w:val="0"/>
          <w:numId w:val="20"/>
        </w:numPr>
        <w:rPr>
          <w:rFonts w:ascii="Lucida Sans Unicode" w:hAnsi="Lucida Sans Unicode" w:cs="Lucida Sans Unicode"/>
          <w:sz w:val="20"/>
          <w:szCs w:val="20"/>
        </w:rPr>
      </w:pPr>
      <w:r w:rsidRPr="001660C0">
        <w:rPr>
          <w:rStyle w:val="Fett"/>
          <w:rFonts w:ascii="Lucida Sans Unicode" w:hAnsi="Lucida Sans Unicode" w:cs="Lucida Sans Unicode"/>
          <w:sz w:val="20"/>
          <w:szCs w:val="20"/>
        </w:rPr>
        <w:t>15:30 Uhr</w:t>
      </w:r>
      <w:r w:rsidRPr="001660C0">
        <w:rPr>
          <w:rFonts w:ascii="Lucida Sans Unicode" w:hAnsi="Lucida Sans Unicode" w:cs="Lucida Sans Unicode"/>
          <w:sz w:val="20"/>
          <w:szCs w:val="20"/>
        </w:rPr>
        <w:t xml:space="preserve"> – Prof. Dr. Liebchen: </w:t>
      </w:r>
      <w:r w:rsidRPr="001660C0">
        <w:rPr>
          <w:rStyle w:val="Hervorhebung"/>
          <w:rFonts w:ascii="Lucida Sans Unicode" w:hAnsi="Lucida Sans Unicode" w:cs="Lucida Sans Unicode"/>
          <w:sz w:val="20"/>
          <w:szCs w:val="20"/>
        </w:rPr>
        <w:t>„Wieviel Mathematik steckt in der Personaleinsatzplanung bei der S-Bahn Berlin?“</w:t>
      </w:r>
    </w:p>
    <w:p w14:paraId="0AB49888" w14:textId="7E17BA50" w:rsidR="00AA1A77" w:rsidRPr="001660C0" w:rsidRDefault="00AA1A77" w:rsidP="00AA1A77">
      <w:pPr>
        <w:pStyle w:val="StandardWeb"/>
        <w:numPr>
          <w:ilvl w:val="0"/>
          <w:numId w:val="20"/>
        </w:numPr>
        <w:rPr>
          <w:rFonts w:ascii="Lucida Sans Unicode" w:hAnsi="Lucida Sans Unicode" w:cs="Lucida Sans Unicode"/>
          <w:sz w:val="20"/>
          <w:szCs w:val="20"/>
        </w:rPr>
      </w:pPr>
      <w:r w:rsidRPr="001660C0">
        <w:rPr>
          <w:rStyle w:val="Fett"/>
          <w:rFonts w:ascii="Lucida Sans Unicode" w:hAnsi="Lucida Sans Unicode" w:cs="Lucida Sans Unicode"/>
          <w:sz w:val="20"/>
          <w:szCs w:val="20"/>
        </w:rPr>
        <w:t>16:00 Uhr</w:t>
      </w:r>
      <w:r w:rsidR="001660C0">
        <w:rPr>
          <w:rFonts w:ascii="Lucida Sans Unicode" w:hAnsi="Lucida Sans Unicode" w:cs="Lucida Sans Unicode"/>
          <w:sz w:val="20"/>
          <w:szCs w:val="20"/>
        </w:rPr>
        <w:t xml:space="preserve"> – </w:t>
      </w:r>
      <w:r w:rsidRPr="001660C0">
        <w:rPr>
          <w:rFonts w:ascii="Lucida Sans Unicode" w:hAnsi="Lucida Sans Unicode" w:cs="Lucida Sans Unicode"/>
          <w:sz w:val="20"/>
          <w:szCs w:val="20"/>
        </w:rPr>
        <w:t xml:space="preserve">Philip Michalk: </w:t>
      </w:r>
      <w:r w:rsidRPr="001660C0">
        <w:rPr>
          <w:rStyle w:val="Hervorhebung"/>
          <w:rFonts w:ascii="Lucida Sans Unicode" w:hAnsi="Lucida Sans Unicode" w:cs="Lucida Sans Unicode"/>
          <w:sz w:val="20"/>
          <w:szCs w:val="20"/>
        </w:rPr>
        <w:t xml:space="preserve">„Der </w:t>
      </w:r>
      <w:proofErr w:type="spellStart"/>
      <w:r w:rsidRPr="001660C0">
        <w:rPr>
          <w:rStyle w:val="Hervorhebung"/>
          <w:rFonts w:ascii="Lucida Sans Unicode" w:hAnsi="Lucida Sans Unicode" w:cs="Lucida Sans Unicode"/>
          <w:sz w:val="20"/>
          <w:szCs w:val="20"/>
        </w:rPr>
        <w:t>ScanMed</w:t>
      </w:r>
      <w:proofErr w:type="spellEnd"/>
      <w:r w:rsidRPr="001660C0">
        <w:rPr>
          <w:rStyle w:val="Hervorhebung"/>
          <w:rFonts w:ascii="Lucida Sans Unicode" w:hAnsi="Lucida Sans Unicode" w:cs="Lucida Sans Unicode"/>
          <w:sz w:val="20"/>
          <w:szCs w:val="20"/>
        </w:rPr>
        <w:t>-Korridor – Chancen und Hürden für den Modal-Shift auf die Schiene“</w:t>
      </w:r>
    </w:p>
    <w:p w14:paraId="3E720072" w14:textId="42A4E20E" w:rsidR="001660C0" w:rsidRPr="001660C0" w:rsidRDefault="001660C0" w:rsidP="00C975EC">
      <w:pPr>
        <w:pStyle w:val="my-2"/>
        <w:rPr>
          <w:rStyle w:val="Fett"/>
          <w:rFonts w:ascii="Lucida Sans Unicode" w:hAnsi="Lucida Sans Unicode" w:cs="Lucida Sans Unicode"/>
          <w:b w:val="0"/>
          <w:bCs w:val="0"/>
          <w:sz w:val="20"/>
          <w:szCs w:val="20"/>
        </w:rPr>
      </w:pPr>
      <w:r w:rsidRPr="001660C0">
        <w:rPr>
          <w:rFonts w:ascii="Lucida Sans Unicode" w:hAnsi="Lucida Sans Unicode" w:cs="Lucida Sans Unicode"/>
          <w:sz w:val="20"/>
          <w:szCs w:val="20"/>
        </w:rPr>
        <w:t xml:space="preserve">Koordiniert wird der Aktionstag von der </w:t>
      </w:r>
      <w:hyperlink r:id="rId9" w:tgtFrame="_blank" w:history="1">
        <w:r w:rsidRPr="001660C0">
          <w:rPr>
            <w:rStyle w:val="Hyperlink"/>
            <w:rFonts w:ascii="Lucida Sans Unicode" w:hAnsi="Lucida Sans Unicode" w:cs="Lucida Sans Unicode"/>
            <w:sz w:val="20"/>
            <w:szCs w:val="20"/>
          </w:rPr>
          <w:t>Allianz pro Schiene</w:t>
        </w:r>
      </w:hyperlink>
      <w:r w:rsidRPr="001660C0">
        <w:rPr>
          <w:rFonts w:ascii="Lucida Sans Unicode" w:hAnsi="Lucida Sans Unicode" w:cs="Lucida Sans Unicode"/>
          <w:sz w:val="20"/>
          <w:szCs w:val="20"/>
        </w:rPr>
        <w:t>. An der TH Wildau organisiert der </w:t>
      </w:r>
      <w:hyperlink r:id="rId10" w:tgtFrame="_blank" w:history="1">
        <w:r w:rsidRPr="001660C0">
          <w:rPr>
            <w:rStyle w:val="Hyperlink"/>
            <w:rFonts w:ascii="Lucida Sans Unicode" w:hAnsi="Lucida Sans Unicode" w:cs="Lucida Sans Unicode"/>
            <w:sz w:val="20"/>
            <w:szCs w:val="20"/>
          </w:rPr>
          <w:t>Studiengang Verkehrssystemtechnik</w:t>
        </w:r>
      </w:hyperlink>
      <w:r w:rsidRPr="001660C0">
        <w:rPr>
          <w:rFonts w:ascii="Lucida Sans Unicode" w:hAnsi="Lucida Sans Unicode" w:cs="Lucida Sans Unicode"/>
          <w:sz w:val="20"/>
          <w:szCs w:val="20"/>
        </w:rPr>
        <w:t> den Tag.</w:t>
      </w:r>
    </w:p>
    <w:p w14:paraId="225E3805" w14:textId="77777777" w:rsidR="001660C0" w:rsidRPr="001660C0" w:rsidRDefault="001660C0" w:rsidP="001660C0">
      <w:pPr>
        <w:pStyle w:val="my-2"/>
        <w:rPr>
          <w:rFonts w:ascii="Lucida Sans Unicode" w:hAnsi="Lucida Sans Unicode" w:cs="Lucida Sans Unicode"/>
          <w:b/>
          <w:sz w:val="20"/>
          <w:szCs w:val="20"/>
        </w:rPr>
      </w:pPr>
      <w:r w:rsidRPr="001660C0">
        <w:rPr>
          <w:rFonts w:ascii="Lucida Sans Unicode" w:hAnsi="Lucida Sans Unicode" w:cs="Lucida Sans Unicode"/>
          <w:b/>
          <w:sz w:val="20"/>
          <w:szCs w:val="20"/>
        </w:rPr>
        <w:t>Weitere Informationen:</w:t>
      </w:r>
    </w:p>
    <w:p w14:paraId="1397D5B6" w14:textId="77777777" w:rsidR="001660C0" w:rsidRPr="001660C0" w:rsidRDefault="001660C0" w:rsidP="001660C0">
      <w:pPr>
        <w:pStyle w:val="Listenabsatz"/>
        <w:numPr>
          <w:ilvl w:val="0"/>
          <w:numId w:val="20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1660C0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>Ort</w:t>
      </w:r>
      <w:r w:rsidRPr="001660C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: ScienceBox, Campus TH Wildau (outdoor, zwischen Haus 16 und 17), Hochschulring 1, 15745 Wildau</w:t>
      </w:r>
    </w:p>
    <w:p w14:paraId="42EE5BF1" w14:textId="77777777" w:rsidR="001660C0" w:rsidRPr="001660C0" w:rsidRDefault="001660C0" w:rsidP="001660C0">
      <w:pPr>
        <w:pStyle w:val="Listenabsatz"/>
        <w:numPr>
          <w:ilvl w:val="0"/>
          <w:numId w:val="20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1660C0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>Zielgruppe</w:t>
      </w:r>
      <w:r w:rsidRPr="001660C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: Studierende, Lehrende, Forschende, Fachöffentlichkeit und Bahn-interessierte Bürgerinnen und Bürger</w:t>
      </w:r>
    </w:p>
    <w:p w14:paraId="4D4A0890" w14:textId="77777777" w:rsidR="001660C0" w:rsidRPr="001660C0" w:rsidRDefault="001660C0" w:rsidP="001660C0">
      <w:pPr>
        <w:pStyle w:val="Listenabsatz"/>
        <w:numPr>
          <w:ilvl w:val="0"/>
          <w:numId w:val="20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1660C0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>Zugang</w:t>
      </w:r>
      <w:r w:rsidRPr="001660C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: kostenfrei, offen</w:t>
      </w:r>
    </w:p>
    <w:p w14:paraId="2C375840" w14:textId="77777777" w:rsidR="001660C0" w:rsidRPr="001660C0" w:rsidRDefault="001660C0" w:rsidP="001660C0">
      <w:pPr>
        <w:pStyle w:val="my-2"/>
        <w:rPr>
          <w:rFonts w:ascii="Lucida Sans Unicode" w:hAnsi="Lucida Sans Unicode" w:cs="Lucida Sans Unicode"/>
          <w:sz w:val="20"/>
          <w:szCs w:val="20"/>
        </w:rPr>
      </w:pPr>
      <w:r w:rsidRPr="001660C0">
        <w:rPr>
          <w:rFonts w:ascii="Lucida Sans Unicode" w:hAnsi="Lucida Sans Unicode" w:cs="Lucida Sans Unicode"/>
          <w:sz w:val="20"/>
          <w:szCs w:val="20"/>
        </w:rPr>
        <w:t xml:space="preserve">Mehr zum Tag der Schiene an der TH Wildau: </w:t>
      </w:r>
      <w:hyperlink r:id="rId11" w:tgtFrame="_blank" w:history="1">
        <w:r w:rsidRPr="001660C0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www.th-wildau.de/tag-der-schiene</w:t>
        </w:r>
      </w:hyperlink>
    </w:p>
    <w:p w14:paraId="62416438" w14:textId="77777777" w:rsidR="001660C0" w:rsidRPr="001660C0" w:rsidRDefault="001660C0" w:rsidP="001660C0">
      <w:pPr>
        <w:pStyle w:val="my-2"/>
        <w:rPr>
          <w:rFonts w:ascii="Lucida Sans Unicode" w:hAnsi="Lucida Sans Unicode" w:cs="Lucida Sans Unicode"/>
          <w:sz w:val="20"/>
          <w:szCs w:val="20"/>
        </w:rPr>
      </w:pPr>
      <w:r w:rsidRPr="001660C0">
        <w:rPr>
          <w:rFonts w:ascii="Lucida Sans Unicode" w:hAnsi="Lucida Sans Unicode" w:cs="Lucida Sans Unicode"/>
          <w:sz w:val="20"/>
          <w:szCs w:val="20"/>
        </w:rPr>
        <w:t xml:space="preserve">Mehr zum Studienangebot an der TH Wildau: </w:t>
      </w:r>
      <w:hyperlink r:id="rId12" w:history="1">
        <w:r w:rsidRPr="001660C0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https://www.th-wildau.de/studieren-weiterbilden/studiengaenge</w:t>
        </w:r>
      </w:hyperlink>
    </w:p>
    <w:p w14:paraId="22B2C273" w14:textId="77777777" w:rsidR="001660C0" w:rsidRPr="00D53DA1" w:rsidRDefault="001660C0" w:rsidP="001660C0">
      <w:pPr>
        <w:pStyle w:val="my-2"/>
        <w:rPr>
          <w:rFonts w:ascii="Lucida Sans Unicode" w:hAnsi="Lucida Sans Unicode" w:cs="Lucida Sans Unicode"/>
          <w:sz w:val="20"/>
          <w:szCs w:val="20"/>
        </w:rPr>
      </w:pPr>
      <w:r w:rsidRPr="001660C0">
        <w:rPr>
          <w:rFonts w:ascii="Lucida Sans Unicode" w:hAnsi="Lucida Sans Unicode" w:cs="Lucida Sans Unicode"/>
          <w:sz w:val="20"/>
          <w:szCs w:val="20"/>
        </w:rPr>
        <w:t xml:space="preserve">Mehr zum Forschungsfeld Zukunftsfähige Mobilität an der TH Wildau: </w:t>
      </w:r>
      <w:hyperlink r:id="rId13" w:tgtFrame="_blank" w:history="1">
        <w:r w:rsidRPr="001660C0">
          <w:rPr>
            <w:rStyle w:val="Hyperlink"/>
            <w:rFonts w:ascii="Lucida Sans Unicode" w:hAnsi="Lucida Sans Unicode" w:cs="Lucida Sans Unicode"/>
            <w:sz w:val="20"/>
            <w:szCs w:val="20"/>
          </w:rPr>
          <w:t>Link</w:t>
        </w:r>
      </w:hyperlink>
      <w:r w:rsidRPr="001660C0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3E16E38" w14:textId="77777777" w:rsidR="001660C0" w:rsidRPr="00D53DA1" w:rsidRDefault="002108F2" w:rsidP="001660C0">
      <w:pPr>
        <w:pStyle w:val="my-2"/>
        <w:rPr>
          <w:rFonts w:ascii="Lucida Sans Unicode" w:hAnsi="Lucida Sans Unicode" w:cs="Lucida Sans Unicode"/>
          <w:b/>
          <w:sz w:val="20"/>
          <w:szCs w:val="20"/>
        </w:rPr>
      </w:pPr>
      <w:r w:rsidRPr="00D53DA1">
        <w:rPr>
          <w:rFonts w:ascii="Lucida Sans Unicode" w:hAnsi="Lucida Sans Unicode" w:cs="Lucida Sans Unicode"/>
          <w:b/>
          <w:sz w:val="20"/>
          <w:szCs w:val="20"/>
        </w:rPr>
        <w:t xml:space="preserve">Tag der Schiene </w:t>
      </w:r>
      <w:r w:rsidRPr="00D53DA1">
        <w:rPr>
          <w:rFonts w:ascii="Lucida Sans Unicode" w:hAnsi="Lucida Sans Unicode" w:cs="Lucida Sans Unicode"/>
          <w:b/>
          <w:bCs/>
          <w:sz w:val="20"/>
          <w:szCs w:val="20"/>
        </w:rPr>
        <w:t>auch</w:t>
      </w:r>
      <w:r w:rsidRPr="00D53DA1">
        <w:rPr>
          <w:rFonts w:ascii="Lucida Sans Unicode" w:hAnsi="Lucida Sans Unicode" w:cs="Lucida Sans Unicode"/>
          <w:b/>
          <w:sz w:val="20"/>
          <w:szCs w:val="20"/>
        </w:rPr>
        <w:t xml:space="preserve"> im BTC Havelland</w:t>
      </w:r>
    </w:p>
    <w:p w14:paraId="780EDC29" w14:textId="0E158B7C" w:rsidR="002108F2" w:rsidRDefault="002108F2" w:rsidP="001660C0">
      <w:pPr>
        <w:pStyle w:val="my-2"/>
        <w:rPr>
          <w:rFonts w:ascii="Lucida Sans Unicode" w:hAnsi="Lucida Sans Unicode" w:cs="Lucida Sans Unicode"/>
          <w:sz w:val="20"/>
          <w:szCs w:val="20"/>
        </w:rPr>
      </w:pPr>
      <w:r w:rsidRPr="00D53DA1">
        <w:rPr>
          <w:rFonts w:ascii="Lucida Sans Unicode" w:hAnsi="Lucida Sans Unicode" w:cs="Lucida Sans Unicode"/>
          <w:bCs/>
          <w:sz w:val="20"/>
          <w:szCs w:val="20"/>
        </w:rPr>
        <w:t xml:space="preserve">Bereits am Donnerstag und dann auch am Freitag </w:t>
      </w:r>
      <w:r w:rsidR="00963943">
        <w:rPr>
          <w:rFonts w:ascii="Lucida Sans Unicode" w:hAnsi="Lucida Sans Unicode" w:cs="Lucida Sans Unicode"/>
          <w:bCs/>
          <w:sz w:val="20"/>
          <w:szCs w:val="20"/>
        </w:rPr>
        <w:t>gibt es zudem</w:t>
      </w:r>
      <w:bookmarkStart w:id="0" w:name="_GoBack"/>
      <w:bookmarkEnd w:id="0"/>
      <w:r w:rsidRPr="00D53DA1">
        <w:rPr>
          <w:rFonts w:ascii="Lucida Sans Unicode" w:hAnsi="Lucida Sans Unicode" w:cs="Lucida Sans Unicode"/>
          <w:bCs/>
          <w:sz w:val="20"/>
          <w:szCs w:val="20"/>
        </w:rPr>
        <w:t xml:space="preserve"> beim </w:t>
      </w:r>
      <w:proofErr w:type="spellStart"/>
      <w:r w:rsidRPr="00D53DA1">
        <w:rPr>
          <w:rFonts w:ascii="Lucida Sans Unicode" w:hAnsi="Lucida Sans Unicode" w:cs="Lucida Sans Unicode"/>
          <w:bCs/>
          <w:sz w:val="20"/>
          <w:szCs w:val="20"/>
        </w:rPr>
        <w:t>BahnTechnologie</w:t>
      </w:r>
      <w:proofErr w:type="spellEnd"/>
      <w:r w:rsidRPr="00D53DA1">
        <w:rPr>
          <w:rFonts w:ascii="Lucida Sans Unicode" w:hAnsi="Lucida Sans Unicode" w:cs="Lucida Sans Unicode"/>
          <w:bCs/>
          <w:sz w:val="20"/>
          <w:szCs w:val="20"/>
        </w:rPr>
        <w:t xml:space="preserve"> Campus Havelland viele Einblicke in das Bahnsystem. </w:t>
      </w:r>
      <w:r w:rsidR="001660C0" w:rsidRPr="00D53DA1">
        <w:rPr>
          <w:rFonts w:ascii="Lucida Sans Unicode" w:hAnsi="Lucida Sans Unicode" w:cs="Lucida Sans Unicode"/>
          <w:bCs/>
          <w:sz w:val="20"/>
          <w:szCs w:val="20"/>
        </w:rPr>
        <w:t xml:space="preserve">In </w:t>
      </w:r>
      <w:proofErr w:type="spellStart"/>
      <w:r w:rsidR="001660C0" w:rsidRPr="00D53DA1">
        <w:rPr>
          <w:rFonts w:ascii="Lucida Sans Unicode" w:hAnsi="Lucida Sans Unicode" w:cs="Lucida Sans Unicode"/>
          <w:bCs/>
          <w:sz w:val="20"/>
          <w:szCs w:val="20"/>
        </w:rPr>
        <w:t>Wustermark</w:t>
      </w:r>
      <w:proofErr w:type="spellEnd"/>
      <w:r w:rsidR="001660C0" w:rsidRPr="00D53DA1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D53DA1">
        <w:rPr>
          <w:rFonts w:ascii="Lucida Sans Unicode" w:hAnsi="Lucida Sans Unicode" w:cs="Lucida Sans Unicode"/>
          <w:bCs/>
          <w:sz w:val="20"/>
          <w:szCs w:val="20"/>
        </w:rPr>
        <w:t>werden</w:t>
      </w:r>
      <w:r w:rsidR="001660C0" w:rsidRPr="00D53DA1">
        <w:rPr>
          <w:rFonts w:ascii="Lucida Sans Unicode" w:hAnsi="Lucida Sans Unicode" w:cs="Lucida Sans Unicode"/>
          <w:bCs/>
          <w:sz w:val="20"/>
          <w:szCs w:val="20"/>
        </w:rPr>
        <w:t xml:space="preserve"> diverse</w:t>
      </w:r>
      <w:r w:rsidRPr="00D53DA1">
        <w:rPr>
          <w:rFonts w:ascii="Lucida Sans Unicode" w:hAnsi="Lucida Sans Unicode" w:cs="Lucida Sans Unicode"/>
          <w:bCs/>
          <w:sz w:val="20"/>
          <w:szCs w:val="20"/>
        </w:rPr>
        <w:t xml:space="preserve"> Aussteller</w:t>
      </w:r>
      <w:r w:rsidR="001660C0" w:rsidRPr="00D53DA1">
        <w:rPr>
          <w:rFonts w:ascii="Lucida Sans Unicode" w:hAnsi="Lucida Sans Unicode" w:cs="Lucida Sans Unicode"/>
          <w:bCs/>
          <w:sz w:val="20"/>
          <w:szCs w:val="20"/>
        </w:rPr>
        <w:t>*innen aus der gesamten B</w:t>
      </w:r>
      <w:r w:rsidR="00963943">
        <w:rPr>
          <w:rFonts w:ascii="Lucida Sans Unicode" w:hAnsi="Lucida Sans Unicode" w:cs="Lucida Sans Unicode"/>
          <w:bCs/>
          <w:sz w:val="20"/>
          <w:szCs w:val="20"/>
        </w:rPr>
        <w:t xml:space="preserve">ranche erwartet, die </w:t>
      </w:r>
      <w:r w:rsidRPr="00D53DA1">
        <w:rPr>
          <w:rFonts w:ascii="Lucida Sans Unicode" w:hAnsi="Lucida Sans Unicode" w:cs="Lucida Sans Unicode"/>
          <w:bCs/>
          <w:sz w:val="20"/>
          <w:szCs w:val="20"/>
        </w:rPr>
        <w:t>auch in diesem Jahr einiges</w:t>
      </w:r>
      <w:r w:rsidR="001660C0" w:rsidRPr="00D53DA1">
        <w:rPr>
          <w:rFonts w:ascii="Lucida Sans Unicode" w:hAnsi="Lucida Sans Unicode" w:cs="Lucida Sans Unicode"/>
          <w:bCs/>
          <w:sz w:val="20"/>
          <w:szCs w:val="20"/>
        </w:rPr>
        <w:t xml:space="preserve"> an Technik </w:t>
      </w:r>
      <w:r w:rsidRPr="00D53DA1">
        <w:rPr>
          <w:rFonts w:ascii="Lucida Sans Unicode" w:hAnsi="Lucida Sans Unicode" w:cs="Lucida Sans Unicode"/>
          <w:bCs/>
          <w:sz w:val="20"/>
          <w:szCs w:val="20"/>
        </w:rPr>
        <w:t xml:space="preserve">auffahren. Gemeinsam zeigen die Unternehmen, Organisationen und Hochschulen </w:t>
      </w:r>
      <w:r w:rsidR="001660C0" w:rsidRPr="00D53DA1">
        <w:rPr>
          <w:rFonts w:ascii="Lucida Sans Unicode" w:hAnsi="Lucida Sans Unicode" w:cs="Lucida Sans Unicode"/>
          <w:bCs/>
          <w:sz w:val="20"/>
          <w:szCs w:val="20"/>
        </w:rPr>
        <w:t xml:space="preserve">zudem </w:t>
      </w:r>
      <w:r w:rsidRPr="00D53DA1">
        <w:rPr>
          <w:rFonts w:ascii="Lucida Sans Unicode" w:hAnsi="Lucida Sans Unicode" w:cs="Lucida Sans Unicode"/>
          <w:bCs/>
          <w:sz w:val="20"/>
          <w:szCs w:val="20"/>
        </w:rPr>
        <w:t>ganz praktisch auf, welche Fachkräfte gebraucht werden und wie die entsprechenden Aus- und Weiterbildungswege aussehen.</w:t>
      </w:r>
      <w:r w:rsidR="001660C0" w:rsidRPr="00D53DA1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hyperlink r:id="rId14" w:history="1">
        <w:r w:rsidR="001660C0" w:rsidRPr="00D53DA1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https://www.btc-havelland.de/tagderschiene/</w:t>
        </w:r>
      </w:hyperlink>
    </w:p>
    <w:p w14:paraId="32643891" w14:textId="6518C2B8" w:rsidR="00F52ADC" w:rsidRPr="001660C0" w:rsidRDefault="00AA1A77" w:rsidP="00C975EC">
      <w:pPr>
        <w:pStyle w:val="my-2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660C0">
        <w:rPr>
          <w:rStyle w:val="Fett"/>
          <w:rFonts w:ascii="Lucida Sans Unicode" w:hAnsi="Lucida Sans Unicode" w:cs="Lucida Sans Unicode"/>
          <w:sz w:val="20"/>
          <w:szCs w:val="20"/>
        </w:rPr>
        <w:t>Hintergrund</w:t>
      </w:r>
      <w:r w:rsidR="00386E2B" w:rsidRPr="001660C0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Pr="001660C0">
        <w:rPr>
          <w:rFonts w:ascii="Lucida Sans Unicode" w:hAnsi="Lucida Sans Unicode" w:cs="Lucida Sans Unicode"/>
          <w:sz w:val="20"/>
          <w:szCs w:val="20"/>
        </w:rPr>
        <w:t xml:space="preserve">Der „Tag der Schiene“ wurde vom </w:t>
      </w:r>
      <w:r w:rsidRPr="001660C0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Bundesministerium für Digitales und Verkehr (BMDV)</w:t>
      </w:r>
      <w:r w:rsidRPr="001660C0">
        <w:rPr>
          <w:rFonts w:ascii="Lucida Sans Unicode" w:hAnsi="Lucida Sans Unicode" w:cs="Lucida Sans Unicode"/>
          <w:sz w:val="20"/>
          <w:szCs w:val="20"/>
        </w:rPr>
        <w:t xml:space="preserve"> gemeinsam mit der Bahnbranche initiiert und wird seit seinem Start jährlich im Rahmen der </w:t>
      </w:r>
      <w:r w:rsidRPr="001660C0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Europäischen Mobilitätswoche</w:t>
      </w:r>
      <w:r w:rsidRPr="001660C0">
        <w:rPr>
          <w:rFonts w:ascii="Lucida Sans Unicode" w:hAnsi="Lucida Sans Unicode" w:cs="Lucida Sans Unicode"/>
          <w:sz w:val="20"/>
          <w:szCs w:val="20"/>
        </w:rPr>
        <w:t xml:space="preserve"> begangen. In diesem Jahr finden bundesweit hunderte Veranstaltungen statt. Die Initiative zielt darauf ab, die Vielfalt der Branche, Forschungsinhalte und Karrierewege für ein breites Publikum sichtbar zu machen</w:t>
      </w:r>
      <w:r w:rsidR="008175BE" w:rsidRPr="001660C0">
        <w:rPr>
          <w:rFonts w:ascii="Lucida Sans Unicode" w:hAnsi="Lucida Sans Unicode" w:cs="Lucida Sans Unicode"/>
          <w:sz w:val="20"/>
          <w:szCs w:val="20"/>
        </w:rPr>
        <w:t xml:space="preserve">. </w:t>
      </w:r>
      <w:hyperlink r:id="rId15" w:tgtFrame="_blank" w:history="1">
        <w:r w:rsidR="008175BE" w:rsidRPr="001660C0">
          <w:rPr>
            <w:rStyle w:val="Hyperlink"/>
            <w:rFonts w:ascii="Lucida Sans Unicode" w:hAnsi="Lucida Sans Unicode" w:cs="Lucida Sans Unicode"/>
            <w:sz w:val="20"/>
            <w:szCs w:val="20"/>
          </w:rPr>
          <w:t>www.tag-der-schiene.de</w:t>
        </w:r>
      </w:hyperlink>
    </w:p>
    <w:p w14:paraId="73E56CC1" w14:textId="2B5A4135" w:rsidR="009C4E5C" w:rsidRPr="001660C0" w:rsidRDefault="00470426" w:rsidP="00DF7E62">
      <w:pPr>
        <w:pStyle w:val="my-2"/>
        <w:rPr>
          <w:rFonts w:ascii="Lucida Sans Unicode" w:hAnsi="Lucida Sans Unicode" w:cs="Lucida Sans Unicode"/>
          <w:sz w:val="20"/>
          <w:szCs w:val="20"/>
        </w:rPr>
      </w:pPr>
      <w:r w:rsidRPr="001660C0">
        <w:rPr>
          <w:rFonts w:ascii="Lucida Sans Unicode" w:hAnsi="Lucida Sans Unicode" w:cs="Lucida Sans Unicode"/>
          <w:sz w:val="20"/>
          <w:szCs w:val="20"/>
        </w:rPr>
        <w:t>F</w:t>
      </w:r>
      <w:r w:rsidR="00EF2B8F" w:rsidRPr="001660C0">
        <w:rPr>
          <w:rStyle w:val="Fett"/>
          <w:rFonts w:ascii="Lucida Sans Unicode" w:hAnsi="Lucida Sans Unicode" w:cs="Lucida Sans Unicode"/>
          <w:sz w:val="20"/>
          <w:szCs w:val="20"/>
        </w:rPr>
        <w:t xml:space="preserve">achlicher </w:t>
      </w:r>
      <w:r w:rsidR="009C4E5C" w:rsidRPr="001660C0">
        <w:rPr>
          <w:rStyle w:val="Fett"/>
          <w:rFonts w:ascii="Lucida Sans Unicode" w:hAnsi="Lucida Sans Unicode" w:cs="Lucida Sans Unicode"/>
          <w:sz w:val="20"/>
          <w:szCs w:val="20"/>
        </w:rPr>
        <w:t>Kontakt</w:t>
      </w:r>
      <w:r w:rsidR="0082705E" w:rsidRPr="001660C0">
        <w:rPr>
          <w:rStyle w:val="Fett"/>
          <w:rFonts w:ascii="Lucida Sans Unicode" w:hAnsi="Lucida Sans Unicode" w:cs="Lucida Sans Unicode"/>
          <w:sz w:val="20"/>
          <w:szCs w:val="20"/>
        </w:rPr>
        <w:t>:</w:t>
      </w:r>
      <w:r w:rsidR="005165A2" w:rsidRPr="001660C0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AA1A77" w:rsidRPr="001660C0">
        <w:rPr>
          <w:rFonts w:ascii="Lucida Sans Unicode" w:hAnsi="Lucida Sans Unicode" w:cs="Lucida Sans Unicode"/>
          <w:sz w:val="20"/>
          <w:szCs w:val="20"/>
        </w:rPr>
        <w:t>Prof. Dr. Christian Liebchen</w:t>
      </w:r>
      <w:r w:rsidR="00C975EC" w:rsidRPr="001660C0">
        <w:rPr>
          <w:rFonts w:ascii="Lucida Sans Unicode" w:hAnsi="Lucida Sans Unicode" w:cs="Lucida Sans Unicode"/>
          <w:sz w:val="20"/>
          <w:szCs w:val="20"/>
        </w:rPr>
        <w:br/>
      </w:r>
      <w:r w:rsidR="00AA1A77" w:rsidRPr="001660C0">
        <w:rPr>
          <w:rFonts w:ascii="Lucida Sans Unicode" w:hAnsi="Lucida Sans Unicode" w:cs="Lucida Sans Unicode"/>
          <w:sz w:val="20"/>
          <w:szCs w:val="20"/>
        </w:rPr>
        <w:lastRenderedPageBreak/>
        <w:t>Studiengangsprecher Verkehrssystemtechnik</w:t>
      </w:r>
      <w:r w:rsidR="00AA1A77" w:rsidRPr="001660C0">
        <w:rPr>
          <w:rFonts w:ascii="Lucida Sans Unicode" w:hAnsi="Lucida Sans Unicode" w:cs="Lucida Sans Unicode"/>
          <w:sz w:val="20"/>
          <w:szCs w:val="20"/>
        </w:rPr>
        <w:br/>
      </w:r>
      <w:r w:rsidR="00C975EC" w:rsidRPr="001660C0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Wildau, Hochschulring 1, 15745 Wildau</w:t>
      </w:r>
      <w:r w:rsidR="00C975EC" w:rsidRPr="001660C0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</w:r>
      <w:r w:rsidR="00C975EC" w:rsidRPr="001660C0">
        <w:rPr>
          <w:rFonts w:ascii="Lucida Sans Unicode" w:hAnsi="Lucida Sans Unicode" w:cs="Lucida Sans Unicode"/>
          <w:sz w:val="20"/>
          <w:szCs w:val="20"/>
        </w:rPr>
        <w:t>Tel.: +49 3375 508-7</w:t>
      </w:r>
      <w:r w:rsidR="00AA1A77" w:rsidRPr="001660C0">
        <w:rPr>
          <w:rFonts w:ascii="Lucida Sans Unicode" w:hAnsi="Lucida Sans Unicode" w:cs="Lucida Sans Unicode"/>
          <w:sz w:val="20"/>
          <w:szCs w:val="20"/>
        </w:rPr>
        <w:t>55</w:t>
      </w:r>
      <w:r w:rsidR="00C975EC" w:rsidRPr="001660C0">
        <w:rPr>
          <w:rFonts w:ascii="Lucida Sans Unicode" w:hAnsi="Lucida Sans Unicode" w:cs="Lucida Sans Unicode"/>
          <w:sz w:val="20"/>
          <w:szCs w:val="20"/>
        </w:rPr>
        <w:br/>
        <w:t xml:space="preserve">E-Mail: </w:t>
      </w:r>
      <w:hyperlink r:id="rId16" w:history="1">
        <w:r w:rsidR="00AA1A77" w:rsidRPr="001660C0">
          <w:rPr>
            <w:rStyle w:val="Hyperlink"/>
            <w:rFonts w:ascii="Lucida Sans Unicode" w:hAnsi="Lucida Sans Unicode" w:cs="Lucida Sans Unicode"/>
            <w:sz w:val="20"/>
            <w:szCs w:val="20"/>
          </w:rPr>
          <w:t>christian.liebchen@th-wildau.de</w:t>
        </w:r>
      </w:hyperlink>
    </w:p>
    <w:p w14:paraId="38DDE866" w14:textId="11D001E5" w:rsidR="007238F4" w:rsidRPr="001660C0" w:rsidRDefault="007238F4" w:rsidP="009C4E5C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1660C0">
        <w:rPr>
          <w:rStyle w:val="Fett"/>
          <w:rFonts w:ascii="Lucida Sans Unicode" w:hAnsi="Lucida Sans Unicode" w:cs="Lucida Sans Unicode"/>
          <w:sz w:val="20"/>
          <w:szCs w:val="20"/>
        </w:rPr>
        <w:t>Ansprechpersonen Externe Kommunikation TH Wildau:</w:t>
      </w:r>
      <w:r w:rsidR="00932F18" w:rsidRPr="001660C0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Pr="001660C0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Mike Lange / Mareike Rammelt</w:t>
      </w:r>
    </w:p>
    <w:p w14:paraId="3089EC4F" w14:textId="73E00694" w:rsidR="007238F4" w:rsidRPr="001660C0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1660C0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</w:t>
      </w:r>
      <w:r w:rsidR="009C4D59" w:rsidRPr="001660C0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, </w:t>
      </w:r>
      <w:r w:rsidRPr="001660C0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Hochschulring 1, 15745 Wildau</w:t>
      </w:r>
    </w:p>
    <w:p w14:paraId="363B6306" w14:textId="77777777" w:rsidR="007238F4" w:rsidRPr="001660C0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1660C0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Tel. +49 (0)3375 508 211 / -669</w:t>
      </w:r>
    </w:p>
    <w:p w14:paraId="08793C84" w14:textId="73474B4F" w:rsidR="00110B65" w:rsidRPr="001660C0" w:rsidRDefault="007238F4" w:rsidP="00803C32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bCs/>
          <w:sz w:val="20"/>
          <w:szCs w:val="20"/>
        </w:rPr>
      </w:pPr>
      <w:r w:rsidRPr="001660C0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E-Mail: </w:t>
      </w:r>
      <w:hyperlink r:id="rId17" w:history="1">
        <w:r w:rsidR="00621463" w:rsidRPr="001660C0">
          <w:rPr>
            <w:rStyle w:val="Hyperlink"/>
            <w:rFonts w:ascii="Lucida Sans Unicode" w:hAnsi="Lucida Sans Unicode" w:cs="Lucida Sans Unicode"/>
            <w:sz w:val="20"/>
            <w:szCs w:val="20"/>
          </w:rPr>
          <w:t>presse@th-wildau.de</w:t>
        </w:r>
      </w:hyperlink>
    </w:p>
    <w:p w14:paraId="004D1811" w14:textId="77777777" w:rsidR="001660C0" w:rsidRPr="001660C0" w:rsidRDefault="001660C0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bCs/>
          <w:sz w:val="20"/>
          <w:szCs w:val="20"/>
        </w:rPr>
      </w:pPr>
    </w:p>
    <w:sectPr w:rsidR="001660C0" w:rsidRPr="001660C0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AB122" w14:textId="77777777" w:rsidR="00C95B18" w:rsidRDefault="00C95B18" w:rsidP="004D6DBB">
      <w:pPr>
        <w:spacing w:after="0" w:line="240" w:lineRule="auto"/>
      </w:pPr>
      <w:r>
        <w:separator/>
      </w:r>
    </w:p>
  </w:endnote>
  <w:endnote w:type="continuationSeparator" w:id="0">
    <w:p w14:paraId="409A2E8F" w14:textId="77777777" w:rsidR="00C95B18" w:rsidRDefault="00C95B18" w:rsidP="004D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BE89D" w14:textId="77777777" w:rsidR="00C95B18" w:rsidRDefault="00C95B18" w:rsidP="004D6DBB">
      <w:pPr>
        <w:spacing w:after="0" w:line="240" w:lineRule="auto"/>
      </w:pPr>
      <w:r>
        <w:separator/>
      </w:r>
    </w:p>
  </w:footnote>
  <w:footnote w:type="continuationSeparator" w:id="0">
    <w:p w14:paraId="530742C5" w14:textId="77777777" w:rsidR="00C95B18" w:rsidRDefault="00C95B18" w:rsidP="004D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F948" w14:textId="471094D2" w:rsidR="005D041F" w:rsidRPr="00961317" w:rsidRDefault="007366A7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22A106F" wp14:editId="1244600E">
          <wp:simplePos x="0" y="0"/>
          <wp:positionH relativeFrom="column">
            <wp:posOffset>4053840</wp:posOffset>
          </wp:positionH>
          <wp:positionV relativeFrom="paragraph">
            <wp:posOffset>-635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41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News der TH Wildau </w:t>
    </w:r>
  </w:p>
  <w:p w14:paraId="536108A9" w14:textId="74AE1EF8" w:rsidR="005D041F" w:rsidRPr="00440049" w:rsidRDefault="00680B11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1</w:t>
    </w:r>
    <w:r w:rsidR="002108F2">
      <w:rPr>
        <w:rFonts w:ascii="Lucida Sans" w:eastAsiaTheme="minorHAnsi" w:hAnsi="Lucida Sans" w:cstheme="minorBidi"/>
        <w:sz w:val="20"/>
        <w:szCs w:val="20"/>
        <w:lang w:val="en-US" w:eastAsia="en-US"/>
      </w:rPr>
      <w:t>6</w:t>
    </w:r>
    <w:r w:rsidR="0043521C">
      <w:rPr>
        <w:rFonts w:ascii="Lucida Sans" w:eastAsiaTheme="minorHAnsi" w:hAnsi="Lucida Sans" w:cstheme="minorBidi"/>
        <w:sz w:val="20"/>
        <w:szCs w:val="20"/>
        <w:lang w:val="en-US" w:eastAsia="en-US"/>
      </w:rPr>
      <w:t>.0</w:t>
    </w:r>
    <w:r>
      <w:rPr>
        <w:rFonts w:ascii="Lucida Sans" w:eastAsiaTheme="minorHAnsi" w:hAnsi="Lucida Sans" w:cstheme="minorBidi"/>
        <w:sz w:val="20"/>
        <w:szCs w:val="20"/>
        <w:lang w:val="en-US" w:eastAsia="en-US"/>
      </w:rPr>
      <w:t>9</w:t>
    </w:r>
    <w:r w:rsidR="001F3A1E">
      <w:rPr>
        <w:rFonts w:ascii="Lucida Sans" w:eastAsiaTheme="minorHAnsi" w:hAnsi="Lucida Sans" w:cstheme="minorBidi"/>
        <w:sz w:val="20"/>
        <w:szCs w:val="20"/>
        <w:lang w:val="en-US" w:eastAsia="en-US"/>
      </w:rPr>
      <w:t>.2025</w:t>
    </w:r>
  </w:p>
  <w:p w14:paraId="66E4FD5D" w14:textId="4B74DB3F" w:rsidR="001F4DD3" w:rsidRPr="00E93D81" w:rsidRDefault="005D041F" w:rsidP="00B5713A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Nr. </w:t>
    </w:r>
    <w:r w:rsidR="00680B11">
      <w:rPr>
        <w:rFonts w:ascii="Lucida Sans" w:eastAsiaTheme="minorHAnsi" w:hAnsi="Lucida Sans" w:cstheme="minorBidi"/>
        <w:sz w:val="20"/>
        <w:szCs w:val="20"/>
        <w:lang w:val="en-US" w:eastAsia="en-US"/>
      </w:rPr>
      <w:t>2025/09</w:t>
    </w:r>
    <w:r w:rsidR="0092397F">
      <w:rPr>
        <w:rFonts w:ascii="Lucida Sans" w:eastAsiaTheme="minorHAnsi" w:hAnsi="Lucida Sans" w:cstheme="minorBidi"/>
        <w:sz w:val="20"/>
        <w:szCs w:val="20"/>
        <w:lang w:val="en-US" w:eastAsia="en-US"/>
      </w:rPr>
      <w:t>_0</w:t>
    </w:r>
    <w:r w:rsidR="00680B11">
      <w:rPr>
        <w:rFonts w:ascii="Lucida Sans" w:eastAsiaTheme="minorHAnsi" w:hAnsi="Lucida Sans" w:cstheme="minorBidi"/>
        <w:sz w:val="20"/>
        <w:szCs w:val="20"/>
        <w:lang w:val="en-US" w:eastAsia="en-US"/>
      </w:rPr>
      <w:t>2</w:t>
    </w:r>
  </w:p>
  <w:p w14:paraId="11CAA461" w14:textId="77777777" w:rsidR="0038459F" w:rsidRPr="002B13B7" w:rsidRDefault="0038459F" w:rsidP="004D6DBB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762B"/>
    <w:multiLevelType w:val="hybridMultilevel"/>
    <w:tmpl w:val="32CC0B3E"/>
    <w:lvl w:ilvl="0" w:tplc="9BA81AEC">
      <w:start w:val="5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70CA"/>
    <w:multiLevelType w:val="hybridMultilevel"/>
    <w:tmpl w:val="742643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13BDA"/>
    <w:multiLevelType w:val="hybridMultilevel"/>
    <w:tmpl w:val="186C4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04434"/>
    <w:multiLevelType w:val="hybridMultilevel"/>
    <w:tmpl w:val="D4C654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C450D"/>
    <w:multiLevelType w:val="multilevel"/>
    <w:tmpl w:val="9920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53F93"/>
    <w:multiLevelType w:val="multilevel"/>
    <w:tmpl w:val="4716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0E6C3A"/>
    <w:multiLevelType w:val="hybridMultilevel"/>
    <w:tmpl w:val="85883046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7AE530A"/>
    <w:multiLevelType w:val="hybridMultilevel"/>
    <w:tmpl w:val="D75ECD24"/>
    <w:lvl w:ilvl="0" w:tplc="9BA81AEC">
      <w:start w:val="5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A32C0"/>
    <w:multiLevelType w:val="multilevel"/>
    <w:tmpl w:val="599E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50349E"/>
    <w:multiLevelType w:val="hybridMultilevel"/>
    <w:tmpl w:val="7FF2E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D149E"/>
    <w:multiLevelType w:val="hybridMultilevel"/>
    <w:tmpl w:val="6E983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35AD4"/>
    <w:multiLevelType w:val="hybridMultilevel"/>
    <w:tmpl w:val="EC2A85EC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15C2F30"/>
    <w:multiLevelType w:val="hybridMultilevel"/>
    <w:tmpl w:val="E2E4F6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76B8E"/>
    <w:multiLevelType w:val="multilevel"/>
    <w:tmpl w:val="D932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295B97"/>
    <w:multiLevelType w:val="hybridMultilevel"/>
    <w:tmpl w:val="D7B28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B7F29"/>
    <w:multiLevelType w:val="hybridMultilevel"/>
    <w:tmpl w:val="71EAA5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72DB9"/>
    <w:multiLevelType w:val="hybridMultilevel"/>
    <w:tmpl w:val="1F2646E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8DE0A36"/>
    <w:multiLevelType w:val="multilevel"/>
    <w:tmpl w:val="E0C8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6623B9"/>
    <w:multiLevelType w:val="multilevel"/>
    <w:tmpl w:val="76B4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600FE4"/>
    <w:multiLevelType w:val="multilevel"/>
    <w:tmpl w:val="83DE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0A075F"/>
    <w:multiLevelType w:val="hybridMultilevel"/>
    <w:tmpl w:val="0942A5A6"/>
    <w:lvl w:ilvl="0" w:tplc="9BA81AEC">
      <w:start w:val="5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3"/>
  </w:num>
  <w:num w:numId="7">
    <w:abstractNumId w:val="15"/>
  </w:num>
  <w:num w:numId="8">
    <w:abstractNumId w:val="12"/>
  </w:num>
  <w:num w:numId="9">
    <w:abstractNumId w:val="16"/>
  </w:num>
  <w:num w:numId="10">
    <w:abstractNumId w:val="11"/>
  </w:num>
  <w:num w:numId="11">
    <w:abstractNumId w:val="6"/>
  </w:num>
  <w:num w:numId="12">
    <w:abstractNumId w:val="4"/>
  </w:num>
  <w:num w:numId="13">
    <w:abstractNumId w:val="13"/>
  </w:num>
  <w:num w:numId="14">
    <w:abstractNumId w:val="0"/>
  </w:num>
  <w:num w:numId="15">
    <w:abstractNumId w:val="7"/>
  </w:num>
  <w:num w:numId="16">
    <w:abstractNumId w:val="20"/>
  </w:num>
  <w:num w:numId="17">
    <w:abstractNumId w:val="19"/>
  </w:num>
  <w:num w:numId="18">
    <w:abstractNumId w:val="18"/>
  </w:num>
  <w:num w:numId="19">
    <w:abstractNumId w:val="9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FC"/>
    <w:rsid w:val="0000455A"/>
    <w:rsid w:val="00013509"/>
    <w:rsid w:val="00026D0D"/>
    <w:rsid w:val="00027C25"/>
    <w:rsid w:val="00033F9C"/>
    <w:rsid w:val="00035CD6"/>
    <w:rsid w:val="00040CCD"/>
    <w:rsid w:val="00041DBE"/>
    <w:rsid w:val="000424F9"/>
    <w:rsid w:val="00047D3F"/>
    <w:rsid w:val="00055769"/>
    <w:rsid w:val="00055C4B"/>
    <w:rsid w:val="00056647"/>
    <w:rsid w:val="0007464C"/>
    <w:rsid w:val="00087B64"/>
    <w:rsid w:val="000A159B"/>
    <w:rsid w:val="000A6D99"/>
    <w:rsid w:val="000B0803"/>
    <w:rsid w:val="000B26C7"/>
    <w:rsid w:val="000C117B"/>
    <w:rsid w:val="000C4A7D"/>
    <w:rsid w:val="000D58F4"/>
    <w:rsid w:val="000D782B"/>
    <w:rsid w:val="000E1FA0"/>
    <w:rsid w:val="000E28F7"/>
    <w:rsid w:val="000E2E24"/>
    <w:rsid w:val="000E3811"/>
    <w:rsid w:val="000E4B16"/>
    <w:rsid w:val="000F0D09"/>
    <w:rsid w:val="000F3A2E"/>
    <w:rsid w:val="00104BDA"/>
    <w:rsid w:val="00110B65"/>
    <w:rsid w:val="00114760"/>
    <w:rsid w:val="00115F7E"/>
    <w:rsid w:val="00117E76"/>
    <w:rsid w:val="00125285"/>
    <w:rsid w:val="00131AF1"/>
    <w:rsid w:val="00136EE4"/>
    <w:rsid w:val="00142A45"/>
    <w:rsid w:val="00142EBA"/>
    <w:rsid w:val="00151D2B"/>
    <w:rsid w:val="00155831"/>
    <w:rsid w:val="00156670"/>
    <w:rsid w:val="00157E36"/>
    <w:rsid w:val="00163152"/>
    <w:rsid w:val="001660C0"/>
    <w:rsid w:val="001669D8"/>
    <w:rsid w:val="001673FC"/>
    <w:rsid w:val="00177589"/>
    <w:rsid w:val="00177D6A"/>
    <w:rsid w:val="00180DA5"/>
    <w:rsid w:val="00181B9C"/>
    <w:rsid w:val="001910E6"/>
    <w:rsid w:val="00192F41"/>
    <w:rsid w:val="001C1D4F"/>
    <w:rsid w:val="001C67A7"/>
    <w:rsid w:val="001F3A1E"/>
    <w:rsid w:val="001F4DD3"/>
    <w:rsid w:val="00200DD7"/>
    <w:rsid w:val="0020302B"/>
    <w:rsid w:val="00204267"/>
    <w:rsid w:val="002108F2"/>
    <w:rsid w:val="002245FF"/>
    <w:rsid w:val="00224929"/>
    <w:rsid w:val="002257D1"/>
    <w:rsid w:val="002468CD"/>
    <w:rsid w:val="00250EDB"/>
    <w:rsid w:val="00253260"/>
    <w:rsid w:val="0025760A"/>
    <w:rsid w:val="00257C4E"/>
    <w:rsid w:val="002603F9"/>
    <w:rsid w:val="00261FB8"/>
    <w:rsid w:val="00262C0B"/>
    <w:rsid w:val="00265BD5"/>
    <w:rsid w:val="002667A3"/>
    <w:rsid w:val="002703CC"/>
    <w:rsid w:val="00285DE7"/>
    <w:rsid w:val="002864D2"/>
    <w:rsid w:val="002A08BF"/>
    <w:rsid w:val="002A0B24"/>
    <w:rsid w:val="002A23CC"/>
    <w:rsid w:val="002A728A"/>
    <w:rsid w:val="002B13B7"/>
    <w:rsid w:val="002B5DCD"/>
    <w:rsid w:val="002B68B0"/>
    <w:rsid w:val="002D2542"/>
    <w:rsid w:val="002D2D86"/>
    <w:rsid w:val="002E24B1"/>
    <w:rsid w:val="002F2358"/>
    <w:rsid w:val="002F688C"/>
    <w:rsid w:val="003152AC"/>
    <w:rsid w:val="00315A01"/>
    <w:rsid w:val="00322DD4"/>
    <w:rsid w:val="003247FC"/>
    <w:rsid w:val="0035277C"/>
    <w:rsid w:val="003540D8"/>
    <w:rsid w:val="00355418"/>
    <w:rsid w:val="00356EA3"/>
    <w:rsid w:val="00357D79"/>
    <w:rsid w:val="00363E5D"/>
    <w:rsid w:val="003669ED"/>
    <w:rsid w:val="0036766E"/>
    <w:rsid w:val="00373C37"/>
    <w:rsid w:val="0038459F"/>
    <w:rsid w:val="00386E2B"/>
    <w:rsid w:val="00387115"/>
    <w:rsid w:val="0039332E"/>
    <w:rsid w:val="0039626C"/>
    <w:rsid w:val="003A2C9A"/>
    <w:rsid w:val="003A437D"/>
    <w:rsid w:val="003A43FC"/>
    <w:rsid w:val="003A7A50"/>
    <w:rsid w:val="003A7C0C"/>
    <w:rsid w:val="003B028B"/>
    <w:rsid w:val="003B0838"/>
    <w:rsid w:val="003B5655"/>
    <w:rsid w:val="003D3726"/>
    <w:rsid w:val="003D5A1F"/>
    <w:rsid w:val="003D6CE9"/>
    <w:rsid w:val="003E55CD"/>
    <w:rsid w:val="003F054B"/>
    <w:rsid w:val="003F0EE7"/>
    <w:rsid w:val="00401208"/>
    <w:rsid w:val="0040330B"/>
    <w:rsid w:val="0040384E"/>
    <w:rsid w:val="00404C0A"/>
    <w:rsid w:val="004068FF"/>
    <w:rsid w:val="004073EF"/>
    <w:rsid w:val="004078F2"/>
    <w:rsid w:val="00417AC9"/>
    <w:rsid w:val="0042142C"/>
    <w:rsid w:val="00421BF3"/>
    <w:rsid w:val="00426FBC"/>
    <w:rsid w:val="0043521C"/>
    <w:rsid w:val="004364FD"/>
    <w:rsid w:val="004405D7"/>
    <w:rsid w:val="00441FB8"/>
    <w:rsid w:val="00443F0C"/>
    <w:rsid w:val="00446B90"/>
    <w:rsid w:val="00454D5D"/>
    <w:rsid w:val="00456912"/>
    <w:rsid w:val="00463722"/>
    <w:rsid w:val="00465F10"/>
    <w:rsid w:val="004671BF"/>
    <w:rsid w:val="004700D5"/>
    <w:rsid w:val="00470426"/>
    <w:rsid w:val="00474DC0"/>
    <w:rsid w:val="004958DE"/>
    <w:rsid w:val="004A297D"/>
    <w:rsid w:val="004A627F"/>
    <w:rsid w:val="004A6538"/>
    <w:rsid w:val="004B7385"/>
    <w:rsid w:val="004C40CF"/>
    <w:rsid w:val="004C62BE"/>
    <w:rsid w:val="004C732A"/>
    <w:rsid w:val="004D17FC"/>
    <w:rsid w:val="004D2EFC"/>
    <w:rsid w:val="004D6DBB"/>
    <w:rsid w:val="004D7364"/>
    <w:rsid w:val="004E17EE"/>
    <w:rsid w:val="004E1AF0"/>
    <w:rsid w:val="004E564F"/>
    <w:rsid w:val="005165A2"/>
    <w:rsid w:val="00530BC3"/>
    <w:rsid w:val="00534E58"/>
    <w:rsid w:val="00535E3E"/>
    <w:rsid w:val="00552C8D"/>
    <w:rsid w:val="00554BC7"/>
    <w:rsid w:val="005638F6"/>
    <w:rsid w:val="00565308"/>
    <w:rsid w:val="00571655"/>
    <w:rsid w:val="0057271A"/>
    <w:rsid w:val="00575A80"/>
    <w:rsid w:val="00593507"/>
    <w:rsid w:val="00594DBF"/>
    <w:rsid w:val="005960EB"/>
    <w:rsid w:val="005A67CC"/>
    <w:rsid w:val="005B55A0"/>
    <w:rsid w:val="005D041F"/>
    <w:rsid w:val="005D2D76"/>
    <w:rsid w:val="005E03C5"/>
    <w:rsid w:val="005F3CB5"/>
    <w:rsid w:val="005F7741"/>
    <w:rsid w:val="006033C7"/>
    <w:rsid w:val="00604206"/>
    <w:rsid w:val="00605B7B"/>
    <w:rsid w:val="00605BC1"/>
    <w:rsid w:val="006163AC"/>
    <w:rsid w:val="00620DED"/>
    <w:rsid w:val="006210BB"/>
    <w:rsid w:val="00621463"/>
    <w:rsid w:val="0062253A"/>
    <w:rsid w:val="006241B1"/>
    <w:rsid w:val="00642CE3"/>
    <w:rsid w:val="0064432C"/>
    <w:rsid w:val="00645639"/>
    <w:rsid w:val="00650BB3"/>
    <w:rsid w:val="00652C19"/>
    <w:rsid w:val="00653417"/>
    <w:rsid w:val="00654E3B"/>
    <w:rsid w:val="00661254"/>
    <w:rsid w:val="00664CBD"/>
    <w:rsid w:val="006656EC"/>
    <w:rsid w:val="00680B11"/>
    <w:rsid w:val="00682C9D"/>
    <w:rsid w:val="00684DAB"/>
    <w:rsid w:val="00685998"/>
    <w:rsid w:val="006876EE"/>
    <w:rsid w:val="0069115C"/>
    <w:rsid w:val="006B7053"/>
    <w:rsid w:val="006B7EF0"/>
    <w:rsid w:val="006C215D"/>
    <w:rsid w:val="006C3FF3"/>
    <w:rsid w:val="006C767A"/>
    <w:rsid w:val="006E2506"/>
    <w:rsid w:val="006E3382"/>
    <w:rsid w:val="006E738F"/>
    <w:rsid w:val="006F1368"/>
    <w:rsid w:val="00713E28"/>
    <w:rsid w:val="00721854"/>
    <w:rsid w:val="007231BE"/>
    <w:rsid w:val="007232D6"/>
    <w:rsid w:val="007238F4"/>
    <w:rsid w:val="007366A7"/>
    <w:rsid w:val="00743B16"/>
    <w:rsid w:val="00754637"/>
    <w:rsid w:val="007555D2"/>
    <w:rsid w:val="00755D4F"/>
    <w:rsid w:val="00760775"/>
    <w:rsid w:val="00765CC4"/>
    <w:rsid w:val="007675F6"/>
    <w:rsid w:val="007758FA"/>
    <w:rsid w:val="0078572E"/>
    <w:rsid w:val="007872C9"/>
    <w:rsid w:val="007944DB"/>
    <w:rsid w:val="007A524A"/>
    <w:rsid w:val="007A68F6"/>
    <w:rsid w:val="007B1EBE"/>
    <w:rsid w:val="007C4CD1"/>
    <w:rsid w:val="007C6DF5"/>
    <w:rsid w:val="007C75A4"/>
    <w:rsid w:val="007F5F73"/>
    <w:rsid w:val="00803C32"/>
    <w:rsid w:val="00810262"/>
    <w:rsid w:val="00810275"/>
    <w:rsid w:val="0081288B"/>
    <w:rsid w:val="00814331"/>
    <w:rsid w:val="00814684"/>
    <w:rsid w:val="00815410"/>
    <w:rsid w:val="008175BE"/>
    <w:rsid w:val="00823C57"/>
    <w:rsid w:val="00826525"/>
    <w:rsid w:val="0082705E"/>
    <w:rsid w:val="00833BFB"/>
    <w:rsid w:val="008416C4"/>
    <w:rsid w:val="008451FB"/>
    <w:rsid w:val="00855065"/>
    <w:rsid w:val="0086141D"/>
    <w:rsid w:val="008727F2"/>
    <w:rsid w:val="00873D84"/>
    <w:rsid w:val="0087575F"/>
    <w:rsid w:val="008763CC"/>
    <w:rsid w:val="00877DCA"/>
    <w:rsid w:val="00882FAC"/>
    <w:rsid w:val="008842A6"/>
    <w:rsid w:val="00884F9A"/>
    <w:rsid w:val="008B0FC5"/>
    <w:rsid w:val="008B20DD"/>
    <w:rsid w:val="008B7499"/>
    <w:rsid w:val="008C316E"/>
    <w:rsid w:val="008F551A"/>
    <w:rsid w:val="008F5726"/>
    <w:rsid w:val="00902515"/>
    <w:rsid w:val="009060D0"/>
    <w:rsid w:val="00911B3F"/>
    <w:rsid w:val="00917CB2"/>
    <w:rsid w:val="0092397F"/>
    <w:rsid w:val="009250BC"/>
    <w:rsid w:val="00926A00"/>
    <w:rsid w:val="00932F18"/>
    <w:rsid w:val="00942843"/>
    <w:rsid w:val="009439CE"/>
    <w:rsid w:val="00955CE0"/>
    <w:rsid w:val="00963943"/>
    <w:rsid w:val="009779F3"/>
    <w:rsid w:val="009809D9"/>
    <w:rsid w:val="009822C6"/>
    <w:rsid w:val="0098311C"/>
    <w:rsid w:val="00984B01"/>
    <w:rsid w:val="00995F03"/>
    <w:rsid w:val="009A508D"/>
    <w:rsid w:val="009A57B1"/>
    <w:rsid w:val="009A7D56"/>
    <w:rsid w:val="009B0A79"/>
    <w:rsid w:val="009C0015"/>
    <w:rsid w:val="009C1F97"/>
    <w:rsid w:val="009C4D59"/>
    <w:rsid w:val="009C4E5C"/>
    <w:rsid w:val="009C63F9"/>
    <w:rsid w:val="009C6EB8"/>
    <w:rsid w:val="009D029A"/>
    <w:rsid w:val="009D3613"/>
    <w:rsid w:val="009D4E5C"/>
    <w:rsid w:val="009E031D"/>
    <w:rsid w:val="009E0AE8"/>
    <w:rsid w:val="00A022B3"/>
    <w:rsid w:val="00A03378"/>
    <w:rsid w:val="00A10058"/>
    <w:rsid w:val="00A160C8"/>
    <w:rsid w:val="00A17969"/>
    <w:rsid w:val="00A23E9C"/>
    <w:rsid w:val="00A4730A"/>
    <w:rsid w:val="00A60AD4"/>
    <w:rsid w:val="00A67467"/>
    <w:rsid w:val="00A77F1A"/>
    <w:rsid w:val="00A80310"/>
    <w:rsid w:val="00A8061E"/>
    <w:rsid w:val="00A83DC7"/>
    <w:rsid w:val="00A86CD5"/>
    <w:rsid w:val="00A92A94"/>
    <w:rsid w:val="00AA1A77"/>
    <w:rsid w:val="00AA2CDC"/>
    <w:rsid w:val="00AA3259"/>
    <w:rsid w:val="00AA3F57"/>
    <w:rsid w:val="00AA5580"/>
    <w:rsid w:val="00AA6D95"/>
    <w:rsid w:val="00AA7400"/>
    <w:rsid w:val="00AA7AB8"/>
    <w:rsid w:val="00AB2423"/>
    <w:rsid w:val="00AB4D82"/>
    <w:rsid w:val="00AB6486"/>
    <w:rsid w:val="00AC1819"/>
    <w:rsid w:val="00AC33FA"/>
    <w:rsid w:val="00AD208D"/>
    <w:rsid w:val="00AE43A0"/>
    <w:rsid w:val="00AF403B"/>
    <w:rsid w:val="00B02894"/>
    <w:rsid w:val="00B05695"/>
    <w:rsid w:val="00B11AA7"/>
    <w:rsid w:val="00B11FEE"/>
    <w:rsid w:val="00B23075"/>
    <w:rsid w:val="00B41A8A"/>
    <w:rsid w:val="00B41E72"/>
    <w:rsid w:val="00B42854"/>
    <w:rsid w:val="00B43B98"/>
    <w:rsid w:val="00B43C9A"/>
    <w:rsid w:val="00B539E2"/>
    <w:rsid w:val="00B56415"/>
    <w:rsid w:val="00B5713A"/>
    <w:rsid w:val="00B60393"/>
    <w:rsid w:val="00B609C5"/>
    <w:rsid w:val="00B637C5"/>
    <w:rsid w:val="00B843B5"/>
    <w:rsid w:val="00B90D48"/>
    <w:rsid w:val="00B91820"/>
    <w:rsid w:val="00B929A5"/>
    <w:rsid w:val="00B95135"/>
    <w:rsid w:val="00BA0E81"/>
    <w:rsid w:val="00BA5BA0"/>
    <w:rsid w:val="00BB0A15"/>
    <w:rsid w:val="00BB412E"/>
    <w:rsid w:val="00BC353B"/>
    <w:rsid w:val="00BC5155"/>
    <w:rsid w:val="00BC689A"/>
    <w:rsid w:val="00BD0E6D"/>
    <w:rsid w:val="00BD3369"/>
    <w:rsid w:val="00BF2970"/>
    <w:rsid w:val="00C01A1A"/>
    <w:rsid w:val="00C10467"/>
    <w:rsid w:val="00C115BC"/>
    <w:rsid w:val="00C20FBE"/>
    <w:rsid w:val="00C25039"/>
    <w:rsid w:val="00C2597D"/>
    <w:rsid w:val="00C27E3C"/>
    <w:rsid w:val="00C300A8"/>
    <w:rsid w:val="00C307C6"/>
    <w:rsid w:val="00C364E6"/>
    <w:rsid w:val="00C46AB5"/>
    <w:rsid w:val="00C60A15"/>
    <w:rsid w:val="00C65038"/>
    <w:rsid w:val="00C66CF3"/>
    <w:rsid w:val="00C73A4B"/>
    <w:rsid w:val="00C74685"/>
    <w:rsid w:val="00C74C16"/>
    <w:rsid w:val="00C8129C"/>
    <w:rsid w:val="00C84596"/>
    <w:rsid w:val="00C92C96"/>
    <w:rsid w:val="00C93B6B"/>
    <w:rsid w:val="00C95B18"/>
    <w:rsid w:val="00C975EC"/>
    <w:rsid w:val="00CA69A4"/>
    <w:rsid w:val="00CB3244"/>
    <w:rsid w:val="00CB4DFA"/>
    <w:rsid w:val="00CB7B06"/>
    <w:rsid w:val="00CC70A4"/>
    <w:rsid w:val="00CD031F"/>
    <w:rsid w:val="00CE495B"/>
    <w:rsid w:val="00CE5CB8"/>
    <w:rsid w:val="00D01197"/>
    <w:rsid w:val="00D0571D"/>
    <w:rsid w:val="00D17134"/>
    <w:rsid w:val="00D22AF9"/>
    <w:rsid w:val="00D312E1"/>
    <w:rsid w:val="00D43240"/>
    <w:rsid w:val="00D530F1"/>
    <w:rsid w:val="00D53DA1"/>
    <w:rsid w:val="00D55066"/>
    <w:rsid w:val="00D55D4B"/>
    <w:rsid w:val="00D60D98"/>
    <w:rsid w:val="00D63FFA"/>
    <w:rsid w:val="00D65123"/>
    <w:rsid w:val="00D67EDE"/>
    <w:rsid w:val="00D80F4D"/>
    <w:rsid w:val="00D843B9"/>
    <w:rsid w:val="00D86592"/>
    <w:rsid w:val="00D91AFE"/>
    <w:rsid w:val="00D92CBB"/>
    <w:rsid w:val="00D93C2C"/>
    <w:rsid w:val="00DB018A"/>
    <w:rsid w:val="00DB3FFC"/>
    <w:rsid w:val="00DB4F97"/>
    <w:rsid w:val="00DB50D6"/>
    <w:rsid w:val="00DB64CF"/>
    <w:rsid w:val="00DC40DD"/>
    <w:rsid w:val="00DD31AE"/>
    <w:rsid w:val="00DE42A8"/>
    <w:rsid w:val="00DE553B"/>
    <w:rsid w:val="00DF038B"/>
    <w:rsid w:val="00DF4BD7"/>
    <w:rsid w:val="00DF7800"/>
    <w:rsid w:val="00DF7E62"/>
    <w:rsid w:val="00E024C0"/>
    <w:rsid w:val="00E02EC1"/>
    <w:rsid w:val="00E031B4"/>
    <w:rsid w:val="00E07DC2"/>
    <w:rsid w:val="00E2362C"/>
    <w:rsid w:val="00E24581"/>
    <w:rsid w:val="00E27A91"/>
    <w:rsid w:val="00E30AD8"/>
    <w:rsid w:val="00E32399"/>
    <w:rsid w:val="00E3504C"/>
    <w:rsid w:val="00E651EC"/>
    <w:rsid w:val="00E652E9"/>
    <w:rsid w:val="00E714AE"/>
    <w:rsid w:val="00E720B1"/>
    <w:rsid w:val="00E86BEB"/>
    <w:rsid w:val="00E914CF"/>
    <w:rsid w:val="00E924D5"/>
    <w:rsid w:val="00E93D81"/>
    <w:rsid w:val="00E95C29"/>
    <w:rsid w:val="00EA0B33"/>
    <w:rsid w:val="00EA2117"/>
    <w:rsid w:val="00EA3996"/>
    <w:rsid w:val="00EA5EB9"/>
    <w:rsid w:val="00EC64FD"/>
    <w:rsid w:val="00EC7C2C"/>
    <w:rsid w:val="00ED1E73"/>
    <w:rsid w:val="00ED7B2D"/>
    <w:rsid w:val="00EF2B8F"/>
    <w:rsid w:val="00F025DE"/>
    <w:rsid w:val="00F04270"/>
    <w:rsid w:val="00F10005"/>
    <w:rsid w:val="00F11246"/>
    <w:rsid w:val="00F114A7"/>
    <w:rsid w:val="00F15561"/>
    <w:rsid w:val="00F242FF"/>
    <w:rsid w:val="00F25F17"/>
    <w:rsid w:val="00F35643"/>
    <w:rsid w:val="00F368A2"/>
    <w:rsid w:val="00F36FFF"/>
    <w:rsid w:val="00F45E24"/>
    <w:rsid w:val="00F467DA"/>
    <w:rsid w:val="00F4799C"/>
    <w:rsid w:val="00F52ADC"/>
    <w:rsid w:val="00F56BDA"/>
    <w:rsid w:val="00F74C65"/>
    <w:rsid w:val="00F85049"/>
    <w:rsid w:val="00F86182"/>
    <w:rsid w:val="00F8789A"/>
    <w:rsid w:val="00F93EA3"/>
    <w:rsid w:val="00FA3777"/>
    <w:rsid w:val="00FA492B"/>
    <w:rsid w:val="00FA7D4A"/>
    <w:rsid w:val="00FB0ED3"/>
    <w:rsid w:val="00FC16EC"/>
    <w:rsid w:val="00FC2D8D"/>
    <w:rsid w:val="00FD11E9"/>
    <w:rsid w:val="00FD30EF"/>
    <w:rsid w:val="00FD7EA0"/>
    <w:rsid w:val="00FE1400"/>
    <w:rsid w:val="00FE318A"/>
    <w:rsid w:val="00FE51E3"/>
    <w:rsid w:val="00FF38E6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D0F856A"/>
  <w15:chartTrackingRefBased/>
  <w15:docId w15:val="{A8EFC328-61EF-40C9-9709-C584B1D0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75EC"/>
  </w:style>
  <w:style w:type="paragraph" w:styleId="berschrift1">
    <w:name w:val="heading 1"/>
    <w:basedOn w:val="Standard"/>
    <w:link w:val="berschrift1Zchn"/>
    <w:uiPriority w:val="9"/>
    <w:qFormat/>
    <w:rsid w:val="007B1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44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951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78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D2E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2E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2E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2E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2EF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EF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01A1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6DBB"/>
  </w:style>
  <w:style w:type="paragraph" w:styleId="Fuzeile">
    <w:name w:val="footer"/>
    <w:basedOn w:val="Standard"/>
    <w:link w:val="Fu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6DBB"/>
  </w:style>
  <w:style w:type="character" w:styleId="BesuchterLink">
    <w:name w:val="FollowedHyperlink"/>
    <w:basedOn w:val="Absatz-Standardschriftart"/>
    <w:uiPriority w:val="99"/>
    <w:semiHidden/>
    <w:unhideWhenUsed/>
    <w:rsid w:val="002245FF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5D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D041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238F4"/>
    <w:rPr>
      <w:b/>
      <w:bCs/>
    </w:rPr>
  </w:style>
  <w:style w:type="character" w:styleId="Hervorhebung">
    <w:name w:val="Emphasis"/>
    <w:basedOn w:val="Absatz-Standardschriftart"/>
    <w:uiPriority w:val="20"/>
    <w:qFormat/>
    <w:rsid w:val="000F3A2E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1EB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1E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4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-m-full-width-image-textkicker">
    <w:name w:val="c-m-full-width-image-text__kicker"/>
    <w:basedOn w:val="Absatz-Standardschriftart"/>
    <w:rsid w:val="007944DB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78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elementor-icon-list-text">
    <w:name w:val="elementor-icon-list-text"/>
    <w:basedOn w:val="Absatz-Standardschriftart"/>
    <w:rsid w:val="004078F2"/>
  </w:style>
  <w:style w:type="character" w:customStyle="1" w:styleId="keeptogether">
    <w:name w:val="keeptogether"/>
    <w:basedOn w:val="Absatz-Standardschriftart"/>
    <w:rsid w:val="00110B65"/>
  </w:style>
  <w:style w:type="paragraph" w:styleId="berarbeitung">
    <w:name w:val="Revision"/>
    <w:hidden/>
    <w:uiPriority w:val="99"/>
    <w:semiHidden/>
    <w:rsid w:val="00257C4E"/>
    <w:pPr>
      <w:spacing w:after="0" w:line="240" w:lineRule="auto"/>
    </w:pPr>
  </w:style>
  <w:style w:type="paragraph" w:customStyle="1" w:styleId="flietext">
    <w:name w:val="flietext"/>
    <w:basedOn w:val="Standard"/>
    <w:rsid w:val="00AE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951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s-1">
    <w:name w:val="ms-1"/>
    <w:basedOn w:val="Absatz-Standardschriftart"/>
    <w:rsid w:val="00B95135"/>
  </w:style>
  <w:style w:type="character" w:customStyle="1" w:styleId="max-w-full">
    <w:name w:val="max-w-full"/>
    <w:basedOn w:val="Absatz-Standardschriftart"/>
    <w:rsid w:val="00B95135"/>
  </w:style>
  <w:style w:type="paragraph" w:customStyle="1" w:styleId="my-2">
    <w:name w:val="my-2"/>
    <w:basedOn w:val="Standard"/>
    <w:rsid w:val="00C9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y-0">
    <w:name w:val="my-0"/>
    <w:basedOn w:val="Standard"/>
    <w:rsid w:val="00C9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108F2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108F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1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h-wildau.de/forschung-transfer/forschung/forschungsfelder-schwerpunkte/forschungsfeld-zukunftsfaehige-mobilitae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h-wildau.de/studieren-weiterbilden/studiengaenge" TargetMode="External"/><Relationship Id="rId17" Type="http://schemas.openxmlformats.org/officeDocument/2006/relationships/hyperlink" Target="mailto:presse@th-wildau.d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hristian.liebchen@th-wildau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-wildau.de/tag-der-schie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ag-der-schiene.de/" TargetMode="External"/><Relationship Id="rId10" Type="http://schemas.openxmlformats.org/officeDocument/2006/relationships/hyperlink" Target="https://www.th-wildau.de/vs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llianz-pro-schiene.de/ueber-uns/tag-der-schiene/" TargetMode="External"/><Relationship Id="rId14" Type="http://schemas.openxmlformats.org/officeDocument/2006/relationships/hyperlink" Target="https://www.btc-havelland.de/tagderschien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460CA-151A-43B7-9724-2CAD1822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TH-User</dc:creator>
  <cp:keywords/>
  <dc:description/>
  <cp:lastModifiedBy>Lange</cp:lastModifiedBy>
  <cp:revision>4</cp:revision>
  <dcterms:created xsi:type="dcterms:W3CDTF">2025-09-16T05:16:00Z</dcterms:created>
  <dcterms:modified xsi:type="dcterms:W3CDTF">2025-09-16T05:47:00Z</dcterms:modified>
</cp:coreProperties>
</file>