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00" w:rsidRDefault="00775200" w:rsidP="00BA3FDA">
      <w:pPr>
        <w:pStyle w:val="Rubrik1"/>
        <w:ind w:left="426"/>
        <w:jc w:val="right"/>
        <w:rPr>
          <w:rFonts w:cs="Arial"/>
          <w:b w:val="0"/>
          <w:color w:val="888888"/>
          <w:sz w:val="28"/>
          <w:szCs w:val="28"/>
        </w:rPr>
      </w:pPr>
      <w:bookmarkStart w:id="0" w:name="Subject"/>
    </w:p>
    <w:p w:rsidR="00BA3FDA" w:rsidRPr="00AF710D" w:rsidRDefault="00BA3FDA" w:rsidP="00BA3FDA">
      <w:pPr>
        <w:pStyle w:val="Rubrik1"/>
        <w:ind w:left="426"/>
        <w:jc w:val="right"/>
        <w:rPr>
          <w:rFonts w:cs="Arial"/>
          <w:b w:val="0"/>
          <w:color w:val="888888"/>
          <w:sz w:val="28"/>
          <w:szCs w:val="28"/>
        </w:rPr>
      </w:pPr>
      <w:r w:rsidRPr="00945ADE">
        <w:rPr>
          <w:rFonts w:cs="Arial"/>
          <w:b w:val="0"/>
          <w:color w:val="888888"/>
          <w:sz w:val="28"/>
          <w:szCs w:val="28"/>
        </w:rPr>
        <w:t>PRESSMEDDELANDE</w:t>
      </w:r>
      <w:bookmarkStart w:id="1" w:name="Start"/>
      <w:bookmarkEnd w:id="0"/>
      <w:bookmarkEnd w:id="1"/>
    </w:p>
    <w:p w:rsidR="00F51722" w:rsidRDefault="00F51722" w:rsidP="00AF6A77">
      <w:pPr>
        <w:rPr>
          <w:rFonts w:ascii="Arial" w:hAnsi="Arial" w:cs="Arial"/>
          <w:b/>
          <w:color w:val="000000"/>
          <w:sz w:val="28"/>
          <w:szCs w:val="28"/>
        </w:rPr>
      </w:pPr>
    </w:p>
    <w:p w:rsidR="00587FDD" w:rsidRDefault="00587FDD" w:rsidP="00AF6A77">
      <w:pPr>
        <w:rPr>
          <w:rFonts w:ascii="Arial" w:hAnsi="Arial" w:cs="Arial"/>
          <w:b/>
          <w:color w:val="000000"/>
          <w:sz w:val="28"/>
          <w:szCs w:val="28"/>
        </w:rPr>
      </w:pPr>
    </w:p>
    <w:p w:rsidR="00D057E6" w:rsidRDefault="00D057E6" w:rsidP="00AF6A77">
      <w:pPr>
        <w:rPr>
          <w:rFonts w:ascii="Arial" w:hAnsi="Arial" w:cs="Arial"/>
          <w:b/>
          <w:color w:val="000000"/>
          <w:sz w:val="28"/>
          <w:szCs w:val="28"/>
        </w:rPr>
      </w:pPr>
    </w:p>
    <w:p w:rsidR="00D651DA" w:rsidRDefault="00D057E6" w:rsidP="00AF6A77">
      <w:pPr>
        <w:rPr>
          <w:rFonts w:ascii="Arial" w:hAnsi="Arial" w:cs="Arial"/>
          <w:b/>
          <w:color w:val="000000"/>
          <w:sz w:val="28"/>
          <w:szCs w:val="28"/>
        </w:rPr>
      </w:pPr>
      <w:r>
        <w:rPr>
          <w:rFonts w:ascii="Arial" w:hAnsi="Arial" w:cs="Arial"/>
          <w:b/>
          <w:color w:val="000000"/>
          <w:sz w:val="28"/>
          <w:szCs w:val="28"/>
        </w:rPr>
        <w:t xml:space="preserve">Formex Trendrestaurant bjuder på inredning och mat i skön blandning </w:t>
      </w:r>
    </w:p>
    <w:p w:rsidR="00D5792D" w:rsidRDefault="00D5792D" w:rsidP="002B66BA">
      <w:pPr>
        <w:autoSpaceDE w:val="0"/>
        <w:autoSpaceDN w:val="0"/>
        <w:adjustRightInd w:val="0"/>
        <w:spacing w:line="240" w:lineRule="auto"/>
        <w:rPr>
          <w:rFonts w:ascii="Arial" w:eastAsiaTheme="minorHAnsi" w:hAnsi="Arial" w:cs="Arial"/>
          <w:szCs w:val="22"/>
        </w:rPr>
      </w:pPr>
    </w:p>
    <w:p w:rsidR="00B621E0" w:rsidRPr="00853C86" w:rsidRDefault="00B621E0" w:rsidP="00B621E0">
      <w:pPr>
        <w:autoSpaceDE w:val="0"/>
        <w:autoSpaceDN w:val="0"/>
        <w:adjustRightInd w:val="0"/>
        <w:spacing w:line="240" w:lineRule="auto"/>
        <w:rPr>
          <w:rFonts w:ascii="Arial" w:eastAsiaTheme="minorHAnsi" w:hAnsi="Arial" w:cs="Arial"/>
          <w:i/>
          <w:szCs w:val="22"/>
        </w:rPr>
      </w:pPr>
      <w:bookmarkStart w:id="2" w:name="_GoBack"/>
      <w:r w:rsidRPr="00853C86">
        <w:rPr>
          <w:rFonts w:ascii="Arial" w:eastAsiaTheme="minorHAnsi" w:hAnsi="Arial" w:cs="Arial"/>
          <w:i/>
          <w:szCs w:val="22"/>
        </w:rPr>
        <w:t xml:space="preserve">Formex Trendrestaurant </w:t>
      </w:r>
      <w:r>
        <w:rPr>
          <w:rFonts w:ascii="Arial" w:eastAsiaTheme="minorHAnsi" w:hAnsi="Arial" w:cs="Arial"/>
          <w:i/>
          <w:szCs w:val="22"/>
        </w:rPr>
        <w:t>Nordic Kicks</w:t>
      </w:r>
      <w:r w:rsidRPr="00B621E0">
        <w:rPr>
          <w:rFonts w:ascii="Arial" w:eastAsiaTheme="minorHAnsi" w:hAnsi="Arial" w:cs="Arial"/>
          <w:i/>
          <w:szCs w:val="22"/>
        </w:rPr>
        <w:t xml:space="preserve"> </w:t>
      </w:r>
      <w:r w:rsidR="00BF1DF8">
        <w:rPr>
          <w:rFonts w:ascii="Arial" w:eastAsiaTheme="minorHAnsi" w:hAnsi="Arial" w:cs="Arial"/>
          <w:i/>
          <w:szCs w:val="22"/>
        </w:rPr>
        <w:t>bjuder</w:t>
      </w:r>
      <w:r>
        <w:rPr>
          <w:rFonts w:ascii="Arial" w:eastAsiaTheme="minorHAnsi" w:hAnsi="Arial" w:cs="Arial"/>
          <w:i/>
          <w:szCs w:val="22"/>
        </w:rPr>
        <w:t xml:space="preserve"> besökarna på en </w:t>
      </w:r>
      <w:r w:rsidRPr="00853C86">
        <w:rPr>
          <w:rFonts w:ascii="Arial" w:eastAsiaTheme="minorHAnsi" w:hAnsi="Arial" w:cs="Arial"/>
          <w:i/>
          <w:szCs w:val="22"/>
        </w:rPr>
        <w:t>unik design- och matupplevelse.</w:t>
      </w:r>
    </w:p>
    <w:p w:rsidR="00B621E0" w:rsidRDefault="006B45BA" w:rsidP="007716E7">
      <w:pPr>
        <w:autoSpaceDE w:val="0"/>
        <w:autoSpaceDN w:val="0"/>
        <w:adjustRightInd w:val="0"/>
        <w:spacing w:line="240" w:lineRule="auto"/>
        <w:rPr>
          <w:rFonts w:ascii="Arial" w:eastAsiaTheme="minorHAnsi" w:hAnsi="Arial" w:cs="Arial"/>
          <w:i/>
          <w:szCs w:val="22"/>
        </w:rPr>
      </w:pPr>
      <w:r w:rsidRPr="00853C86">
        <w:rPr>
          <w:rFonts w:ascii="Arial" w:eastAsiaTheme="minorHAnsi" w:hAnsi="Arial" w:cs="Arial"/>
          <w:i/>
          <w:szCs w:val="22"/>
        </w:rPr>
        <w:t xml:space="preserve">I utformingen </w:t>
      </w:r>
      <w:r w:rsidR="007716E7" w:rsidRPr="00853C86">
        <w:rPr>
          <w:rFonts w:ascii="Arial" w:eastAsiaTheme="minorHAnsi" w:hAnsi="Arial" w:cs="Arial"/>
          <w:i/>
          <w:szCs w:val="22"/>
        </w:rPr>
        <w:t xml:space="preserve">tolkar stylisten Jan Rundgren </w:t>
      </w:r>
      <w:r w:rsidR="00B621E0">
        <w:rPr>
          <w:rFonts w:ascii="Arial" w:eastAsiaTheme="minorHAnsi" w:hAnsi="Arial" w:cs="Arial"/>
          <w:i/>
          <w:szCs w:val="22"/>
        </w:rPr>
        <w:t>säsongens trender och m</w:t>
      </w:r>
      <w:r>
        <w:rPr>
          <w:rFonts w:ascii="Arial" w:eastAsiaTheme="minorHAnsi" w:hAnsi="Arial" w:cs="Arial"/>
          <w:i/>
          <w:szCs w:val="22"/>
        </w:rPr>
        <w:t>enyn tas fram</w:t>
      </w:r>
      <w:r w:rsidR="007716E7" w:rsidRPr="00853C86">
        <w:rPr>
          <w:rFonts w:ascii="Arial" w:eastAsiaTheme="minorHAnsi" w:hAnsi="Arial" w:cs="Arial"/>
          <w:i/>
          <w:szCs w:val="22"/>
        </w:rPr>
        <w:t xml:space="preserve"> i samarbete med Mässrestaurangers kökschef Thomas Andreasson</w:t>
      </w:r>
      <w:r w:rsidR="00B621E0">
        <w:rPr>
          <w:rFonts w:ascii="Arial" w:eastAsiaTheme="minorHAnsi" w:hAnsi="Arial" w:cs="Arial"/>
          <w:i/>
          <w:szCs w:val="22"/>
        </w:rPr>
        <w:t xml:space="preserve">. </w:t>
      </w:r>
      <w:r w:rsidR="00870EE7">
        <w:rPr>
          <w:rFonts w:ascii="Arial" w:eastAsiaTheme="minorHAnsi" w:hAnsi="Arial" w:cs="Arial"/>
          <w:i/>
          <w:szCs w:val="22"/>
        </w:rPr>
        <w:t xml:space="preserve">Det blir också ett gästspel </w:t>
      </w:r>
      <w:r w:rsidR="00DB0A1E">
        <w:rPr>
          <w:rFonts w:ascii="Arial" w:eastAsiaTheme="minorHAnsi" w:hAnsi="Arial" w:cs="Arial"/>
          <w:i/>
          <w:szCs w:val="22"/>
        </w:rPr>
        <w:t>av v</w:t>
      </w:r>
      <w:r w:rsidR="00B621E0">
        <w:rPr>
          <w:rFonts w:ascii="Arial" w:eastAsiaTheme="minorHAnsi" w:hAnsi="Arial" w:cs="Arial"/>
          <w:i/>
          <w:szCs w:val="22"/>
        </w:rPr>
        <w:t xml:space="preserve">älkända </w:t>
      </w:r>
      <w:r w:rsidR="00D651DA">
        <w:rPr>
          <w:rFonts w:ascii="Arial" w:eastAsiaTheme="minorHAnsi" w:hAnsi="Arial" w:cs="Arial"/>
          <w:i/>
          <w:szCs w:val="22"/>
        </w:rPr>
        <w:t xml:space="preserve">kocken </w:t>
      </w:r>
      <w:r w:rsidR="00DB0A1E">
        <w:rPr>
          <w:rFonts w:ascii="Arial" w:eastAsiaTheme="minorHAnsi" w:hAnsi="Arial" w:cs="Arial"/>
          <w:i/>
          <w:szCs w:val="22"/>
        </w:rPr>
        <w:t xml:space="preserve">Tina Nordström. </w:t>
      </w:r>
      <w:r w:rsidR="00D651DA">
        <w:rPr>
          <w:rFonts w:ascii="Arial" w:eastAsiaTheme="minorHAnsi" w:hAnsi="Arial" w:cs="Arial"/>
          <w:i/>
          <w:szCs w:val="22"/>
        </w:rPr>
        <w:t>Det är</w:t>
      </w:r>
      <w:r w:rsidR="00B621E0">
        <w:rPr>
          <w:rFonts w:ascii="Arial" w:eastAsiaTheme="minorHAnsi" w:hAnsi="Arial" w:cs="Arial"/>
          <w:i/>
          <w:szCs w:val="22"/>
        </w:rPr>
        <w:t xml:space="preserve"> första gången </w:t>
      </w:r>
      <w:r w:rsidR="00D651DA">
        <w:rPr>
          <w:rFonts w:ascii="Arial" w:eastAsiaTheme="minorHAnsi" w:hAnsi="Arial" w:cs="Arial"/>
          <w:i/>
          <w:szCs w:val="22"/>
        </w:rPr>
        <w:t xml:space="preserve">som </w:t>
      </w:r>
      <w:r w:rsidR="00B621E0">
        <w:rPr>
          <w:rFonts w:ascii="Arial" w:eastAsiaTheme="minorHAnsi" w:hAnsi="Arial" w:cs="Arial"/>
          <w:i/>
          <w:szCs w:val="22"/>
        </w:rPr>
        <w:t xml:space="preserve">en </w:t>
      </w:r>
      <w:r w:rsidR="00D651DA">
        <w:rPr>
          <w:rFonts w:ascii="Arial" w:eastAsiaTheme="minorHAnsi" w:hAnsi="Arial" w:cs="Arial"/>
          <w:i/>
          <w:szCs w:val="22"/>
        </w:rPr>
        <w:t>gästkock komponerar</w:t>
      </w:r>
      <w:r w:rsidR="00B621E0">
        <w:rPr>
          <w:rFonts w:ascii="Arial" w:eastAsiaTheme="minorHAnsi" w:hAnsi="Arial" w:cs="Arial"/>
          <w:i/>
          <w:szCs w:val="22"/>
        </w:rPr>
        <w:t xml:space="preserve"> en rätt speciellt för Formex. </w:t>
      </w:r>
    </w:p>
    <w:p w:rsidR="00D057E6" w:rsidRDefault="00D057E6" w:rsidP="005B2CE3">
      <w:pPr>
        <w:autoSpaceDE w:val="0"/>
        <w:autoSpaceDN w:val="0"/>
        <w:adjustRightInd w:val="0"/>
        <w:spacing w:line="240" w:lineRule="auto"/>
        <w:rPr>
          <w:rFonts w:ascii="Arial" w:eastAsiaTheme="minorHAnsi" w:hAnsi="Arial" w:cs="Arial"/>
          <w:i/>
          <w:szCs w:val="22"/>
        </w:rPr>
      </w:pPr>
    </w:p>
    <w:p w:rsidR="006B45BA" w:rsidRPr="00C36AE5" w:rsidRDefault="006B45BA" w:rsidP="006B45BA">
      <w:pPr>
        <w:autoSpaceDE w:val="0"/>
        <w:autoSpaceDN w:val="0"/>
        <w:adjustRightInd w:val="0"/>
        <w:spacing w:line="240" w:lineRule="auto"/>
        <w:rPr>
          <w:rFonts w:ascii="Arial" w:eastAsiaTheme="minorHAnsi" w:hAnsi="Arial" w:cs="Arial"/>
          <w:szCs w:val="22"/>
        </w:rPr>
      </w:pPr>
      <w:r w:rsidRPr="006B45BA">
        <w:rPr>
          <w:rFonts w:ascii="Arial" w:eastAsiaTheme="minorHAnsi" w:hAnsi="Arial" w:cs="Arial"/>
          <w:szCs w:val="22"/>
        </w:rPr>
        <w:t xml:space="preserve">I Trendrestauranten </w:t>
      </w:r>
      <w:r w:rsidR="00853C86" w:rsidRPr="006B45BA">
        <w:rPr>
          <w:rFonts w:ascii="Arial" w:eastAsiaTheme="minorHAnsi" w:hAnsi="Arial" w:cs="Arial"/>
          <w:szCs w:val="22"/>
        </w:rPr>
        <w:t>kan besökaren</w:t>
      </w:r>
      <w:r w:rsidR="005B2CE3" w:rsidRPr="006B45BA">
        <w:rPr>
          <w:rFonts w:ascii="Arial" w:eastAsiaTheme="minorHAnsi" w:hAnsi="Arial" w:cs="Arial"/>
          <w:szCs w:val="22"/>
        </w:rPr>
        <w:t xml:space="preserve"> hämta andan en stund och samtidigt ta in </w:t>
      </w:r>
      <w:r w:rsidR="00870EE7">
        <w:rPr>
          <w:rFonts w:ascii="Arial" w:eastAsiaTheme="minorHAnsi" w:hAnsi="Arial" w:cs="Arial"/>
          <w:szCs w:val="22"/>
        </w:rPr>
        <w:t xml:space="preserve">inspiration från </w:t>
      </w:r>
      <w:r w:rsidR="005B2CE3" w:rsidRPr="00C36AE5">
        <w:rPr>
          <w:rFonts w:ascii="Arial" w:eastAsiaTheme="minorHAnsi" w:hAnsi="Arial" w:cs="Arial"/>
          <w:szCs w:val="22"/>
        </w:rPr>
        <w:t>utställningen som är integrerad i restau</w:t>
      </w:r>
      <w:r w:rsidR="00853C86" w:rsidRPr="00C36AE5">
        <w:rPr>
          <w:rFonts w:ascii="Arial" w:eastAsiaTheme="minorHAnsi" w:hAnsi="Arial" w:cs="Arial"/>
          <w:szCs w:val="22"/>
        </w:rPr>
        <w:t>rangmiljön.</w:t>
      </w:r>
      <w:r w:rsidR="00546ED1" w:rsidRPr="00C36AE5">
        <w:rPr>
          <w:rFonts w:ascii="Arial" w:eastAsiaTheme="minorHAnsi" w:hAnsi="Arial" w:cs="Arial"/>
          <w:szCs w:val="22"/>
        </w:rPr>
        <w:t xml:space="preserve"> </w:t>
      </w:r>
      <w:r w:rsidR="00BF1DF8" w:rsidRPr="00C36AE5">
        <w:rPr>
          <w:rFonts w:ascii="Arial" w:eastAsiaTheme="minorHAnsi" w:hAnsi="Arial" w:cs="Arial"/>
          <w:szCs w:val="22"/>
        </w:rPr>
        <w:t xml:space="preserve">Det är en plats </w:t>
      </w:r>
      <w:r w:rsidR="00C36AE5">
        <w:rPr>
          <w:rFonts w:ascii="Arial" w:eastAsiaTheme="minorHAnsi" w:hAnsi="Arial" w:cs="Arial"/>
          <w:szCs w:val="22"/>
        </w:rPr>
        <w:t>för möten som</w:t>
      </w:r>
      <w:r w:rsidR="00BF1DF8" w:rsidRPr="00C36AE5">
        <w:rPr>
          <w:rFonts w:ascii="Arial" w:eastAsiaTheme="minorHAnsi" w:hAnsi="Arial" w:cs="Arial"/>
          <w:szCs w:val="22"/>
        </w:rPr>
        <w:t xml:space="preserve"> </w:t>
      </w:r>
      <w:r w:rsidR="00870EE7">
        <w:rPr>
          <w:rFonts w:ascii="Arial" w:eastAsiaTheme="minorHAnsi" w:hAnsi="Arial" w:cs="Arial"/>
          <w:szCs w:val="22"/>
        </w:rPr>
        <w:t xml:space="preserve">också uppmuntrar </w:t>
      </w:r>
      <w:r w:rsidR="00C36AE5">
        <w:rPr>
          <w:rFonts w:ascii="Arial" w:eastAsiaTheme="minorHAnsi" w:hAnsi="Arial" w:cs="Arial"/>
          <w:szCs w:val="22"/>
        </w:rPr>
        <w:t>till diskus</w:t>
      </w:r>
      <w:r w:rsidR="00870EE7">
        <w:rPr>
          <w:rFonts w:ascii="Arial" w:eastAsiaTheme="minorHAnsi" w:hAnsi="Arial" w:cs="Arial"/>
          <w:szCs w:val="22"/>
        </w:rPr>
        <w:t>sioner om färg, form och design när inspirationen finns runt omkring.</w:t>
      </w:r>
    </w:p>
    <w:p w:rsidR="00853C86" w:rsidRPr="00C36AE5" w:rsidRDefault="00853C86" w:rsidP="005B2CE3">
      <w:pPr>
        <w:autoSpaceDE w:val="0"/>
        <w:autoSpaceDN w:val="0"/>
        <w:adjustRightInd w:val="0"/>
        <w:spacing w:line="240" w:lineRule="auto"/>
        <w:rPr>
          <w:rFonts w:ascii="Arial" w:eastAsiaTheme="minorHAnsi" w:hAnsi="Arial" w:cs="Arial"/>
          <w:szCs w:val="22"/>
        </w:rPr>
      </w:pPr>
    </w:p>
    <w:p w:rsidR="007716E7" w:rsidRPr="00E52BD5" w:rsidRDefault="00870EE7" w:rsidP="00E52BD5">
      <w:pPr>
        <w:pStyle w:val="Liststycke"/>
        <w:numPr>
          <w:ilvl w:val="0"/>
          <w:numId w:val="17"/>
        </w:numPr>
        <w:autoSpaceDE w:val="0"/>
        <w:autoSpaceDN w:val="0"/>
        <w:adjustRightInd w:val="0"/>
        <w:spacing w:line="240" w:lineRule="auto"/>
        <w:rPr>
          <w:rFonts w:ascii="Arial" w:eastAsiaTheme="minorHAnsi" w:hAnsi="Arial" w:cs="Arial"/>
          <w:szCs w:val="22"/>
        </w:rPr>
      </w:pPr>
      <w:r w:rsidRPr="00E52BD5">
        <w:rPr>
          <w:rFonts w:ascii="Arial" w:eastAsiaTheme="minorHAnsi" w:hAnsi="Arial" w:cs="Arial"/>
          <w:szCs w:val="22"/>
        </w:rPr>
        <w:t xml:space="preserve">I gestaltningen har jag </w:t>
      </w:r>
      <w:r w:rsidR="00587FDD" w:rsidRPr="00E52BD5">
        <w:rPr>
          <w:rFonts w:ascii="Arial" w:eastAsiaTheme="minorHAnsi" w:hAnsi="Arial" w:cs="Arial"/>
          <w:szCs w:val="22"/>
        </w:rPr>
        <w:t xml:space="preserve">varit ganska fri i min tolkning av </w:t>
      </w:r>
      <w:r w:rsidR="004C7472" w:rsidRPr="00E52BD5">
        <w:rPr>
          <w:rFonts w:ascii="Arial" w:eastAsiaTheme="minorHAnsi" w:hAnsi="Arial" w:cs="Arial"/>
          <w:szCs w:val="22"/>
        </w:rPr>
        <w:t xml:space="preserve">vårens trender. </w:t>
      </w:r>
      <w:r w:rsidR="00587FDD" w:rsidRPr="00E52BD5">
        <w:rPr>
          <w:rFonts w:ascii="Arial" w:eastAsiaTheme="minorHAnsi" w:hAnsi="Arial" w:cs="Arial"/>
          <w:szCs w:val="22"/>
        </w:rPr>
        <w:t>F</w:t>
      </w:r>
      <w:r w:rsidR="004C7472" w:rsidRPr="00E52BD5">
        <w:rPr>
          <w:rFonts w:ascii="Arial" w:eastAsiaTheme="minorHAnsi" w:hAnsi="Arial" w:cs="Arial"/>
          <w:szCs w:val="22"/>
        </w:rPr>
        <w:t xml:space="preserve">okus </w:t>
      </w:r>
      <w:r w:rsidR="00587FDD" w:rsidRPr="00E52BD5">
        <w:rPr>
          <w:rFonts w:ascii="Arial" w:eastAsiaTheme="minorHAnsi" w:hAnsi="Arial" w:cs="Arial"/>
          <w:szCs w:val="22"/>
        </w:rPr>
        <w:t xml:space="preserve">är </w:t>
      </w:r>
      <w:r w:rsidR="004C7472" w:rsidRPr="00E52BD5">
        <w:rPr>
          <w:rFonts w:ascii="Arial" w:eastAsiaTheme="minorHAnsi" w:hAnsi="Arial" w:cs="Arial"/>
          <w:szCs w:val="22"/>
        </w:rPr>
        <w:t xml:space="preserve">dock på </w:t>
      </w:r>
      <w:r w:rsidR="007716E7" w:rsidRPr="00E52BD5">
        <w:rPr>
          <w:rFonts w:ascii="Arial" w:eastAsiaTheme="minorHAnsi" w:hAnsi="Arial" w:cs="Arial"/>
          <w:szCs w:val="22"/>
        </w:rPr>
        <w:t>mat</w:t>
      </w:r>
      <w:r w:rsidR="004C7472" w:rsidRPr="00E52BD5">
        <w:rPr>
          <w:rFonts w:ascii="Arial" w:eastAsiaTheme="minorHAnsi" w:hAnsi="Arial" w:cs="Arial"/>
          <w:szCs w:val="22"/>
        </w:rPr>
        <w:t>en</w:t>
      </w:r>
      <w:r w:rsidR="007716E7" w:rsidRPr="00E52BD5">
        <w:rPr>
          <w:rFonts w:ascii="Arial" w:eastAsiaTheme="minorHAnsi" w:hAnsi="Arial" w:cs="Arial"/>
          <w:szCs w:val="22"/>
        </w:rPr>
        <w:t xml:space="preserve"> och det dukade bordet</w:t>
      </w:r>
      <w:r w:rsidR="004C7472" w:rsidRPr="00E52BD5">
        <w:rPr>
          <w:rFonts w:ascii="Arial" w:eastAsiaTheme="minorHAnsi" w:hAnsi="Arial" w:cs="Arial"/>
          <w:szCs w:val="22"/>
        </w:rPr>
        <w:t>. Mat ligger så mycket i tiden</w:t>
      </w:r>
      <w:r w:rsidR="00BF1DF8" w:rsidRPr="00E52BD5">
        <w:rPr>
          <w:rFonts w:ascii="Arial" w:eastAsiaTheme="minorHAnsi" w:hAnsi="Arial" w:cs="Arial"/>
          <w:szCs w:val="22"/>
        </w:rPr>
        <w:t xml:space="preserve"> - d</w:t>
      </w:r>
      <w:r w:rsidR="004C7472" w:rsidRPr="00E52BD5">
        <w:rPr>
          <w:rFonts w:ascii="Arial" w:eastAsiaTheme="minorHAnsi" w:hAnsi="Arial" w:cs="Arial"/>
          <w:szCs w:val="22"/>
        </w:rPr>
        <w:t>et känns som en naturlig koppling att sammanföra inredning och mat.</w:t>
      </w:r>
      <w:r w:rsidR="00BF1DF8" w:rsidRPr="00E52BD5">
        <w:rPr>
          <w:rFonts w:ascii="Arial" w:eastAsiaTheme="minorHAnsi" w:hAnsi="Arial" w:cs="Arial"/>
          <w:szCs w:val="22"/>
        </w:rPr>
        <w:t xml:space="preserve"> I restaurange</w:t>
      </w:r>
      <w:r w:rsidR="004C7472" w:rsidRPr="00E52BD5">
        <w:rPr>
          <w:rFonts w:ascii="Arial" w:eastAsiaTheme="minorHAnsi" w:hAnsi="Arial" w:cs="Arial"/>
          <w:szCs w:val="22"/>
        </w:rPr>
        <w:t>n ska besökaren kunna sitta och äta och samtidigt bli inspirerad. Och h</w:t>
      </w:r>
      <w:r w:rsidR="007716E7" w:rsidRPr="00E52BD5">
        <w:rPr>
          <w:rFonts w:ascii="Arial" w:eastAsiaTheme="minorHAnsi" w:hAnsi="Arial" w:cs="Arial"/>
          <w:szCs w:val="22"/>
        </w:rPr>
        <w:t>är</w:t>
      </w:r>
      <w:r w:rsidR="004C7472" w:rsidRPr="00E52BD5">
        <w:rPr>
          <w:rFonts w:ascii="Arial" w:eastAsiaTheme="minorHAnsi" w:hAnsi="Arial" w:cs="Arial"/>
          <w:szCs w:val="22"/>
        </w:rPr>
        <w:t xml:space="preserve"> kommer</w:t>
      </w:r>
      <w:r w:rsidR="007716E7" w:rsidRPr="00E52BD5">
        <w:rPr>
          <w:rFonts w:ascii="Arial" w:eastAsiaTheme="minorHAnsi" w:hAnsi="Arial" w:cs="Arial"/>
          <w:szCs w:val="22"/>
        </w:rPr>
        <w:t xml:space="preserve"> </w:t>
      </w:r>
      <w:r w:rsidR="004C7472" w:rsidRPr="00E52BD5">
        <w:rPr>
          <w:rFonts w:ascii="Arial" w:eastAsiaTheme="minorHAnsi" w:hAnsi="Arial" w:cs="Arial"/>
          <w:szCs w:val="22"/>
        </w:rPr>
        <w:t xml:space="preserve">inspirationen bokstavligen </w:t>
      </w:r>
      <w:r w:rsidR="00C36AE5" w:rsidRPr="00E52BD5">
        <w:rPr>
          <w:rFonts w:ascii="Arial" w:eastAsiaTheme="minorHAnsi" w:hAnsi="Arial" w:cs="Arial"/>
          <w:szCs w:val="22"/>
        </w:rPr>
        <w:t xml:space="preserve">ligga </w:t>
      </w:r>
      <w:r w:rsidR="00587FDD" w:rsidRPr="00E52BD5">
        <w:rPr>
          <w:rFonts w:ascii="Arial" w:eastAsiaTheme="minorHAnsi" w:hAnsi="Arial" w:cs="Arial"/>
          <w:szCs w:val="22"/>
        </w:rPr>
        <w:t xml:space="preserve">mitt </w:t>
      </w:r>
      <w:r w:rsidR="004C7472" w:rsidRPr="00E52BD5">
        <w:rPr>
          <w:rFonts w:ascii="Arial" w:eastAsiaTheme="minorHAnsi" w:hAnsi="Arial" w:cs="Arial"/>
          <w:szCs w:val="22"/>
        </w:rPr>
        <w:t>framför ögonen</w:t>
      </w:r>
      <w:r w:rsidR="000A637D" w:rsidRPr="00E52BD5">
        <w:rPr>
          <w:rFonts w:ascii="Arial" w:eastAsiaTheme="minorHAnsi" w:hAnsi="Arial" w:cs="Arial"/>
          <w:szCs w:val="22"/>
        </w:rPr>
        <w:t>, berättar</w:t>
      </w:r>
      <w:r w:rsidR="004C7472" w:rsidRPr="00E52BD5">
        <w:rPr>
          <w:rFonts w:ascii="Arial" w:eastAsiaTheme="minorHAnsi" w:hAnsi="Arial" w:cs="Arial"/>
          <w:szCs w:val="22"/>
        </w:rPr>
        <w:t xml:space="preserve"> Jan Rundgren.</w:t>
      </w:r>
    </w:p>
    <w:p w:rsidR="00587FDD" w:rsidRDefault="00587FDD" w:rsidP="005B2CE3">
      <w:pPr>
        <w:autoSpaceDE w:val="0"/>
        <w:autoSpaceDN w:val="0"/>
        <w:adjustRightInd w:val="0"/>
        <w:spacing w:line="240" w:lineRule="auto"/>
        <w:rPr>
          <w:rFonts w:ascii="Arial" w:eastAsiaTheme="minorHAnsi" w:hAnsi="Arial" w:cs="Arial"/>
          <w:szCs w:val="22"/>
        </w:rPr>
      </w:pPr>
    </w:p>
    <w:p w:rsidR="005B2CE3" w:rsidRDefault="00D057E6" w:rsidP="002B66BA">
      <w:pPr>
        <w:autoSpaceDE w:val="0"/>
        <w:autoSpaceDN w:val="0"/>
        <w:adjustRightInd w:val="0"/>
        <w:spacing w:line="240" w:lineRule="auto"/>
        <w:rPr>
          <w:rFonts w:ascii="Arial" w:eastAsiaTheme="minorHAnsi" w:hAnsi="Arial" w:cs="Arial"/>
          <w:szCs w:val="22"/>
        </w:rPr>
      </w:pPr>
      <w:r>
        <w:rPr>
          <w:rFonts w:ascii="Arial" w:eastAsiaTheme="minorHAnsi" w:hAnsi="Arial" w:cs="Arial"/>
          <w:szCs w:val="22"/>
        </w:rPr>
        <w:t>Menyn</w:t>
      </w:r>
      <w:r w:rsidR="00DB0A1E">
        <w:rPr>
          <w:rFonts w:ascii="Arial" w:eastAsiaTheme="minorHAnsi" w:hAnsi="Arial" w:cs="Arial"/>
          <w:szCs w:val="22"/>
        </w:rPr>
        <w:t>,</w:t>
      </w:r>
      <w:r>
        <w:rPr>
          <w:rFonts w:ascii="Arial" w:eastAsiaTheme="minorHAnsi" w:hAnsi="Arial" w:cs="Arial"/>
          <w:szCs w:val="22"/>
        </w:rPr>
        <w:t xml:space="preserve"> </w:t>
      </w:r>
      <w:r w:rsidR="00870EE7">
        <w:rPr>
          <w:rFonts w:ascii="Arial" w:eastAsiaTheme="minorHAnsi" w:hAnsi="Arial" w:cs="Arial"/>
          <w:szCs w:val="22"/>
        </w:rPr>
        <w:t xml:space="preserve">som </w:t>
      </w:r>
      <w:r>
        <w:rPr>
          <w:rFonts w:ascii="Arial" w:eastAsiaTheme="minorHAnsi" w:hAnsi="Arial" w:cs="Arial"/>
          <w:szCs w:val="22"/>
        </w:rPr>
        <w:t xml:space="preserve">är framtagen </w:t>
      </w:r>
      <w:r w:rsidR="00870EE7">
        <w:rPr>
          <w:rFonts w:ascii="Arial" w:eastAsiaTheme="minorHAnsi" w:hAnsi="Arial" w:cs="Arial"/>
          <w:szCs w:val="22"/>
        </w:rPr>
        <w:t xml:space="preserve">i samarbete med </w:t>
      </w:r>
      <w:r w:rsidRPr="00D057E6">
        <w:rPr>
          <w:rFonts w:ascii="Arial" w:eastAsiaTheme="minorHAnsi" w:hAnsi="Arial" w:cs="Arial"/>
          <w:szCs w:val="22"/>
        </w:rPr>
        <w:t>Mässrestauran</w:t>
      </w:r>
      <w:r w:rsidR="00870EE7">
        <w:rPr>
          <w:rFonts w:ascii="Arial" w:eastAsiaTheme="minorHAnsi" w:hAnsi="Arial" w:cs="Arial"/>
          <w:szCs w:val="22"/>
        </w:rPr>
        <w:t>gers kökschef Thomas Andreasson, bjuder på en smakpalett med lokala specialiteter från olika landskap i Sverige.</w:t>
      </w:r>
      <w:r>
        <w:rPr>
          <w:rFonts w:ascii="Arial" w:eastAsiaTheme="minorHAnsi" w:hAnsi="Arial" w:cs="Arial"/>
          <w:i/>
          <w:szCs w:val="22"/>
        </w:rPr>
        <w:t xml:space="preserve"> </w:t>
      </w:r>
      <w:r>
        <w:rPr>
          <w:rFonts w:ascii="Arial" w:eastAsiaTheme="minorHAnsi" w:hAnsi="Arial" w:cs="Arial"/>
          <w:szCs w:val="22"/>
        </w:rPr>
        <w:t>A</w:t>
      </w:r>
      <w:r w:rsidR="005B2CE3" w:rsidRPr="002B66BA">
        <w:rPr>
          <w:rFonts w:ascii="Arial" w:eastAsiaTheme="minorHAnsi" w:hAnsi="Arial" w:cs="Arial"/>
          <w:szCs w:val="22"/>
        </w:rPr>
        <w:t>llt är ekologiskt och närodlat.</w:t>
      </w:r>
      <w:r w:rsidR="00870EE7">
        <w:rPr>
          <w:rFonts w:ascii="Arial" w:eastAsiaTheme="minorHAnsi" w:hAnsi="Arial" w:cs="Arial"/>
          <w:szCs w:val="22"/>
        </w:rPr>
        <w:t xml:space="preserve"> </w:t>
      </w:r>
      <w:r w:rsidR="002B66BA" w:rsidRPr="002B66BA">
        <w:rPr>
          <w:rFonts w:ascii="Arial" w:eastAsiaTheme="minorHAnsi" w:hAnsi="Arial" w:cs="Arial"/>
          <w:szCs w:val="22"/>
        </w:rPr>
        <w:t xml:space="preserve">Tina Nordström gästspelar </w:t>
      </w:r>
      <w:r w:rsidR="00587FDD">
        <w:rPr>
          <w:rFonts w:ascii="Arial" w:eastAsiaTheme="minorHAnsi" w:hAnsi="Arial" w:cs="Arial"/>
          <w:szCs w:val="22"/>
        </w:rPr>
        <w:t xml:space="preserve">dessutom </w:t>
      </w:r>
      <w:r w:rsidR="002B66BA" w:rsidRPr="002B66BA">
        <w:rPr>
          <w:rFonts w:ascii="Arial" w:eastAsiaTheme="minorHAnsi" w:hAnsi="Arial" w:cs="Arial"/>
          <w:szCs w:val="22"/>
        </w:rPr>
        <w:t xml:space="preserve">med en specialkomponerad rätt för detta tillfälle. </w:t>
      </w:r>
      <w:r w:rsidR="00F57304">
        <w:rPr>
          <w:rFonts w:ascii="Arial" w:eastAsiaTheme="minorHAnsi" w:hAnsi="Arial" w:cs="Arial"/>
          <w:szCs w:val="22"/>
        </w:rPr>
        <w:t>Hon tycker</w:t>
      </w:r>
      <w:r w:rsidR="005B2CE3">
        <w:rPr>
          <w:rFonts w:ascii="Arial" w:eastAsiaTheme="minorHAnsi" w:hAnsi="Arial" w:cs="Arial"/>
          <w:szCs w:val="22"/>
        </w:rPr>
        <w:t xml:space="preserve"> att det är</w:t>
      </w:r>
      <w:r w:rsidR="002B66BA" w:rsidRPr="002B66BA">
        <w:rPr>
          <w:rFonts w:ascii="Arial" w:eastAsiaTheme="minorHAnsi" w:hAnsi="Arial" w:cs="Arial"/>
          <w:szCs w:val="22"/>
        </w:rPr>
        <w:t xml:space="preserve"> viktigt att prova sig fram när man skapar en måltid – på samma sätt som när man inreder.</w:t>
      </w:r>
    </w:p>
    <w:p w:rsidR="00D651DA" w:rsidRDefault="00D651DA" w:rsidP="002B66BA">
      <w:pPr>
        <w:autoSpaceDE w:val="0"/>
        <w:autoSpaceDN w:val="0"/>
        <w:adjustRightInd w:val="0"/>
        <w:spacing w:line="240" w:lineRule="auto"/>
        <w:rPr>
          <w:rFonts w:ascii="Arial" w:eastAsiaTheme="minorHAnsi" w:hAnsi="Arial" w:cs="Arial"/>
          <w:szCs w:val="22"/>
        </w:rPr>
      </w:pPr>
    </w:p>
    <w:p w:rsidR="002B66BA" w:rsidRPr="00E52BD5" w:rsidRDefault="002B66BA" w:rsidP="00E52BD5">
      <w:pPr>
        <w:pStyle w:val="Liststycke"/>
        <w:numPr>
          <w:ilvl w:val="0"/>
          <w:numId w:val="17"/>
        </w:numPr>
        <w:autoSpaceDE w:val="0"/>
        <w:autoSpaceDN w:val="0"/>
        <w:adjustRightInd w:val="0"/>
        <w:spacing w:line="240" w:lineRule="auto"/>
        <w:rPr>
          <w:rFonts w:ascii="Arial" w:eastAsiaTheme="minorHAnsi" w:hAnsi="Arial" w:cs="Arial"/>
          <w:szCs w:val="22"/>
        </w:rPr>
      </w:pPr>
      <w:r w:rsidRPr="00E52BD5">
        <w:rPr>
          <w:rFonts w:ascii="Arial" w:eastAsiaTheme="minorHAnsi" w:hAnsi="Arial" w:cs="Arial"/>
          <w:szCs w:val="22"/>
        </w:rPr>
        <w:t>För att lyckas i köket gäller det</w:t>
      </w:r>
      <w:r w:rsidR="005B2CE3" w:rsidRPr="00E52BD5">
        <w:rPr>
          <w:rFonts w:ascii="Arial" w:eastAsiaTheme="minorHAnsi" w:hAnsi="Arial" w:cs="Arial"/>
          <w:szCs w:val="22"/>
        </w:rPr>
        <w:t xml:space="preserve"> </w:t>
      </w:r>
      <w:r w:rsidRPr="00E52BD5">
        <w:rPr>
          <w:rFonts w:ascii="Arial" w:eastAsiaTheme="minorHAnsi" w:hAnsi="Arial" w:cs="Arial"/>
          <w:szCs w:val="22"/>
        </w:rPr>
        <w:t>att våga, smaka, smaka igen och inte minst att umgås, duka fint och njuta med alla sinnen. Välkommen till Trendrestauranten och ät en rätt skapad av mig!</w:t>
      </w:r>
      <w:r w:rsidR="00480ED3" w:rsidRPr="00E52BD5">
        <w:rPr>
          <w:rFonts w:ascii="Arial" w:eastAsiaTheme="minorHAnsi" w:hAnsi="Arial" w:cs="Arial"/>
          <w:szCs w:val="22"/>
        </w:rPr>
        <w:t xml:space="preserve"> hälsar Tina Nordström</w:t>
      </w:r>
      <w:r w:rsidR="00F40975" w:rsidRPr="00E52BD5">
        <w:rPr>
          <w:rFonts w:ascii="Arial" w:eastAsiaTheme="minorHAnsi" w:hAnsi="Arial" w:cs="Arial"/>
          <w:szCs w:val="22"/>
        </w:rPr>
        <w:t>.</w:t>
      </w:r>
    </w:p>
    <w:p w:rsidR="00F57304" w:rsidRDefault="00F57304" w:rsidP="002B66BA">
      <w:pPr>
        <w:autoSpaceDE w:val="0"/>
        <w:autoSpaceDN w:val="0"/>
        <w:adjustRightInd w:val="0"/>
        <w:spacing w:line="240" w:lineRule="auto"/>
        <w:rPr>
          <w:rFonts w:ascii="Arial" w:hAnsi="Arial" w:cs="Arial"/>
          <w:color w:val="000000"/>
          <w:shd w:val="clear" w:color="auto" w:fill="FFFFFF"/>
        </w:rPr>
      </w:pPr>
    </w:p>
    <w:p w:rsidR="002B66BA" w:rsidRPr="00F57304" w:rsidRDefault="00D057E6" w:rsidP="00F57304">
      <w:pPr>
        <w:autoSpaceDE w:val="0"/>
        <w:autoSpaceDN w:val="0"/>
        <w:adjustRightInd w:val="0"/>
        <w:spacing w:line="240" w:lineRule="auto"/>
        <w:rPr>
          <w:rFonts w:ascii="Arial" w:eastAsiaTheme="minorHAnsi" w:hAnsi="Arial" w:cs="Arial"/>
          <w:szCs w:val="22"/>
        </w:rPr>
      </w:pPr>
      <w:r w:rsidRPr="00D057E6">
        <w:rPr>
          <w:rFonts w:ascii="Arial" w:hAnsi="Arial" w:cs="Arial"/>
          <w:color w:val="000000"/>
          <w:shd w:val="clear" w:color="auto" w:fill="FFFFFF"/>
        </w:rPr>
        <w:t>Formex äger rum 20-23 januari 2016 på Stockholmsmässan.</w:t>
      </w:r>
    </w:p>
    <w:p w:rsidR="00587FDD" w:rsidRPr="002B66BA" w:rsidRDefault="00587FDD" w:rsidP="002B66BA">
      <w:pPr>
        <w:rPr>
          <w:rFonts w:ascii="Arial" w:hAnsi="Arial" w:cs="Arial"/>
          <w:b/>
          <w:szCs w:val="22"/>
        </w:rPr>
      </w:pPr>
    </w:p>
    <w:p w:rsidR="00BA3FDA" w:rsidRPr="00E52BD5" w:rsidRDefault="00BA3FDA" w:rsidP="00BA3FDA">
      <w:pPr>
        <w:rPr>
          <w:rFonts w:ascii="Arial" w:hAnsi="Arial" w:cs="Arial"/>
          <w:i/>
          <w:color w:val="000000"/>
          <w:szCs w:val="22"/>
        </w:rPr>
      </w:pPr>
      <w:r w:rsidRPr="00E52BD5">
        <w:rPr>
          <w:rFonts w:ascii="Arial" w:hAnsi="Arial" w:cs="Arial"/>
          <w:i/>
          <w:color w:val="363636"/>
          <w:szCs w:val="22"/>
        </w:rPr>
        <w:t xml:space="preserve">För mer information besök </w:t>
      </w:r>
      <w:hyperlink r:id="rId9" w:history="1">
        <w:r w:rsidRPr="00E52BD5">
          <w:rPr>
            <w:rStyle w:val="Hyperlnk"/>
            <w:rFonts w:ascii="Arial" w:hAnsi="Arial" w:cs="Arial"/>
            <w:i/>
            <w:szCs w:val="22"/>
          </w:rPr>
          <w:t>www.formex.se</w:t>
        </w:r>
      </w:hyperlink>
      <w:r w:rsidRPr="00E52BD5">
        <w:rPr>
          <w:rFonts w:ascii="Arial" w:hAnsi="Arial" w:cs="Arial"/>
          <w:i/>
          <w:color w:val="363636"/>
          <w:szCs w:val="22"/>
        </w:rPr>
        <w:t xml:space="preserve"> eller kontakta: </w:t>
      </w:r>
    </w:p>
    <w:p w:rsidR="00BA3FDA" w:rsidRPr="00F735A4" w:rsidRDefault="00BA3FDA" w:rsidP="00BA3FDA">
      <w:pPr>
        <w:rPr>
          <w:rFonts w:ascii="Arial" w:hAnsi="Arial" w:cs="Arial"/>
          <w:color w:val="363636"/>
          <w:szCs w:val="22"/>
          <w:lang w:val="en-US"/>
        </w:rPr>
      </w:pPr>
      <w:r w:rsidRPr="00F735A4">
        <w:rPr>
          <w:rFonts w:ascii="Arial" w:hAnsi="Arial" w:cs="Arial"/>
          <w:color w:val="363636"/>
          <w:szCs w:val="22"/>
          <w:lang w:val="en-US"/>
        </w:rPr>
        <w:t xml:space="preserve">Christina Olsson, +46 8 749 44 28, </w:t>
      </w:r>
      <w:hyperlink r:id="rId10" w:history="1">
        <w:r w:rsidRPr="00F735A4">
          <w:rPr>
            <w:rStyle w:val="Hyperlnk"/>
            <w:rFonts w:ascii="Arial" w:hAnsi="Arial" w:cs="Arial"/>
            <w:szCs w:val="22"/>
            <w:lang w:val="en-US"/>
          </w:rPr>
          <w:t>christina.olsson@stockholmsmassan.se</w:t>
        </w:r>
      </w:hyperlink>
      <w:r w:rsidRPr="00F735A4">
        <w:rPr>
          <w:rFonts w:ascii="Arial" w:hAnsi="Arial" w:cs="Arial"/>
          <w:color w:val="363636"/>
          <w:szCs w:val="22"/>
          <w:lang w:val="en-US"/>
        </w:rPr>
        <w:t xml:space="preserve">, </w:t>
      </w:r>
    </w:p>
    <w:p w:rsidR="00BA3FDA" w:rsidRPr="00F735A4" w:rsidRDefault="00BA3FDA" w:rsidP="00BA3FDA">
      <w:pPr>
        <w:rPr>
          <w:rFonts w:ascii="Arial" w:hAnsi="Arial" w:cs="Arial"/>
          <w:color w:val="808080"/>
          <w:szCs w:val="22"/>
          <w:lang w:val="en-GB" w:eastAsia="sv-SE"/>
        </w:rPr>
      </w:pPr>
      <w:r w:rsidRPr="00F735A4">
        <w:rPr>
          <w:rFonts w:ascii="Arial" w:hAnsi="Arial" w:cs="Arial"/>
          <w:szCs w:val="22"/>
          <w:lang w:val="en-US"/>
        </w:rPr>
        <w:t>Catarina Oscarsson</w:t>
      </w:r>
      <w:r w:rsidR="00E52BD5">
        <w:rPr>
          <w:rFonts w:ascii="Arial" w:hAnsi="Arial" w:cs="Arial"/>
          <w:szCs w:val="22"/>
          <w:lang w:val="en-US"/>
        </w:rPr>
        <w:t>,</w:t>
      </w:r>
      <w:r w:rsidRPr="00F735A4">
        <w:rPr>
          <w:rFonts w:ascii="Arial" w:hAnsi="Arial" w:cs="Arial"/>
          <w:szCs w:val="22"/>
          <w:lang w:val="en-US"/>
        </w:rPr>
        <w:t xml:space="preserve"> +46 8 </w:t>
      </w:r>
      <w:r w:rsidRPr="00F735A4">
        <w:rPr>
          <w:rFonts w:ascii="Arial" w:hAnsi="Arial" w:cs="Arial"/>
          <w:szCs w:val="22"/>
          <w:lang w:val="en-US" w:eastAsia="sv-SE"/>
        </w:rPr>
        <w:t>749 43 66,</w:t>
      </w:r>
      <w:r w:rsidRPr="00F735A4">
        <w:rPr>
          <w:rFonts w:ascii="Arial" w:hAnsi="Arial" w:cs="Arial"/>
          <w:color w:val="666666"/>
          <w:szCs w:val="22"/>
          <w:lang w:val="en-US" w:eastAsia="sv-SE"/>
        </w:rPr>
        <w:t xml:space="preserve"> </w:t>
      </w:r>
      <w:hyperlink r:id="rId11" w:history="1">
        <w:r w:rsidRPr="00F735A4">
          <w:rPr>
            <w:rStyle w:val="Hyperlnk"/>
            <w:rFonts w:ascii="Arial" w:hAnsi="Arial" w:cs="Arial"/>
            <w:szCs w:val="22"/>
            <w:lang w:val="en-US" w:eastAsia="sv-SE"/>
          </w:rPr>
          <w:t>catarina.oscarsson@stockholmsmassan.se</w:t>
        </w:r>
      </w:hyperlink>
    </w:p>
    <w:p w:rsidR="00AF6A77" w:rsidRPr="00F735A4" w:rsidRDefault="00AF6A77" w:rsidP="00BA3FDA">
      <w:pPr>
        <w:rPr>
          <w:rFonts w:ascii="Arial" w:hAnsi="Arial" w:cs="Arial"/>
          <w:szCs w:val="22"/>
          <w:lang w:val="en-US"/>
        </w:rPr>
      </w:pPr>
    </w:p>
    <w:p w:rsidR="00BA3FDA" w:rsidRPr="00F735A4" w:rsidRDefault="00BA3FDA" w:rsidP="00BA3FDA">
      <w:pPr>
        <w:rPr>
          <w:rFonts w:ascii="Arial" w:hAnsi="Arial" w:cs="Arial"/>
          <w:i/>
          <w:iCs/>
          <w:color w:val="363636"/>
          <w:szCs w:val="22"/>
        </w:rPr>
      </w:pPr>
      <w:r w:rsidRPr="00F735A4">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850 utställare, 23 000 fackbesökare och över 850 medierepresentanter.</w:t>
      </w:r>
    </w:p>
    <w:bookmarkEnd w:id="2"/>
    <w:p w:rsidR="00C334DB" w:rsidRPr="00F735A4" w:rsidRDefault="00C334DB">
      <w:pPr>
        <w:rPr>
          <w:rFonts w:ascii="Arial" w:hAnsi="Arial" w:cs="Arial"/>
          <w:szCs w:val="22"/>
        </w:rPr>
      </w:pPr>
    </w:p>
    <w:sectPr w:rsidR="00C334DB" w:rsidRPr="00F735A4"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AA" w:rsidRDefault="00FA2CAA">
      <w:pPr>
        <w:spacing w:line="240" w:lineRule="auto"/>
      </w:pPr>
      <w:r>
        <w:separator/>
      </w:r>
    </w:p>
  </w:endnote>
  <w:endnote w:type="continuationSeparator" w:id="0">
    <w:p w:rsidR="00FA2CAA" w:rsidRDefault="00FA2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4" w:rsidRDefault="00706404" w:rsidP="00F53C23">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706404" w:rsidRDefault="00706404"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706404" w:rsidRDefault="00706404" w:rsidP="00F53C23">
    <w:pPr>
      <w:pStyle w:val="Sidfot"/>
      <w:ind w:left="426" w:right="-1588"/>
      <w:jc w:val="left"/>
      <w:rPr>
        <w:sz w:val="2"/>
        <w:szCs w:val="2"/>
      </w:rPr>
    </w:pPr>
    <w:r>
      <w:rPr>
        <w:rFonts w:ascii="Tahoma" w:hAnsi="Tahoma" w:cs="Tahoma"/>
        <w:color w:val="888888"/>
        <w:sz w:val="15"/>
        <w:szCs w:val="15"/>
      </w:rPr>
      <w:t>fler än 8 000 journalister från hela världen.</w:t>
    </w:r>
  </w:p>
  <w:p w:rsidR="00706404" w:rsidRDefault="00706404" w:rsidP="00F53C23">
    <w:pPr>
      <w:pStyle w:val="Sidfot"/>
      <w:ind w:left="-1588" w:right="-1588"/>
      <w:rPr>
        <w:sz w:val="2"/>
        <w:szCs w:val="2"/>
      </w:rPr>
    </w:pPr>
  </w:p>
  <w:p w:rsidR="00706404" w:rsidRDefault="00706404" w:rsidP="00F53C23">
    <w:pPr>
      <w:pStyle w:val="Sidfot"/>
      <w:ind w:left="-1588" w:right="-1588"/>
      <w:rPr>
        <w:sz w:val="2"/>
        <w:szCs w:val="2"/>
      </w:rPr>
    </w:pPr>
  </w:p>
  <w:p w:rsidR="00706404" w:rsidRDefault="00706404" w:rsidP="00F53C23">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706404" w:rsidRPr="00FC22B6" w:rsidRDefault="00706404" w:rsidP="00F53C23">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706404" w:rsidRDefault="00706404"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F5730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D033A3">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4" w:rsidRPr="00324615" w:rsidRDefault="00706404" w:rsidP="00F53C23">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w:t>
    </w:r>
    <w:r w:rsidR="00AD0FA3">
      <w:rPr>
        <w:rFonts w:ascii="Arial" w:hAnsi="Arial" w:cs="Arial"/>
        <w:i/>
        <w:iCs/>
        <w:sz w:val="16"/>
        <w:szCs w:val="16"/>
      </w:rPr>
      <w:t>nner. Stockholmsmässan är Nordens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706404" w:rsidRPr="00AB07EC" w:rsidRDefault="00706404"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706404" w:rsidRPr="00324615" w:rsidRDefault="00706404" w:rsidP="00F53C23">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AA" w:rsidRDefault="00FA2CAA">
      <w:pPr>
        <w:spacing w:line="240" w:lineRule="auto"/>
      </w:pPr>
      <w:r>
        <w:separator/>
      </w:r>
    </w:p>
  </w:footnote>
  <w:footnote w:type="continuationSeparator" w:id="0">
    <w:p w:rsidR="00FA2CAA" w:rsidRDefault="00FA2C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4" w:rsidRDefault="00706404">
    <w:pPr>
      <w:pStyle w:val="Sidhuvud"/>
    </w:pPr>
    <w:r>
      <w:rPr>
        <w:noProof/>
        <w:lang w:eastAsia="sv-SE"/>
      </w:rPr>
      <w:drawing>
        <wp:anchor distT="0" distB="0" distL="114300" distR="114300" simplePos="0" relativeHeight="251660288" behindDoc="0" locked="1" layoutInCell="1" allowOverlap="1" wp14:anchorId="503E9241" wp14:editId="0B7DA50D">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4" w:rsidRDefault="00706404">
    <w:pPr>
      <w:pStyle w:val="Sidhuvud"/>
    </w:pPr>
    <w:r>
      <w:rPr>
        <w:noProof/>
        <w:lang w:eastAsia="sv-SE"/>
      </w:rPr>
      <w:drawing>
        <wp:anchor distT="0" distB="0" distL="114300" distR="114300" simplePos="0" relativeHeight="251659264" behindDoc="0" locked="1" layoutInCell="1" allowOverlap="1" wp14:anchorId="6E31AA9A" wp14:editId="026ACFB5">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6"/>
  </w:num>
  <w:num w:numId="12">
    <w:abstractNumId w:val="14"/>
  </w:num>
  <w:num w:numId="13">
    <w:abstractNumId w:val="15"/>
  </w:num>
  <w:num w:numId="14">
    <w:abstractNumId w:val="0"/>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D0447"/>
    <w:rsid w:val="000D4B7B"/>
    <w:rsid w:val="000F17DF"/>
    <w:rsid w:val="00106C9F"/>
    <w:rsid w:val="00113338"/>
    <w:rsid w:val="00115750"/>
    <w:rsid w:val="001323F3"/>
    <w:rsid w:val="00133D41"/>
    <w:rsid w:val="00145663"/>
    <w:rsid w:val="00160427"/>
    <w:rsid w:val="00167F3C"/>
    <w:rsid w:val="001774ED"/>
    <w:rsid w:val="00186AEF"/>
    <w:rsid w:val="001C7A57"/>
    <w:rsid w:val="001E2AD0"/>
    <w:rsid w:val="001F6BDB"/>
    <w:rsid w:val="00201BCA"/>
    <w:rsid w:val="00204C75"/>
    <w:rsid w:val="002113C9"/>
    <w:rsid w:val="00214910"/>
    <w:rsid w:val="00247392"/>
    <w:rsid w:val="00257D96"/>
    <w:rsid w:val="00262B19"/>
    <w:rsid w:val="002A16B8"/>
    <w:rsid w:val="002A4233"/>
    <w:rsid w:val="002B66BA"/>
    <w:rsid w:val="002C41BE"/>
    <w:rsid w:val="002D7F7A"/>
    <w:rsid w:val="002E0C1F"/>
    <w:rsid w:val="002F5B7A"/>
    <w:rsid w:val="003339CD"/>
    <w:rsid w:val="003426A2"/>
    <w:rsid w:val="00352E79"/>
    <w:rsid w:val="003736ED"/>
    <w:rsid w:val="00395B20"/>
    <w:rsid w:val="003A4D2B"/>
    <w:rsid w:val="003B6606"/>
    <w:rsid w:val="003D1550"/>
    <w:rsid w:val="003E3266"/>
    <w:rsid w:val="003F0207"/>
    <w:rsid w:val="003F134E"/>
    <w:rsid w:val="004344FE"/>
    <w:rsid w:val="0044431F"/>
    <w:rsid w:val="004563B7"/>
    <w:rsid w:val="00460C6D"/>
    <w:rsid w:val="00477F9F"/>
    <w:rsid w:val="00480ED3"/>
    <w:rsid w:val="00485188"/>
    <w:rsid w:val="004B0BCF"/>
    <w:rsid w:val="004B12C9"/>
    <w:rsid w:val="004C7472"/>
    <w:rsid w:val="005021ED"/>
    <w:rsid w:val="005341D1"/>
    <w:rsid w:val="00536F8A"/>
    <w:rsid w:val="00546ED1"/>
    <w:rsid w:val="00563F1F"/>
    <w:rsid w:val="00582F2B"/>
    <w:rsid w:val="00585E41"/>
    <w:rsid w:val="00587FDD"/>
    <w:rsid w:val="005A25E2"/>
    <w:rsid w:val="005B2CE3"/>
    <w:rsid w:val="005D2637"/>
    <w:rsid w:val="005D4635"/>
    <w:rsid w:val="005D6FD4"/>
    <w:rsid w:val="005E0214"/>
    <w:rsid w:val="005E5BEF"/>
    <w:rsid w:val="00622254"/>
    <w:rsid w:val="006669E2"/>
    <w:rsid w:val="0067319F"/>
    <w:rsid w:val="006744A6"/>
    <w:rsid w:val="006866D8"/>
    <w:rsid w:val="006A1E0A"/>
    <w:rsid w:val="006B45BA"/>
    <w:rsid w:val="006F55E8"/>
    <w:rsid w:val="00706404"/>
    <w:rsid w:val="00713083"/>
    <w:rsid w:val="0071564F"/>
    <w:rsid w:val="007267DA"/>
    <w:rsid w:val="00746ACB"/>
    <w:rsid w:val="0076571B"/>
    <w:rsid w:val="007716E7"/>
    <w:rsid w:val="00775200"/>
    <w:rsid w:val="007917C2"/>
    <w:rsid w:val="007A49C1"/>
    <w:rsid w:val="007A7EA6"/>
    <w:rsid w:val="007B3FE2"/>
    <w:rsid w:val="007B6893"/>
    <w:rsid w:val="007F2143"/>
    <w:rsid w:val="007F5BDA"/>
    <w:rsid w:val="00813AE4"/>
    <w:rsid w:val="008400BD"/>
    <w:rsid w:val="00842501"/>
    <w:rsid w:val="00853C86"/>
    <w:rsid w:val="0085764C"/>
    <w:rsid w:val="00870EE7"/>
    <w:rsid w:val="00893DB8"/>
    <w:rsid w:val="008A10EF"/>
    <w:rsid w:val="008C1A5E"/>
    <w:rsid w:val="0090001D"/>
    <w:rsid w:val="00905639"/>
    <w:rsid w:val="00A055B9"/>
    <w:rsid w:val="00A06E9A"/>
    <w:rsid w:val="00A21B58"/>
    <w:rsid w:val="00A22D9E"/>
    <w:rsid w:val="00A23831"/>
    <w:rsid w:val="00A2696F"/>
    <w:rsid w:val="00A356A9"/>
    <w:rsid w:val="00A50755"/>
    <w:rsid w:val="00A5505C"/>
    <w:rsid w:val="00A73A1F"/>
    <w:rsid w:val="00A821C2"/>
    <w:rsid w:val="00A874D3"/>
    <w:rsid w:val="00A92AF6"/>
    <w:rsid w:val="00AA3376"/>
    <w:rsid w:val="00AC65BB"/>
    <w:rsid w:val="00AD0FA3"/>
    <w:rsid w:val="00AF1FB8"/>
    <w:rsid w:val="00AF2B98"/>
    <w:rsid w:val="00AF6A77"/>
    <w:rsid w:val="00B07B4B"/>
    <w:rsid w:val="00B1479C"/>
    <w:rsid w:val="00B24CDD"/>
    <w:rsid w:val="00B27F4B"/>
    <w:rsid w:val="00B403CC"/>
    <w:rsid w:val="00B52172"/>
    <w:rsid w:val="00B621E0"/>
    <w:rsid w:val="00B7701C"/>
    <w:rsid w:val="00B900C7"/>
    <w:rsid w:val="00B94F57"/>
    <w:rsid w:val="00BA0EB8"/>
    <w:rsid w:val="00BA3FDA"/>
    <w:rsid w:val="00BF1DF8"/>
    <w:rsid w:val="00C06CEE"/>
    <w:rsid w:val="00C334DB"/>
    <w:rsid w:val="00C34E44"/>
    <w:rsid w:val="00C36AE5"/>
    <w:rsid w:val="00C40E44"/>
    <w:rsid w:val="00C61C7F"/>
    <w:rsid w:val="00C77A3E"/>
    <w:rsid w:val="00C8259B"/>
    <w:rsid w:val="00CC2E9F"/>
    <w:rsid w:val="00CF3D68"/>
    <w:rsid w:val="00CF5C5D"/>
    <w:rsid w:val="00D033A3"/>
    <w:rsid w:val="00D057E6"/>
    <w:rsid w:val="00D420B2"/>
    <w:rsid w:val="00D56161"/>
    <w:rsid w:val="00D5792D"/>
    <w:rsid w:val="00D6242C"/>
    <w:rsid w:val="00D651DA"/>
    <w:rsid w:val="00D669E8"/>
    <w:rsid w:val="00DB0176"/>
    <w:rsid w:val="00DB0A1E"/>
    <w:rsid w:val="00DB12E6"/>
    <w:rsid w:val="00DE2594"/>
    <w:rsid w:val="00E3682F"/>
    <w:rsid w:val="00E52B0B"/>
    <w:rsid w:val="00E52BD5"/>
    <w:rsid w:val="00EB7DF8"/>
    <w:rsid w:val="00F375DD"/>
    <w:rsid w:val="00F40975"/>
    <w:rsid w:val="00F51722"/>
    <w:rsid w:val="00F53C23"/>
    <w:rsid w:val="00F57304"/>
    <w:rsid w:val="00F66537"/>
    <w:rsid w:val="00F71C65"/>
    <w:rsid w:val="00F735A4"/>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oscarsson@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na.olsson@stockholmsmassan.se" TargetMode="External"/><Relationship Id="rId4" Type="http://schemas.microsoft.com/office/2007/relationships/stylesWithEffects" Target="stylesWithEffects.xml"/><Relationship Id="rId9" Type="http://schemas.openxmlformats.org/officeDocument/2006/relationships/hyperlink" Target="http://www.formex.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5BFB-555E-4B36-BE0D-08F87575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2055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3</cp:revision>
  <cp:lastPrinted>2015-12-09T09:27:00Z</cp:lastPrinted>
  <dcterms:created xsi:type="dcterms:W3CDTF">2015-12-09T09:27:00Z</dcterms:created>
  <dcterms:modified xsi:type="dcterms:W3CDTF">2015-12-09T09:30:00Z</dcterms:modified>
</cp:coreProperties>
</file>