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 xml:space="preserve">VEGA og </w:t>
      </w:r>
      <w:proofErr w:type="spellStart"/>
      <w:proofErr w:type="gramStart"/>
      <w:r w:rsidRPr="000125D7">
        <w:rPr>
          <w:rFonts w:eastAsia="Times New Roman" w:cstheme="minorHAnsi"/>
          <w:color w:val="000000"/>
          <w:lang w:eastAsia="da-DK"/>
        </w:rPr>
        <w:t>smash!bang</w:t>
      </w:r>
      <w:proofErr w:type="gramEnd"/>
      <w:r w:rsidRPr="000125D7">
        <w:rPr>
          <w:rFonts w:eastAsia="Times New Roman" w:cstheme="minorHAnsi"/>
          <w:color w:val="000000"/>
          <w:lang w:eastAsia="da-DK"/>
        </w:rPr>
        <w:t>!pow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! præsenterer</w:t>
      </w:r>
    </w:p>
    <w:p w:rsidR="000125D7" w:rsidRPr="000125D7" w:rsidRDefault="00020D4D" w:rsidP="000125D7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b/>
          <w:bCs/>
          <w:color w:val="000000"/>
          <w:lang w:eastAsia="da-DK"/>
        </w:rPr>
        <w:t>S</w:t>
      </w:r>
      <w:r w:rsidR="000125D7" w:rsidRPr="000125D7">
        <w:rPr>
          <w:rFonts w:eastAsia="Times New Roman" w:cstheme="minorHAnsi"/>
          <w:b/>
          <w:bCs/>
          <w:color w:val="000000"/>
          <w:lang w:eastAsia="da-DK"/>
        </w:rPr>
        <w:t xml:space="preserve">ensible </w:t>
      </w:r>
      <w:proofErr w:type="spellStart"/>
      <w:r w:rsidR="000125D7" w:rsidRPr="000125D7">
        <w:rPr>
          <w:rFonts w:eastAsia="Times New Roman" w:cstheme="minorHAnsi"/>
          <w:b/>
          <w:bCs/>
          <w:color w:val="000000"/>
          <w:lang w:eastAsia="da-DK"/>
        </w:rPr>
        <w:t>indiepop</w:t>
      </w:r>
      <w:proofErr w:type="spellEnd"/>
      <w:r w:rsidR="000125D7" w:rsidRPr="000125D7">
        <w:rPr>
          <w:rFonts w:eastAsia="Times New Roman" w:cstheme="minorHAnsi"/>
          <w:b/>
          <w:bCs/>
          <w:color w:val="000000"/>
          <w:lang w:eastAsia="da-DK"/>
        </w:rPr>
        <w:t>-sange fra Okay Kaya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i/>
          <w:iCs/>
          <w:color w:val="000000"/>
          <w:lang w:eastAsia="da-DK"/>
        </w:rPr>
        <w:t>Den 6. maj kan du opleve Okay Kaya</w:t>
      </w:r>
      <w:r w:rsidR="007A0430">
        <w:rPr>
          <w:rFonts w:eastAsia="Times New Roman" w:cstheme="minorHAnsi"/>
          <w:i/>
          <w:iCs/>
          <w:color w:val="000000"/>
          <w:lang w:eastAsia="da-DK"/>
        </w:rPr>
        <w:t>s</w:t>
      </w:r>
      <w:r w:rsidRPr="000125D7">
        <w:rPr>
          <w:rFonts w:eastAsia="Times New Roman" w:cstheme="minorHAnsi"/>
          <w:i/>
          <w:iCs/>
          <w:color w:val="000000"/>
          <w:lang w:eastAsia="da-DK"/>
        </w:rPr>
        <w:t xml:space="preserve"> sprøde </w:t>
      </w:r>
      <w:proofErr w:type="spellStart"/>
      <w:r w:rsidRPr="000125D7">
        <w:rPr>
          <w:rFonts w:eastAsia="Times New Roman" w:cstheme="minorHAnsi"/>
          <w:i/>
          <w:iCs/>
          <w:color w:val="000000"/>
          <w:lang w:eastAsia="da-DK"/>
        </w:rPr>
        <w:t>indiepop</w:t>
      </w:r>
      <w:proofErr w:type="spellEnd"/>
      <w:r w:rsidRPr="000125D7">
        <w:rPr>
          <w:rFonts w:eastAsia="Times New Roman" w:cstheme="minorHAnsi"/>
          <w:i/>
          <w:iCs/>
          <w:color w:val="000000"/>
          <w:lang w:eastAsia="da-DK"/>
        </w:rPr>
        <w:t>-eksperimenter og smuk</w:t>
      </w:r>
      <w:r w:rsidR="00020D4D">
        <w:rPr>
          <w:rFonts w:eastAsia="Times New Roman" w:cstheme="minorHAnsi"/>
          <w:i/>
          <w:iCs/>
          <w:color w:val="000000"/>
          <w:lang w:eastAsia="da-DK"/>
        </w:rPr>
        <w:t>ke</w:t>
      </w:r>
      <w:r w:rsidR="007A0430">
        <w:rPr>
          <w:rFonts w:eastAsia="Times New Roman" w:cstheme="minorHAnsi"/>
          <w:i/>
          <w:iCs/>
          <w:color w:val="000000"/>
          <w:lang w:eastAsia="da-DK"/>
        </w:rPr>
        <w:t>, melankolsk</w:t>
      </w:r>
      <w:r w:rsidR="00020D4D">
        <w:rPr>
          <w:rFonts w:eastAsia="Times New Roman" w:cstheme="minorHAnsi"/>
          <w:i/>
          <w:iCs/>
          <w:color w:val="000000"/>
          <w:lang w:eastAsia="da-DK"/>
        </w:rPr>
        <w:t>e</w:t>
      </w:r>
      <w:r w:rsidR="007A0430">
        <w:rPr>
          <w:rFonts w:eastAsia="Times New Roman" w:cstheme="minorHAnsi"/>
          <w:i/>
          <w:iCs/>
          <w:color w:val="000000"/>
          <w:lang w:eastAsia="da-DK"/>
        </w:rPr>
        <w:t xml:space="preserve"> lyrik </w:t>
      </w:r>
      <w:r w:rsidRPr="000125D7">
        <w:rPr>
          <w:rFonts w:eastAsia="Times New Roman" w:cstheme="minorHAnsi"/>
          <w:i/>
          <w:iCs/>
          <w:color w:val="000000"/>
          <w:lang w:eastAsia="da-DK"/>
        </w:rPr>
        <w:t xml:space="preserve">i Lille VEGA, når hun </w:t>
      </w:r>
      <w:r w:rsidR="00020D4D">
        <w:rPr>
          <w:rFonts w:eastAsia="Times New Roman" w:cstheme="minorHAnsi"/>
          <w:i/>
          <w:iCs/>
          <w:color w:val="000000"/>
          <w:lang w:eastAsia="da-DK"/>
        </w:rPr>
        <w:t>med</w:t>
      </w:r>
      <w:r w:rsidRPr="000125D7">
        <w:rPr>
          <w:rFonts w:eastAsia="Times New Roman" w:cstheme="minorHAnsi"/>
          <w:i/>
          <w:iCs/>
          <w:color w:val="000000"/>
          <w:lang w:eastAsia="da-DK"/>
        </w:rPr>
        <w:t xml:space="preserve">bringer sit nye album Watch This Liquid </w:t>
      </w:r>
      <w:proofErr w:type="spellStart"/>
      <w:r w:rsidRPr="000125D7">
        <w:rPr>
          <w:rFonts w:eastAsia="Times New Roman" w:cstheme="minorHAnsi"/>
          <w:i/>
          <w:iCs/>
          <w:color w:val="000000"/>
          <w:lang w:eastAsia="da-DK"/>
        </w:rPr>
        <w:t>Pour</w:t>
      </w:r>
      <w:proofErr w:type="spellEnd"/>
      <w:r w:rsidRPr="000125D7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proofErr w:type="spellStart"/>
      <w:r w:rsidRPr="000125D7">
        <w:rPr>
          <w:rFonts w:eastAsia="Times New Roman" w:cstheme="minorHAnsi"/>
          <w:i/>
          <w:iCs/>
          <w:color w:val="000000"/>
          <w:lang w:eastAsia="da-DK"/>
        </w:rPr>
        <w:t>Itself</w:t>
      </w:r>
      <w:proofErr w:type="spellEnd"/>
      <w:r w:rsidRPr="000125D7">
        <w:rPr>
          <w:rFonts w:eastAsia="Times New Roman" w:cstheme="minorHAnsi"/>
          <w:i/>
          <w:iCs/>
          <w:color w:val="000000"/>
          <w:lang w:eastAsia="da-DK"/>
        </w:rPr>
        <w:t>.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 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Den norskfødte sangskriver er tilbage med nye</w:t>
      </w:r>
      <w:r w:rsidR="00020D4D">
        <w:rPr>
          <w:rFonts w:eastAsia="Times New Roman" w:cstheme="minorHAnsi"/>
          <w:color w:val="000000"/>
          <w:lang w:eastAsia="da-DK"/>
        </w:rPr>
        <w:t>,</w:t>
      </w:r>
      <w:r w:rsidRPr="000125D7">
        <w:rPr>
          <w:rFonts w:eastAsia="Times New Roman" w:cstheme="minorHAnsi"/>
          <w:color w:val="000000"/>
          <w:lang w:eastAsia="da-DK"/>
        </w:rPr>
        <w:t xml:space="preserve"> ærlige sange om livets op- og nedture.</w:t>
      </w:r>
    </w:p>
    <w:p w:rsidR="000125D7" w:rsidRPr="000125D7" w:rsidRDefault="000125D7" w:rsidP="000125D7">
      <w:pPr>
        <w:rPr>
          <w:rFonts w:eastAsia="Times New Roman" w:cstheme="minorHAnsi"/>
          <w:lang w:val="en-US" w:eastAsia="da-DK"/>
        </w:rPr>
      </w:pPr>
      <w:r w:rsidRPr="000125D7">
        <w:rPr>
          <w:rFonts w:eastAsia="Times New Roman" w:cstheme="minorHAnsi"/>
          <w:color w:val="000000"/>
          <w:lang w:val="en-US" w:eastAsia="da-DK"/>
        </w:rPr>
        <w:t xml:space="preserve">I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januar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udgav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hun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albummet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r w:rsidRPr="000125D7">
        <w:rPr>
          <w:rFonts w:eastAsia="Times New Roman" w:cstheme="minorHAnsi"/>
          <w:i/>
          <w:iCs/>
          <w:color w:val="000000"/>
          <w:lang w:val="en-US" w:eastAsia="da-DK"/>
        </w:rPr>
        <w:t>Watch This Liquid Pour Itself</w:t>
      </w:r>
      <w:r w:rsidRPr="000125D7">
        <w:rPr>
          <w:rFonts w:eastAsia="Times New Roman" w:cstheme="minorHAnsi"/>
          <w:color w:val="000000"/>
          <w:lang w:val="en-US" w:eastAsia="da-DK"/>
        </w:rPr>
        <w:t>.</w:t>
      </w:r>
    </w:p>
    <w:p w:rsidR="000125D7" w:rsidRPr="000125D7" w:rsidRDefault="000125D7" w:rsidP="000125D7">
      <w:pPr>
        <w:rPr>
          <w:rFonts w:eastAsia="Times New Roman" w:cstheme="minorHAnsi"/>
          <w:lang w:val="en-US" w:eastAsia="da-DK"/>
        </w:rPr>
      </w:pP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På albummet finder man singlen ”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Psych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Ward”, der er skrevet og produceret i samarbejde med Christoph Andersson (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Cautious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Clay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)</w:t>
      </w:r>
      <w:r w:rsidR="00020D4D">
        <w:rPr>
          <w:rFonts w:eastAsia="Times New Roman" w:cstheme="minorHAnsi"/>
          <w:color w:val="000000"/>
          <w:lang w:eastAsia="da-DK"/>
        </w:rPr>
        <w:t>. Det</w:t>
      </w:r>
      <w:r w:rsidRPr="000125D7">
        <w:rPr>
          <w:rFonts w:eastAsia="Times New Roman" w:cstheme="minorHAnsi"/>
          <w:color w:val="000000"/>
          <w:lang w:eastAsia="da-DK"/>
        </w:rPr>
        <w:t xml:space="preserve"> handler om sangerindens ophold på et hospital, hvor hun fik lov til at låne en guitar. Albummet er skrevet i samarbejde med producere</w:t>
      </w:r>
      <w:r w:rsidR="00020D4D">
        <w:rPr>
          <w:rFonts w:eastAsia="Times New Roman" w:cstheme="minorHAnsi"/>
          <w:color w:val="000000"/>
          <w:lang w:eastAsia="da-DK"/>
        </w:rPr>
        <w:t>,</w:t>
      </w:r>
      <w:r w:rsidRPr="000125D7">
        <w:rPr>
          <w:rFonts w:eastAsia="Times New Roman" w:cstheme="minorHAnsi"/>
          <w:color w:val="000000"/>
          <w:lang w:eastAsia="da-DK"/>
        </w:rPr>
        <w:t xml:space="preserve"> der bl.a. står bag navne som Whitney, Solange og Kali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Uchis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.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</w:p>
    <w:p w:rsidR="000125D7" w:rsidRPr="000125D7" w:rsidRDefault="000125D7" w:rsidP="000125D7">
      <w:pPr>
        <w:rPr>
          <w:rFonts w:eastAsia="Times New Roman" w:cstheme="minorHAnsi"/>
          <w:lang w:val="en-US"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 xml:space="preserve">Kayas musik er præget af en lyst til at parodiere elementer af popsange for at vise </w:t>
      </w:r>
      <w:r w:rsidR="00020D4D">
        <w:rPr>
          <w:rFonts w:eastAsia="Times New Roman" w:cstheme="minorHAnsi"/>
          <w:color w:val="000000"/>
          <w:lang w:eastAsia="da-DK"/>
        </w:rPr>
        <w:t xml:space="preserve">en </w:t>
      </w:r>
      <w:r w:rsidRPr="000125D7">
        <w:rPr>
          <w:rFonts w:eastAsia="Times New Roman" w:cstheme="minorHAnsi"/>
          <w:color w:val="000000"/>
          <w:lang w:eastAsia="da-DK"/>
        </w:rPr>
        <w:t xml:space="preserve">humoristiske side. Det er også vigtigt for hende, at sangene forbliver sårbare, så hun kan skabe en forbindelse til publikum. </w:t>
      </w:r>
      <w:r w:rsidRPr="000125D7">
        <w:rPr>
          <w:rFonts w:eastAsia="Times New Roman" w:cstheme="minorHAnsi"/>
          <w:color w:val="000000"/>
          <w:lang w:val="en-US" w:eastAsia="da-DK"/>
        </w:rPr>
        <w:t xml:space="preserve">Der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e</w:t>
      </w:r>
      <w:r w:rsidR="00020D4D">
        <w:rPr>
          <w:rFonts w:eastAsia="Times New Roman" w:cstheme="minorHAnsi"/>
          <w:color w:val="000000"/>
          <w:lang w:val="en-US" w:eastAsia="da-DK"/>
        </w:rPr>
        <w:t>r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r w:rsidR="00020D4D">
        <w:rPr>
          <w:rFonts w:eastAsia="Times New Roman" w:cstheme="minorHAnsi"/>
          <w:color w:val="000000"/>
          <w:lang w:val="en-US" w:eastAsia="da-DK"/>
        </w:rPr>
        <w:t xml:space="preserve">et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stort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biografisk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element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i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hendes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sange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>:</w:t>
      </w:r>
      <w:r w:rsidRPr="000125D7">
        <w:rPr>
          <w:rFonts w:eastAsia="Times New Roman" w:cstheme="minorHAnsi"/>
          <w:i/>
          <w:iCs/>
          <w:color w:val="000000"/>
          <w:lang w:val="en-US" w:eastAsia="da-DK"/>
        </w:rPr>
        <w:t xml:space="preserve"> “There’s me, and then the third person me—the ‘she’. In my music, I can give her that space.”</w:t>
      </w:r>
      <w:r w:rsidR="00020D4D">
        <w:rPr>
          <w:rFonts w:eastAsia="Times New Roman" w:cstheme="minorHAnsi"/>
          <w:i/>
          <w:iCs/>
          <w:color w:val="000000"/>
          <w:lang w:val="en-US" w:eastAsia="da-DK"/>
        </w:rPr>
        <w:t>,</w:t>
      </w:r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fortæller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val="en-US" w:eastAsia="da-DK"/>
        </w:rPr>
        <w:t>hun</w:t>
      </w:r>
      <w:proofErr w:type="spellEnd"/>
      <w:r w:rsidRPr="000125D7">
        <w:rPr>
          <w:rFonts w:eastAsia="Times New Roman" w:cstheme="minorHAnsi"/>
          <w:color w:val="000000"/>
          <w:lang w:val="en-US" w:eastAsia="da-DK"/>
        </w:rPr>
        <w:t>.</w:t>
      </w:r>
    </w:p>
    <w:p w:rsidR="000125D7" w:rsidRPr="000125D7" w:rsidRDefault="000125D7" w:rsidP="000125D7">
      <w:pPr>
        <w:rPr>
          <w:rFonts w:eastAsia="Times New Roman" w:cstheme="minorHAnsi"/>
          <w:lang w:val="en-US" w:eastAsia="da-DK"/>
        </w:rPr>
      </w:pPr>
    </w:p>
    <w:p w:rsidR="00020D4D" w:rsidRPr="00020D4D" w:rsidRDefault="00020D4D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 xml:space="preserve">I 2018 udkom Okay Kayas debutalbum </w:t>
      </w:r>
      <w:proofErr w:type="spellStart"/>
      <w:r w:rsidRPr="000125D7">
        <w:rPr>
          <w:rFonts w:eastAsia="Times New Roman" w:cstheme="minorHAnsi"/>
          <w:i/>
          <w:iCs/>
          <w:color w:val="000000"/>
          <w:lang w:eastAsia="da-DK"/>
        </w:rPr>
        <w:t>Both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, </w:t>
      </w:r>
      <w:r>
        <w:rPr>
          <w:rFonts w:eastAsia="Times New Roman" w:cstheme="minorHAnsi"/>
          <w:color w:val="000000"/>
          <w:lang w:eastAsia="da-DK"/>
        </w:rPr>
        <w:t>som</w:t>
      </w:r>
      <w:r w:rsidRPr="000125D7">
        <w:rPr>
          <w:rFonts w:eastAsia="Times New Roman" w:cstheme="minorHAnsi"/>
          <w:color w:val="000000"/>
          <w:lang w:eastAsia="da-DK"/>
        </w:rPr>
        <w:t xml:space="preserve"> er en meget personlig plade, hvor psykisk sygdom, alkoholmisbrug og sex skildres på en forfriskende ærlig måde.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Indiepop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-sangene blev skrevet i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Wilkins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’ soveværelse, og de vanskelige tekster kravler ind under huden på lytteren i det intime rum. Oplevelsen af intimitet understreges af de forsigtige produktioner og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Wilkins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’ varme stemmer, der ofte balancerer mellem dybde og et skrøbeligt bristepunkt.</w:t>
      </w:r>
    </w:p>
    <w:p w:rsidR="00020D4D" w:rsidRDefault="00020D4D" w:rsidP="000125D7">
      <w:pPr>
        <w:rPr>
          <w:rFonts w:eastAsia="Times New Roman" w:cstheme="minorHAnsi"/>
          <w:color w:val="000000"/>
          <w:lang w:eastAsia="da-DK"/>
        </w:rPr>
      </w:pP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 xml:space="preserve">Kaya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Wilkins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begyndte at udgive musik i 2014 på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SoundCloud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, mens hun arbejdede som model i New York for mærker som Calvin Klein,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Balenciaga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og Paco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Rabanne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. I 2015 brød hun igennem som musiker og udgav singlen ”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Damn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Gravity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” under kunstnernavnet Okay Kaya. Den er produceret af King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Krule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og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Sampha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-samarbejdspartneren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Rodiadh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McDonald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>.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bookmarkStart w:id="0" w:name="_GoBack"/>
      <w:bookmarkEnd w:id="0"/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b/>
          <w:bCs/>
          <w:color w:val="000000"/>
          <w:lang w:eastAsia="da-DK"/>
        </w:rPr>
        <w:t>Fakta om koncerten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Okay Kaya (NO)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Onsdag d. 6. maj, 2020 kl. 20:00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>Billetpris: 170 kr. + gebyr</w:t>
      </w:r>
    </w:p>
    <w:p w:rsidR="000125D7" w:rsidRPr="000125D7" w:rsidRDefault="000125D7" w:rsidP="000125D7">
      <w:pPr>
        <w:rPr>
          <w:rFonts w:eastAsia="Times New Roman" w:cstheme="minorHAnsi"/>
          <w:lang w:eastAsia="da-DK"/>
        </w:rPr>
      </w:pPr>
      <w:r w:rsidRPr="000125D7">
        <w:rPr>
          <w:rFonts w:eastAsia="Times New Roman" w:cstheme="minorHAnsi"/>
          <w:color w:val="000000"/>
          <w:lang w:eastAsia="da-DK"/>
        </w:rPr>
        <w:t xml:space="preserve">Billetsalget starter onsdag den 4. marts kl. 10.00 via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vega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, </w:t>
      </w:r>
      <w:proofErr w:type="spellStart"/>
      <w:proofErr w:type="gramStart"/>
      <w:r w:rsidRPr="000125D7">
        <w:rPr>
          <w:rFonts w:eastAsia="Times New Roman" w:cstheme="minorHAnsi"/>
          <w:color w:val="000000"/>
          <w:lang w:eastAsia="da-DK"/>
        </w:rPr>
        <w:t>smash!bang</w:t>
      </w:r>
      <w:proofErr w:type="gramEnd"/>
      <w:r w:rsidRPr="000125D7">
        <w:rPr>
          <w:rFonts w:eastAsia="Times New Roman" w:cstheme="minorHAnsi"/>
          <w:color w:val="000000"/>
          <w:lang w:eastAsia="da-DK"/>
        </w:rPr>
        <w:t>!pow</w:t>
      </w:r>
      <w:proofErr w:type="spellEnd"/>
      <w:r w:rsidRPr="000125D7">
        <w:rPr>
          <w:rFonts w:eastAsia="Times New Roman" w:cstheme="minorHAnsi"/>
          <w:color w:val="000000"/>
          <w:lang w:eastAsia="da-DK"/>
        </w:rPr>
        <w:t xml:space="preserve">! og </w:t>
      </w:r>
      <w:proofErr w:type="spellStart"/>
      <w:r w:rsidRPr="000125D7">
        <w:rPr>
          <w:rFonts w:eastAsia="Times New Roman" w:cstheme="minorHAnsi"/>
          <w:color w:val="000000"/>
          <w:lang w:eastAsia="da-DK"/>
        </w:rPr>
        <w:t>Ticketmaster</w:t>
      </w:r>
      <w:proofErr w:type="spellEnd"/>
    </w:p>
    <w:p w:rsidR="00C04179" w:rsidRDefault="00C04179"/>
    <w:sectPr w:rsidR="00C04179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97"/>
    <w:rsid w:val="000125D7"/>
    <w:rsid w:val="00020D4D"/>
    <w:rsid w:val="007A0430"/>
    <w:rsid w:val="00967C29"/>
    <w:rsid w:val="00B2649A"/>
    <w:rsid w:val="00C04179"/>
    <w:rsid w:val="00CE5842"/>
    <w:rsid w:val="00D87C97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2180A"/>
  <w15:chartTrackingRefBased/>
  <w15:docId w15:val="{EEA6916B-2E21-2849-85FA-7874ECC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041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5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2020-02-28T12:02:00Z</cp:lastPrinted>
  <dcterms:created xsi:type="dcterms:W3CDTF">2020-02-28T10:07:00Z</dcterms:created>
  <dcterms:modified xsi:type="dcterms:W3CDTF">2020-02-28T12:20:00Z</dcterms:modified>
</cp:coreProperties>
</file>