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92E" w:rsidRPr="00DC4D26" w:rsidRDefault="00CD0590">
      <w:pPr>
        <w:rPr>
          <w:rFonts w:ascii="Tahoma" w:eastAsia="Tahoma" w:hAnsi="Tahoma" w:cs="Tahoma"/>
          <w:sz w:val="18"/>
          <w:szCs w:val="18"/>
          <w:lang w:val="sv-SE"/>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Unicode MS" w:hAnsi="Arial Unicode MS"/>
          <w:sz w:val="16"/>
          <w:szCs w:val="16"/>
          <w:lang w:val="sv-SE"/>
        </w:rPr>
        <w:br/>
      </w:r>
      <w:r>
        <w:rPr>
          <w:rFonts w:ascii="Tahoma" w:hAnsi="Tahoma"/>
          <w:sz w:val="18"/>
          <w:szCs w:val="18"/>
          <w:lang w:val="sv-SE"/>
        </w:rPr>
        <w:t>GARMIN MEDIAKONTAKT:</w:t>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p>
    <w:p w:rsidR="0022492E" w:rsidRDefault="00CD0590">
      <w:pPr>
        <w:rPr>
          <w:rFonts w:ascii="Tahoma" w:eastAsia="Tahoma" w:hAnsi="Tahoma" w:cs="Tahoma"/>
          <w:sz w:val="18"/>
          <w:szCs w:val="18"/>
          <w:lang w:val="sv-SE"/>
        </w:rPr>
      </w:pPr>
      <w:r>
        <w:rPr>
          <w:rFonts w:ascii="Tahoma" w:hAnsi="Tahoma"/>
          <w:sz w:val="18"/>
          <w:szCs w:val="18"/>
          <w:lang w:val="sv-SE"/>
        </w:rPr>
        <w:t>Ida Enstedt</w:t>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p>
    <w:p w:rsidR="0022492E" w:rsidRDefault="00CD0590">
      <w:pPr>
        <w:rPr>
          <w:rFonts w:ascii="Tahoma" w:eastAsia="Tahoma" w:hAnsi="Tahoma" w:cs="Tahoma"/>
          <w:sz w:val="18"/>
          <w:szCs w:val="18"/>
          <w:lang w:val="fr-FR"/>
        </w:rPr>
      </w:pPr>
      <w:r>
        <w:rPr>
          <w:rFonts w:ascii="Tahoma" w:hAnsi="Tahoma"/>
          <w:sz w:val="18"/>
          <w:szCs w:val="18"/>
          <w:lang w:val="fr-FR"/>
        </w:rPr>
        <w:t xml:space="preserve">Garmin </w:t>
      </w:r>
      <w:r w:rsidR="00F3482D">
        <w:rPr>
          <w:rFonts w:ascii="Tahoma" w:hAnsi="Tahoma"/>
          <w:sz w:val="18"/>
          <w:szCs w:val="18"/>
          <w:lang w:val="fr-FR"/>
        </w:rPr>
        <w:t xml:space="preserve">Nordic </w:t>
      </w:r>
      <w:r>
        <w:rPr>
          <w:rFonts w:ascii="Tahoma" w:hAnsi="Tahoma"/>
          <w:sz w:val="18"/>
          <w:szCs w:val="18"/>
          <w:lang w:val="fr-FR"/>
        </w:rPr>
        <w:t>Sweden AB</w:t>
      </w:r>
    </w:p>
    <w:p w:rsidR="0022492E" w:rsidRDefault="00CD0590">
      <w:pPr>
        <w:rPr>
          <w:rFonts w:ascii="Tahoma" w:eastAsia="Tahoma" w:hAnsi="Tahoma" w:cs="Tahoma"/>
          <w:sz w:val="18"/>
          <w:szCs w:val="18"/>
          <w:lang w:val="fr-FR"/>
        </w:rPr>
      </w:pPr>
      <w:r>
        <w:rPr>
          <w:rFonts w:ascii="Tahoma" w:hAnsi="Tahoma"/>
          <w:sz w:val="18"/>
          <w:szCs w:val="18"/>
          <w:lang w:val="fr-FR"/>
        </w:rPr>
        <w:t>Tel | 031-794 00 19 eller 0766-20 26 19</w:t>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p>
    <w:p w:rsidR="0022492E" w:rsidRDefault="00CD0590">
      <w:pPr>
        <w:rPr>
          <w:rFonts w:ascii="Tahoma" w:eastAsia="Tahoma" w:hAnsi="Tahoma" w:cs="Tahoma"/>
          <w:lang w:val="de-DE"/>
        </w:rPr>
      </w:pPr>
      <w:r>
        <w:rPr>
          <w:rFonts w:ascii="Tahoma" w:hAnsi="Tahoma"/>
          <w:sz w:val="18"/>
          <w:szCs w:val="18"/>
          <w:lang w:val="de-DE"/>
        </w:rPr>
        <w:t>E-Mail | ida.enstedt@garmin.com</w:t>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bookmarkStart w:id="0" w:name="_GoBack"/>
      <w:bookmarkEnd w:id="0"/>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p>
    <w:p w:rsidR="0022492E" w:rsidRPr="00DC4D26" w:rsidRDefault="00CD0590">
      <w:pPr>
        <w:jc w:val="right"/>
        <w:rPr>
          <w:rFonts w:ascii="Tahoma" w:eastAsia="Tahoma" w:hAnsi="Tahoma" w:cs="Tahoma"/>
          <w:b/>
          <w:bCs/>
          <w:sz w:val="20"/>
          <w:szCs w:val="20"/>
          <w:lang w:val="sv-SE"/>
        </w:rPr>
      </w:pPr>
      <w:r w:rsidRPr="00DC4D26">
        <w:rPr>
          <w:rFonts w:ascii="Tahoma" w:hAnsi="Tahoma"/>
          <w:b/>
          <w:bCs/>
          <w:sz w:val="20"/>
          <w:szCs w:val="20"/>
          <w:lang w:val="sv-SE"/>
        </w:rPr>
        <w:t>201</w:t>
      </w:r>
      <w:r>
        <w:rPr>
          <w:rFonts w:ascii="Tahoma" w:hAnsi="Tahoma"/>
          <w:b/>
          <w:bCs/>
          <w:sz w:val="20"/>
          <w:szCs w:val="20"/>
          <w:lang w:val="sv-SE"/>
        </w:rPr>
        <w:t>8</w:t>
      </w:r>
      <w:r w:rsidRPr="00DC4D26">
        <w:rPr>
          <w:rFonts w:ascii="Tahoma" w:hAnsi="Tahoma"/>
          <w:b/>
          <w:bCs/>
          <w:sz w:val="20"/>
          <w:szCs w:val="20"/>
          <w:lang w:val="sv-SE"/>
        </w:rPr>
        <w:t>-</w:t>
      </w:r>
      <w:r w:rsidR="00C84578">
        <w:rPr>
          <w:rFonts w:ascii="Tahoma" w:hAnsi="Tahoma"/>
          <w:b/>
          <w:bCs/>
          <w:sz w:val="20"/>
          <w:szCs w:val="20"/>
          <w:lang w:val="sv-SE"/>
        </w:rPr>
        <w:t>02</w:t>
      </w:r>
      <w:r w:rsidRPr="00DC4D26">
        <w:rPr>
          <w:rFonts w:ascii="Tahoma" w:hAnsi="Tahoma"/>
          <w:b/>
          <w:bCs/>
          <w:sz w:val="20"/>
          <w:szCs w:val="20"/>
          <w:lang w:val="sv-SE"/>
        </w:rPr>
        <w:t>-</w:t>
      </w:r>
      <w:r w:rsidR="00C72267">
        <w:rPr>
          <w:rFonts w:ascii="Tahoma" w:hAnsi="Tahoma"/>
          <w:b/>
          <w:bCs/>
          <w:sz w:val="20"/>
          <w:szCs w:val="20"/>
          <w:lang w:val="sv-SE"/>
        </w:rPr>
        <w:t>22</w:t>
      </w:r>
    </w:p>
    <w:p w:rsidR="0022492E" w:rsidRPr="00DC4D26" w:rsidRDefault="0022492E">
      <w:pPr>
        <w:rPr>
          <w:rFonts w:ascii="Tahoma" w:eastAsia="Tahoma" w:hAnsi="Tahoma" w:cs="Tahoma"/>
          <w:b/>
          <w:bCs/>
          <w:lang w:val="sv-SE"/>
        </w:rPr>
      </w:pPr>
    </w:p>
    <w:p w:rsidR="00C72267" w:rsidRPr="00C72267" w:rsidRDefault="00C72267" w:rsidP="00C72267">
      <w:pPr>
        <w:rPr>
          <w:rFonts w:ascii="Tahoma" w:hAnsi="Tahoma"/>
          <w:b/>
          <w:bCs/>
          <w:lang w:val="sv-SE"/>
        </w:rPr>
      </w:pPr>
      <w:r w:rsidRPr="00C72267">
        <w:rPr>
          <w:rFonts w:ascii="Tahoma" w:hAnsi="Tahoma"/>
          <w:b/>
          <w:bCs/>
          <w:lang w:val="sv-SE"/>
        </w:rPr>
        <w:t xml:space="preserve">Varannan kvinna otrygg vid vinterträning utomhus </w:t>
      </w:r>
    </w:p>
    <w:p w:rsidR="00C72267" w:rsidRDefault="00C72267">
      <w:pPr>
        <w:rPr>
          <w:rFonts w:ascii="Tahoma" w:eastAsia="Tahoma" w:hAnsi="Tahoma" w:cs="Tahoma"/>
          <w:b/>
          <w:bCs/>
          <w:lang w:val="sv-SE"/>
        </w:rPr>
      </w:pPr>
    </w:p>
    <w:p w:rsidR="0022492E" w:rsidRPr="00DC4D26" w:rsidRDefault="0022492E">
      <w:pPr>
        <w:rPr>
          <w:rFonts w:ascii="Tahoma" w:eastAsia="Tahoma" w:hAnsi="Tahoma" w:cs="Tahoma"/>
          <w:b/>
          <w:bCs/>
          <w:lang w:val="sv-SE"/>
        </w:rPr>
      </w:pPr>
    </w:p>
    <w:p w:rsidR="00C72267" w:rsidRPr="00C72267" w:rsidRDefault="00C72267" w:rsidP="00C72267">
      <w:pPr>
        <w:rPr>
          <w:rFonts w:ascii="Tahoma" w:eastAsia="Cambria" w:hAnsi="Tahoma" w:cs="Cambria"/>
          <w:sz w:val="20"/>
          <w:szCs w:val="20"/>
          <w:lang w:val="sv-SE"/>
        </w:rPr>
      </w:pPr>
      <w:r w:rsidRPr="00C72267">
        <w:rPr>
          <w:rFonts w:ascii="Tahoma" w:eastAsia="Cambria" w:hAnsi="Tahoma" w:cs="Cambria"/>
          <w:sz w:val="20"/>
          <w:szCs w:val="20"/>
          <w:lang w:val="sv-SE"/>
        </w:rPr>
        <w:t xml:space="preserve">Hälften av alla kvinnor som tränar utomhus under vinterhalvåret känner sig otrygga. Det visar en färsk Sifo-undersökning som gjorts på uppdrag av Garmin. Samma undersökning visar samtidigt att svenskens utomhustränande på vintern minskar. </w:t>
      </w:r>
    </w:p>
    <w:p w:rsidR="00C72267" w:rsidRDefault="00C72267" w:rsidP="00C72267">
      <w:pPr>
        <w:rPr>
          <w:rFonts w:ascii="Tahoma" w:eastAsia="Tahoma" w:hAnsi="Tahoma" w:cs="Tahoma"/>
          <w:sz w:val="20"/>
          <w:szCs w:val="20"/>
          <w:lang w:val="sv-SE"/>
        </w:rPr>
      </w:pPr>
    </w:p>
    <w:p w:rsidR="00C72267" w:rsidRPr="00C72267" w:rsidRDefault="00C72267" w:rsidP="00C72267">
      <w:pPr>
        <w:rPr>
          <w:rFonts w:ascii="Tahoma" w:eastAsia="Cambria" w:hAnsi="Tahoma" w:cs="Cambria"/>
          <w:sz w:val="20"/>
          <w:szCs w:val="20"/>
          <w:lang w:val="sv-SE"/>
        </w:rPr>
      </w:pPr>
      <w:r w:rsidRPr="00C72267">
        <w:rPr>
          <w:rFonts w:ascii="Tahoma" w:eastAsia="Cambria" w:hAnsi="Tahoma" w:cs="Cambria"/>
          <w:sz w:val="20"/>
          <w:szCs w:val="20"/>
          <w:lang w:val="sv-SE"/>
        </w:rPr>
        <w:t xml:space="preserve">Garmin gav Sifo i uppdrag att undersöka hur svenska folket ser på utomhusträning under vinterhalvåret. På frågan ”Känner du dig otrygg när du tränar eller motionerar utomhus på vinterhalvåret” svarade nära en tredjedel, 30 procent av den tränande delen av befolkningen ja. </w:t>
      </w:r>
    </w:p>
    <w:p w:rsidR="00C72267" w:rsidRPr="00C72267" w:rsidRDefault="00C72267" w:rsidP="00C72267">
      <w:pPr>
        <w:rPr>
          <w:rFonts w:ascii="Tahoma" w:eastAsia="Cambria" w:hAnsi="Tahoma" w:cs="Cambria"/>
          <w:sz w:val="20"/>
          <w:szCs w:val="20"/>
          <w:lang w:val="sv-SE"/>
        </w:rPr>
      </w:pPr>
    </w:p>
    <w:p w:rsidR="00C72267" w:rsidRPr="00C72267" w:rsidRDefault="00C72267" w:rsidP="00C72267">
      <w:pPr>
        <w:rPr>
          <w:rFonts w:ascii="Tahoma" w:eastAsia="Cambria" w:hAnsi="Tahoma" w:cs="Cambria"/>
          <w:sz w:val="20"/>
          <w:szCs w:val="20"/>
          <w:lang w:val="sv-SE"/>
        </w:rPr>
      </w:pPr>
      <w:r w:rsidRPr="00C72267">
        <w:rPr>
          <w:rFonts w:ascii="Tahoma" w:eastAsia="Cambria" w:hAnsi="Tahoma" w:cs="Cambria"/>
          <w:sz w:val="20"/>
          <w:szCs w:val="20"/>
          <w:lang w:val="sv-SE"/>
        </w:rPr>
        <w:t xml:space="preserve">47 procent, nästa varannan svensk kvinna, som tränar utomhus här hemma under vintern sig otrygg. Störst är otryggheten bland kvinnor i åldersgruppen </w:t>
      </w:r>
      <w:proofErr w:type="gramStart"/>
      <w:r w:rsidRPr="00C72267">
        <w:rPr>
          <w:rFonts w:ascii="Tahoma" w:eastAsia="Cambria" w:hAnsi="Tahoma" w:cs="Cambria"/>
          <w:sz w:val="20"/>
          <w:szCs w:val="20"/>
          <w:lang w:val="sv-SE"/>
        </w:rPr>
        <w:t>15-29</w:t>
      </w:r>
      <w:proofErr w:type="gramEnd"/>
      <w:r w:rsidRPr="00C72267">
        <w:rPr>
          <w:rFonts w:ascii="Tahoma" w:eastAsia="Cambria" w:hAnsi="Tahoma" w:cs="Cambria"/>
          <w:sz w:val="20"/>
          <w:szCs w:val="20"/>
          <w:lang w:val="sv-SE"/>
        </w:rPr>
        <w:t xml:space="preserve"> år, hela 61 procent uppger att de känner sig otrygga när de tränar utomhus på vintern.</w:t>
      </w:r>
    </w:p>
    <w:p w:rsidR="00C72267" w:rsidRPr="00C72267" w:rsidRDefault="00C72267" w:rsidP="00C72267">
      <w:pPr>
        <w:rPr>
          <w:rFonts w:ascii="Tahoma" w:eastAsia="Cambria" w:hAnsi="Tahoma" w:cs="Cambria"/>
          <w:sz w:val="20"/>
          <w:szCs w:val="20"/>
          <w:lang w:val="sv-SE"/>
        </w:rPr>
      </w:pPr>
    </w:p>
    <w:p w:rsidR="00C72267" w:rsidRPr="00C72267" w:rsidRDefault="00C72267" w:rsidP="00C72267">
      <w:pPr>
        <w:rPr>
          <w:rFonts w:ascii="Tahoma" w:eastAsia="Cambria" w:hAnsi="Tahoma" w:cs="Cambria"/>
          <w:sz w:val="20"/>
          <w:szCs w:val="20"/>
          <w:lang w:val="sv-SE"/>
        </w:rPr>
      </w:pPr>
      <w:r w:rsidRPr="00C72267">
        <w:rPr>
          <w:rFonts w:ascii="Tahoma" w:eastAsia="Cambria" w:hAnsi="Tahoma" w:cs="Cambria"/>
          <w:sz w:val="20"/>
          <w:szCs w:val="20"/>
          <w:lang w:val="sv-SE"/>
        </w:rPr>
        <w:t>– Detta är ett allvarligt problem för hela samhället. Det krävs bland annat mycket förebyggande arbete för att skapa tryggare miljöer. Det är stor skam att en upplevelse av otrygghet får många kvinnor av att avstå från att träna utomhus på vintern, säger Marcus Bjärneroth, nordisk marknadsdirektör för Garmin.</w:t>
      </w:r>
    </w:p>
    <w:p w:rsidR="00C72267" w:rsidRPr="00C72267" w:rsidRDefault="00C72267" w:rsidP="00C72267">
      <w:pPr>
        <w:rPr>
          <w:rFonts w:ascii="Tahoma" w:eastAsia="Cambria" w:hAnsi="Tahoma" w:cs="Cambria"/>
          <w:sz w:val="20"/>
          <w:szCs w:val="20"/>
          <w:lang w:val="sv-SE"/>
        </w:rPr>
      </w:pPr>
    </w:p>
    <w:p w:rsidR="00C72267" w:rsidRPr="00C72267" w:rsidRDefault="00C72267" w:rsidP="00C72267">
      <w:pPr>
        <w:rPr>
          <w:rFonts w:ascii="Tahoma" w:eastAsia="Cambria" w:hAnsi="Tahoma" w:cs="Cambria"/>
          <w:sz w:val="20"/>
          <w:szCs w:val="20"/>
          <w:lang w:val="sv-SE"/>
        </w:rPr>
      </w:pPr>
      <w:r w:rsidRPr="00C72267">
        <w:rPr>
          <w:rFonts w:ascii="Tahoma" w:eastAsia="Cambria" w:hAnsi="Tahoma" w:cs="Cambria"/>
          <w:sz w:val="20"/>
          <w:szCs w:val="20"/>
          <w:lang w:val="sv-SE"/>
        </w:rPr>
        <w:t xml:space="preserve">I Göteborg känner sig 30 procent av de som tränar utomhus på vintern sig otrygga. Det ska jämföras med 29 procent i Stockholm och 22 procent i Malmö, vilket är åtta procentenheter lägre än riksgenomsnittet. </w:t>
      </w:r>
    </w:p>
    <w:p w:rsidR="00C72267" w:rsidRPr="00C72267" w:rsidRDefault="00C72267" w:rsidP="00C72267">
      <w:pPr>
        <w:rPr>
          <w:rFonts w:ascii="Tahoma" w:eastAsia="Cambria" w:hAnsi="Tahoma" w:cs="Cambria"/>
          <w:sz w:val="20"/>
          <w:szCs w:val="20"/>
          <w:lang w:val="sv-SE"/>
        </w:rPr>
      </w:pPr>
    </w:p>
    <w:p w:rsidR="00C72267" w:rsidRPr="00C72267" w:rsidRDefault="00C72267" w:rsidP="00C72267">
      <w:pPr>
        <w:rPr>
          <w:rFonts w:ascii="Tahoma" w:eastAsia="Cambria" w:hAnsi="Tahoma" w:cs="Cambria"/>
          <w:sz w:val="20"/>
          <w:szCs w:val="20"/>
          <w:lang w:val="sv-SE"/>
        </w:rPr>
      </w:pPr>
      <w:r w:rsidRPr="00C72267">
        <w:rPr>
          <w:rFonts w:ascii="Tahoma" w:eastAsia="Cambria" w:hAnsi="Tahoma" w:cs="Cambria"/>
          <w:sz w:val="20"/>
          <w:szCs w:val="20"/>
          <w:lang w:val="sv-SE"/>
        </w:rPr>
        <w:t xml:space="preserve">21 procent av den tränande delen av befolkningen (motsvarar cirka 1,3 miljoner svenskar) uppgav att man tränar mer utomhus vintertid idag än för fem år sedan – var femte svensk har ökat sin träningsdos. 33 procent uppgav att de tränar lika mycket som för fem år sedan. Men en stor andel, 30 procent (motsvarar 1,9 miljoner svenskar) svarade att de tränar mindre utomhus om vintern än jämfört med för fem år sedan. </w:t>
      </w:r>
    </w:p>
    <w:p w:rsidR="00C72267" w:rsidRPr="00C72267" w:rsidRDefault="00C72267" w:rsidP="00C72267">
      <w:pPr>
        <w:rPr>
          <w:rFonts w:ascii="Tahoma" w:eastAsia="Cambria" w:hAnsi="Tahoma" w:cs="Cambria"/>
          <w:sz w:val="20"/>
          <w:szCs w:val="20"/>
          <w:lang w:val="sv-SE"/>
        </w:rPr>
      </w:pPr>
    </w:p>
    <w:p w:rsidR="00C72267" w:rsidRPr="00C72267" w:rsidRDefault="00C72267" w:rsidP="00C72267">
      <w:pPr>
        <w:rPr>
          <w:rFonts w:ascii="Tahoma" w:eastAsia="Cambria" w:hAnsi="Tahoma" w:cs="Cambria"/>
          <w:sz w:val="20"/>
          <w:szCs w:val="20"/>
          <w:lang w:val="sv-SE"/>
        </w:rPr>
      </w:pPr>
      <w:r w:rsidRPr="00C72267">
        <w:rPr>
          <w:rFonts w:ascii="Tahoma" w:eastAsia="Cambria" w:hAnsi="Tahoma" w:cs="Cambria"/>
          <w:sz w:val="20"/>
          <w:szCs w:val="20"/>
          <w:lang w:val="sv-SE"/>
        </w:rPr>
        <w:t xml:space="preserve">– Många svenskar tränar utomhus året runt, vilket är utmärkt ur folkhälsosynpunkt. Idag är det inte bara elitmotionärer som tränar utomhus vintertid, vanliga Svenssons blir allt proffsigare i sin träning, och kläder och utrustning har följt utvecklingen. Men att så många tränar mindre än för fem år får man ändå se som en liten varningsklocka, inte minst om det till viss del beror på otrygghet, säger Marcus Bjärneroth. </w:t>
      </w:r>
    </w:p>
    <w:p w:rsidR="00C72267" w:rsidRPr="00C72267" w:rsidRDefault="00C72267" w:rsidP="00C72267">
      <w:pPr>
        <w:rPr>
          <w:rFonts w:ascii="Tahoma" w:eastAsia="Cambria" w:hAnsi="Tahoma" w:cs="Cambria"/>
          <w:sz w:val="20"/>
          <w:szCs w:val="20"/>
          <w:lang w:val="sv-SE"/>
        </w:rPr>
      </w:pPr>
    </w:p>
    <w:p w:rsidR="00C72267" w:rsidRDefault="00C72267" w:rsidP="00C72267">
      <w:pPr>
        <w:rPr>
          <w:rFonts w:ascii="Tahoma" w:eastAsia="Cambria" w:hAnsi="Tahoma" w:cs="Cambria"/>
          <w:sz w:val="20"/>
          <w:szCs w:val="20"/>
          <w:lang w:val="sv-SE"/>
        </w:rPr>
      </w:pPr>
      <w:r w:rsidRPr="00C72267">
        <w:rPr>
          <w:rFonts w:ascii="Tahoma" w:eastAsia="Cambria" w:hAnsi="Tahoma" w:cs="Cambria"/>
          <w:sz w:val="20"/>
          <w:szCs w:val="20"/>
          <w:lang w:val="sv-SE"/>
        </w:rPr>
        <w:t>Tio procent av de som tränar minst en gång i månaden tränar aldrig utomhus under vinterhalvåret- vare sig idag eller fem år sedan. Det motsvarar cirka 631 000 svenskar.</w:t>
      </w:r>
    </w:p>
    <w:p w:rsidR="00C72267" w:rsidRDefault="00C72267" w:rsidP="00C72267">
      <w:pPr>
        <w:rPr>
          <w:rFonts w:ascii="Tahoma" w:eastAsia="Cambria" w:hAnsi="Tahoma" w:cs="Cambria"/>
          <w:sz w:val="20"/>
          <w:szCs w:val="20"/>
          <w:lang w:val="sv-SE"/>
        </w:rPr>
      </w:pPr>
    </w:p>
    <w:p w:rsidR="00C72267" w:rsidRDefault="00C72267" w:rsidP="00C72267">
      <w:pPr>
        <w:rPr>
          <w:rFonts w:ascii="Tahoma" w:eastAsia="Cambria" w:hAnsi="Tahoma" w:cs="Cambria"/>
          <w:sz w:val="20"/>
          <w:szCs w:val="20"/>
          <w:lang w:val="sv-SE"/>
        </w:rPr>
      </w:pPr>
    </w:p>
    <w:p w:rsidR="00C72267" w:rsidRDefault="00C72267" w:rsidP="00C72267">
      <w:pPr>
        <w:rPr>
          <w:rFonts w:ascii="Tahoma" w:eastAsia="Cambria" w:hAnsi="Tahoma" w:cs="Cambria"/>
          <w:sz w:val="20"/>
          <w:szCs w:val="20"/>
          <w:lang w:val="sv-SE"/>
        </w:rPr>
      </w:pPr>
    </w:p>
    <w:p w:rsidR="00C72267" w:rsidRPr="00C72267" w:rsidRDefault="00C72267" w:rsidP="00C72267">
      <w:pPr>
        <w:rPr>
          <w:b/>
          <w:sz w:val="16"/>
          <w:szCs w:val="16"/>
          <w:lang w:val="sv-SE"/>
        </w:rPr>
      </w:pPr>
      <w:r w:rsidRPr="00C72267">
        <w:rPr>
          <w:rFonts w:ascii="Tahoma" w:eastAsia="Cambria" w:hAnsi="Tahoma" w:cs="Cambria"/>
          <w:b/>
          <w:sz w:val="16"/>
          <w:szCs w:val="16"/>
          <w:lang w:val="sv-SE"/>
        </w:rPr>
        <w:t>Undersökningen bygger på webintervjuer utförda av Sifo 29 januari – 6 februari 201</w:t>
      </w:r>
      <w:r w:rsidRPr="00C72267">
        <w:rPr>
          <w:rFonts w:ascii="Tahoma" w:eastAsia="Cambria" w:hAnsi="Tahoma" w:cs="Cambria"/>
          <w:b/>
          <w:sz w:val="16"/>
          <w:szCs w:val="16"/>
          <w:lang w:val="sv-SE"/>
        </w:rPr>
        <w:t>8 och baseras på 1044 intervjuer.</w:t>
      </w:r>
      <w:r w:rsidRPr="00C72267">
        <w:rPr>
          <w:b/>
          <w:i/>
          <w:sz w:val="16"/>
          <w:szCs w:val="16"/>
          <w:lang w:val="sv-SE"/>
        </w:rPr>
        <w:t xml:space="preserve"> </w:t>
      </w:r>
    </w:p>
    <w:p w:rsidR="00C72267" w:rsidRPr="00C72267" w:rsidRDefault="00C72267" w:rsidP="00C72267">
      <w:pPr>
        <w:rPr>
          <w:rFonts w:ascii="Tahoma" w:eastAsia="Cambria" w:hAnsi="Tahoma" w:cs="Cambria"/>
          <w:sz w:val="20"/>
          <w:szCs w:val="20"/>
          <w:lang w:val="sv-SE"/>
        </w:rPr>
      </w:pPr>
    </w:p>
    <w:p w:rsidR="00C72267" w:rsidRPr="00C72267" w:rsidRDefault="00C72267">
      <w:pPr>
        <w:pStyle w:val="Brdtext"/>
        <w:rPr>
          <w:rFonts w:ascii="Tahoma" w:eastAsia="Cambria" w:hAnsi="Tahoma" w:cs="Cambria"/>
          <w:sz w:val="20"/>
          <w:szCs w:val="20"/>
          <w:lang w:val="sv-SE"/>
        </w:rPr>
      </w:pPr>
    </w:p>
    <w:p w:rsidR="0022492E" w:rsidRPr="00C72267" w:rsidRDefault="0022492E">
      <w:pPr>
        <w:pStyle w:val="Brdtext"/>
        <w:tabs>
          <w:tab w:val="left" w:pos="7800"/>
          <w:tab w:val="left" w:pos="7800"/>
        </w:tabs>
        <w:rPr>
          <w:lang w:val="sv-SE"/>
        </w:rPr>
      </w:pPr>
    </w:p>
    <w:sectPr w:rsidR="0022492E" w:rsidRPr="00C72267">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D7E" w:rsidRDefault="00DA2D7E">
      <w:r>
        <w:separator/>
      </w:r>
    </w:p>
  </w:endnote>
  <w:endnote w:type="continuationSeparator" w:id="0">
    <w:p w:rsidR="00DA2D7E" w:rsidRDefault="00DA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2E" w:rsidRDefault="0022492E">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D7E" w:rsidRDefault="00DA2D7E">
      <w:r>
        <w:separator/>
      </w:r>
    </w:p>
  </w:footnote>
  <w:footnote w:type="continuationSeparator" w:id="0">
    <w:p w:rsidR="00DA2D7E" w:rsidRDefault="00DA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2E" w:rsidRDefault="00CD0590">
    <w:pPr>
      <w:pStyle w:val="Sidhuvud"/>
      <w:tabs>
        <w:tab w:val="clear" w:pos="8640"/>
        <w:tab w:val="right" w:pos="8280"/>
      </w:tabs>
    </w:pPr>
    <w:r>
      <w:rPr>
        <w:noProof/>
      </w:rPr>
      <w:drawing>
        <wp:anchor distT="152400" distB="152400" distL="152400" distR="152400" simplePos="0" relativeHeight="251658240" behindDoc="1" locked="0" layoutInCell="1" allowOverlap="1">
          <wp:simplePos x="0" y="0"/>
          <wp:positionH relativeFrom="page">
            <wp:posOffset>5086350</wp:posOffset>
          </wp:positionH>
          <wp:positionV relativeFrom="page">
            <wp:posOffset>307340</wp:posOffset>
          </wp:positionV>
          <wp:extent cx="1828800" cy="495300"/>
          <wp:effectExtent l="0" t="0" r="0" b="0"/>
          <wp:wrapNone/>
          <wp:docPr id="1073741825" name="officeArt object" descr="Garmin_Logo_Rgsd_CMYK.jpeg"/>
          <wp:cNvGraphicFramePr/>
          <a:graphic xmlns:a="http://schemas.openxmlformats.org/drawingml/2006/main">
            <a:graphicData uri="http://schemas.openxmlformats.org/drawingml/2006/picture">
              <pic:pic xmlns:pic="http://schemas.openxmlformats.org/drawingml/2006/picture">
                <pic:nvPicPr>
                  <pic:cNvPr id="1073741825" name="Garmin_Logo_Rgsd_CMYK.jpeg" descr="Garmin_Logo_Rgsd_CMYK.jpeg"/>
                  <pic:cNvPicPr>
                    <a:picLocks noChangeAspect="1"/>
                  </pic:cNvPicPr>
                </pic:nvPicPr>
                <pic:blipFill>
                  <a:blip r:embed="rId1">
                    <a:extLst/>
                  </a:blip>
                  <a:stretch>
                    <a:fillRect/>
                  </a:stretch>
                </pic:blipFill>
                <pic:spPr>
                  <a:xfrm>
                    <a:off x="0" y="0"/>
                    <a:ext cx="1828800" cy="4953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641983</wp:posOffset>
              </wp:positionH>
              <wp:positionV relativeFrom="page">
                <wp:posOffset>916940</wp:posOffset>
              </wp:positionV>
              <wp:extent cx="6286501"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6286501" cy="0"/>
                      </a:xfrm>
                      <a:prstGeom prst="line">
                        <a:avLst/>
                      </a:prstGeom>
                      <a:noFill/>
                      <a:ln w="12700" cap="flat">
                        <a:solidFill>
                          <a:srgbClr val="000000">
                            <a:alpha val="14999"/>
                          </a:srgbClr>
                        </a:solidFill>
                        <a:prstDash val="solid"/>
                        <a:round/>
                      </a:ln>
                      <a:effectLst/>
                    </wps:spPr>
                    <wps:bodyPr/>
                  </wps:wsp>
                </a:graphicData>
              </a:graphic>
            </wp:anchor>
          </w:drawing>
        </mc:Choice>
        <mc:Fallback>
          <w:pict>
            <v:line id="_x0000_s1026" style="visibility:visible;position:absolute;margin-left:50.5pt;margin-top:72.2pt;width:495.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5.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622933</wp:posOffset>
              </wp:positionH>
              <wp:positionV relativeFrom="page">
                <wp:posOffset>9893300</wp:posOffset>
              </wp:positionV>
              <wp:extent cx="6400801" cy="0"/>
              <wp:effectExtent l="0" t="0" r="0" b="0"/>
              <wp:wrapNone/>
              <wp:docPr id="1073741827" name="officeArt object" descr="officeArt object"/>
              <wp:cNvGraphicFramePr/>
              <a:graphic xmlns:a="http://schemas.openxmlformats.org/drawingml/2006/main">
                <a:graphicData uri="http://schemas.microsoft.com/office/word/2010/wordprocessingShape">
                  <wps:wsp>
                    <wps:cNvCnPr/>
                    <wps:spPr>
                      <a:xfrm>
                        <a:off x="0" y="0"/>
                        <a:ext cx="6400801" cy="0"/>
                      </a:xfrm>
                      <a:prstGeom prst="line">
                        <a:avLst/>
                      </a:prstGeom>
                      <a:noFill/>
                      <a:ln w="9525" cap="flat">
                        <a:solidFill>
                          <a:srgbClr val="C0C0C0"/>
                        </a:solidFill>
                        <a:prstDash val="solid"/>
                        <a:round/>
                      </a:ln>
                      <a:effectLst/>
                    </wps:spPr>
                    <wps:bodyPr/>
                  </wps:wsp>
                </a:graphicData>
              </a:graphic>
            </wp:anchor>
          </w:drawing>
        </mc:Choice>
        <mc:Fallback>
          <w:pict>
            <v:line id="_x0000_s1027" style="visibility:visible;position:absolute;margin-left:49.0pt;margin-top:779.0pt;width:504.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C0C0C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737233</wp:posOffset>
              </wp:positionH>
              <wp:positionV relativeFrom="page">
                <wp:posOffset>9940925</wp:posOffset>
              </wp:positionV>
              <wp:extent cx="6172202" cy="620054"/>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6172202" cy="620054"/>
                      </a:xfrm>
                      <a:prstGeom prst="rect">
                        <a:avLst/>
                      </a:prstGeom>
                      <a:noFill/>
                      <a:ln w="12700" cap="flat">
                        <a:noFill/>
                        <a:miter lim="400000"/>
                      </a:ln>
                      <a:effectLst/>
                    </wps:spPr>
                    <wps:txbx>
                      <w:txbxContent>
                        <w:p w:rsidR="0022492E" w:rsidRDefault="00CD0590">
                          <w:pPr>
                            <w:jc w:val="center"/>
                          </w:pPr>
                          <w:r>
                            <w:rPr>
                              <w:rFonts w:ascii="Verdana" w:hAnsi="Verdana"/>
                              <w:color w:val="808080"/>
                              <w:sz w:val="15"/>
                              <w:szCs w:val="15"/>
                              <w:u w:color="808080"/>
                            </w:rPr>
                            <w:t xml:space="preserve">GARMIN NORDIC SWEDEN AB  </w:t>
                          </w:r>
                          <w:r>
                            <w:rPr>
                              <w:rFonts w:ascii="Arial Unicode MS" w:hAnsi="Arial Unicode MS"/>
                              <w:color w:val="808080"/>
                              <w:sz w:val="15"/>
                              <w:szCs w:val="15"/>
                              <w:u w:color="808080"/>
                            </w:rPr>
                            <w:br/>
                          </w:r>
                          <w:r>
                            <w:rPr>
                              <w:rFonts w:ascii="Verdana" w:hAnsi="Verdana"/>
                              <w:color w:val="808080"/>
                              <w:sz w:val="15"/>
                              <w:szCs w:val="15"/>
                              <w:u w:color="808080"/>
                            </w:rPr>
                            <w:t xml:space="preserve">Tel: 031-794 00 00 | Fax: 031-794 00 99 | </w:t>
                          </w:r>
                          <w:proofErr w:type="spellStart"/>
                          <w:r>
                            <w:rPr>
                              <w:rFonts w:ascii="Verdana" w:hAnsi="Verdana"/>
                              <w:color w:val="808080"/>
                              <w:sz w:val="15"/>
                              <w:szCs w:val="15"/>
                              <w:u w:color="808080"/>
                            </w:rPr>
                            <w:t>Uggledalsvägen</w:t>
                          </w:r>
                          <w:proofErr w:type="spellEnd"/>
                          <w:r>
                            <w:rPr>
                              <w:rFonts w:ascii="Verdana" w:hAnsi="Verdana"/>
                              <w:color w:val="808080"/>
                              <w:sz w:val="15"/>
                              <w:szCs w:val="15"/>
                              <w:u w:color="808080"/>
                            </w:rPr>
                            <w:t xml:space="preserve"> 13 | 427 40 | </w:t>
                          </w:r>
                          <w:proofErr w:type="spellStart"/>
                          <w:r>
                            <w:rPr>
                              <w:rFonts w:ascii="Verdana" w:hAnsi="Verdana"/>
                              <w:color w:val="808080"/>
                              <w:sz w:val="15"/>
                              <w:szCs w:val="15"/>
                              <w:u w:color="808080"/>
                            </w:rPr>
                            <w:t>Billdal</w:t>
                          </w:r>
                          <w:proofErr w:type="spellEnd"/>
                          <w:r>
                            <w:rPr>
                              <w:rFonts w:ascii="Arial Unicode MS" w:hAnsi="Arial Unicode MS"/>
                              <w:color w:val="808080"/>
                              <w:sz w:val="15"/>
                              <w:szCs w:val="15"/>
                              <w:u w:color="808080"/>
                            </w:rPr>
                            <w:br/>
                          </w:r>
                          <w:r>
                            <w:rPr>
                              <w:rFonts w:ascii="Verdana" w:hAnsi="Verdana"/>
                              <w:color w:val="808080"/>
                              <w:sz w:val="15"/>
                              <w:szCs w:val="15"/>
                              <w:u w:color="808080"/>
                            </w:rPr>
                            <w:t xml:space="preserve"> www.garmin.se</w:t>
                          </w:r>
                          <w:r>
                            <w:rPr>
                              <w:rFonts w:ascii="Arial Unicode MS" w:hAnsi="Arial Unicode MS"/>
                              <w:color w:val="808080"/>
                              <w:sz w:val="15"/>
                              <w:szCs w:val="15"/>
                              <w:u w:color="808080"/>
                            </w:rPr>
                            <w:br/>
                          </w:r>
                        </w:p>
                      </w:txbxContent>
                    </wps:txbx>
                    <wps:bodyPr wrap="square" lIns="45718" tIns="45718" rIns="45718" bIns="45718" numCol="1" anchor="t">
                      <a:noAutofit/>
                    </wps:bodyPr>
                  </wps:wsp>
                </a:graphicData>
              </a:graphic>
            </wp:anchor>
          </w:drawing>
        </mc:Choice>
        <mc:Fallback>
          <w:pict>
            <v:rect id="officeArt object" o:spid="_x0000_s1026" alt="officeArt object" style="position:absolute;margin-left:58.05pt;margin-top:782.75pt;width:486pt;height:48.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" filled="f" stroked="f" strokeweight="1pt">
              <v:stroke miterlimit="4"/>
              <v:textbox inset="1.2699mm,1.2699mm,1.2699mm,1.2699mm">
                <w:txbxContent>
                  <w:p w:rsidR="0022492E" w:rsidRDefault="00CD0590">
                    <w:pPr>
                      <w:jc w:val="center"/>
                    </w:pPr>
                    <w:r>
                      <w:rPr>
                        <w:rFonts w:ascii="Verdana" w:hAnsi="Verdana"/>
                        <w:color w:val="808080"/>
                        <w:sz w:val="15"/>
                        <w:szCs w:val="15"/>
                        <w:u w:color="808080"/>
                      </w:rPr>
                      <w:t xml:space="preserve">GARMIN NORDIC SWEDEN AB  </w:t>
                    </w:r>
                    <w:r>
                      <w:rPr>
                        <w:rFonts w:ascii="Arial Unicode MS" w:hAnsi="Arial Unicode MS"/>
                        <w:color w:val="808080"/>
                        <w:sz w:val="15"/>
                        <w:szCs w:val="15"/>
                        <w:u w:color="808080"/>
                      </w:rPr>
                      <w:br/>
                    </w:r>
                    <w:r>
                      <w:rPr>
                        <w:rFonts w:ascii="Verdana" w:hAnsi="Verdana"/>
                        <w:color w:val="808080"/>
                        <w:sz w:val="15"/>
                        <w:szCs w:val="15"/>
                        <w:u w:color="808080"/>
                      </w:rPr>
                      <w:t xml:space="preserve">Tel: 031-794 00 00 | Fax: 031-794 00 99 | </w:t>
                    </w:r>
                    <w:proofErr w:type="spellStart"/>
                    <w:r>
                      <w:rPr>
                        <w:rFonts w:ascii="Verdana" w:hAnsi="Verdana"/>
                        <w:color w:val="808080"/>
                        <w:sz w:val="15"/>
                        <w:szCs w:val="15"/>
                        <w:u w:color="808080"/>
                      </w:rPr>
                      <w:t>Uggledalsvägen</w:t>
                    </w:r>
                    <w:proofErr w:type="spellEnd"/>
                    <w:r>
                      <w:rPr>
                        <w:rFonts w:ascii="Verdana" w:hAnsi="Verdana"/>
                        <w:color w:val="808080"/>
                        <w:sz w:val="15"/>
                        <w:szCs w:val="15"/>
                        <w:u w:color="808080"/>
                      </w:rPr>
                      <w:t xml:space="preserve"> 13 | 427 40 | </w:t>
                    </w:r>
                    <w:proofErr w:type="spellStart"/>
                    <w:r>
                      <w:rPr>
                        <w:rFonts w:ascii="Verdana" w:hAnsi="Verdana"/>
                        <w:color w:val="808080"/>
                        <w:sz w:val="15"/>
                        <w:szCs w:val="15"/>
                        <w:u w:color="808080"/>
                      </w:rPr>
                      <w:t>Billdal</w:t>
                    </w:r>
                    <w:proofErr w:type="spellEnd"/>
                    <w:r>
                      <w:rPr>
                        <w:rFonts w:ascii="Arial Unicode MS" w:hAnsi="Arial Unicode MS"/>
                        <w:color w:val="808080"/>
                        <w:sz w:val="15"/>
                        <w:szCs w:val="15"/>
                        <w:u w:color="808080"/>
                      </w:rPr>
                      <w:br/>
                    </w:r>
                    <w:r>
                      <w:rPr>
                        <w:rFonts w:ascii="Verdana" w:hAnsi="Verdana"/>
                        <w:color w:val="808080"/>
                        <w:sz w:val="15"/>
                        <w:szCs w:val="15"/>
                        <w:u w:color="808080"/>
                      </w:rPr>
                      <w:t xml:space="preserve"> www.garmin.se</w:t>
                    </w:r>
                    <w:r>
                      <w:rPr>
                        <w:rFonts w:ascii="Arial Unicode MS" w:hAnsi="Arial Unicode MS"/>
                        <w:color w:val="808080"/>
                        <w:sz w:val="15"/>
                        <w:szCs w:val="15"/>
                        <w:u w:color="808080"/>
                      </w:rPr>
                      <w:br/>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4042B"/>
    <w:multiLevelType w:val="hybridMultilevel"/>
    <w:tmpl w:val="702CE00A"/>
    <w:numStyleLink w:val="Importeradestilen1"/>
  </w:abstractNum>
  <w:abstractNum w:abstractNumId="1" w15:restartNumberingAfterBreak="0">
    <w:nsid w:val="6FF60F00"/>
    <w:multiLevelType w:val="hybridMultilevel"/>
    <w:tmpl w:val="702CE00A"/>
    <w:styleLink w:val="Importeradestilen1"/>
    <w:lvl w:ilvl="0" w:tplc="86CA5C8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6F80A42">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260FC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86D894">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EE28DF4">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C22D7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4E328C">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E3442A0">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01606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2E"/>
    <w:rsid w:val="00044FC1"/>
    <w:rsid w:val="0022492E"/>
    <w:rsid w:val="00902AE3"/>
    <w:rsid w:val="00C72267"/>
    <w:rsid w:val="00C84578"/>
    <w:rsid w:val="00CD0590"/>
    <w:rsid w:val="00DA2D7E"/>
    <w:rsid w:val="00DC4D26"/>
    <w:rsid w:val="00F348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7B19"/>
  <w15:docId w15:val="{C773A99F-0720-4207-9F89-9A7E3CDA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320"/>
        <w:tab w:val="right" w:pos="8640"/>
      </w:tabs>
    </w:pPr>
    <w:rPr>
      <w:rFonts w:cs="Arial Unicode MS"/>
      <w:color w:val="000000"/>
      <w:sz w:val="24"/>
      <w:szCs w:val="24"/>
      <w:u w:color="000000"/>
      <w:lang w:val="en-US"/>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styleId="Brdtext">
    <w:name w:val="Body Text"/>
    <w:rPr>
      <w:rFonts w:cs="Arial Unicode MS"/>
      <w:color w:val="000000"/>
      <w:sz w:val="22"/>
      <w:szCs w:val="22"/>
      <w:u w:color="000000"/>
      <w:lang w:val="en-US"/>
    </w:rPr>
  </w:style>
  <w:style w:type="numbering" w:customStyle="1" w:styleId="Importeradestilen1">
    <w:name w:val="Importerade stilen 1"/>
    <w:pPr>
      <w:numPr>
        <w:numId w:val="1"/>
      </w:numPr>
    </w:pPr>
  </w:style>
  <w:style w:type="character" w:customStyle="1" w:styleId="Lnk">
    <w:name w:val="Länk"/>
    <w:rPr>
      <w:color w:val="0000FF"/>
      <w:u w:val="single" w:color="0000FF"/>
    </w:rPr>
  </w:style>
  <w:style w:type="character" w:customStyle="1" w:styleId="Hyperlink0">
    <w:name w:val="Hyperlink.0"/>
    <w:basedOn w:val="Lnk"/>
    <w:rPr>
      <w:rFonts w:ascii="Tahoma" w:eastAsia="Tahoma" w:hAnsi="Tahoma" w:cs="Tahoma"/>
      <w:color w:val="0000FF"/>
      <w:sz w:val="20"/>
      <w:szCs w:val="20"/>
      <w:u w:val="single" w:color="0000FF"/>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2234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Enstedt, Ida</dc:creator>
  <cp:lastModifiedBy>Enstedt, Ida</cp:lastModifiedBy>
  <cp:revision>2</cp:revision>
  <dcterms:created xsi:type="dcterms:W3CDTF">2018-02-22T08:53:00Z</dcterms:created>
  <dcterms:modified xsi:type="dcterms:W3CDTF">2018-02-22T08:53:00Z</dcterms:modified>
</cp:coreProperties>
</file>