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41F1" w14:textId="323C654D" w:rsidR="00593564" w:rsidRPr="009E34C8" w:rsidRDefault="00C00D5C">
      <w:pPr>
        <w:rPr>
          <w:b/>
          <w:sz w:val="28"/>
          <w:szCs w:val="28"/>
        </w:rPr>
      </w:pPr>
      <w:r w:rsidRPr="009E34C8">
        <w:rPr>
          <w:b/>
          <w:sz w:val="28"/>
          <w:szCs w:val="28"/>
        </w:rPr>
        <w:t xml:space="preserve">Nye </w:t>
      </w:r>
      <w:r w:rsidR="00631E8F" w:rsidRPr="009E34C8">
        <w:rPr>
          <w:b/>
          <w:sz w:val="28"/>
          <w:szCs w:val="28"/>
        </w:rPr>
        <w:t>ø</w:t>
      </w:r>
      <w:r w:rsidR="00593564" w:rsidRPr="009E34C8">
        <w:rPr>
          <w:b/>
          <w:sz w:val="28"/>
          <w:szCs w:val="28"/>
        </w:rPr>
        <w:t xml:space="preserve">kologiske </w:t>
      </w:r>
      <w:proofErr w:type="spellStart"/>
      <w:r w:rsidR="00593564" w:rsidRPr="009E34C8">
        <w:rPr>
          <w:b/>
          <w:sz w:val="28"/>
          <w:szCs w:val="28"/>
        </w:rPr>
        <w:t>bage</w:t>
      </w:r>
      <w:r w:rsidR="00631E8F" w:rsidRPr="009E34C8">
        <w:rPr>
          <w:b/>
          <w:sz w:val="28"/>
          <w:szCs w:val="28"/>
        </w:rPr>
        <w:t>artikler</w:t>
      </w:r>
      <w:proofErr w:type="spellEnd"/>
      <w:r w:rsidR="00593564" w:rsidRPr="009E34C8">
        <w:rPr>
          <w:b/>
          <w:sz w:val="28"/>
          <w:szCs w:val="28"/>
        </w:rPr>
        <w:t xml:space="preserve"> fra Dr. </w:t>
      </w:r>
      <w:proofErr w:type="spellStart"/>
      <w:r w:rsidR="00593564" w:rsidRPr="009E34C8">
        <w:rPr>
          <w:b/>
          <w:sz w:val="28"/>
          <w:szCs w:val="28"/>
        </w:rPr>
        <w:t>Oetker</w:t>
      </w:r>
      <w:proofErr w:type="spellEnd"/>
    </w:p>
    <w:p w14:paraId="39072D39" w14:textId="77777777" w:rsidR="00631E8F" w:rsidRPr="00F03A29" w:rsidRDefault="00631E8F">
      <w:pPr>
        <w:rPr>
          <w:b/>
          <w:sz w:val="21"/>
          <w:szCs w:val="21"/>
        </w:rPr>
      </w:pPr>
    </w:p>
    <w:p w14:paraId="33BD9A89" w14:textId="0E8DAE31" w:rsidR="00E65AFA" w:rsidRPr="00F03A29" w:rsidRDefault="00E65AFA">
      <w:pPr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Danskerne</w:t>
      </w:r>
      <w:r w:rsidR="00593564" w:rsidRPr="00F03A29">
        <w:rPr>
          <w:b/>
          <w:sz w:val="21"/>
          <w:szCs w:val="21"/>
        </w:rPr>
        <w:t xml:space="preserve"> er vilde med økologi, og </w:t>
      </w:r>
      <w:r w:rsidRPr="00F03A29">
        <w:rPr>
          <w:b/>
          <w:sz w:val="21"/>
          <w:szCs w:val="21"/>
        </w:rPr>
        <w:t xml:space="preserve">økologiske </w:t>
      </w:r>
      <w:proofErr w:type="spellStart"/>
      <w:r w:rsidR="00593564" w:rsidRPr="00F03A29">
        <w:rPr>
          <w:b/>
          <w:sz w:val="21"/>
          <w:szCs w:val="21"/>
        </w:rPr>
        <w:t>bageingredienser</w:t>
      </w:r>
      <w:proofErr w:type="spellEnd"/>
      <w:r w:rsidR="00593564" w:rsidRPr="00F03A29">
        <w:rPr>
          <w:b/>
          <w:sz w:val="21"/>
          <w:szCs w:val="21"/>
        </w:rPr>
        <w:t xml:space="preserve"> som mel, </w:t>
      </w:r>
      <w:r w:rsidRPr="00F03A29">
        <w:rPr>
          <w:b/>
          <w:sz w:val="21"/>
          <w:szCs w:val="21"/>
        </w:rPr>
        <w:t xml:space="preserve">mælk </w:t>
      </w:r>
      <w:r w:rsidR="00593564" w:rsidRPr="00F03A29">
        <w:rPr>
          <w:b/>
          <w:sz w:val="21"/>
          <w:szCs w:val="21"/>
        </w:rPr>
        <w:t xml:space="preserve">og æg hitter i stor stil. </w:t>
      </w:r>
      <w:r w:rsidRPr="00F03A29">
        <w:rPr>
          <w:b/>
          <w:sz w:val="21"/>
          <w:szCs w:val="21"/>
        </w:rPr>
        <w:t xml:space="preserve">Dr. </w:t>
      </w:r>
      <w:proofErr w:type="spellStart"/>
      <w:r w:rsidRPr="00F03A29">
        <w:rPr>
          <w:b/>
          <w:sz w:val="21"/>
          <w:szCs w:val="21"/>
        </w:rPr>
        <w:t>Oetker</w:t>
      </w:r>
      <w:proofErr w:type="spellEnd"/>
      <w:r w:rsidRPr="00F03A29">
        <w:rPr>
          <w:b/>
          <w:sz w:val="21"/>
          <w:szCs w:val="21"/>
        </w:rPr>
        <w:t xml:space="preserve"> </w:t>
      </w:r>
      <w:r w:rsidR="00175D16" w:rsidRPr="00F03A29">
        <w:rPr>
          <w:b/>
          <w:sz w:val="21"/>
          <w:szCs w:val="21"/>
        </w:rPr>
        <w:t>introducerer</w:t>
      </w:r>
      <w:r w:rsidR="00CA1E78" w:rsidRPr="00F03A29">
        <w:rPr>
          <w:b/>
          <w:sz w:val="21"/>
          <w:szCs w:val="21"/>
        </w:rPr>
        <w:t xml:space="preserve"> nu</w:t>
      </w:r>
      <w:r w:rsidR="00175D16" w:rsidRPr="00F03A29">
        <w:rPr>
          <w:b/>
          <w:sz w:val="21"/>
          <w:szCs w:val="21"/>
        </w:rPr>
        <w:t xml:space="preserve"> </w:t>
      </w:r>
      <w:r w:rsidR="00C00D5C" w:rsidRPr="00F03A29">
        <w:rPr>
          <w:b/>
          <w:sz w:val="21"/>
          <w:szCs w:val="21"/>
        </w:rPr>
        <w:t>bagepulver og husblas</w:t>
      </w:r>
      <w:r w:rsidR="005A062B" w:rsidRPr="00F03A29">
        <w:rPr>
          <w:b/>
          <w:sz w:val="21"/>
          <w:szCs w:val="21"/>
        </w:rPr>
        <w:t xml:space="preserve"> i en økologisk </w:t>
      </w:r>
      <w:r w:rsidR="00BD7F90" w:rsidRPr="00F03A29">
        <w:rPr>
          <w:b/>
          <w:sz w:val="21"/>
          <w:szCs w:val="21"/>
        </w:rPr>
        <w:t>udgave</w:t>
      </w:r>
      <w:r w:rsidR="00CA1E78" w:rsidRPr="00F03A29">
        <w:rPr>
          <w:b/>
          <w:sz w:val="21"/>
          <w:szCs w:val="21"/>
        </w:rPr>
        <w:t xml:space="preserve">, så der er lagt i ovnen til endnu større økologisk </w:t>
      </w:r>
      <w:proofErr w:type="spellStart"/>
      <w:r w:rsidR="00CA1E78" w:rsidRPr="00F03A29">
        <w:rPr>
          <w:b/>
          <w:sz w:val="21"/>
          <w:szCs w:val="21"/>
        </w:rPr>
        <w:t>bageglæde</w:t>
      </w:r>
      <w:proofErr w:type="spellEnd"/>
    </w:p>
    <w:p w14:paraId="0BDE4766" w14:textId="77777777" w:rsidR="00E65AFA" w:rsidRPr="00F03A29" w:rsidRDefault="00E65AFA">
      <w:pPr>
        <w:rPr>
          <w:b/>
          <w:sz w:val="21"/>
          <w:szCs w:val="21"/>
        </w:rPr>
      </w:pPr>
    </w:p>
    <w:p w14:paraId="574DCAD6" w14:textId="46D9640D" w:rsidR="00CA1E78" w:rsidRPr="00F03A29" w:rsidRDefault="00811D31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>Flere og flere vælger at bage selv og opleve det magiske ø</w:t>
      </w:r>
      <w:r w:rsidR="00285947" w:rsidRPr="00F03A29">
        <w:rPr>
          <w:sz w:val="21"/>
          <w:szCs w:val="21"/>
        </w:rPr>
        <w:t xml:space="preserve">jeblik, hvor mel, mælk, sukker, smør </w:t>
      </w:r>
      <w:r w:rsidRPr="00F03A29">
        <w:rPr>
          <w:sz w:val="21"/>
          <w:szCs w:val="21"/>
        </w:rPr>
        <w:t xml:space="preserve">og andre ingredienser </w:t>
      </w:r>
      <w:r w:rsidR="005A062B" w:rsidRPr="00F03A29">
        <w:rPr>
          <w:sz w:val="21"/>
          <w:szCs w:val="21"/>
        </w:rPr>
        <w:t xml:space="preserve">bliver til velduftende brød, </w:t>
      </w:r>
      <w:r w:rsidRPr="00F03A29">
        <w:rPr>
          <w:sz w:val="21"/>
          <w:szCs w:val="21"/>
        </w:rPr>
        <w:t>kage</w:t>
      </w:r>
      <w:r w:rsidR="005A062B" w:rsidRPr="00F03A29">
        <w:rPr>
          <w:sz w:val="21"/>
          <w:szCs w:val="21"/>
        </w:rPr>
        <w:t xml:space="preserve"> eller dessert</w:t>
      </w:r>
      <w:r w:rsidRPr="00F03A29">
        <w:rPr>
          <w:sz w:val="21"/>
          <w:szCs w:val="21"/>
        </w:rPr>
        <w:t>.</w:t>
      </w:r>
      <w:r w:rsidR="00CA1E78" w:rsidRPr="00F03A29">
        <w:rPr>
          <w:sz w:val="21"/>
          <w:szCs w:val="21"/>
        </w:rPr>
        <w:t xml:space="preserve"> Samtidig efterspørger </w:t>
      </w:r>
      <w:r w:rsidR="000C1F24" w:rsidRPr="00F03A29">
        <w:rPr>
          <w:sz w:val="21"/>
          <w:szCs w:val="21"/>
        </w:rPr>
        <w:t>et stigende antal danskere</w:t>
      </w:r>
      <w:r w:rsidR="00CA1E78" w:rsidRPr="00F03A29">
        <w:rPr>
          <w:sz w:val="21"/>
          <w:szCs w:val="21"/>
        </w:rPr>
        <w:t xml:space="preserve"> økologiske </w:t>
      </w:r>
      <w:proofErr w:type="spellStart"/>
      <w:r w:rsidR="00CA1E78" w:rsidRPr="00F03A29">
        <w:rPr>
          <w:sz w:val="21"/>
          <w:szCs w:val="21"/>
        </w:rPr>
        <w:t>bage</w:t>
      </w:r>
      <w:r w:rsidR="005246B4" w:rsidRPr="00F03A29">
        <w:rPr>
          <w:sz w:val="21"/>
          <w:szCs w:val="21"/>
        </w:rPr>
        <w:t>artikler</w:t>
      </w:r>
      <w:proofErr w:type="spellEnd"/>
      <w:r w:rsidR="005246B4" w:rsidRPr="00F03A29">
        <w:rPr>
          <w:sz w:val="21"/>
          <w:szCs w:val="21"/>
        </w:rPr>
        <w:t>*</w:t>
      </w:r>
      <w:r w:rsidR="00CA1E78" w:rsidRPr="00F03A29">
        <w:rPr>
          <w:sz w:val="21"/>
          <w:szCs w:val="21"/>
        </w:rPr>
        <w:t xml:space="preserve">, når </w:t>
      </w:r>
      <w:proofErr w:type="spellStart"/>
      <w:r w:rsidR="00CA1E78" w:rsidRPr="00F03A29">
        <w:rPr>
          <w:sz w:val="21"/>
          <w:szCs w:val="21"/>
        </w:rPr>
        <w:t>bagelysten</w:t>
      </w:r>
      <w:proofErr w:type="spellEnd"/>
      <w:r w:rsidR="00CA1E78" w:rsidRPr="00F03A29">
        <w:rPr>
          <w:sz w:val="21"/>
          <w:szCs w:val="21"/>
        </w:rPr>
        <w:t xml:space="preserve"> melder sig.</w:t>
      </w:r>
    </w:p>
    <w:p w14:paraId="01ACF22F" w14:textId="77777777" w:rsidR="00ED66A9" w:rsidRPr="00F03A29" w:rsidRDefault="00ED66A9" w:rsidP="00811D31">
      <w:pPr>
        <w:rPr>
          <w:sz w:val="21"/>
          <w:szCs w:val="21"/>
        </w:rPr>
      </w:pPr>
    </w:p>
    <w:p w14:paraId="107CF380" w14:textId="77777777" w:rsidR="00FD7A50" w:rsidRPr="00F03A29" w:rsidRDefault="00FD7A50" w:rsidP="00811D31">
      <w:pPr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Bagning med rene ingredienser</w:t>
      </w:r>
    </w:p>
    <w:p w14:paraId="1F5A10B5" w14:textId="3E4D0E30" w:rsidR="00C00D5C" w:rsidRPr="00F03A29" w:rsidRDefault="00285947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>Alene fra 20</w:t>
      </w:r>
      <w:r w:rsidR="00ED66A9" w:rsidRPr="00F03A29">
        <w:rPr>
          <w:sz w:val="21"/>
          <w:szCs w:val="21"/>
        </w:rPr>
        <w:t xml:space="preserve">15 til 2016 steg salget </w:t>
      </w:r>
      <w:r w:rsidR="00BD7F90" w:rsidRPr="00F03A29">
        <w:rPr>
          <w:sz w:val="21"/>
          <w:szCs w:val="21"/>
        </w:rPr>
        <w:t xml:space="preserve">af økologiske </w:t>
      </w:r>
      <w:proofErr w:type="spellStart"/>
      <w:r w:rsidR="00BD7F90" w:rsidRPr="00F03A29">
        <w:rPr>
          <w:sz w:val="21"/>
          <w:szCs w:val="21"/>
        </w:rPr>
        <w:t>bageartikler</w:t>
      </w:r>
      <w:proofErr w:type="spellEnd"/>
      <w:r w:rsidR="00BD7F90" w:rsidRPr="00F03A29">
        <w:rPr>
          <w:sz w:val="21"/>
          <w:szCs w:val="21"/>
        </w:rPr>
        <w:t xml:space="preserve"> </w:t>
      </w:r>
      <w:r w:rsidR="00ED66A9" w:rsidRPr="00F03A29">
        <w:rPr>
          <w:sz w:val="21"/>
          <w:szCs w:val="21"/>
        </w:rPr>
        <w:t>med 19 procent,</w:t>
      </w:r>
      <w:r w:rsidRPr="00F03A29">
        <w:rPr>
          <w:sz w:val="21"/>
          <w:szCs w:val="21"/>
        </w:rPr>
        <w:t xml:space="preserve"> og økologi udgør nu næsten en femtedel af </w:t>
      </w:r>
      <w:r w:rsidR="00ED66A9" w:rsidRPr="00F03A29">
        <w:rPr>
          <w:sz w:val="21"/>
          <w:szCs w:val="21"/>
        </w:rPr>
        <w:t xml:space="preserve">de </w:t>
      </w:r>
      <w:proofErr w:type="spellStart"/>
      <w:r w:rsidR="00ED66A9" w:rsidRPr="00F03A29">
        <w:rPr>
          <w:sz w:val="21"/>
          <w:szCs w:val="21"/>
        </w:rPr>
        <w:t>bageartikler</w:t>
      </w:r>
      <w:proofErr w:type="spellEnd"/>
      <w:r w:rsidR="00ED66A9" w:rsidRPr="00F03A29">
        <w:rPr>
          <w:sz w:val="21"/>
          <w:szCs w:val="21"/>
        </w:rPr>
        <w:t>, som sælges i de danske supermarkeder</w:t>
      </w:r>
      <w:r w:rsidR="006A25BF">
        <w:rPr>
          <w:sz w:val="21"/>
          <w:szCs w:val="21"/>
        </w:rPr>
        <w:t>**</w:t>
      </w:r>
      <w:r w:rsidR="00ED66A9" w:rsidRPr="00F03A29">
        <w:rPr>
          <w:sz w:val="21"/>
          <w:szCs w:val="21"/>
        </w:rPr>
        <w:t>! En trend, som udspringer af, at h</w:t>
      </w:r>
      <w:r w:rsidR="00811D31" w:rsidRPr="00F03A29">
        <w:rPr>
          <w:sz w:val="21"/>
          <w:szCs w:val="21"/>
        </w:rPr>
        <w:t xml:space="preserve">jemmebagerne </w:t>
      </w:r>
      <w:r w:rsidR="00C00D5C" w:rsidRPr="00F03A29">
        <w:rPr>
          <w:sz w:val="21"/>
          <w:szCs w:val="21"/>
        </w:rPr>
        <w:t>i højere grad har fået miljø og dyrevelfærd for øje og</w:t>
      </w:r>
      <w:r w:rsidR="00C00D5C" w:rsidRPr="00F03A29">
        <w:rPr>
          <w:b/>
          <w:sz w:val="21"/>
          <w:szCs w:val="21"/>
        </w:rPr>
        <w:t xml:space="preserve"> </w:t>
      </w:r>
      <w:r w:rsidR="00811D31" w:rsidRPr="00F03A29">
        <w:rPr>
          <w:sz w:val="21"/>
          <w:szCs w:val="21"/>
        </w:rPr>
        <w:t xml:space="preserve">ønsker at </w:t>
      </w:r>
      <w:r w:rsidR="00C00D5C" w:rsidRPr="00F03A29">
        <w:rPr>
          <w:sz w:val="21"/>
          <w:szCs w:val="21"/>
        </w:rPr>
        <w:t xml:space="preserve">bage og lave dessert med </w:t>
      </w:r>
      <w:r w:rsidR="00673767" w:rsidRPr="00F03A29">
        <w:rPr>
          <w:sz w:val="21"/>
          <w:szCs w:val="21"/>
        </w:rPr>
        <w:t>rene ingredienser uden rester af sprøjtegifte</w:t>
      </w:r>
      <w:r w:rsidR="00C00D5C" w:rsidRPr="00F03A29">
        <w:rPr>
          <w:sz w:val="21"/>
          <w:szCs w:val="21"/>
        </w:rPr>
        <w:t xml:space="preserve">. </w:t>
      </w:r>
      <w:r w:rsidR="00811D31" w:rsidRPr="00F03A29">
        <w:rPr>
          <w:sz w:val="21"/>
          <w:szCs w:val="21"/>
        </w:rPr>
        <w:t>Og det får de nu endnu større</w:t>
      </w:r>
      <w:r w:rsidR="00C00D5C" w:rsidRPr="00F03A29">
        <w:rPr>
          <w:sz w:val="21"/>
          <w:szCs w:val="21"/>
        </w:rPr>
        <w:t xml:space="preserve"> mulighed for med </w:t>
      </w:r>
      <w:r w:rsidR="00BD7F90" w:rsidRPr="00F03A29">
        <w:rPr>
          <w:sz w:val="21"/>
          <w:szCs w:val="21"/>
        </w:rPr>
        <w:t xml:space="preserve">Dr. </w:t>
      </w:r>
      <w:proofErr w:type="spellStart"/>
      <w:r w:rsidR="00BD7F90" w:rsidRPr="00F03A29">
        <w:rPr>
          <w:sz w:val="21"/>
          <w:szCs w:val="21"/>
        </w:rPr>
        <w:t>Oetkers</w:t>
      </w:r>
      <w:proofErr w:type="spellEnd"/>
      <w:r w:rsidR="00BD7F90" w:rsidRPr="00F03A29">
        <w:rPr>
          <w:sz w:val="21"/>
          <w:szCs w:val="21"/>
        </w:rPr>
        <w:t xml:space="preserve"> </w:t>
      </w:r>
      <w:r w:rsidR="000C1F24" w:rsidRPr="00F03A29">
        <w:rPr>
          <w:sz w:val="21"/>
          <w:szCs w:val="21"/>
        </w:rPr>
        <w:t xml:space="preserve">to </w:t>
      </w:r>
      <w:r w:rsidR="00C00D5C" w:rsidRPr="00F03A29">
        <w:rPr>
          <w:sz w:val="21"/>
          <w:szCs w:val="21"/>
        </w:rPr>
        <w:t>økologisk</w:t>
      </w:r>
      <w:r w:rsidR="00BD7F90" w:rsidRPr="00F03A29">
        <w:rPr>
          <w:sz w:val="21"/>
          <w:szCs w:val="21"/>
        </w:rPr>
        <w:t>e</w:t>
      </w:r>
      <w:r w:rsidR="00C00D5C" w:rsidRPr="00F03A29">
        <w:rPr>
          <w:sz w:val="21"/>
          <w:szCs w:val="21"/>
        </w:rPr>
        <w:t xml:space="preserve"> </w:t>
      </w:r>
      <w:r w:rsidR="000C1F24" w:rsidRPr="00F03A29">
        <w:rPr>
          <w:sz w:val="21"/>
          <w:szCs w:val="21"/>
        </w:rPr>
        <w:t xml:space="preserve">nyheder: </w:t>
      </w:r>
      <w:r w:rsidR="00ED66A9" w:rsidRPr="00F03A29">
        <w:rPr>
          <w:sz w:val="21"/>
          <w:szCs w:val="21"/>
        </w:rPr>
        <w:t>bagepu</w:t>
      </w:r>
      <w:r w:rsidR="00175D16" w:rsidRPr="00F03A29">
        <w:rPr>
          <w:sz w:val="21"/>
          <w:szCs w:val="21"/>
        </w:rPr>
        <w:t>lver og husblas</w:t>
      </w:r>
      <w:r w:rsidR="00CA1E78" w:rsidRPr="00F03A29">
        <w:rPr>
          <w:sz w:val="21"/>
          <w:szCs w:val="21"/>
        </w:rPr>
        <w:t>.</w:t>
      </w:r>
      <w:r w:rsidR="00175D16" w:rsidRPr="00F03A29">
        <w:rPr>
          <w:sz w:val="21"/>
          <w:szCs w:val="21"/>
        </w:rPr>
        <w:t xml:space="preserve"> </w:t>
      </w:r>
    </w:p>
    <w:p w14:paraId="4842364A" w14:textId="77777777" w:rsidR="00CA1E78" w:rsidRPr="00F03A29" w:rsidRDefault="00CA1E78" w:rsidP="00811D31">
      <w:pPr>
        <w:rPr>
          <w:sz w:val="21"/>
          <w:szCs w:val="21"/>
        </w:rPr>
      </w:pPr>
    </w:p>
    <w:p w14:paraId="224548F6" w14:textId="387E4A72" w:rsidR="00CA1E78" w:rsidRPr="00F03A29" w:rsidRDefault="000C1F24" w:rsidP="00811D31">
      <w:pPr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Letgenkendeligt lysegrønt design</w:t>
      </w:r>
    </w:p>
    <w:p w14:paraId="6A888787" w14:textId="6ECD0AD1" w:rsidR="00CA1E78" w:rsidRPr="00F03A29" w:rsidRDefault="000C1F24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 xml:space="preserve">De økologiske </w:t>
      </w:r>
      <w:proofErr w:type="spellStart"/>
      <w:r w:rsidRPr="00F03A29">
        <w:rPr>
          <w:sz w:val="21"/>
          <w:szCs w:val="21"/>
        </w:rPr>
        <w:t>bageartikler</w:t>
      </w:r>
      <w:proofErr w:type="spellEnd"/>
      <w:r w:rsidRPr="00F03A29">
        <w:rPr>
          <w:sz w:val="21"/>
          <w:szCs w:val="21"/>
        </w:rPr>
        <w:t xml:space="preserve"> er</w:t>
      </w:r>
      <w:r w:rsidR="00CA1E78" w:rsidRPr="00F03A29">
        <w:rPr>
          <w:sz w:val="21"/>
          <w:szCs w:val="21"/>
        </w:rPr>
        <w:t xml:space="preserve"> produceret</w:t>
      </w:r>
      <w:r w:rsidRPr="00F03A29">
        <w:rPr>
          <w:sz w:val="21"/>
          <w:szCs w:val="21"/>
        </w:rPr>
        <w:t xml:space="preserve"> i EU og mærket med EU-bladet, og emballagedesignet</w:t>
      </w:r>
      <w:r w:rsidR="00CA1E78" w:rsidRPr="00F03A29">
        <w:rPr>
          <w:sz w:val="21"/>
          <w:szCs w:val="21"/>
        </w:rPr>
        <w:t xml:space="preserve"> er lysegrønt – specielt tilpasset forbrugernes ønsker. Det letgenkendelige lysegrønne design gør det nemt for kunderne at spotte de økologiske </w:t>
      </w:r>
      <w:proofErr w:type="spellStart"/>
      <w:r w:rsidR="00CA1E78" w:rsidRPr="00F03A29">
        <w:rPr>
          <w:sz w:val="21"/>
          <w:szCs w:val="21"/>
        </w:rPr>
        <w:t>bageartikler</w:t>
      </w:r>
      <w:proofErr w:type="spellEnd"/>
      <w:r w:rsidR="00CA1E78" w:rsidRPr="00F03A29">
        <w:rPr>
          <w:sz w:val="21"/>
          <w:szCs w:val="21"/>
        </w:rPr>
        <w:t xml:space="preserve"> på hylden.</w:t>
      </w:r>
      <w:r w:rsidRPr="00F03A29">
        <w:rPr>
          <w:sz w:val="21"/>
          <w:szCs w:val="21"/>
        </w:rPr>
        <w:t xml:space="preserve"> Det økologiske bagepulver og husblas er blot de første produkter i en række af økologiske </w:t>
      </w:r>
      <w:proofErr w:type="spellStart"/>
      <w:r w:rsidRPr="00F03A29">
        <w:rPr>
          <w:sz w:val="21"/>
          <w:szCs w:val="21"/>
        </w:rPr>
        <w:t>bageartikler</w:t>
      </w:r>
      <w:proofErr w:type="spellEnd"/>
      <w:r w:rsidRPr="00F03A29">
        <w:rPr>
          <w:sz w:val="21"/>
          <w:szCs w:val="21"/>
        </w:rPr>
        <w:t xml:space="preserve">, som Dr. </w:t>
      </w:r>
      <w:proofErr w:type="spellStart"/>
      <w:r w:rsidRPr="00F03A29">
        <w:rPr>
          <w:sz w:val="21"/>
          <w:szCs w:val="21"/>
        </w:rPr>
        <w:t>Oetker</w:t>
      </w:r>
      <w:proofErr w:type="spellEnd"/>
      <w:r w:rsidRPr="00F03A29">
        <w:rPr>
          <w:sz w:val="21"/>
          <w:szCs w:val="21"/>
        </w:rPr>
        <w:t xml:space="preserve"> har planer om at introducere på det danske marked.</w:t>
      </w:r>
    </w:p>
    <w:p w14:paraId="631A48B3" w14:textId="62C597D6" w:rsidR="00FD7A50" w:rsidRPr="00F03A29" w:rsidRDefault="00FD7A50" w:rsidP="00FD7A50">
      <w:pPr>
        <w:rPr>
          <w:sz w:val="21"/>
          <w:szCs w:val="21"/>
        </w:rPr>
      </w:pPr>
    </w:p>
    <w:p w14:paraId="768169AD" w14:textId="5A832ABC" w:rsidR="00811D31" w:rsidRPr="00F03A29" w:rsidRDefault="009E34C8" w:rsidP="00811D31">
      <w:pPr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ØKOLOGISK BAGEPULVER</w:t>
      </w:r>
    </w:p>
    <w:p w14:paraId="0DD0D98F" w14:textId="41451167" w:rsidR="007D381C" w:rsidRPr="00F03A29" w:rsidRDefault="00ED66A9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 xml:space="preserve">Dr. </w:t>
      </w:r>
      <w:proofErr w:type="spellStart"/>
      <w:r w:rsidRPr="00F03A29">
        <w:rPr>
          <w:sz w:val="21"/>
          <w:szCs w:val="21"/>
        </w:rPr>
        <w:t>Oetkers</w:t>
      </w:r>
      <w:proofErr w:type="spellEnd"/>
      <w:r w:rsidRPr="00F03A29">
        <w:rPr>
          <w:sz w:val="21"/>
          <w:szCs w:val="21"/>
        </w:rPr>
        <w:t xml:space="preserve"> bagepulver</w:t>
      </w:r>
      <w:r w:rsidR="00C00D5C" w:rsidRPr="00F03A29">
        <w:rPr>
          <w:sz w:val="21"/>
          <w:szCs w:val="21"/>
        </w:rPr>
        <w:t xml:space="preserve"> </w:t>
      </w:r>
      <w:r w:rsidRPr="00F03A29">
        <w:rPr>
          <w:sz w:val="21"/>
          <w:szCs w:val="21"/>
        </w:rPr>
        <w:t>er kendt af alle</w:t>
      </w:r>
      <w:r w:rsidR="00C00D5C" w:rsidRPr="00F03A29">
        <w:rPr>
          <w:sz w:val="21"/>
          <w:szCs w:val="21"/>
        </w:rPr>
        <w:t xml:space="preserve"> som hævemiddel til bagning</w:t>
      </w:r>
      <w:r w:rsidRPr="00F03A29">
        <w:rPr>
          <w:sz w:val="21"/>
          <w:szCs w:val="21"/>
        </w:rPr>
        <w:t xml:space="preserve">. Nu kommer en ny version af det populære </w:t>
      </w:r>
      <w:r w:rsidR="00C00D5C" w:rsidRPr="00F03A29">
        <w:rPr>
          <w:sz w:val="21"/>
          <w:szCs w:val="21"/>
        </w:rPr>
        <w:t>hævemiddel</w:t>
      </w:r>
      <w:r w:rsidRPr="00F03A29">
        <w:rPr>
          <w:sz w:val="21"/>
          <w:szCs w:val="21"/>
        </w:rPr>
        <w:t xml:space="preserve"> – økologisk bagepulver, der anvendes på samme måde som </w:t>
      </w:r>
      <w:r w:rsidR="002F6475" w:rsidRPr="00F03A29">
        <w:rPr>
          <w:sz w:val="21"/>
          <w:szCs w:val="21"/>
        </w:rPr>
        <w:t>det konventionelle</w:t>
      </w:r>
      <w:r w:rsidR="00E64A4F" w:rsidRPr="00F03A29">
        <w:rPr>
          <w:sz w:val="21"/>
          <w:szCs w:val="21"/>
        </w:rPr>
        <w:t xml:space="preserve"> bagepulver</w:t>
      </w:r>
      <w:r w:rsidR="00CA1E78" w:rsidRPr="00F03A29">
        <w:rPr>
          <w:sz w:val="21"/>
          <w:szCs w:val="21"/>
        </w:rPr>
        <w:t>,</w:t>
      </w:r>
      <w:r w:rsidR="00E64A4F" w:rsidRPr="00F03A29">
        <w:rPr>
          <w:sz w:val="21"/>
          <w:szCs w:val="21"/>
        </w:rPr>
        <w:t xml:space="preserve"> ske</w:t>
      </w:r>
      <w:r w:rsidR="00CA1E78" w:rsidRPr="00F03A29">
        <w:rPr>
          <w:sz w:val="21"/>
          <w:szCs w:val="21"/>
        </w:rPr>
        <w:t>fuld</w:t>
      </w:r>
      <w:r w:rsidR="00E64A4F" w:rsidRPr="00F03A29">
        <w:rPr>
          <w:sz w:val="21"/>
          <w:szCs w:val="21"/>
        </w:rPr>
        <w:t xml:space="preserve"> for ske</w:t>
      </w:r>
      <w:r w:rsidR="00CA1E78" w:rsidRPr="00F03A29">
        <w:rPr>
          <w:sz w:val="21"/>
          <w:szCs w:val="21"/>
        </w:rPr>
        <w:t>fuld</w:t>
      </w:r>
      <w:r w:rsidR="00E64A4F" w:rsidRPr="00F03A29">
        <w:rPr>
          <w:sz w:val="21"/>
          <w:szCs w:val="21"/>
        </w:rPr>
        <w:t>.</w:t>
      </w:r>
    </w:p>
    <w:p w14:paraId="78FFD51A" w14:textId="77777777" w:rsidR="007D381C" w:rsidRPr="00F03A29" w:rsidRDefault="007D381C" w:rsidP="00811D31">
      <w:pPr>
        <w:rPr>
          <w:sz w:val="21"/>
          <w:szCs w:val="21"/>
        </w:rPr>
      </w:pPr>
    </w:p>
    <w:p w14:paraId="5DC011C0" w14:textId="1A8A8D3B" w:rsidR="00811D31" w:rsidRPr="00F03A29" w:rsidRDefault="007D381C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>Det nye</w:t>
      </w:r>
      <w:r w:rsidR="00ED66A9" w:rsidRPr="00F03A29">
        <w:rPr>
          <w:sz w:val="21"/>
          <w:szCs w:val="21"/>
        </w:rPr>
        <w:t xml:space="preserve"> økologiske bagepulver udmærker sig ved, at det er smagsneutralt og </w:t>
      </w:r>
      <w:r w:rsidR="00285947" w:rsidRPr="00F03A29">
        <w:rPr>
          <w:sz w:val="21"/>
          <w:szCs w:val="21"/>
        </w:rPr>
        <w:t>uden fosfat</w:t>
      </w:r>
      <w:r w:rsidR="002F6475" w:rsidRPr="00F03A29">
        <w:rPr>
          <w:sz w:val="21"/>
          <w:szCs w:val="21"/>
        </w:rPr>
        <w:t xml:space="preserve">. Fosfat kan </w:t>
      </w:r>
      <w:r w:rsidR="00E64A4F" w:rsidRPr="00F03A29">
        <w:rPr>
          <w:sz w:val="21"/>
          <w:szCs w:val="21"/>
        </w:rPr>
        <w:t xml:space="preserve">ellers </w:t>
      </w:r>
      <w:r w:rsidR="00ED66A9" w:rsidRPr="00F03A29">
        <w:rPr>
          <w:sz w:val="21"/>
          <w:szCs w:val="21"/>
        </w:rPr>
        <w:t>gøre bagværket bittert</w:t>
      </w:r>
      <w:r w:rsidR="002F6475" w:rsidRPr="00F03A29">
        <w:rPr>
          <w:sz w:val="21"/>
          <w:szCs w:val="21"/>
        </w:rPr>
        <w:t>, nå</w:t>
      </w:r>
      <w:r w:rsidR="00BD7F90" w:rsidRPr="00F03A29">
        <w:rPr>
          <w:sz w:val="21"/>
          <w:szCs w:val="21"/>
        </w:rPr>
        <w:t>r det anvendes i større mængder!</w:t>
      </w:r>
      <w:r w:rsidR="002F6475" w:rsidRPr="00F03A29">
        <w:rPr>
          <w:sz w:val="21"/>
          <w:szCs w:val="21"/>
        </w:rPr>
        <w:t xml:space="preserve"> Det økologiske bagepulver </w:t>
      </w:r>
      <w:r w:rsidR="00ED66A9" w:rsidRPr="00F03A29">
        <w:rPr>
          <w:sz w:val="21"/>
          <w:szCs w:val="21"/>
        </w:rPr>
        <w:t xml:space="preserve">er </w:t>
      </w:r>
      <w:r w:rsidRPr="00F03A29">
        <w:rPr>
          <w:sz w:val="21"/>
          <w:szCs w:val="21"/>
        </w:rPr>
        <w:t xml:space="preserve">desuden </w:t>
      </w:r>
      <w:r w:rsidR="00ED66A9" w:rsidRPr="00F03A29">
        <w:rPr>
          <w:sz w:val="21"/>
          <w:szCs w:val="21"/>
        </w:rPr>
        <w:t xml:space="preserve">baseret på virksomme stoffer fra økologisk vindruesaft og mineralet, natriumhydrogenkarbonat. </w:t>
      </w:r>
    </w:p>
    <w:p w14:paraId="2767C636" w14:textId="77777777" w:rsidR="00D87173" w:rsidRPr="00F03A29" w:rsidRDefault="00D87173" w:rsidP="00811D31">
      <w:pPr>
        <w:rPr>
          <w:sz w:val="21"/>
          <w:szCs w:val="21"/>
        </w:rPr>
      </w:pPr>
    </w:p>
    <w:p w14:paraId="532BC8AD" w14:textId="14EDA1FA" w:rsidR="00D87173" w:rsidRPr="00F03A29" w:rsidRDefault="00D87173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>Økologisk bagepulver, 60 g</w:t>
      </w:r>
    </w:p>
    <w:p w14:paraId="51BE847D" w14:textId="7B6BC33E" w:rsidR="00D87173" w:rsidRPr="00F03A29" w:rsidRDefault="00D87173" w:rsidP="00811D31">
      <w:pPr>
        <w:rPr>
          <w:sz w:val="21"/>
          <w:szCs w:val="21"/>
        </w:rPr>
      </w:pPr>
      <w:proofErr w:type="spellStart"/>
      <w:r w:rsidRPr="00F03A29">
        <w:rPr>
          <w:sz w:val="21"/>
          <w:szCs w:val="21"/>
        </w:rPr>
        <w:t>Vejl</w:t>
      </w:r>
      <w:proofErr w:type="spellEnd"/>
      <w:r w:rsidRPr="00F03A29">
        <w:rPr>
          <w:sz w:val="21"/>
          <w:szCs w:val="21"/>
        </w:rPr>
        <w:t>. udsalgspris, 22,95 kr.</w:t>
      </w:r>
    </w:p>
    <w:p w14:paraId="2C75CEFD" w14:textId="77777777" w:rsidR="00285947" w:rsidRPr="00F03A29" w:rsidRDefault="00285947" w:rsidP="00811D31">
      <w:pPr>
        <w:rPr>
          <w:sz w:val="21"/>
          <w:szCs w:val="21"/>
        </w:rPr>
      </w:pPr>
    </w:p>
    <w:p w14:paraId="3E928A64" w14:textId="519841CF" w:rsidR="00811D31" w:rsidRPr="00F03A29" w:rsidRDefault="009E34C8" w:rsidP="00811D31">
      <w:pPr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ØKOLOGISK HUSBLAS</w:t>
      </w:r>
    </w:p>
    <w:p w14:paraId="10BC0235" w14:textId="66792FE6" w:rsidR="006D55A4" w:rsidRPr="00F03A29" w:rsidRDefault="005A062B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 xml:space="preserve">Dr. </w:t>
      </w:r>
      <w:proofErr w:type="spellStart"/>
      <w:r w:rsidRPr="00F03A29">
        <w:rPr>
          <w:sz w:val="21"/>
          <w:szCs w:val="21"/>
        </w:rPr>
        <w:t>Oetkers</w:t>
      </w:r>
      <w:proofErr w:type="spellEnd"/>
      <w:r w:rsidRPr="00F03A29">
        <w:rPr>
          <w:sz w:val="21"/>
          <w:szCs w:val="21"/>
        </w:rPr>
        <w:t xml:space="preserve"> </w:t>
      </w:r>
      <w:r w:rsidR="00D279A9" w:rsidRPr="00F03A29">
        <w:rPr>
          <w:sz w:val="21"/>
          <w:szCs w:val="21"/>
        </w:rPr>
        <w:t xml:space="preserve">husblas, </w:t>
      </w:r>
      <w:r w:rsidR="009E34C8" w:rsidRPr="00F03A29">
        <w:rPr>
          <w:sz w:val="21"/>
          <w:szCs w:val="21"/>
        </w:rPr>
        <w:t>det populære</w:t>
      </w:r>
      <w:r w:rsidR="00C00D5C" w:rsidRPr="00F03A29">
        <w:rPr>
          <w:sz w:val="21"/>
          <w:szCs w:val="21"/>
        </w:rPr>
        <w:t xml:space="preserve"> </w:t>
      </w:r>
      <w:r w:rsidR="006D55A4" w:rsidRPr="00F03A29">
        <w:rPr>
          <w:sz w:val="21"/>
          <w:szCs w:val="21"/>
        </w:rPr>
        <w:t>gele</w:t>
      </w:r>
      <w:r w:rsidR="00F83E7B" w:rsidRPr="00F03A29">
        <w:rPr>
          <w:sz w:val="21"/>
          <w:szCs w:val="21"/>
        </w:rPr>
        <w:t>ringsmiddel til</w:t>
      </w:r>
      <w:r w:rsidR="00D279A9" w:rsidRPr="00F03A29">
        <w:rPr>
          <w:sz w:val="21"/>
          <w:szCs w:val="21"/>
        </w:rPr>
        <w:t xml:space="preserve"> fromager og geleer, er den mest solgte </w:t>
      </w:r>
      <w:proofErr w:type="spellStart"/>
      <w:r w:rsidR="00D279A9" w:rsidRPr="00F03A29">
        <w:rPr>
          <w:sz w:val="21"/>
          <w:szCs w:val="21"/>
        </w:rPr>
        <w:t>bageartikel</w:t>
      </w:r>
      <w:proofErr w:type="spellEnd"/>
      <w:r w:rsidR="00D279A9" w:rsidRPr="00F03A29">
        <w:rPr>
          <w:sz w:val="21"/>
          <w:szCs w:val="21"/>
        </w:rPr>
        <w:t xml:space="preserve"> på markedet, målt pr. styk. Nu introducerer Dr. </w:t>
      </w:r>
      <w:proofErr w:type="spellStart"/>
      <w:r w:rsidR="00D279A9" w:rsidRPr="00F03A29">
        <w:rPr>
          <w:sz w:val="21"/>
          <w:szCs w:val="21"/>
        </w:rPr>
        <w:t>Oetker</w:t>
      </w:r>
      <w:proofErr w:type="spellEnd"/>
      <w:r w:rsidR="00D279A9" w:rsidRPr="00F03A29">
        <w:rPr>
          <w:sz w:val="21"/>
          <w:szCs w:val="21"/>
        </w:rPr>
        <w:t xml:space="preserve"> en økologisk</w:t>
      </w:r>
      <w:r w:rsidRPr="00F03A29">
        <w:rPr>
          <w:sz w:val="21"/>
          <w:szCs w:val="21"/>
        </w:rPr>
        <w:t xml:space="preserve"> </w:t>
      </w:r>
      <w:r w:rsidR="00BD7F90" w:rsidRPr="00F03A29">
        <w:rPr>
          <w:sz w:val="21"/>
          <w:szCs w:val="21"/>
        </w:rPr>
        <w:t>udgave</w:t>
      </w:r>
      <w:r w:rsidR="00D279A9" w:rsidRPr="00F03A29">
        <w:rPr>
          <w:sz w:val="21"/>
          <w:szCs w:val="21"/>
        </w:rPr>
        <w:t xml:space="preserve"> af den populære </w:t>
      </w:r>
      <w:r w:rsidRPr="00F03A29">
        <w:rPr>
          <w:sz w:val="21"/>
          <w:szCs w:val="21"/>
        </w:rPr>
        <w:t>husblas</w:t>
      </w:r>
      <w:r w:rsidR="002C3506" w:rsidRPr="00F03A29">
        <w:rPr>
          <w:sz w:val="21"/>
          <w:szCs w:val="21"/>
        </w:rPr>
        <w:t xml:space="preserve"> til kunder, som </w:t>
      </w:r>
      <w:r w:rsidR="00C00D5C" w:rsidRPr="00F03A29">
        <w:rPr>
          <w:sz w:val="21"/>
          <w:szCs w:val="21"/>
        </w:rPr>
        <w:t>ønsker at støtte op om bedre</w:t>
      </w:r>
      <w:r w:rsidR="002C3506" w:rsidRPr="00F03A29">
        <w:rPr>
          <w:sz w:val="21"/>
          <w:szCs w:val="21"/>
        </w:rPr>
        <w:t xml:space="preserve"> dyrevelfærd. </w:t>
      </w:r>
    </w:p>
    <w:p w14:paraId="5949E6BB" w14:textId="77777777" w:rsidR="00CA4870" w:rsidRPr="00F03A29" w:rsidRDefault="00CA4870" w:rsidP="00811D31">
      <w:pPr>
        <w:rPr>
          <w:sz w:val="21"/>
          <w:szCs w:val="21"/>
        </w:rPr>
      </w:pPr>
    </w:p>
    <w:p w14:paraId="3669C911" w14:textId="0283E1D4" w:rsidR="008D4BCA" w:rsidRPr="00F03A29" w:rsidRDefault="009E34C8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>Det nye ø</w:t>
      </w:r>
      <w:r w:rsidR="002C3506" w:rsidRPr="00F03A29">
        <w:rPr>
          <w:sz w:val="21"/>
          <w:szCs w:val="21"/>
        </w:rPr>
        <w:t>kologisk</w:t>
      </w:r>
      <w:r w:rsidRPr="00F03A29">
        <w:rPr>
          <w:sz w:val="21"/>
          <w:szCs w:val="21"/>
        </w:rPr>
        <w:t>e</w:t>
      </w:r>
      <w:r w:rsidR="002C3506" w:rsidRPr="00F03A29">
        <w:rPr>
          <w:sz w:val="21"/>
          <w:szCs w:val="21"/>
        </w:rPr>
        <w:t xml:space="preserve"> husblas er fremstillet </w:t>
      </w:r>
      <w:r w:rsidR="005A062B" w:rsidRPr="00F03A29">
        <w:rPr>
          <w:sz w:val="21"/>
          <w:szCs w:val="21"/>
        </w:rPr>
        <w:t>af animals</w:t>
      </w:r>
      <w:r w:rsidR="00285947" w:rsidRPr="00F03A29">
        <w:rPr>
          <w:sz w:val="21"/>
          <w:szCs w:val="21"/>
        </w:rPr>
        <w:t>k</w:t>
      </w:r>
      <w:r w:rsidR="005A062B" w:rsidRPr="00F03A29">
        <w:rPr>
          <w:sz w:val="21"/>
          <w:szCs w:val="21"/>
        </w:rPr>
        <w:t xml:space="preserve"> gelatine fra glade økogrise med k</w:t>
      </w:r>
      <w:r w:rsidR="00F83E7B" w:rsidRPr="00F03A29">
        <w:rPr>
          <w:sz w:val="21"/>
          <w:szCs w:val="21"/>
        </w:rPr>
        <w:t>r</w:t>
      </w:r>
      <w:r w:rsidR="005A062B" w:rsidRPr="00F03A29">
        <w:rPr>
          <w:sz w:val="21"/>
          <w:szCs w:val="21"/>
        </w:rPr>
        <w:t>ølle på halen</w:t>
      </w:r>
      <w:r w:rsidRPr="00F03A29">
        <w:rPr>
          <w:sz w:val="21"/>
          <w:szCs w:val="21"/>
        </w:rPr>
        <w:t xml:space="preserve"> og </w:t>
      </w:r>
      <w:r w:rsidR="00BD7F90" w:rsidRPr="00F03A29">
        <w:rPr>
          <w:sz w:val="21"/>
          <w:szCs w:val="21"/>
        </w:rPr>
        <w:t xml:space="preserve">kan </w:t>
      </w:r>
      <w:r w:rsidR="00D279A9" w:rsidRPr="00F03A29">
        <w:rPr>
          <w:sz w:val="21"/>
          <w:szCs w:val="21"/>
        </w:rPr>
        <w:t xml:space="preserve">anvendes på </w:t>
      </w:r>
      <w:r w:rsidRPr="00F03A29">
        <w:rPr>
          <w:sz w:val="21"/>
          <w:szCs w:val="21"/>
        </w:rPr>
        <w:t xml:space="preserve">akkurat </w:t>
      </w:r>
      <w:r w:rsidR="00D279A9" w:rsidRPr="00F03A29">
        <w:rPr>
          <w:sz w:val="21"/>
          <w:szCs w:val="21"/>
        </w:rPr>
        <w:t>samm</w:t>
      </w:r>
      <w:r w:rsidR="00FD7A50" w:rsidRPr="00F03A29">
        <w:rPr>
          <w:sz w:val="21"/>
          <w:szCs w:val="21"/>
        </w:rPr>
        <w:t>e måde som konventionel husblas</w:t>
      </w:r>
      <w:r w:rsidRPr="00F03A29">
        <w:rPr>
          <w:sz w:val="21"/>
          <w:szCs w:val="21"/>
        </w:rPr>
        <w:t xml:space="preserve"> – blad for blad</w:t>
      </w:r>
      <w:r w:rsidR="00FD7A50" w:rsidRPr="00F03A29">
        <w:rPr>
          <w:sz w:val="21"/>
          <w:szCs w:val="21"/>
        </w:rPr>
        <w:t>.</w:t>
      </w:r>
    </w:p>
    <w:p w14:paraId="3EC61F73" w14:textId="77777777" w:rsidR="001A33F3" w:rsidRPr="00F03A29" w:rsidRDefault="001A33F3" w:rsidP="00811D31">
      <w:pPr>
        <w:rPr>
          <w:sz w:val="21"/>
          <w:szCs w:val="21"/>
        </w:rPr>
      </w:pPr>
    </w:p>
    <w:p w14:paraId="223E6EC9" w14:textId="5800BA27" w:rsidR="001A33F3" w:rsidRPr="00F03A29" w:rsidRDefault="001A33F3" w:rsidP="001A33F3">
      <w:pPr>
        <w:rPr>
          <w:sz w:val="21"/>
          <w:szCs w:val="21"/>
        </w:rPr>
      </w:pPr>
      <w:r w:rsidRPr="00F03A29">
        <w:rPr>
          <w:sz w:val="21"/>
          <w:szCs w:val="21"/>
        </w:rPr>
        <w:t>Økologisk husblas, 17 g/10 blade</w:t>
      </w:r>
    </w:p>
    <w:p w14:paraId="502CCCEA" w14:textId="1EDD15C3" w:rsidR="001A33F3" w:rsidRPr="00F03A29" w:rsidRDefault="001A33F3" w:rsidP="001A33F3">
      <w:pPr>
        <w:rPr>
          <w:sz w:val="21"/>
          <w:szCs w:val="21"/>
        </w:rPr>
      </w:pPr>
      <w:proofErr w:type="spellStart"/>
      <w:r w:rsidRPr="00F03A29">
        <w:rPr>
          <w:sz w:val="21"/>
          <w:szCs w:val="21"/>
        </w:rPr>
        <w:t>Vejl</w:t>
      </w:r>
      <w:proofErr w:type="spellEnd"/>
      <w:r w:rsidRPr="00F03A29">
        <w:rPr>
          <w:sz w:val="21"/>
          <w:szCs w:val="21"/>
        </w:rPr>
        <w:t>. udsalgspris, 14,95 kr.</w:t>
      </w:r>
    </w:p>
    <w:p w14:paraId="1E4DB252" w14:textId="77777777" w:rsidR="00175D16" w:rsidRPr="00F03A29" w:rsidRDefault="00175D16" w:rsidP="00631E8F">
      <w:pPr>
        <w:rPr>
          <w:b/>
          <w:sz w:val="21"/>
          <w:szCs w:val="21"/>
        </w:rPr>
      </w:pPr>
    </w:p>
    <w:p w14:paraId="5198EECE" w14:textId="77777777" w:rsidR="00631E8F" w:rsidRPr="00F03A29" w:rsidRDefault="00631E8F" w:rsidP="00631E8F">
      <w:pPr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Yderligere information</w:t>
      </w:r>
    </w:p>
    <w:p w14:paraId="2C4C02C9" w14:textId="187B3498" w:rsidR="005A062B" w:rsidRPr="00F03A29" w:rsidRDefault="00D279A9" w:rsidP="00811D31">
      <w:pPr>
        <w:rPr>
          <w:sz w:val="21"/>
          <w:szCs w:val="21"/>
        </w:rPr>
      </w:pPr>
      <w:r w:rsidRPr="00F03A29">
        <w:rPr>
          <w:sz w:val="21"/>
          <w:szCs w:val="21"/>
        </w:rPr>
        <w:t>Ønsker du at vide mere om de økologiske nyheder</w:t>
      </w:r>
      <w:r w:rsidR="00BD7F90" w:rsidRPr="00F03A29">
        <w:rPr>
          <w:sz w:val="21"/>
          <w:szCs w:val="21"/>
        </w:rPr>
        <w:t xml:space="preserve"> fra Dr. </w:t>
      </w:r>
      <w:proofErr w:type="spellStart"/>
      <w:r w:rsidR="00BD7F90" w:rsidRPr="00F03A29">
        <w:rPr>
          <w:sz w:val="21"/>
          <w:szCs w:val="21"/>
        </w:rPr>
        <w:t>Oetker</w:t>
      </w:r>
      <w:proofErr w:type="spellEnd"/>
      <w:r w:rsidRPr="00F03A29">
        <w:rPr>
          <w:sz w:val="21"/>
          <w:szCs w:val="21"/>
        </w:rPr>
        <w:t>, er du velkommen til at kontakte</w:t>
      </w:r>
      <w:r w:rsidR="001A33F3" w:rsidRPr="00F03A29">
        <w:rPr>
          <w:sz w:val="21"/>
          <w:szCs w:val="21"/>
        </w:rPr>
        <w:t>:</w:t>
      </w:r>
    </w:p>
    <w:p w14:paraId="03F063C1" w14:textId="05ABC86E" w:rsidR="007E7EA7" w:rsidRPr="00F03A29" w:rsidRDefault="00CA4870" w:rsidP="00631E8F">
      <w:pPr>
        <w:rPr>
          <w:b/>
          <w:sz w:val="21"/>
          <w:szCs w:val="21"/>
          <w:lang w:val="en-US"/>
        </w:rPr>
      </w:pPr>
      <w:r w:rsidRPr="00F03A29">
        <w:rPr>
          <w:b/>
          <w:sz w:val="21"/>
          <w:szCs w:val="21"/>
          <w:lang w:val="en-US"/>
        </w:rPr>
        <w:t>Anne Lauritzen</w:t>
      </w:r>
    </w:p>
    <w:p w14:paraId="73E4CDFF" w14:textId="2BBF952B" w:rsidR="00631E8F" w:rsidRPr="00F03A29" w:rsidRDefault="00631E8F" w:rsidP="00631E8F">
      <w:pPr>
        <w:rPr>
          <w:b/>
          <w:sz w:val="21"/>
          <w:szCs w:val="21"/>
          <w:lang w:val="en-US"/>
        </w:rPr>
      </w:pPr>
      <w:r w:rsidRPr="00F03A29">
        <w:rPr>
          <w:b/>
          <w:sz w:val="21"/>
          <w:szCs w:val="21"/>
          <w:lang w:val="en-US"/>
        </w:rPr>
        <w:t>Junior Product Manager</w:t>
      </w:r>
    </w:p>
    <w:p w14:paraId="1F1BDC90" w14:textId="67C904CA" w:rsidR="00D279A9" w:rsidRPr="00F03A29" w:rsidRDefault="00CA4870" w:rsidP="00631E8F">
      <w:pPr>
        <w:rPr>
          <w:b/>
          <w:sz w:val="21"/>
          <w:szCs w:val="21"/>
          <w:lang w:val="en-US"/>
        </w:rPr>
      </w:pPr>
      <w:r w:rsidRPr="00F03A29">
        <w:rPr>
          <w:b/>
          <w:sz w:val="21"/>
          <w:szCs w:val="21"/>
          <w:lang w:val="en-US"/>
        </w:rPr>
        <w:t xml:space="preserve">Dr. </w:t>
      </w:r>
      <w:proofErr w:type="spellStart"/>
      <w:r w:rsidRPr="00F03A29">
        <w:rPr>
          <w:b/>
          <w:sz w:val="21"/>
          <w:szCs w:val="21"/>
          <w:lang w:val="en-US"/>
        </w:rPr>
        <w:t>Oetker</w:t>
      </w:r>
      <w:proofErr w:type="spellEnd"/>
      <w:r w:rsidRPr="00F03A29">
        <w:rPr>
          <w:b/>
          <w:sz w:val="21"/>
          <w:szCs w:val="21"/>
          <w:lang w:val="en-US"/>
        </w:rPr>
        <w:t xml:space="preserve"> </w:t>
      </w:r>
      <w:proofErr w:type="spellStart"/>
      <w:r w:rsidRPr="00F03A29">
        <w:rPr>
          <w:b/>
          <w:sz w:val="21"/>
          <w:szCs w:val="21"/>
          <w:lang w:val="en-US"/>
        </w:rPr>
        <w:t>Danmark</w:t>
      </w:r>
      <w:proofErr w:type="spellEnd"/>
      <w:r w:rsidRPr="00F03A29">
        <w:rPr>
          <w:b/>
          <w:sz w:val="21"/>
          <w:szCs w:val="21"/>
          <w:lang w:val="en-US"/>
        </w:rPr>
        <w:t xml:space="preserve"> A/S</w:t>
      </w:r>
      <w:bookmarkStart w:id="0" w:name="_GoBack"/>
      <w:bookmarkEnd w:id="0"/>
    </w:p>
    <w:p w14:paraId="06E2812B" w14:textId="77777777" w:rsidR="00631E8F" w:rsidRPr="00F03A29" w:rsidRDefault="00631E8F" w:rsidP="00631E8F">
      <w:pPr>
        <w:rPr>
          <w:b/>
          <w:sz w:val="21"/>
          <w:szCs w:val="21"/>
          <w:lang w:val="en-US"/>
        </w:rPr>
      </w:pPr>
      <w:proofErr w:type="spellStart"/>
      <w:proofErr w:type="gramStart"/>
      <w:r w:rsidRPr="00F03A29">
        <w:rPr>
          <w:b/>
          <w:sz w:val="21"/>
          <w:szCs w:val="21"/>
          <w:lang w:val="en-US"/>
        </w:rPr>
        <w:t>Tlf</w:t>
      </w:r>
      <w:proofErr w:type="spellEnd"/>
      <w:r w:rsidRPr="00F03A29">
        <w:rPr>
          <w:b/>
          <w:sz w:val="21"/>
          <w:szCs w:val="21"/>
          <w:lang w:val="en-US"/>
        </w:rPr>
        <w:t>.:</w:t>
      </w:r>
      <w:proofErr w:type="gramEnd"/>
      <w:r w:rsidRPr="00F03A29">
        <w:rPr>
          <w:b/>
          <w:sz w:val="21"/>
          <w:szCs w:val="21"/>
          <w:lang w:val="en-US"/>
        </w:rPr>
        <w:t xml:space="preserve"> +45 44 94 52 33</w:t>
      </w:r>
    </w:p>
    <w:p w14:paraId="7D445979" w14:textId="0533A764" w:rsidR="00593564" w:rsidRPr="00F03A29" w:rsidRDefault="00631E8F">
      <w:pPr>
        <w:rPr>
          <w:b/>
          <w:sz w:val="21"/>
          <w:szCs w:val="21"/>
          <w:lang w:val="en-US"/>
        </w:rPr>
      </w:pPr>
      <w:r w:rsidRPr="00F03A29">
        <w:rPr>
          <w:b/>
          <w:sz w:val="21"/>
          <w:szCs w:val="21"/>
          <w:lang w:val="en-US"/>
        </w:rPr>
        <w:t>Email: Anne.Lauritzen@oetker.dk</w:t>
      </w:r>
    </w:p>
    <w:sectPr w:rsidR="00593564" w:rsidRPr="00F03A29" w:rsidSect="002F34F7">
      <w:foot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2E3BC" w14:textId="77777777" w:rsidR="000C1F24" w:rsidRDefault="000C1F24" w:rsidP="00EE39DD">
      <w:r>
        <w:separator/>
      </w:r>
    </w:p>
  </w:endnote>
  <w:endnote w:type="continuationSeparator" w:id="0">
    <w:p w14:paraId="457320E6" w14:textId="77777777" w:rsidR="000C1F24" w:rsidRDefault="000C1F24" w:rsidP="00EE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35B0" w14:textId="11502C1A" w:rsidR="000C1F24" w:rsidRPr="006A25BF" w:rsidRDefault="000C1F24">
    <w:pPr>
      <w:pStyle w:val="Footer"/>
      <w:rPr>
        <w:i/>
        <w:sz w:val="20"/>
        <w:szCs w:val="20"/>
      </w:rPr>
    </w:pPr>
    <w:r w:rsidRPr="006A25BF">
      <w:rPr>
        <w:i/>
        <w:sz w:val="20"/>
        <w:szCs w:val="20"/>
      </w:rPr>
      <w:t>*hævemidler (bagepulver, natron etc.), vaniljeprodukter, husblas, aromaer og ekstrakter</w:t>
    </w:r>
  </w:p>
  <w:p w14:paraId="4BB8A1CF" w14:textId="5F8D1494" w:rsidR="006A25BF" w:rsidRPr="006A25BF" w:rsidRDefault="006A25BF">
    <w:pPr>
      <w:pStyle w:val="Footer"/>
      <w:rPr>
        <w:i/>
        <w:sz w:val="20"/>
        <w:szCs w:val="20"/>
      </w:rPr>
    </w:pPr>
    <w:r w:rsidRPr="006A25BF">
      <w:rPr>
        <w:i/>
        <w:sz w:val="20"/>
        <w:szCs w:val="20"/>
      </w:rPr>
      <w:t>**Kilde: Nielsen økologi studie 1. halvår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F00E" w14:textId="77777777" w:rsidR="000C1F24" w:rsidRDefault="000C1F24" w:rsidP="00EE39DD">
      <w:r>
        <w:separator/>
      </w:r>
    </w:p>
  </w:footnote>
  <w:footnote w:type="continuationSeparator" w:id="0">
    <w:p w14:paraId="301F7886" w14:textId="77777777" w:rsidR="000C1F24" w:rsidRDefault="000C1F24" w:rsidP="00EE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7"/>
    <w:rsid w:val="000C1F24"/>
    <w:rsid w:val="00175D16"/>
    <w:rsid w:val="001A33F3"/>
    <w:rsid w:val="00285947"/>
    <w:rsid w:val="002C3506"/>
    <w:rsid w:val="002F34F7"/>
    <w:rsid w:val="002F6475"/>
    <w:rsid w:val="003C05F9"/>
    <w:rsid w:val="00493AE4"/>
    <w:rsid w:val="005246B4"/>
    <w:rsid w:val="00593564"/>
    <w:rsid w:val="005A062B"/>
    <w:rsid w:val="00631E8F"/>
    <w:rsid w:val="00673767"/>
    <w:rsid w:val="006A25BF"/>
    <w:rsid w:val="006D55A4"/>
    <w:rsid w:val="007428EB"/>
    <w:rsid w:val="007D381C"/>
    <w:rsid w:val="007E7EA7"/>
    <w:rsid w:val="00811D31"/>
    <w:rsid w:val="008D4BCA"/>
    <w:rsid w:val="009E34C8"/>
    <w:rsid w:val="009F5EF7"/>
    <w:rsid w:val="00A62D61"/>
    <w:rsid w:val="00B23778"/>
    <w:rsid w:val="00B53FB0"/>
    <w:rsid w:val="00BD7F90"/>
    <w:rsid w:val="00C00D5C"/>
    <w:rsid w:val="00C85518"/>
    <w:rsid w:val="00CA1E78"/>
    <w:rsid w:val="00CA4870"/>
    <w:rsid w:val="00D279A9"/>
    <w:rsid w:val="00D87173"/>
    <w:rsid w:val="00E64A4F"/>
    <w:rsid w:val="00E65AFA"/>
    <w:rsid w:val="00E859F2"/>
    <w:rsid w:val="00EA1B18"/>
    <w:rsid w:val="00ED66A9"/>
    <w:rsid w:val="00EE39DD"/>
    <w:rsid w:val="00F03A29"/>
    <w:rsid w:val="00F83E7B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689B2"/>
  <w14:defaultImageDpi w14:val="300"/>
  <w15:docId w15:val="{C1C84696-0659-4028-9E0F-77383A4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3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9D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DD"/>
  </w:style>
  <w:style w:type="paragraph" w:styleId="Footer">
    <w:name w:val="footer"/>
    <w:basedOn w:val="Normal"/>
    <w:link w:val="FooterChar"/>
    <w:uiPriority w:val="99"/>
    <w:unhideWhenUsed/>
    <w:rsid w:val="00EE39D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Sort På Hvidt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Voss</dc:creator>
  <cp:keywords/>
  <dc:description/>
  <cp:lastModifiedBy>Lauritzen, Anne</cp:lastModifiedBy>
  <cp:revision>2</cp:revision>
  <cp:lastPrinted>2017-01-02T08:53:00Z</cp:lastPrinted>
  <dcterms:created xsi:type="dcterms:W3CDTF">2017-01-11T10:01:00Z</dcterms:created>
  <dcterms:modified xsi:type="dcterms:W3CDTF">2017-01-11T10:01:00Z</dcterms:modified>
</cp:coreProperties>
</file>