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23" w:rsidRPr="00AE307A" w:rsidRDefault="00692BBD" w:rsidP="00125E00">
      <w:pPr>
        <w:pStyle w:val="StandardWeb"/>
        <w:tabs>
          <w:tab w:val="left" w:pos="6379"/>
          <w:tab w:val="left" w:pos="7938"/>
          <w:tab w:val="left" w:pos="9639"/>
        </w:tabs>
        <w:ind w:right="2232"/>
        <w:rPr>
          <w:rFonts w:ascii="Arial" w:hAnsi="Arial" w:cs="Arial"/>
          <w:b/>
          <w:iCs/>
          <w:sz w:val="26"/>
          <w:szCs w:val="26"/>
        </w:rPr>
      </w:pPr>
      <w:r>
        <w:rPr>
          <w:rFonts w:ascii="Arial" w:hAnsi="Arial" w:cs="Arial"/>
          <w:b/>
          <w:iCs/>
          <w:sz w:val="26"/>
          <w:szCs w:val="26"/>
        </w:rPr>
        <w:t xml:space="preserve">Volvo Cars </w:t>
      </w:r>
      <w:r w:rsidR="008F506B">
        <w:rPr>
          <w:rFonts w:ascii="Arial" w:hAnsi="Arial" w:cs="Arial"/>
          <w:b/>
          <w:iCs/>
          <w:sz w:val="26"/>
          <w:szCs w:val="26"/>
        </w:rPr>
        <w:t xml:space="preserve">Awards </w:t>
      </w:r>
      <w:r w:rsidR="007C1E05">
        <w:rPr>
          <w:rFonts w:ascii="Arial" w:hAnsi="Arial" w:cs="Arial"/>
          <w:b/>
          <w:iCs/>
          <w:sz w:val="26"/>
          <w:szCs w:val="26"/>
        </w:rPr>
        <w:t xml:space="preserve">Johnson </w:t>
      </w:r>
      <w:r>
        <w:rPr>
          <w:rFonts w:ascii="Arial" w:hAnsi="Arial" w:cs="Arial"/>
          <w:b/>
          <w:iCs/>
          <w:sz w:val="26"/>
          <w:szCs w:val="26"/>
        </w:rPr>
        <w:t xml:space="preserve">Controls </w:t>
      </w:r>
      <w:r w:rsidR="008F506B">
        <w:rPr>
          <w:rFonts w:ascii="Arial" w:hAnsi="Arial" w:cs="Arial"/>
          <w:b/>
          <w:iCs/>
          <w:sz w:val="26"/>
          <w:szCs w:val="26"/>
        </w:rPr>
        <w:t>for Quality and Sustainability</w:t>
      </w:r>
    </w:p>
    <w:p w:rsidR="007404A0" w:rsidRPr="00AF719B" w:rsidRDefault="00AF719B" w:rsidP="00125E00">
      <w:pPr>
        <w:pStyle w:val="StandardWeb"/>
        <w:numPr>
          <w:ilvl w:val="0"/>
          <w:numId w:val="1"/>
        </w:numPr>
        <w:tabs>
          <w:tab w:val="left" w:pos="6379"/>
          <w:tab w:val="left" w:pos="7938"/>
          <w:tab w:val="left" w:pos="9639"/>
        </w:tabs>
        <w:spacing w:line="360" w:lineRule="auto"/>
        <w:ind w:right="2232"/>
        <w:rPr>
          <w:rStyle w:val="hps"/>
          <w:rFonts w:ascii="Arial" w:hAnsi="Arial" w:cs="Arial"/>
          <w:noProof/>
          <w:sz w:val="22"/>
          <w:szCs w:val="20"/>
        </w:rPr>
      </w:pPr>
      <w:r w:rsidRPr="00AF719B">
        <w:rPr>
          <w:rStyle w:val="hps"/>
          <w:rFonts w:ascii="Arial" w:hAnsi="Arial" w:cs="Arial"/>
          <w:noProof/>
          <w:sz w:val="22"/>
          <w:szCs w:val="20"/>
        </w:rPr>
        <w:t>Volvo Cars Award of Excellence 2013</w:t>
      </w:r>
      <w:r>
        <w:rPr>
          <w:rStyle w:val="hps"/>
          <w:rFonts w:ascii="Arial" w:hAnsi="Arial" w:cs="Arial"/>
          <w:noProof/>
          <w:sz w:val="22"/>
          <w:szCs w:val="20"/>
        </w:rPr>
        <w:t xml:space="preserve"> for outstanding achievements in environmental and social responsibility</w:t>
      </w:r>
      <w:bookmarkStart w:id="0" w:name="_GoBack"/>
      <w:bookmarkEnd w:id="0"/>
    </w:p>
    <w:p w:rsidR="007404A0" w:rsidRDefault="0073744D" w:rsidP="00125E00">
      <w:pPr>
        <w:pStyle w:val="StandardWeb"/>
        <w:numPr>
          <w:ilvl w:val="0"/>
          <w:numId w:val="1"/>
        </w:numPr>
        <w:tabs>
          <w:tab w:val="left" w:pos="6379"/>
          <w:tab w:val="left" w:pos="7938"/>
          <w:tab w:val="left" w:pos="9639"/>
        </w:tabs>
        <w:spacing w:line="360" w:lineRule="auto"/>
        <w:ind w:right="2232"/>
        <w:rPr>
          <w:rStyle w:val="hps"/>
          <w:rFonts w:ascii="Arial" w:hAnsi="Arial" w:cs="Arial"/>
          <w:noProof/>
          <w:sz w:val="22"/>
          <w:szCs w:val="20"/>
        </w:rPr>
      </w:pPr>
      <w:r w:rsidRPr="0073744D">
        <w:rPr>
          <w:rStyle w:val="hps"/>
          <w:rFonts w:ascii="Arial" w:hAnsi="Arial" w:cs="Arial"/>
          <w:noProof/>
          <w:sz w:val="22"/>
          <w:szCs w:val="20"/>
        </w:rPr>
        <w:t>Volvo Cars Quality</w:t>
      </w:r>
      <w:r w:rsidR="00767FF3">
        <w:rPr>
          <w:rStyle w:val="hps"/>
          <w:rFonts w:ascii="Arial" w:hAnsi="Arial" w:cs="Arial"/>
          <w:noProof/>
          <w:sz w:val="22"/>
          <w:szCs w:val="20"/>
        </w:rPr>
        <w:t xml:space="preserve"> Excellence Award</w:t>
      </w:r>
      <w:r w:rsidR="007C7D15">
        <w:rPr>
          <w:rStyle w:val="hps"/>
          <w:rFonts w:ascii="Arial" w:hAnsi="Arial" w:cs="Arial"/>
          <w:noProof/>
          <w:sz w:val="22"/>
          <w:szCs w:val="20"/>
        </w:rPr>
        <w:t xml:space="preserve"> for </w:t>
      </w:r>
      <w:r w:rsidRPr="0073744D">
        <w:rPr>
          <w:rStyle w:val="hps"/>
          <w:rFonts w:ascii="Arial" w:hAnsi="Arial" w:cs="Arial"/>
          <w:noProof/>
          <w:sz w:val="22"/>
          <w:szCs w:val="20"/>
        </w:rPr>
        <w:t>Zwickau</w:t>
      </w:r>
      <w:r w:rsidR="00364913">
        <w:rPr>
          <w:rStyle w:val="hps"/>
          <w:rFonts w:ascii="Arial" w:hAnsi="Arial" w:cs="Arial"/>
          <w:noProof/>
          <w:sz w:val="22"/>
          <w:szCs w:val="20"/>
        </w:rPr>
        <w:t xml:space="preserve"> plant</w:t>
      </w:r>
    </w:p>
    <w:p w:rsidR="00767FF3" w:rsidRPr="00767FF3" w:rsidRDefault="00767FF3" w:rsidP="00767FF3">
      <w:pPr>
        <w:pStyle w:val="StandardWeb"/>
        <w:numPr>
          <w:ilvl w:val="0"/>
          <w:numId w:val="1"/>
        </w:numPr>
        <w:tabs>
          <w:tab w:val="left" w:pos="6379"/>
          <w:tab w:val="left" w:pos="7938"/>
          <w:tab w:val="left" w:pos="9639"/>
        </w:tabs>
        <w:spacing w:line="360" w:lineRule="auto"/>
        <w:ind w:right="2232"/>
        <w:rPr>
          <w:rStyle w:val="hps"/>
          <w:rFonts w:ascii="Arial" w:hAnsi="Arial" w:cs="Arial"/>
          <w:noProof/>
          <w:sz w:val="22"/>
          <w:szCs w:val="20"/>
        </w:rPr>
      </w:pPr>
      <w:r w:rsidRPr="0073744D">
        <w:rPr>
          <w:rStyle w:val="hps"/>
          <w:rFonts w:ascii="Arial" w:hAnsi="Arial" w:cs="Arial"/>
          <w:noProof/>
          <w:sz w:val="22"/>
          <w:szCs w:val="20"/>
        </w:rPr>
        <w:t>Volvo Cars Quality</w:t>
      </w:r>
      <w:r>
        <w:rPr>
          <w:rStyle w:val="hps"/>
          <w:rFonts w:ascii="Arial" w:hAnsi="Arial" w:cs="Arial"/>
          <w:noProof/>
          <w:sz w:val="22"/>
          <w:szCs w:val="20"/>
        </w:rPr>
        <w:t xml:space="preserve"> Excellence Award for Hanover</w:t>
      </w:r>
      <w:r w:rsidR="00364913">
        <w:rPr>
          <w:rStyle w:val="hps"/>
          <w:rFonts w:ascii="Arial" w:hAnsi="Arial" w:cs="Arial"/>
          <w:noProof/>
          <w:sz w:val="22"/>
          <w:szCs w:val="20"/>
        </w:rPr>
        <w:t xml:space="preserve"> plant</w:t>
      </w:r>
    </w:p>
    <w:p w:rsidR="007404A0" w:rsidRPr="001F1FE4" w:rsidRDefault="007C7D15" w:rsidP="00125E00">
      <w:pPr>
        <w:tabs>
          <w:tab w:val="left" w:pos="6379"/>
          <w:tab w:val="left" w:pos="7938"/>
          <w:tab w:val="left" w:pos="9639"/>
        </w:tabs>
        <w:spacing w:before="0" w:line="360" w:lineRule="auto"/>
        <w:ind w:right="2232"/>
        <w:rPr>
          <w:rStyle w:val="hps"/>
          <w:rFonts w:cs="Arial"/>
          <w:noProof/>
        </w:rPr>
      </w:pPr>
      <w:r>
        <w:rPr>
          <w:rFonts w:cs="Arial"/>
          <w:b/>
          <w:sz w:val="26"/>
          <w:szCs w:val="26"/>
          <w:lang w:eastAsia="de-DE"/>
        </w:rPr>
        <w:t>Hanover</w:t>
      </w:r>
      <w:r w:rsidR="00173E9F">
        <w:rPr>
          <w:rFonts w:cs="Arial"/>
          <w:b/>
          <w:sz w:val="26"/>
          <w:szCs w:val="26"/>
          <w:lang w:eastAsia="de-DE"/>
        </w:rPr>
        <w:t>, Germany</w:t>
      </w:r>
      <w:r>
        <w:rPr>
          <w:rFonts w:cs="Arial"/>
          <w:b/>
          <w:sz w:val="26"/>
          <w:szCs w:val="26"/>
          <w:lang w:eastAsia="de-DE"/>
        </w:rPr>
        <w:t>/Gothenburg</w:t>
      </w:r>
      <w:r w:rsidR="00173E9F">
        <w:rPr>
          <w:rFonts w:cs="Arial"/>
          <w:b/>
          <w:sz w:val="26"/>
          <w:szCs w:val="26"/>
          <w:lang w:eastAsia="de-DE"/>
        </w:rPr>
        <w:t>, Sweden</w:t>
      </w:r>
      <w:r w:rsidR="00B0014F">
        <w:rPr>
          <w:rFonts w:cs="Arial"/>
          <w:b/>
          <w:sz w:val="26"/>
          <w:szCs w:val="26"/>
          <w:lang w:eastAsia="de-DE"/>
        </w:rPr>
        <w:t xml:space="preserve">  - January 6, 2014</w:t>
      </w:r>
      <w:r w:rsidR="00173E9F">
        <w:rPr>
          <w:rFonts w:cs="Arial"/>
          <w:b/>
          <w:sz w:val="26"/>
          <w:szCs w:val="26"/>
          <w:lang w:eastAsia="de-DE"/>
        </w:rPr>
        <w:t>.</w:t>
      </w:r>
      <w:r w:rsidR="00AE307A" w:rsidRPr="00AE307A">
        <w:rPr>
          <w:rFonts w:cs="Arial"/>
          <w:i/>
          <w:lang w:eastAsia="de-DE"/>
        </w:rPr>
        <w:t xml:space="preserve"> </w:t>
      </w:r>
      <w:r w:rsidR="00173E9F">
        <w:rPr>
          <w:rFonts w:cs="Arial"/>
          <w:lang w:eastAsia="de-DE"/>
        </w:rPr>
        <w:t>Johnson Controls</w:t>
      </w:r>
      <w:r w:rsidR="00877739">
        <w:rPr>
          <w:rFonts w:cs="Arial"/>
          <w:lang w:eastAsia="de-DE"/>
        </w:rPr>
        <w:t>,</w:t>
      </w:r>
      <w:r w:rsidR="00173E9F">
        <w:rPr>
          <w:rFonts w:cs="Arial"/>
          <w:lang w:eastAsia="de-DE"/>
        </w:rPr>
        <w:t xml:space="preserve"> </w:t>
      </w:r>
      <w:r w:rsidR="00877739" w:rsidRPr="00877739">
        <w:rPr>
          <w:rStyle w:val="hps"/>
        </w:rPr>
        <w:t xml:space="preserve">a global multi-industrial company with core businesses in the automotive and building industries, </w:t>
      </w:r>
      <w:r w:rsidR="00173E9F" w:rsidRPr="00877739">
        <w:rPr>
          <w:rStyle w:val="hps"/>
        </w:rPr>
        <w:t>received</w:t>
      </w:r>
      <w:r w:rsidR="001E054B" w:rsidRPr="001E054B">
        <w:rPr>
          <w:rFonts w:cs="Arial"/>
          <w:lang w:eastAsia="de-DE"/>
        </w:rPr>
        <w:t xml:space="preserve"> t</w:t>
      </w:r>
      <w:r w:rsidR="0077489C" w:rsidRPr="001E054B">
        <w:rPr>
          <w:rStyle w:val="hps"/>
          <w:rFonts w:cs="Arial"/>
        </w:rPr>
        <w:t>hree</w:t>
      </w:r>
      <w:r w:rsidR="00877739">
        <w:rPr>
          <w:rStyle w:val="hps"/>
          <w:rFonts w:cs="Arial"/>
        </w:rPr>
        <w:t xml:space="preserve"> awards from the </w:t>
      </w:r>
      <w:r w:rsidR="0077489C">
        <w:rPr>
          <w:rStyle w:val="hps"/>
          <w:rFonts w:cs="Arial"/>
        </w:rPr>
        <w:t>Volvo Car</w:t>
      </w:r>
      <w:r w:rsidR="00877739">
        <w:rPr>
          <w:rStyle w:val="hps"/>
          <w:rFonts w:cs="Arial"/>
        </w:rPr>
        <w:t xml:space="preserve"> Corporation. P</w:t>
      </w:r>
      <w:r w:rsidR="00192B7D">
        <w:rPr>
          <w:rStyle w:val="hps"/>
          <w:rFonts w:cs="Arial"/>
        </w:rPr>
        <w:t>resented to</w:t>
      </w:r>
      <w:r w:rsidR="00460E93" w:rsidRPr="00460E93">
        <w:rPr>
          <w:rFonts w:cs="Arial"/>
          <w:color w:val="222222"/>
        </w:rPr>
        <w:t xml:space="preserve"> </w:t>
      </w:r>
      <w:r w:rsidR="00460E93">
        <w:rPr>
          <w:rStyle w:val="st"/>
          <w:rFonts w:cs="Arial"/>
          <w:color w:val="222222"/>
        </w:rPr>
        <w:t xml:space="preserve">the </w:t>
      </w:r>
      <w:r w:rsidR="00460E93" w:rsidRPr="00460E93">
        <w:rPr>
          <w:rStyle w:val="hps"/>
          <w:rFonts w:cs="Arial"/>
        </w:rPr>
        <w:t xml:space="preserve">best </w:t>
      </w:r>
      <w:r w:rsidR="00060D48">
        <w:rPr>
          <w:rStyle w:val="hps"/>
          <w:rFonts w:cs="Arial"/>
        </w:rPr>
        <w:t>partners</w:t>
      </w:r>
      <w:r w:rsidR="00877739">
        <w:rPr>
          <w:rStyle w:val="hps"/>
          <w:rFonts w:cs="Arial"/>
        </w:rPr>
        <w:t xml:space="preserve"> annually, </w:t>
      </w:r>
      <w:r w:rsidR="00173E9F">
        <w:rPr>
          <w:rStyle w:val="hps"/>
          <w:rFonts w:cs="Arial"/>
        </w:rPr>
        <w:t xml:space="preserve">these </w:t>
      </w:r>
      <w:r w:rsidR="00877739">
        <w:rPr>
          <w:rStyle w:val="hps"/>
          <w:rFonts w:cs="Arial"/>
        </w:rPr>
        <w:t>awards honor</w:t>
      </w:r>
      <w:r w:rsidR="0077489C">
        <w:rPr>
          <w:rStyle w:val="hps"/>
          <w:rFonts w:cs="Arial"/>
        </w:rPr>
        <w:t xml:space="preserve"> the outstanding achievements of</w:t>
      </w:r>
      <w:r w:rsidR="00783ADA">
        <w:rPr>
          <w:rStyle w:val="hps"/>
          <w:rFonts w:cs="Arial"/>
        </w:rPr>
        <w:t xml:space="preserve"> Johnson Controls </w:t>
      </w:r>
      <w:r w:rsidR="001E054B" w:rsidRPr="00E63C2A">
        <w:rPr>
          <w:rStyle w:val="hps"/>
          <w:rFonts w:cs="Arial"/>
        </w:rPr>
        <w:t xml:space="preserve">– </w:t>
      </w:r>
      <w:r w:rsidR="00877739">
        <w:rPr>
          <w:rStyle w:val="hps"/>
          <w:rFonts w:cs="Arial"/>
        </w:rPr>
        <w:t xml:space="preserve">both as </w:t>
      </w:r>
      <w:r w:rsidR="00FB5096">
        <w:rPr>
          <w:rStyle w:val="hps"/>
          <w:rFonts w:cs="Arial"/>
        </w:rPr>
        <w:t>Volvo</w:t>
      </w:r>
      <w:r w:rsidR="0077489C" w:rsidRPr="00E63C2A">
        <w:rPr>
          <w:rStyle w:val="hps"/>
          <w:rFonts w:cs="Arial"/>
        </w:rPr>
        <w:t xml:space="preserve"> supplier</w:t>
      </w:r>
      <w:r w:rsidR="00FB5096">
        <w:rPr>
          <w:rStyle w:val="hps"/>
          <w:rFonts w:cs="Arial"/>
        </w:rPr>
        <w:t xml:space="preserve"> </w:t>
      </w:r>
      <w:r w:rsidR="00495ED6">
        <w:rPr>
          <w:rStyle w:val="hps"/>
          <w:rFonts w:cs="Arial"/>
        </w:rPr>
        <w:t xml:space="preserve">for automotive batteries </w:t>
      </w:r>
      <w:r w:rsidR="0077489C" w:rsidRPr="00E63C2A">
        <w:rPr>
          <w:rStyle w:val="hps"/>
          <w:rFonts w:cs="Arial"/>
        </w:rPr>
        <w:t>an</w:t>
      </w:r>
      <w:r w:rsidR="00173E9F">
        <w:rPr>
          <w:rStyle w:val="hps"/>
          <w:rFonts w:cs="Arial"/>
        </w:rPr>
        <w:t>d</w:t>
      </w:r>
      <w:r w:rsidR="00FB5096">
        <w:rPr>
          <w:rStyle w:val="hps"/>
          <w:rFonts w:cs="Arial"/>
        </w:rPr>
        <w:t xml:space="preserve"> as</w:t>
      </w:r>
      <w:r w:rsidR="00173E9F">
        <w:rPr>
          <w:rStyle w:val="hps"/>
          <w:rFonts w:cs="Arial"/>
        </w:rPr>
        <w:t xml:space="preserve"> a company</w:t>
      </w:r>
      <w:r w:rsidRPr="00E63C2A">
        <w:rPr>
          <w:rStyle w:val="hps"/>
          <w:rFonts w:cs="Arial"/>
        </w:rPr>
        <w:t xml:space="preserve">. </w:t>
      </w:r>
      <w:r w:rsidR="00877739">
        <w:rPr>
          <w:rStyle w:val="hps"/>
          <w:rFonts w:cs="Arial"/>
        </w:rPr>
        <w:t xml:space="preserve">Johnson Controls’ battery </w:t>
      </w:r>
      <w:r w:rsidR="00173E9F">
        <w:rPr>
          <w:rStyle w:val="hps"/>
          <w:rFonts w:cs="Arial"/>
        </w:rPr>
        <w:t>production sites in Hanover and Zwickau</w:t>
      </w:r>
      <w:r w:rsidR="00877739">
        <w:rPr>
          <w:rStyle w:val="hps"/>
          <w:rFonts w:cs="Arial"/>
        </w:rPr>
        <w:t>, Germany</w:t>
      </w:r>
      <w:r w:rsidR="00783ADA">
        <w:rPr>
          <w:rStyle w:val="hps"/>
          <w:rFonts w:cs="Arial"/>
        </w:rPr>
        <w:t>,</w:t>
      </w:r>
      <w:r w:rsidR="00173E9F">
        <w:rPr>
          <w:rStyle w:val="hps"/>
          <w:rFonts w:cs="Arial"/>
        </w:rPr>
        <w:t xml:space="preserve"> each received a </w:t>
      </w:r>
      <w:r w:rsidRPr="00E63C2A">
        <w:rPr>
          <w:rStyle w:val="hps"/>
          <w:rFonts w:cs="Arial"/>
        </w:rPr>
        <w:t xml:space="preserve">Volvo Cars </w:t>
      </w:r>
      <w:r w:rsidR="0077489C" w:rsidRPr="00E63C2A">
        <w:rPr>
          <w:rStyle w:val="hps"/>
          <w:rFonts w:cs="Arial"/>
        </w:rPr>
        <w:t>Quality Excellence</w:t>
      </w:r>
      <w:r w:rsidR="002D7A55">
        <w:rPr>
          <w:rStyle w:val="hps"/>
        </w:rPr>
        <w:t xml:space="preserve"> Award</w:t>
      </w:r>
      <w:r w:rsidR="0077489C">
        <w:rPr>
          <w:rStyle w:val="hps"/>
        </w:rPr>
        <w:t xml:space="preserve"> </w:t>
      </w:r>
      <w:r w:rsidR="00173E9F">
        <w:rPr>
          <w:rStyle w:val="hps"/>
        </w:rPr>
        <w:t xml:space="preserve">. Additionally, </w:t>
      </w:r>
      <w:r w:rsidR="00783ADA">
        <w:rPr>
          <w:rStyle w:val="hps"/>
          <w:rFonts w:cs="Arial"/>
        </w:rPr>
        <w:t xml:space="preserve">the </w:t>
      </w:r>
      <w:r w:rsidR="00783ADA" w:rsidRPr="00E63C2A">
        <w:rPr>
          <w:rStyle w:val="hps"/>
          <w:rFonts w:cs="Arial"/>
        </w:rPr>
        <w:t>global leader in</w:t>
      </w:r>
      <w:r w:rsidR="00783ADA">
        <w:rPr>
          <w:rStyle w:val="hps"/>
          <w:rFonts w:cs="Arial"/>
        </w:rPr>
        <w:t xml:space="preserve"> automotive batteries </w:t>
      </w:r>
      <w:r w:rsidR="00173E9F">
        <w:rPr>
          <w:rStyle w:val="hps"/>
        </w:rPr>
        <w:t xml:space="preserve">won </w:t>
      </w:r>
      <w:r w:rsidR="0077489C">
        <w:rPr>
          <w:rStyle w:val="hps"/>
        </w:rPr>
        <w:t>the Volvo Cars Award of Ex</w:t>
      </w:r>
      <w:r w:rsidR="002464D0">
        <w:rPr>
          <w:rStyle w:val="hps"/>
        </w:rPr>
        <w:t>cellence 2013 in the category “Environmental and Social R</w:t>
      </w:r>
      <w:r w:rsidR="0077489C">
        <w:rPr>
          <w:rStyle w:val="hps"/>
        </w:rPr>
        <w:t>esponsibility”</w:t>
      </w:r>
      <w:r w:rsidR="00156D1A">
        <w:rPr>
          <w:rStyle w:val="hps"/>
        </w:rPr>
        <w:t xml:space="preserve">. </w:t>
      </w:r>
    </w:p>
    <w:p w:rsidR="007404A0" w:rsidRPr="001F1FE4" w:rsidRDefault="007404A0" w:rsidP="00125E00">
      <w:pPr>
        <w:tabs>
          <w:tab w:val="left" w:pos="6379"/>
          <w:tab w:val="left" w:pos="7938"/>
          <w:tab w:val="left" w:pos="9639"/>
        </w:tabs>
        <w:spacing w:before="0" w:line="360" w:lineRule="auto"/>
        <w:ind w:right="2232"/>
        <w:rPr>
          <w:rStyle w:val="hps"/>
          <w:rFonts w:cs="Arial"/>
          <w:noProof/>
        </w:rPr>
      </w:pPr>
    </w:p>
    <w:p w:rsidR="00BE072D" w:rsidRDefault="00156D1A" w:rsidP="00125E00">
      <w:pPr>
        <w:tabs>
          <w:tab w:val="left" w:pos="6379"/>
          <w:tab w:val="left" w:pos="7938"/>
          <w:tab w:val="left" w:pos="9639"/>
        </w:tabs>
        <w:spacing w:before="0" w:line="360" w:lineRule="auto"/>
        <w:ind w:right="2232"/>
        <w:rPr>
          <w:rFonts w:cs="Arial"/>
          <w:lang w:eastAsia="de-DE"/>
        </w:rPr>
      </w:pPr>
      <w:r>
        <w:rPr>
          <w:rStyle w:val="hps"/>
          <w:rFonts w:cs="Arial"/>
          <w:noProof/>
        </w:rPr>
        <w:t>In 2013</w:t>
      </w:r>
      <w:r w:rsidR="003E7931">
        <w:rPr>
          <w:rStyle w:val="hps"/>
          <w:rFonts w:cs="Arial"/>
          <w:noProof/>
        </w:rPr>
        <w:t>,</w:t>
      </w:r>
      <w:r>
        <w:rPr>
          <w:rStyle w:val="hps"/>
          <w:rFonts w:cs="Arial"/>
          <w:noProof/>
        </w:rPr>
        <w:t xml:space="preserve"> Johnson Controls </w:t>
      </w:r>
      <w:r w:rsidR="003E7931">
        <w:rPr>
          <w:rStyle w:val="hps"/>
          <w:rFonts w:cs="Arial"/>
          <w:noProof/>
        </w:rPr>
        <w:t>invested more than 100 million euro</w:t>
      </w:r>
      <w:r w:rsidR="00877739">
        <w:rPr>
          <w:rStyle w:val="hps"/>
          <w:rFonts w:cs="Arial"/>
          <w:noProof/>
        </w:rPr>
        <w:t>s</w:t>
      </w:r>
      <w:r w:rsidR="003E7931">
        <w:rPr>
          <w:rStyle w:val="hps"/>
          <w:rFonts w:cs="Arial"/>
          <w:noProof/>
        </w:rPr>
        <w:t xml:space="preserve"> in the expansion of </w:t>
      </w:r>
      <w:r>
        <w:rPr>
          <w:rStyle w:val="hps"/>
          <w:rFonts w:cs="Arial"/>
          <w:noProof/>
        </w:rPr>
        <w:t>its factory in Zwickau</w:t>
      </w:r>
      <w:r w:rsidR="003E7931">
        <w:rPr>
          <w:rStyle w:val="hps"/>
          <w:rFonts w:cs="Arial"/>
          <w:noProof/>
        </w:rPr>
        <w:t>, making it</w:t>
      </w:r>
      <w:r>
        <w:rPr>
          <w:rStyle w:val="hps"/>
          <w:rFonts w:cs="Arial"/>
          <w:noProof/>
        </w:rPr>
        <w:t xml:space="preserve"> the world’s largest production site for Start-Stop batteries</w:t>
      </w:r>
      <w:r w:rsidR="003E7931">
        <w:rPr>
          <w:rFonts w:cs="Arial"/>
          <w:lang w:eastAsia="de-DE"/>
        </w:rPr>
        <w:t>. On-site,</w:t>
      </w:r>
      <w:r>
        <w:rPr>
          <w:rFonts w:cs="Arial"/>
          <w:lang w:eastAsia="de-DE"/>
        </w:rPr>
        <w:t xml:space="preserve"> CO</w:t>
      </w:r>
      <w:r>
        <w:rPr>
          <w:rFonts w:cs="Arial"/>
          <w:vertAlign w:val="subscript"/>
          <w:lang w:eastAsia="de-DE"/>
        </w:rPr>
        <w:t>2</w:t>
      </w:r>
      <w:r>
        <w:rPr>
          <w:rFonts w:cs="Arial"/>
          <w:lang w:eastAsia="de-DE"/>
        </w:rPr>
        <w:t xml:space="preserve"> emissions </w:t>
      </w:r>
      <w:r w:rsidR="001850E2">
        <w:rPr>
          <w:rFonts w:cs="Arial"/>
          <w:lang w:eastAsia="de-DE"/>
        </w:rPr>
        <w:t>were</w:t>
      </w:r>
      <w:r>
        <w:rPr>
          <w:rFonts w:cs="Arial"/>
          <w:lang w:eastAsia="de-DE"/>
        </w:rPr>
        <w:t xml:space="preserve"> reduced by around 500 tons per year. </w:t>
      </w:r>
      <w:r w:rsidR="007278BA" w:rsidRPr="007278BA">
        <w:rPr>
          <w:rFonts w:cs="Arial"/>
          <w:lang w:eastAsia="de-DE"/>
        </w:rPr>
        <w:t xml:space="preserve">Since 2007, Johnson Controls has produced 20 million </w:t>
      </w:r>
      <w:r w:rsidR="002E52D0">
        <w:rPr>
          <w:rFonts w:cs="Arial"/>
          <w:lang w:eastAsia="de-DE"/>
        </w:rPr>
        <w:t>Absorbent Glass Mat (AGM)</w:t>
      </w:r>
      <w:r w:rsidR="007278BA" w:rsidRPr="007278BA">
        <w:rPr>
          <w:rFonts w:cs="Arial"/>
          <w:lang w:eastAsia="de-DE"/>
        </w:rPr>
        <w:t xml:space="preserve"> batteries. This has saved almost 4 million </w:t>
      </w:r>
      <w:r w:rsidR="007278BA">
        <w:rPr>
          <w:rFonts w:cs="Arial"/>
          <w:lang w:eastAsia="de-DE"/>
        </w:rPr>
        <w:t>metric tons of pollution, which</w:t>
      </w:r>
      <w:r w:rsidR="007278BA" w:rsidRPr="007278BA">
        <w:rPr>
          <w:rFonts w:cs="Arial"/>
          <w:lang w:eastAsia="de-DE"/>
        </w:rPr>
        <w:t xml:space="preserve"> equals 87 million trees saved or 680,000 vehicles taken off the road.</w:t>
      </w:r>
    </w:p>
    <w:p w:rsidR="002F5751" w:rsidRDefault="002F5751" w:rsidP="00125E00">
      <w:pPr>
        <w:tabs>
          <w:tab w:val="left" w:pos="6379"/>
          <w:tab w:val="left" w:pos="7938"/>
          <w:tab w:val="left" w:pos="9639"/>
        </w:tabs>
        <w:spacing w:before="0" w:line="360" w:lineRule="auto"/>
        <w:ind w:right="2232"/>
        <w:rPr>
          <w:rFonts w:cs="Arial"/>
          <w:lang w:eastAsia="de-DE"/>
        </w:rPr>
      </w:pPr>
    </w:p>
    <w:p w:rsidR="002F5751" w:rsidRPr="002F5751" w:rsidRDefault="002F5751" w:rsidP="002F5751">
      <w:pPr>
        <w:tabs>
          <w:tab w:val="left" w:pos="6379"/>
          <w:tab w:val="left" w:pos="7938"/>
          <w:tab w:val="left" w:pos="9639"/>
        </w:tabs>
        <w:spacing w:before="0" w:line="360" w:lineRule="auto"/>
        <w:ind w:right="2232"/>
        <w:rPr>
          <w:rFonts w:cs="Arial"/>
          <w:lang w:val="en-GB" w:eastAsia="de-DE"/>
        </w:rPr>
      </w:pPr>
      <w:r w:rsidRPr="002F5751">
        <w:rPr>
          <w:rFonts w:cs="Arial"/>
          <w:lang w:val="en-GB" w:eastAsia="de-DE"/>
        </w:rPr>
        <w:t>With the VARTA</w:t>
      </w:r>
      <w:r w:rsidRPr="002F5751">
        <w:rPr>
          <w:rFonts w:cs="Arial"/>
          <w:b/>
          <w:bCs/>
          <w:vertAlign w:val="superscript"/>
          <w:lang w:val="en-GB" w:eastAsia="de-DE"/>
        </w:rPr>
        <w:t>®</w:t>
      </w:r>
      <w:r w:rsidRPr="002F5751">
        <w:rPr>
          <w:rFonts w:cs="Arial"/>
          <w:b/>
          <w:bCs/>
          <w:lang w:val="en-GB" w:eastAsia="de-DE"/>
        </w:rPr>
        <w:t xml:space="preserve"> </w:t>
      </w:r>
      <w:r w:rsidRPr="002F5751">
        <w:rPr>
          <w:rFonts w:cs="Arial"/>
          <w:bCs/>
          <w:lang w:val="en-GB" w:eastAsia="de-DE"/>
        </w:rPr>
        <w:t>brand</w:t>
      </w:r>
      <w:r w:rsidRPr="002F5751">
        <w:rPr>
          <w:rFonts w:cs="Arial"/>
          <w:b/>
          <w:bCs/>
          <w:vertAlign w:val="superscript"/>
          <w:lang w:val="en-GB" w:eastAsia="de-DE"/>
        </w:rPr>
        <w:t xml:space="preserve"> </w:t>
      </w:r>
      <w:r w:rsidRPr="002F5751">
        <w:rPr>
          <w:rFonts w:cs="Arial"/>
          <w:lang w:val="en-GB" w:eastAsia="de-DE"/>
        </w:rPr>
        <w:t>and the VARTA</w:t>
      </w:r>
      <w:r w:rsidRPr="002F5751">
        <w:rPr>
          <w:rFonts w:cs="Arial"/>
          <w:b/>
          <w:bCs/>
          <w:vertAlign w:val="superscript"/>
          <w:lang w:val="en-GB" w:eastAsia="de-DE"/>
        </w:rPr>
        <w:t>®</w:t>
      </w:r>
      <w:r w:rsidRPr="002F5751">
        <w:rPr>
          <w:rFonts w:cs="Arial"/>
          <w:lang w:val="en-GB" w:eastAsia="de-DE"/>
        </w:rPr>
        <w:t xml:space="preserve"> Start-Stop Plus battery, Johnson Controls also offers AGM technology in the form of replacement parts for vehicles with Start-Stop systems. The battery is the heart of the Start-Stop system, as it supplies all on-board electrical devices with power whenever the vehicle comes to a stop, and restarts the motor as soon as the clutch is depressed. As good as the original, the VARTA</w:t>
      </w:r>
      <w:r w:rsidRPr="002F5751">
        <w:rPr>
          <w:rFonts w:cs="Arial"/>
          <w:vertAlign w:val="superscript"/>
          <w:lang w:val="en-GB" w:eastAsia="de-DE"/>
        </w:rPr>
        <w:t>®</w:t>
      </w:r>
      <w:r w:rsidRPr="002F5751">
        <w:rPr>
          <w:rFonts w:cs="Arial"/>
          <w:lang w:val="en-GB" w:eastAsia="de-DE"/>
        </w:rPr>
        <w:t xml:space="preserve"> Start-Stop Plus battery is equal to these exacting requirements. </w:t>
      </w:r>
    </w:p>
    <w:p w:rsidR="00156D1A" w:rsidRPr="005367C4" w:rsidRDefault="00156D1A" w:rsidP="00156D1A">
      <w:pPr>
        <w:tabs>
          <w:tab w:val="left" w:pos="6379"/>
          <w:tab w:val="left" w:pos="7938"/>
          <w:tab w:val="left" w:pos="9639"/>
        </w:tabs>
        <w:spacing w:before="0" w:line="360" w:lineRule="auto"/>
        <w:ind w:right="2232"/>
        <w:rPr>
          <w:rStyle w:val="hps"/>
          <w:rFonts w:cs="Arial"/>
        </w:rPr>
      </w:pPr>
    </w:p>
    <w:p w:rsidR="00156D1A" w:rsidRDefault="00156D1A" w:rsidP="00156D1A">
      <w:pPr>
        <w:tabs>
          <w:tab w:val="left" w:pos="6379"/>
          <w:tab w:val="left" w:pos="7938"/>
          <w:tab w:val="left" w:pos="9639"/>
        </w:tabs>
        <w:spacing w:before="0" w:line="360" w:lineRule="auto"/>
        <w:ind w:right="2232"/>
        <w:rPr>
          <w:rStyle w:val="hps"/>
          <w:rFonts w:cs="Arial"/>
        </w:rPr>
      </w:pPr>
      <w:r w:rsidRPr="00156D1A">
        <w:rPr>
          <w:rStyle w:val="hps"/>
          <w:rFonts w:cs="Arial"/>
        </w:rPr>
        <w:t xml:space="preserve">Holger Jetses, </w:t>
      </w:r>
      <w:r w:rsidR="001931BD">
        <w:rPr>
          <w:rStyle w:val="hps"/>
          <w:rFonts w:cs="Arial"/>
        </w:rPr>
        <w:t xml:space="preserve">General Manager Power Solutions </w:t>
      </w:r>
      <w:r w:rsidR="001850E2">
        <w:rPr>
          <w:rStyle w:val="hps"/>
          <w:rFonts w:cs="Arial"/>
        </w:rPr>
        <w:t xml:space="preserve">Europe, </w:t>
      </w:r>
      <w:r w:rsidR="003E7931">
        <w:rPr>
          <w:rStyle w:val="hps"/>
          <w:rFonts w:cs="Arial"/>
        </w:rPr>
        <w:t>accepted the award</w:t>
      </w:r>
      <w:r w:rsidR="001850E2">
        <w:rPr>
          <w:rStyle w:val="hps"/>
          <w:rFonts w:cs="Arial"/>
        </w:rPr>
        <w:t>s</w:t>
      </w:r>
      <w:r w:rsidR="003E7931">
        <w:rPr>
          <w:rStyle w:val="hps"/>
          <w:rFonts w:cs="Arial"/>
        </w:rPr>
        <w:t xml:space="preserve"> </w:t>
      </w:r>
      <w:r>
        <w:rPr>
          <w:rStyle w:val="hps"/>
          <w:rFonts w:cs="Arial"/>
        </w:rPr>
        <w:t>in G</w:t>
      </w:r>
      <w:r w:rsidR="005367C4">
        <w:rPr>
          <w:rStyle w:val="hps"/>
          <w:rFonts w:cs="Arial"/>
        </w:rPr>
        <w:t>othenburg</w:t>
      </w:r>
      <w:r w:rsidR="008C5B64">
        <w:rPr>
          <w:rStyle w:val="hps"/>
          <w:rFonts w:cs="Arial"/>
        </w:rPr>
        <w:t>, Sweden.</w:t>
      </w:r>
      <w:r w:rsidR="009537B1">
        <w:rPr>
          <w:rStyle w:val="hps"/>
          <w:rFonts w:cs="Arial"/>
        </w:rPr>
        <w:t xml:space="preserve"> “For more than</w:t>
      </w:r>
      <w:r>
        <w:rPr>
          <w:rStyle w:val="hps"/>
          <w:rFonts w:cs="Arial"/>
        </w:rPr>
        <w:t xml:space="preserve"> 20 years we have been working i</w:t>
      </w:r>
      <w:r w:rsidR="008C5B64">
        <w:rPr>
          <w:rStyle w:val="hps"/>
          <w:rFonts w:cs="Arial"/>
        </w:rPr>
        <w:t>n close cooperation with Volvo,” Jetses said. “These three</w:t>
      </w:r>
      <w:r w:rsidR="00392847">
        <w:rPr>
          <w:rStyle w:val="hps"/>
          <w:rFonts w:cs="Arial"/>
        </w:rPr>
        <w:t xml:space="preserve"> </w:t>
      </w:r>
      <w:r>
        <w:rPr>
          <w:rStyle w:val="hps"/>
          <w:rFonts w:cs="Arial"/>
        </w:rPr>
        <w:t>award</w:t>
      </w:r>
      <w:r w:rsidR="008C5B64">
        <w:rPr>
          <w:rStyle w:val="hps"/>
          <w:rFonts w:cs="Arial"/>
        </w:rPr>
        <w:t>s</w:t>
      </w:r>
      <w:r>
        <w:rPr>
          <w:rStyle w:val="hps"/>
          <w:rFonts w:cs="Arial"/>
        </w:rPr>
        <w:t xml:space="preserve"> </w:t>
      </w:r>
      <w:r w:rsidR="008C5B64">
        <w:rPr>
          <w:rStyle w:val="hps"/>
          <w:rFonts w:cs="Arial"/>
        </w:rPr>
        <w:t>are</w:t>
      </w:r>
      <w:r w:rsidR="008750D1">
        <w:rPr>
          <w:rStyle w:val="hps"/>
          <w:rFonts w:cs="Arial"/>
        </w:rPr>
        <w:t xml:space="preserve"> a great honor for</w:t>
      </w:r>
      <w:r w:rsidR="0056438E">
        <w:rPr>
          <w:rStyle w:val="hps"/>
          <w:rFonts w:cs="Arial"/>
        </w:rPr>
        <w:t xml:space="preserve"> us and </w:t>
      </w:r>
      <w:r w:rsidR="008C5B64">
        <w:rPr>
          <w:rStyle w:val="hps"/>
          <w:rFonts w:cs="Arial"/>
        </w:rPr>
        <w:t>reaffirm</w:t>
      </w:r>
      <w:r>
        <w:rPr>
          <w:rStyle w:val="hps"/>
          <w:rFonts w:cs="Arial"/>
        </w:rPr>
        <w:t xml:space="preserve"> our commitment to </w:t>
      </w:r>
      <w:r w:rsidR="002B0D46">
        <w:rPr>
          <w:rStyle w:val="hps"/>
          <w:rFonts w:cs="Arial"/>
        </w:rPr>
        <w:t xml:space="preserve">high standards of </w:t>
      </w:r>
      <w:r w:rsidR="002B0D46">
        <w:rPr>
          <w:rStyle w:val="hps"/>
          <w:rFonts w:cs="Arial"/>
        </w:rPr>
        <w:lastRenderedPageBreak/>
        <w:t>quality, reliability</w:t>
      </w:r>
      <w:r w:rsidR="009537B1">
        <w:rPr>
          <w:rStyle w:val="hps"/>
          <w:rFonts w:cs="Arial"/>
        </w:rPr>
        <w:t>, and performance. It also</w:t>
      </w:r>
      <w:r w:rsidR="00325EBC">
        <w:rPr>
          <w:rStyle w:val="hps"/>
          <w:rFonts w:cs="Arial"/>
        </w:rPr>
        <w:t xml:space="preserve"> </w:t>
      </w:r>
      <w:r w:rsidR="002B0D46">
        <w:rPr>
          <w:rStyle w:val="hps"/>
          <w:rFonts w:cs="Arial"/>
        </w:rPr>
        <w:t xml:space="preserve">motivates us to continue our </w:t>
      </w:r>
      <w:r w:rsidR="009537B1">
        <w:rPr>
          <w:rStyle w:val="hps"/>
          <w:rFonts w:cs="Arial"/>
        </w:rPr>
        <w:t xml:space="preserve">sustainability </w:t>
      </w:r>
      <w:r w:rsidR="002B0D46">
        <w:rPr>
          <w:rStyle w:val="hps"/>
          <w:rFonts w:cs="Arial"/>
        </w:rPr>
        <w:t>efforts</w:t>
      </w:r>
      <w:r w:rsidR="009537B1">
        <w:rPr>
          <w:rStyle w:val="hps"/>
          <w:rFonts w:cs="Arial"/>
        </w:rPr>
        <w:t xml:space="preserve"> </w:t>
      </w:r>
      <w:r w:rsidR="002B0D46">
        <w:rPr>
          <w:rStyle w:val="hps"/>
          <w:rFonts w:cs="Arial"/>
        </w:rPr>
        <w:t>– both with our products and our production sites</w:t>
      </w:r>
      <w:r w:rsidR="009537B1">
        <w:rPr>
          <w:rStyle w:val="hps"/>
          <w:rFonts w:cs="Arial"/>
        </w:rPr>
        <w:t>.”</w:t>
      </w:r>
      <w:r w:rsidR="002B0D46">
        <w:rPr>
          <w:rStyle w:val="hps"/>
          <w:rFonts w:cs="Arial"/>
        </w:rPr>
        <w:t xml:space="preserve"> </w:t>
      </w:r>
    </w:p>
    <w:p w:rsidR="002E52D0" w:rsidRDefault="002E52D0" w:rsidP="00125E00">
      <w:pPr>
        <w:pStyle w:val="StandardWeb"/>
        <w:tabs>
          <w:tab w:val="left" w:pos="6379"/>
          <w:tab w:val="left" w:pos="7938"/>
          <w:tab w:val="left" w:pos="9639"/>
        </w:tabs>
        <w:spacing w:line="320" w:lineRule="exact"/>
        <w:ind w:right="2232"/>
        <w:rPr>
          <w:rFonts w:ascii="Arial" w:hAnsi="Arial" w:cs="Arial"/>
          <w:i/>
          <w:sz w:val="22"/>
          <w:szCs w:val="22"/>
        </w:rPr>
      </w:pPr>
    </w:p>
    <w:p w:rsidR="00CE39AE" w:rsidRPr="00125E00" w:rsidRDefault="00125E00" w:rsidP="00125E00">
      <w:pPr>
        <w:pStyle w:val="StandardWeb"/>
        <w:tabs>
          <w:tab w:val="left" w:pos="6379"/>
          <w:tab w:val="left" w:pos="7938"/>
          <w:tab w:val="left" w:pos="9639"/>
        </w:tabs>
        <w:spacing w:line="320" w:lineRule="exact"/>
        <w:ind w:right="2232"/>
        <w:rPr>
          <w:rFonts w:ascii="Arial" w:hAnsi="Arial" w:cs="Arial"/>
          <w:i/>
          <w:sz w:val="22"/>
          <w:szCs w:val="22"/>
        </w:rPr>
      </w:pPr>
      <w:r w:rsidRPr="00125E00">
        <w:rPr>
          <w:rFonts w:ascii="Arial" w:hAnsi="Arial" w:cs="Arial"/>
          <w:i/>
          <w:sz w:val="22"/>
          <w:szCs w:val="22"/>
        </w:rPr>
        <w:t>For more information please contact:</w:t>
      </w:r>
    </w:p>
    <w:p w:rsidR="007A25F8" w:rsidRPr="00283D70" w:rsidRDefault="00CE39AE" w:rsidP="00125E00">
      <w:pPr>
        <w:tabs>
          <w:tab w:val="left" w:pos="6379"/>
          <w:tab w:val="left" w:pos="7938"/>
          <w:tab w:val="left" w:pos="9639"/>
        </w:tabs>
        <w:autoSpaceDE w:val="0"/>
        <w:autoSpaceDN w:val="0"/>
        <w:adjustRightInd w:val="0"/>
        <w:spacing w:before="0" w:line="360" w:lineRule="auto"/>
        <w:ind w:right="2232"/>
        <w:rPr>
          <w:rFonts w:cs="Arial"/>
          <w:i/>
          <w:lang w:eastAsia="de-DE" w:bidi="de-DE"/>
        </w:rPr>
      </w:pPr>
      <w:r w:rsidRPr="00283D70">
        <w:rPr>
          <w:rFonts w:cs="Arial"/>
          <w:i/>
        </w:rPr>
        <w:t xml:space="preserve">Johnson Controls </w:t>
      </w:r>
      <w:r w:rsidR="007A25F8" w:rsidRPr="00283D70">
        <w:rPr>
          <w:rFonts w:cs="Arial"/>
          <w:i/>
        </w:rPr>
        <w:t>Power Solutions EMEA</w:t>
      </w:r>
      <w:r w:rsidR="007A25F8" w:rsidRPr="00283D70">
        <w:rPr>
          <w:rFonts w:cs="Arial"/>
          <w:i/>
          <w:lang w:eastAsia="de-DE" w:bidi="de-DE"/>
        </w:rPr>
        <w:tab/>
      </w:r>
    </w:p>
    <w:p w:rsidR="00AE307A" w:rsidRPr="00387A27" w:rsidRDefault="00AE307A" w:rsidP="00AE307A">
      <w:pPr>
        <w:tabs>
          <w:tab w:val="left" w:pos="6379"/>
          <w:tab w:val="left" w:pos="7938"/>
          <w:tab w:val="left" w:pos="9639"/>
        </w:tabs>
        <w:autoSpaceDE w:val="0"/>
        <w:autoSpaceDN w:val="0"/>
        <w:adjustRightInd w:val="0"/>
        <w:spacing w:before="0" w:line="360" w:lineRule="auto"/>
        <w:ind w:right="2232"/>
        <w:rPr>
          <w:rFonts w:cs="Arial"/>
          <w:i/>
        </w:rPr>
      </w:pPr>
      <w:r w:rsidRPr="00387A27">
        <w:rPr>
          <w:rFonts w:cs="Arial"/>
          <w:i/>
          <w:lang w:eastAsia="de-DE" w:bidi="de-DE"/>
        </w:rPr>
        <w:t>Christian Riedel</w:t>
      </w:r>
      <w:r w:rsidRPr="00387A27">
        <w:rPr>
          <w:rFonts w:cs="Arial"/>
          <w:i/>
        </w:rPr>
        <w:br/>
        <w:t>Am Leineufer 51</w:t>
      </w:r>
      <w:r w:rsidRPr="00387A27">
        <w:rPr>
          <w:rFonts w:cs="Arial"/>
          <w:i/>
        </w:rPr>
        <w:br/>
        <w:t>30419 Hannover</w:t>
      </w:r>
      <w:r w:rsidRPr="00387A27">
        <w:rPr>
          <w:rFonts w:cs="Arial"/>
          <w:i/>
        </w:rPr>
        <w:br/>
        <w:t>Tel: +49 (0)511 975 1094</w:t>
      </w:r>
    </w:p>
    <w:p w:rsidR="00A069C5" w:rsidRPr="00387A27" w:rsidRDefault="00AE307A" w:rsidP="00AE307A">
      <w:pPr>
        <w:tabs>
          <w:tab w:val="left" w:pos="6379"/>
          <w:tab w:val="left" w:pos="7938"/>
          <w:tab w:val="left" w:pos="9639"/>
        </w:tabs>
        <w:autoSpaceDE w:val="0"/>
        <w:autoSpaceDN w:val="0"/>
        <w:adjustRightInd w:val="0"/>
        <w:spacing w:before="0" w:after="240" w:line="360" w:lineRule="auto"/>
        <w:ind w:right="2232"/>
        <w:rPr>
          <w:rFonts w:cs="Arial"/>
          <w:i/>
        </w:rPr>
      </w:pPr>
      <w:r w:rsidRPr="00387A27">
        <w:rPr>
          <w:rFonts w:cs="Arial"/>
          <w:i/>
        </w:rPr>
        <w:t>E-Mail: Christian.M.Riedel@jci.com</w:t>
      </w:r>
    </w:p>
    <w:p w:rsidR="00A069C5" w:rsidRPr="00387A27" w:rsidRDefault="00A069C5" w:rsidP="00125E00">
      <w:pPr>
        <w:tabs>
          <w:tab w:val="left" w:pos="6379"/>
          <w:tab w:val="left" w:pos="7938"/>
          <w:tab w:val="left" w:pos="9639"/>
        </w:tabs>
        <w:autoSpaceDE w:val="0"/>
        <w:autoSpaceDN w:val="0"/>
        <w:adjustRightInd w:val="0"/>
        <w:spacing w:before="0" w:after="240" w:line="360" w:lineRule="auto"/>
        <w:ind w:right="2232"/>
        <w:rPr>
          <w:rFonts w:cs="Arial"/>
          <w:i/>
          <w:color w:val="000000" w:themeColor="text1"/>
        </w:rPr>
      </w:pPr>
    </w:p>
    <w:p w:rsidR="008C5B64" w:rsidRPr="00A2019A" w:rsidRDefault="008C5B64" w:rsidP="008C5B64">
      <w:pPr>
        <w:pStyle w:val="StandardWeb"/>
        <w:tabs>
          <w:tab w:val="left" w:pos="6379"/>
          <w:tab w:val="left" w:pos="7938"/>
          <w:tab w:val="left" w:pos="9639"/>
        </w:tabs>
        <w:ind w:right="2232"/>
        <w:rPr>
          <w:rFonts w:ascii="Arial" w:hAnsi="Arial" w:cs="Arial"/>
          <w:b/>
          <w:iCs/>
          <w:sz w:val="26"/>
          <w:szCs w:val="26"/>
          <w:u w:val="single"/>
        </w:rPr>
      </w:pPr>
      <w:r w:rsidRPr="00A2019A">
        <w:rPr>
          <w:rFonts w:ascii="Arial" w:hAnsi="Arial" w:cs="Arial"/>
          <w:b/>
          <w:iCs/>
          <w:sz w:val="26"/>
          <w:szCs w:val="26"/>
          <w:u w:val="single"/>
        </w:rPr>
        <w:t>About Johnson Controls:</w:t>
      </w:r>
    </w:p>
    <w:p w:rsidR="002E52D0" w:rsidRDefault="008C5B64" w:rsidP="002E52D0">
      <w:pPr>
        <w:pStyle w:val="StandardWeb"/>
        <w:tabs>
          <w:tab w:val="left" w:pos="6379"/>
          <w:tab w:val="left" w:pos="7938"/>
          <w:tab w:val="left" w:pos="9639"/>
        </w:tabs>
        <w:spacing w:before="160" w:beforeAutospacing="0" w:after="0" w:afterAutospacing="0" w:line="360" w:lineRule="auto"/>
        <w:ind w:right="2234"/>
        <w:rPr>
          <w:rFonts w:ascii="Arial" w:hAnsi="Arial"/>
          <w:sz w:val="22"/>
          <w:szCs w:val="20"/>
        </w:rPr>
      </w:pPr>
      <w:r w:rsidRPr="008C5B64">
        <w:rPr>
          <w:rStyle w:val="hps"/>
          <w:rFonts w:ascii="Arial" w:hAnsi="Arial"/>
          <w:sz w:val="22"/>
          <w:szCs w:val="20"/>
        </w:rPr>
        <w:t xml:space="preserve">Johnson Controls is a global diversified technology and industrial leader serving customers in more than 150 countries. Our 170,000 employees create quality products, services and solutions to optimize energy and operational efficiencies of buildings; lead-acid automotive batteries and advanced batteries for hybrid and electric vehicles; and interior systems for automobiles. Our commitment to sustainability dates back to our roots in 1885, with the invention of the first electric room thermostat. Through our growth strategies and by increasing market share we are committed to delivering value to shareholders and making our customers successful. In 2013, Corporate Responsibility Magazine recognized Johnson Controls as the #14 company in its annual "100 Best Corporate Citizens" list. For additional information, please visit </w:t>
      </w:r>
      <w:hyperlink r:id="rId8" w:history="1">
        <w:r w:rsidRPr="00A2019A">
          <w:rPr>
            <w:rStyle w:val="Hyperlink"/>
            <w:rFonts w:ascii="Arial" w:hAnsi="Arial"/>
            <w:sz w:val="22"/>
            <w:szCs w:val="20"/>
          </w:rPr>
          <w:t>http://www.johnsoncontrols.com</w:t>
        </w:r>
      </w:hyperlink>
      <w:r w:rsidR="00E62C7F">
        <w:rPr>
          <w:rStyle w:val="hps"/>
          <w:rFonts w:ascii="Arial" w:hAnsi="Arial"/>
          <w:sz w:val="22"/>
          <w:szCs w:val="20"/>
        </w:rPr>
        <w:t>.</w:t>
      </w:r>
    </w:p>
    <w:p w:rsidR="00125E00" w:rsidRPr="002E52D0" w:rsidRDefault="00125E00" w:rsidP="002E52D0">
      <w:pPr>
        <w:pStyle w:val="StandardWeb"/>
        <w:tabs>
          <w:tab w:val="left" w:pos="6379"/>
          <w:tab w:val="left" w:pos="7938"/>
          <w:tab w:val="left" w:pos="9639"/>
        </w:tabs>
        <w:spacing w:before="160" w:beforeAutospacing="0" w:after="0" w:afterAutospacing="0" w:line="360" w:lineRule="auto"/>
        <w:ind w:right="2234"/>
        <w:rPr>
          <w:rFonts w:ascii="Arial" w:hAnsi="Arial"/>
          <w:sz w:val="22"/>
          <w:szCs w:val="20"/>
        </w:rPr>
      </w:pPr>
      <w:r w:rsidRPr="00A2019A">
        <w:rPr>
          <w:rFonts w:ascii="Arial" w:hAnsi="Arial" w:cs="Arial"/>
          <w:b/>
          <w:iCs/>
          <w:sz w:val="26"/>
          <w:szCs w:val="26"/>
          <w:u w:val="single"/>
        </w:rPr>
        <w:t>About Johnson Controls Power Solutions</w:t>
      </w:r>
      <w:r w:rsidR="008C5B64" w:rsidRPr="00A2019A">
        <w:rPr>
          <w:rFonts w:ascii="Arial" w:hAnsi="Arial" w:cs="Arial"/>
          <w:b/>
          <w:iCs/>
          <w:sz w:val="26"/>
          <w:szCs w:val="26"/>
          <w:u w:val="single"/>
        </w:rPr>
        <w:t>:</w:t>
      </w:r>
    </w:p>
    <w:p w:rsidR="00125E00" w:rsidRPr="009F458D" w:rsidRDefault="00125E00" w:rsidP="00125E00">
      <w:pPr>
        <w:spacing w:line="360" w:lineRule="auto"/>
        <w:ind w:right="2232"/>
        <w:rPr>
          <w:rStyle w:val="hps"/>
        </w:rPr>
      </w:pPr>
      <w:r w:rsidRPr="009F458D">
        <w:rPr>
          <w:rStyle w:val="hps"/>
        </w:rPr>
        <w:lastRenderedPageBreak/>
        <w:t>Johnson Controls Power Solutions is the global leader in lead-acid automotive batteries and advanced batteries for Start-Stop, hybrid and electric vehicles. Our 50 manufacturing, recycling and distribution centers supply more than one-third of the world's lead-acid batteries to major automakers and aftermarket retailers. Through our innovations we are building the advanced battery industry for hybrid and electric vehicles. We were the first company in the world to produce lithium-ion batteries for mass-production hybrid vehicles. Our commitment to sustainability is evidenced by our world-class technology, manufacturing and recycling capabilities.</w:t>
      </w:r>
    </w:p>
    <w:p w:rsidR="003F686D" w:rsidRPr="00125E00" w:rsidRDefault="003F686D" w:rsidP="006E1DDD">
      <w:pPr>
        <w:tabs>
          <w:tab w:val="left" w:pos="6379"/>
          <w:tab w:val="left" w:pos="9639"/>
        </w:tabs>
        <w:spacing w:before="0" w:after="140" w:line="320" w:lineRule="exact"/>
        <w:ind w:rightChars="1416" w:right="3115"/>
        <w:rPr>
          <w:rFonts w:cs="Arial"/>
          <w:i/>
          <w:color w:val="000000"/>
          <w:lang w:eastAsia="de-DE" w:bidi="de-DE"/>
        </w:rPr>
      </w:pPr>
    </w:p>
    <w:p w:rsidR="001368BE" w:rsidRPr="00125E00" w:rsidRDefault="001368BE" w:rsidP="006E1DDD">
      <w:pPr>
        <w:tabs>
          <w:tab w:val="left" w:pos="6379"/>
          <w:tab w:val="left" w:pos="9639"/>
        </w:tabs>
        <w:rPr>
          <w:rFonts w:cs="Arial"/>
        </w:rPr>
      </w:pPr>
    </w:p>
    <w:sectPr w:rsidR="001368BE" w:rsidRPr="00125E00" w:rsidSect="006E1DDD">
      <w:headerReference w:type="default" r:id="rId9"/>
      <w:footerReference w:type="default" r:id="rId10"/>
      <w:pgSz w:w="11907" w:h="16839" w:code="9"/>
      <w:pgMar w:top="2977" w:right="864" w:bottom="426" w:left="1440" w:header="993"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B72" w:rsidRDefault="00017B72">
      <w:r>
        <w:separator/>
      </w:r>
    </w:p>
  </w:endnote>
  <w:endnote w:type="continuationSeparator" w:id="0">
    <w:p w:rsidR="00017B72" w:rsidRDefault="00017B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
    <w:altName w:val="Courier New"/>
    <w:charset w:val="00"/>
    <w:family w:val="auto"/>
    <w:pitch w:val="variable"/>
    <w:sig w:usb0="03000000" w:usb1="00000000" w:usb2="00000000" w:usb3="00000000" w:csb0="00000001" w:csb1="00000000"/>
  </w:font>
  <w:font w:name="TimesNewRomanPS Bold">
    <w:charset w:val="00"/>
    <w:family w:val="auto"/>
    <w:pitch w:val="variable"/>
    <w:sig w:usb0="03000000" w:usb1="00000000" w:usb2="00000000" w:usb3="00000000" w:csb0="00000001" w:csb1="00000000"/>
  </w:font>
  <w:font w:name="TimesNewRomanPS BoldItal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77" w:rsidRPr="00BE072D" w:rsidRDefault="00217848" w:rsidP="00AF18DB">
    <w:pPr>
      <w:pStyle w:val="Fuzeile"/>
      <w:ind w:left="-142"/>
      <w:rPr>
        <w:rFonts w:ascii="Arial" w:hAnsi="Arial" w:cs="Arial"/>
        <w:sz w:val="16"/>
        <w:szCs w:val="16"/>
        <w:lang w:val="de-DE"/>
      </w:rPr>
    </w:pPr>
    <w:r>
      <w:rPr>
        <w:rFonts w:ascii="Arial" w:hAnsi="Arial" w:cs="Arial"/>
        <w:sz w:val="16"/>
        <w:szCs w:val="16"/>
        <w:lang w:val="de-DE"/>
      </w:rPr>
      <w:t>Page</w:t>
    </w:r>
    <w:r w:rsidR="00D95477" w:rsidRPr="00BE072D">
      <w:rPr>
        <w:rFonts w:ascii="Arial" w:hAnsi="Arial" w:cs="Arial"/>
        <w:sz w:val="16"/>
        <w:szCs w:val="16"/>
        <w:lang w:val="de-DE"/>
      </w:rPr>
      <w:t xml:space="preserve"> </w:t>
    </w:r>
    <w:r w:rsidR="00123FE8" w:rsidRPr="00F0358F">
      <w:rPr>
        <w:rFonts w:ascii="Arial" w:hAnsi="Arial" w:cs="Arial"/>
        <w:sz w:val="16"/>
        <w:szCs w:val="16"/>
      </w:rPr>
      <w:fldChar w:fldCharType="begin"/>
    </w:r>
    <w:r w:rsidR="00D95477" w:rsidRPr="00BE072D">
      <w:rPr>
        <w:rFonts w:ascii="Arial" w:hAnsi="Arial" w:cs="Arial"/>
        <w:sz w:val="16"/>
        <w:szCs w:val="16"/>
        <w:lang w:val="de-DE"/>
      </w:rPr>
      <w:instrText xml:space="preserve"> PAGE   \* MERGEFORMAT </w:instrText>
    </w:r>
    <w:r w:rsidR="00123FE8" w:rsidRPr="00F0358F">
      <w:rPr>
        <w:rFonts w:ascii="Arial" w:hAnsi="Arial" w:cs="Arial"/>
        <w:sz w:val="16"/>
        <w:szCs w:val="16"/>
      </w:rPr>
      <w:fldChar w:fldCharType="separate"/>
    </w:r>
    <w:r w:rsidR="002F5751">
      <w:rPr>
        <w:rFonts w:ascii="Arial" w:hAnsi="Arial" w:cs="Arial"/>
        <w:noProof/>
        <w:sz w:val="16"/>
        <w:szCs w:val="16"/>
        <w:lang w:val="de-DE"/>
      </w:rPr>
      <w:t>3</w:t>
    </w:r>
    <w:r w:rsidR="00123FE8" w:rsidRPr="00F0358F">
      <w:rPr>
        <w:rFonts w:ascii="Arial" w:hAnsi="Arial" w:cs="Arial"/>
        <w:sz w:val="16"/>
        <w:szCs w:val="16"/>
      </w:rPr>
      <w:fldChar w:fldCharType="end"/>
    </w:r>
    <w:r w:rsidR="00E31757" w:rsidRPr="00BE072D">
      <w:rPr>
        <w:rFonts w:ascii="Arial" w:hAnsi="Arial" w:cs="Arial"/>
        <w:sz w:val="16"/>
        <w:szCs w:val="16"/>
        <w:lang w:val="de-DE"/>
      </w:rPr>
      <w:t xml:space="preserve"> </w:t>
    </w:r>
  </w:p>
  <w:p w:rsidR="00D95477" w:rsidRPr="00BE072D" w:rsidRDefault="00D95477">
    <w:pPr>
      <w:pStyle w:val="Fuzeile"/>
      <w:rPr>
        <w:lang w:val="de-DE"/>
      </w:rPr>
    </w:pPr>
  </w:p>
  <w:p w:rsidR="00D95477" w:rsidRPr="00BE072D" w:rsidRDefault="00D95477">
    <w:pPr>
      <w:pStyle w:val="Fuzeile"/>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B72" w:rsidRDefault="00017B72">
      <w:r>
        <w:separator/>
      </w:r>
    </w:p>
  </w:footnote>
  <w:footnote w:type="continuationSeparator" w:id="0">
    <w:p w:rsidR="00017B72" w:rsidRDefault="00017B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77" w:rsidRPr="006E1DDD" w:rsidRDefault="006E1DDD" w:rsidP="006E1DDD">
    <w:pPr>
      <w:pStyle w:val="berschrift1"/>
      <w:rPr>
        <w:rFonts w:ascii="Arial" w:hAnsi="Arial" w:cs="Arial"/>
        <w:b w:val="0"/>
        <w:color w:val="08338F"/>
        <w:sz w:val="60"/>
        <w:szCs w:val="60"/>
        <w:lang w:val="de-DE"/>
      </w:rPr>
    </w:pPr>
    <w:r w:rsidRPr="006E1DDD">
      <w:rPr>
        <w:rFonts w:ascii="Arial" w:hAnsi="Arial" w:cs="Arial"/>
        <w:b w:val="0"/>
        <w:noProof/>
        <w:color w:val="08338F"/>
        <w:sz w:val="60"/>
        <w:szCs w:val="60"/>
        <w:lang w:val="de-DE" w:eastAsia="de-DE"/>
      </w:rPr>
      <w:drawing>
        <wp:anchor distT="0" distB="0" distL="114300" distR="114300" simplePos="0" relativeHeight="251658240" behindDoc="1" locked="1" layoutInCell="1" allowOverlap="1">
          <wp:simplePos x="0" y="0"/>
          <wp:positionH relativeFrom="column">
            <wp:posOffset>4752975</wp:posOffset>
          </wp:positionH>
          <wp:positionV relativeFrom="paragraph">
            <wp:posOffset>-182880</wp:posOffset>
          </wp:positionV>
          <wp:extent cx="1457325" cy="895350"/>
          <wp:effectExtent l="19050" t="0" r="9525" b="0"/>
          <wp:wrapTight wrapText="bothSides">
            <wp:wrapPolygon edited="0">
              <wp:start x="-282" y="0"/>
              <wp:lineTo x="-282" y="21140"/>
              <wp:lineTo x="21741" y="21140"/>
              <wp:lineTo x="21741" y="0"/>
              <wp:lineTo x="-282" y="0"/>
            </wp:wrapPolygon>
          </wp:wrapTight>
          <wp:docPr id="1" name="Bild 1" descr="W:\Teamwork\External Communication Team\Vorlagen\Pressemitteilungen\Kopf in vers Sprachen\Bil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amwork\External Communication Team\Vorlagen\Pressemitteilungen\Kopf in vers Sprachen\Bild5.jpg"/>
                  <pic:cNvPicPr>
                    <a:picLocks noChangeAspect="1" noChangeArrowheads="1"/>
                  </pic:cNvPicPr>
                </pic:nvPicPr>
                <pic:blipFill>
                  <a:blip r:embed="rId1"/>
                  <a:srcRect l="71094" r="5000"/>
                  <a:stretch>
                    <a:fillRect/>
                  </a:stretch>
                </pic:blipFill>
                <pic:spPr bwMode="auto">
                  <a:xfrm>
                    <a:off x="0" y="0"/>
                    <a:ext cx="1457325" cy="895350"/>
                  </a:xfrm>
                  <a:prstGeom prst="rect">
                    <a:avLst/>
                  </a:prstGeom>
                  <a:noFill/>
                  <a:ln w="9525">
                    <a:noFill/>
                    <a:miter lim="800000"/>
                    <a:headEnd/>
                    <a:tailEnd/>
                  </a:ln>
                </pic:spPr>
              </pic:pic>
            </a:graphicData>
          </a:graphic>
        </wp:anchor>
      </w:drawing>
    </w:r>
    <w:r w:rsidR="007022EB">
      <w:rPr>
        <w:rFonts w:ascii="Arial" w:hAnsi="Arial" w:cs="Arial"/>
        <w:b w:val="0"/>
        <w:noProof/>
        <w:color w:val="08338F"/>
        <w:sz w:val="60"/>
        <w:szCs w:val="60"/>
      </w:rPr>
      <w:t xml:space="preserve">Press </w:t>
    </w:r>
    <w:r w:rsidR="00217848">
      <w:rPr>
        <w:rFonts w:ascii="Arial" w:hAnsi="Arial" w:cs="Arial"/>
        <w:b w:val="0"/>
        <w:noProof/>
        <w:color w:val="08338F"/>
        <w:sz w:val="60"/>
        <w:szCs w:val="60"/>
      </w:rPr>
      <w:t>release</w:t>
    </w:r>
  </w:p>
  <w:p w:rsidR="00D95477" w:rsidRPr="00F10219" w:rsidRDefault="00D95477" w:rsidP="001368BE">
    <w:pPr>
      <w:pStyle w:val="Kopfzeile"/>
      <w:spacing w:before="0" w:line="240" w:lineRule="auto"/>
      <w:rPr>
        <w:rFonts w:ascii="Arial" w:hAnsi="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734C"/>
    <w:multiLevelType w:val="hybridMultilevel"/>
    <w:tmpl w:val="CA325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rsids>
    <w:rsidRoot w:val="00B1577B"/>
    <w:rsid w:val="00017B72"/>
    <w:rsid w:val="000254CB"/>
    <w:rsid w:val="00027BFE"/>
    <w:rsid w:val="00027FA4"/>
    <w:rsid w:val="0003484B"/>
    <w:rsid w:val="00036C22"/>
    <w:rsid w:val="0005075A"/>
    <w:rsid w:val="00060D48"/>
    <w:rsid w:val="00067664"/>
    <w:rsid w:val="0009270D"/>
    <w:rsid w:val="000957BE"/>
    <w:rsid w:val="00097EB4"/>
    <w:rsid w:val="000A175D"/>
    <w:rsid w:val="000B2F57"/>
    <w:rsid w:val="000C28E0"/>
    <w:rsid w:val="000F0107"/>
    <w:rsid w:val="000F11D9"/>
    <w:rsid w:val="0010132D"/>
    <w:rsid w:val="00115FB9"/>
    <w:rsid w:val="00123FE8"/>
    <w:rsid w:val="00125E00"/>
    <w:rsid w:val="00134064"/>
    <w:rsid w:val="001368BE"/>
    <w:rsid w:val="00144227"/>
    <w:rsid w:val="00144C7C"/>
    <w:rsid w:val="00150AD3"/>
    <w:rsid w:val="00155093"/>
    <w:rsid w:val="00156D1A"/>
    <w:rsid w:val="001607F3"/>
    <w:rsid w:val="001659A5"/>
    <w:rsid w:val="00167FF6"/>
    <w:rsid w:val="001735E8"/>
    <w:rsid w:val="00173E9F"/>
    <w:rsid w:val="00174E49"/>
    <w:rsid w:val="0018200E"/>
    <w:rsid w:val="001850E2"/>
    <w:rsid w:val="00192B7D"/>
    <w:rsid w:val="001931BD"/>
    <w:rsid w:val="00197086"/>
    <w:rsid w:val="0019793D"/>
    <w:rsid w:val="001A16D7"/>
    <w:rsid w:val="001A23F6"/>
    <w:rsid w:val="001E054B"/>
    <w:rsid w:val="001E1BE5"/>
    <w:rsid w:val="001E47EB"/>
    <w:rsid w:val="001E51F0"/>
    <w:rsid w:val="001F0D57"/>
    <w:rsid w:val="001F1FE4"/>
    <w:rsid w:val="001F6023"/>
    <w:rsid w:val="00217848"/>
    <w:rsid w:val="00226C17"/>
    <w:rsid w:val="002464D0"/>
    <w:rsid w:val="00251F47"/>
    <w:rsid w:val="00252F71"/>
    <w:rsid w:val="002600F7"/>
    <w:rsid w:val="00263340"/>
    <w:rsid w:val="002669EE"/>
    <w:rsid w:val="00271A2B"/>
    <w:rsid w:val="00276430"/>
    <w:rsid w:val="00277165"/>
    <w:rsid w:val="00283D70"/>
    <w:rsid w:val="002A19FF"/>
    <w:rsid w:val="002B0522"/>
    <w:rsid w:val="002B0D46"/>
    <w:rsid w:val="002C0B0A"/>
    <w:rsid w:val="002C1B32"/>
    <w:rsid w:val="002C448A"/>
    <w:rsid w:val="002D7A55"/>
    <w:rsid w:val="002E52D0"/>
    <w:rsid w:val="002E614C"/>
    <w:rsid w:val="002F1BEC"/>
    <w:rsid w:val="002F21B5"/>
    <w:rsid w:val="002F5751"/>
    <w:rsid w:val="0031719A"/>
    <w:rsid w:val="00322428"/>
    <w:rsid w:val="00325EBC"/>
    <w:rsid w:val="0033125E"/>
    <w:rsid w:val="003476F6"/>
    <w:rsid w:val="00357682"/>
    <w:rsid w:val="00364913"/>
    <w:rsid w:val="003668BA"/>
    <w:rsid w:val="003703E0"/>
    <w:rsid w:val="00373D70"/>
    <w:rsid w:val="003772C7"/>
    <w:rsid w:val="00387A27"/>
    <w:rsid w:val="00392847"/>
    <w:rsid w:val="003A3412"/>
    <w:rsid w:val="003B017B"/>
    <w:rsid w:val="003D3992"/>
    <w:rsid w:val="003E7931"/>
    <w:rsid w:val="003F08FB"/>
    <w:rsid w:val="003F663E"/>
    <w:rsid w:val="003F686D"/>
    <w:rsid w:val="0040522A"/>
    <w:rsid w:val="004056B3"/>
    <w:rsid w:val="00410AAB"/>
    <w:rsid w:val="004129B6"/>
    <w:rsid w:val="00416240"/>
    <w:rsid w:val="0043064E"/>
    <w:rsid w:val="00435DEB"/>
    <w:rsid w:val="00445422"/>
    <w:rsid w:val="004525CA"/>
    <w:rsid w:val="00460E93"/>
    <w:rsid w:val="00480B6D"/>
    <w:rsid w:val="00483E2F"/>
    <w:rsid w:val="0049599B"/>
    <w:rsid w:val="00495ED6"/>
    <w:rsid w:val="004B2CC6"/>
    <w:rsid w:val="004C5FF1"/>
    <w:rsid w:val="004E1AA6"/>
    <w:rsid w:val="004E4803"/>
    <w:rsid w:val="005072C7"/>
    <w:rsid w:val="00512812"/>
    <w:rsid w:val="00512B0D"/>
    <w:rsid w:val="00513470"/>
    <w:rsid w:val="00522B68"/>
    <w:rsid w:val="00524BCA"/>
    <w:rsid w:val="005257CF"/>
    <w:rsid w:val="005367C4"/>
    <w:rsid w:val="00541C01"/>
    <w:rsid w:val="00545428"/>
    <w:rsid w:val="00553232"/>
    <w:rsid w:val="0056438E"/>
    <w:rsid w:val="00570132"/>
    <w:rsid w:val="0057743E"/>
    <w:rsid w:val="00582455"/>
    <w:rsid w:val="005843A3"/>
    <w:rsid w:val="00586F0E"/>
    <w:rsid w:val="00593CFA"/>
    <w:rsid w:val="005A1F02"/>
    <w:rsid w:val="005B6D31"/>
    <w:rsid w:val="005E0A2C"/>
    <w:rsid w:val="005F2697"/>
    <w:rsid w:val="0060619A"/>
    <w:rsid w:val="00624DBC"/>
    <w:rsid w:val="006434E0"/>
    <w:rsid w:val="00645716"/>
    <w:rsid w:val="006525AE"/>
    <w:rsid w:val="00665507"/>
    <w:rsid w:val="00672F92"/>
    <w:rsid w:val="00692BBD"/>
    <w:rsid w:val="0069633D"/>
    <w:rsid w:val="006A2CC5"/>
    <w:rsid w:val="006A41B8"/>
    <w:rsid w:val="006B2937"/>
    <w:rsid w:val="006B668D"/>
    <w:rsid w:val="006C092D"/>
    <w:rsid w:val="006C3C55"/>
    <w:rsid w:val="006E1DDD"/>
    <w:rsid w:val="006E2C3D"/>
    <w:rsid w:val="006E3B0D"/>
    <w:rsid w:val="006E7241"/>
    <w:rsid w:val="006E79FD"/>
    <w:rsid w:val="006F0DE4"/>
    <w:rsid w:val="006F1E77"/>
    <w:rsid w:val="006F5144"/>
    <w:rsid w:val="0070021E"/>
    <w:rsid w:val="007022EB"/>
    <w:rsid w:val="007023EA"/>
    <w:rsid w:val="007278BA"/>
    <w:rsid w:val="007308FF"/>
    <w:rsid w:val="0073347B"/>
    <w:rsid w:val="0073744D"/>
    <w:rsid w:val="007404A0"/>
    <w:rsid w:val="00747B12"/>
    <w:rsid w:val="00762EEE"/>
    <w:rsid w:val="00767FF3"/>
    <w:rsid w:val="00772CA1"/>
    <w:rsid w:val="0077489C"/>
    <w:rsid w:val="00776FE6"/>
    <w:rsid w:val="00782682"/>
    <w:rsid w:val="00783ADA"/>
    <w:rsid w:val="007A25F8"/>
    <w:rsid w:val="007A7418"/>
    <w:rsid w:val="007B33BF"/>
    <w:rsid w:val="007B3A17"/>
    <w:rsid w:val="007C1017"/>
    <w:rsid w:val="007C1E05"/>
    <w:rsid w:val="007C7D15"/>
    <w:rsid w:val="007D6F65"/>
    <w:rsid w:val="007D7E92"/>
    <w:rsid w:val="0080552A"/>
    <w:rsid w:val="00817BFB"/>
    <w:rsid w:val="0083273E"/>
    <w:rsid w:val="008340DF"/>
    <w:rsid w:val="00850083"/>
    <w:rsid w:val="00852D58"/>
    <w:rsid w:val="008533CA"/>
    <w:rsid w:val="008750D1"/>
    <w:rsid w:val="00877739"/>
    <w:rsid w:val="00893DE7"/>
    <w:rsid w:val="00896E46"/>
    <w:rsid w:val="008A0482"/>
    <w:rsid w:val="008A2ABD"/>
    <w:rsid w:val="008B2B4D"/>
    <w:rsid w:val="008C5B64"/>
    <w:rsid w:val="008D5198"/>
    <w:rsid w:val="008F237E"/>
    <w:rsid w:val="008F506B"/>
    <w:rsid w:val="009124FC"/>
    <w:rsid w:val="00916189"/>
    <w:rsid w:val="00917CA5"/>
    <w:rsid w:val="009206E4"/>
    <w:rsid w:val="009343D7"/>
    <w:rsid w:val="009410E7"/>
    <w:rsid w:val="0095111F"/>
    <w:rsid w:val="009537B1"/>
    <w:rsid w:val="00965516"/>
    <w:rsid w:val="00970744"/>
    <w:rsid w:val="00972CA1"/>
    <w:rsid w:val="00982F50"/>
    <w:rsid w:val="00991C89"/>
    <w:rsid w:val="009A6A58"/>
    <w:rsid w:val="009D563E"/>
    <w:rsid w:val="009F3929"/>
    <w:rsid w:val="00A023E4"/>
    <w:rsid w:val="00A02D65"/>
    <w:rsid w:val="00A069C5"/>
    <w:rsid w:val="00A07B05"/>
    <w:rsid w:val="00A2019A"/>
    <w:rsid w:val="00A21E83"/>
    <w:rsid w:val="00A46A95"/>
    <w:rsid w:val="00A562D2"/>
    <w:rsid w:val="00A56E3F"/>
    <w:rsid w:val="00A5744C"/>
    <w:rsid w:val="00A602A0"/>
    <w:rsid w:val="00A63E9B"/>
    <w:rsid w:val="00A757BD"/>
    <w:rsid w:val="00A95377"/>
    <w:rsid w:val="00AA7CC1"/>
    <w:rsid w:val="00AB76F6"/>
    <w:rsid w:val="00AE307A"/>
    <w:rsid w:val="00AF18DB"/>
    <w:rsid w:val="00AF2F77"/>
    <w:rsid w:val="00AF719B"/>
    <w:rsid w:val="00B0014F"/>
    <w:rsid w:val="00B00B75"/>
    <w:rsid w:val="00B14D27"/>
    <w:rsid w:val="00B1577B"/>
    <w:rsid w:val="00B214FA"/>
    <w:rsid w:val="00B25788"/>
    <w:rsid w:val="00B50417"/>
    <w:rsid w:val="00B54376"/>
    <w:rsid w:val="00B61148"/>
    <w:rsid w:val="00B704FC"/>
    <w:rsid w:val="00B84652"/>
    <w:rsid w:val="00B87787"/>
    <w:rsid w:val="00BA462F"/>
    <w:rsid w:val="00BB4D6F"/>
    <w:rsid w:val="00BD3A4C"/>
    <w:rsid w:val="00BD4023"/>
    <w:rsid w:val="00BE072D"/>
    <w:rsid w:val="00BF6E57"/>
    <w:rsid w:val="00C106BF"/>
    <w:rsid w:val="00C302F4"/>
    <w:rsid w:val="00C321C8"/>
    <w:rsid w:val="00C3664C"/>
    <w:rsid w:val="00C44553"/>
    <w:rsid w:val="00C73CFE"/>
    <w:rsid w:val="00C8497F"/>
    <w:rsid w:val="00C938AE"/>
    <w:rsid w:val="00C93AB6"/>
    <w:rsid w:val="00C94A83"/>
    <w:rsid w:val="00C96539"/>
    <w:rsid w:val="00CA2CBA"/>
    <w:rsid w:val="00CB0099"/>
    <w:rsid w:val="00CB0980"/>
    <w:rsid w:val="00CC073E"/>
    <w:rsid w:val="00CC40CD"/>
    <w:rsid w:val="00CC6EEA"/>
    <w:rsid w:val="00CD05F5"/>
    <w:rsid w:val="00CE234A"/>
    <w:rsid w:val="00CE39AE"/>
    <w:rsid w:val="00D02613"/>
    <w:rsid w:val="00D24117"/>
    <w:rsid w:val="00D248F6"/>
    <w:rsid w:val="00D35282"/>
    <w:rsid w:val="00D62DC6"/>
    <w:rsid w:val="00D636F5"/>
    <w:rsid w:val="00D71E18"/>
    <w:rsid w:val="00D95477"/>
    <w:rsid w:val="00DC5161"/>
    <w:rsid w:val="00DC6BAF"/>
    <w:rsid w:val="00DC7781"/>
    <w:rsid w:val="00DD58DC"/>
    <w:rsid w:val="00DE4A43"/>
    <w:rsid w:val="00E235FB"/>
    <w:rsid w:val="00E25255"/>
    <w:rsid w:val="00E30557"/>
    <w:rsid w:val="00E31757"/>
    <w:rsid w:val="00E36C31"/>
    <w:rsid w:val="00E457E0"/>
    <w:rsid w:val="00E62C7F"/>
    <w:rsid w:val="00E63C2A"/>
    <w:rsid w:val="00E64578"/>
    <w:rsid w:val="00E71EA6"/>
    <w:rsid w:val="00E85FEE"/>
    <w:rsid w:val="00E92E55"/>
    <w:rsid w:val="00EA6F4D"/>
    <w:rsid w:val="00ED20D6"/>
    <w:rsid w:val="00ED380C"/>
    <w:rsid w:val="00F07BF3"/>
    <w:rsid w:val="00F2007C"/>
    <w:rsid w:val="00F34AAB"/>
    <w:rsid w:val="00F476F4"/>
    <w:rsid w:val="00F61F59"/>
    <w:rsid w:val="00F64ADA"/>
    <w:rsid w:val="00F91596"/>
    <w:rsid w:val="00FA7615"/>
    <w:rsid w:val="00FB5096"/>
    <w:rsid w:val="00FC0403"/>
    <w:rsid w:val="00FC25AA"/>
    <w:rsid w:val="00FD5160"/>
    <w:rsid w:val="00FD6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10219"/>
    <w:pPr>
      <w:spacing w:before="160" w:line="280" w:lineRule="exact"/>
    </w:pPr>
    <w:rPr>
      <w:rFonts w:ascii="Arial" w:hAnsi="Arial"/>
      <w:sz w:val="22"/>
      <w:lang w:val="en-US" w:eastAsia="en-US"/>
    </w:rPr>
  </w:style>
  <w:style w:type="paragraph" w:styleId="berschrift1">
    <w:name w:val="heading 1"/>
    <w:basedOn w:val="Standard"/>
    <w:next w:val="Standard"/>
    <w:qFormat/>
    <w:rsid w:val="009410E7"/>
    <w:pPr>
      <w:keepNext/>
      <w:spacing w:before="240" w:after="60"/>
      <w:outlineLvl w:val="0"/>
    </w:pPr>
    <w:rPr>
      <w:rFonts w:ascii="Helvetica" w:hAnsi="Helvetica"/>
      <w:b/>
      <w:kern w:val="28"/>
      <w:sz w:val="28"/>
    </w:rPr>
  </w:style>
  <w:style w:type="paragraph" w:styleId="berschrift2">
    <w:name w:val="heading 2"/>
    <w:basedOn w:val="Standard"/>
    <w:next w:val="Standard"/>
    <w:link w:val="berschrift2Zchn"/>
    <w:unhideWhenUsed/>
    <w:qFormat/>
    <w:rsid w:val="00A757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ldText">
    <w:name w:val="Bold Text"/>
    <w:basedOn w:val="Standard"/>
    <w:rsid w:val="00F10219"/>
    <w:rPr>
      <w:b/>
    </w:rPr>
  </w:style>
  <w:style w:type="paragraph" w:customStyle="1" w:styleId="Copy">
    <w:name w:val="Copy"/>
    <w:basedOn w:val="Standard"/>
    <w:rsid w:val="009410E7"/>
    <w:pPr>
      <w:ind w:left="360" w:hanging="360"/>
    </w:pPr>
    <w:rPr>
      <w:rFonts w:ascii="TimesNewRomanPS" w:hAnsi="TimesNewRomanPS"/>
    </w:rPr>
  </w:style>
  <w:style w:type="paragraph" w:styleId="Fuzeile">
    <w:name w:val="footer"/>
    <w:basedOn w:val="Standard"/>
    <w:link w:val="FuzeileZchn"/>
    <w:uiPriority w:val="99"/>
    <w:rsid w:val="009410E7"/>
    <w:pPr>
      <w:tabs>
        <w:tab w:val="center" w:pos="4320"/>
        <w:tab w:val="right" w:pos="8640"/>
      </w:tabs>
    </w:pPr>
    <w:rPr>
      <w:rFonts w:ascii="TimesNewRomanPS" w:hAnsi="TimesNewRomanPS"/>
    </w:rPr>
  </w:style>
  <w:style w:type="paragraph" w:styleId="Kopfzeile">
    <w:name w:val="header"/>
    <w:basedOn w:val="Standard"/>
    <w:rsid w:val="009410E7"/>
    <w:pPr>
      <w:tabs>
        <w:tab w:val="center" w:pos="4320"/>
        <w:tab w:val="right" w:pos="8640"/>
      </w:tabs>
    </w:pPr>
    <w:rPr>
      <w:rFonts w:ascii="TimesNewRomanPS" w:hAnsi="TimesNewRomanPS"/>
    </w:rPr>
  </w:style>
  <w:style w:type="paragraph" w:customStyle="1" w:styleId="Headline">
    <w:name w:val="Headline"/>
    <w:basedOn w:val="Standard"/>
    <w:next w:val="Standard"/>
    <w:rsid w:val="009410E7"/>
    <w:pPr>
      <w:keepNext/>
      <w:spacing w:before="320"/>
    </w:pPr>
    <w:rPr>
      <w:rFonts w:ascii="TimesNewRomanPS Bold" w:hAnsi="TimesNewRomanPS Bold"/>
    </w:rPr>
  </w:style>
  <w:style w:type="paragraph" w:customStyle="1" w:styleId="NumberBullet">
    <w:name w:val="Number Bullet"/>
    <w:basedOn w:val="Standard"/>
    <w:rsid w:val="009410E7"/>
    <w:pPr>
      <w:tabs>
        <w:tab w:val="right" w:pos="540"/>
        <w:tab w:val="left" w:pos="720"/>
      </w:tabs>
      <w:ind w:left="360"/>
    </w:pPr>
  </w:style>
  <w:style w:type="character" w:styleId="Seitenzahl">
    <w:name w:val="page number"/>
    <w:basedOn w:val="Absatz-Standardschriftart"/>
    <w:rsid w:val="009410E7"/>
  </w:style>
  <w:style w:type="paragraph" w:customStyle="1" w:styleId="Step">
    <w:name w:val="Step"/>
    <w:basedOn w:val="Standard"/>
    <w:next w:val="Standard"/>
    <w:rsid w:val="009410E7"/>
    <w:pPr>
      <w:keepNext/>
      <w:spacing w:before="240"/>
      <w:ind w:left="360"/>
    </w:pPr>
    <w:rPr>
      <w:rFonts w:ascii="TimesNewRomanPS BoldItalic" w:hAnsi="TimesNewRomanPS BoldItalic"/>
    </w:rPr>
  </w:style>
  <w:style w:type="paragraph" w:customStyle="1" w:styleId="Stepdescription">
    <w:name w:val="Step description"/>
    <w:basedOn w:val="Step"/>
    <w:rsid w:val="009410E7"/>
    <w:pPr>
      <w:keepNext w:val="0"/>
      <w:spacing w:before="160"/>
    </w:pPr>
    <w:rPr>
      <w:rFonts w:ascii="TimesNewRomanPS" w:hAnsi="TimesNewRomanPS"/>
    </w:rPr>
  </w:style>
  <w:style w:type="paragraph" w:customStyle="1" w:styleId="Stepdescriptionafterheadline">
    <w:name w:val="Step description after headline"/>
    <w:basedOn w:val="Stepdescription"/>
    <w:next w:val="Stepdescription"/>
    <w:rsid w:val="009410E7"/>
    <w:pPr>
      <w:spacing w:before="40"/>
    </w:pPr>
  </w:style>
  <w:style w:type="paragraph" w:customStyle="1" w:styleId="Substep">
    <w:name w:val="Substep"/>
    <w:basedOn w:val="Standard"/>
    <w:rsid w:val="009410E7"/>
    <w:pPr>
      <w:pBdr>
        <w:bottom w:val="single" w:sz="2" w:space="1" w:color="auto"/>
      </w:pBdr>
      <w:ind w:left="360"/>
    </w:pPr>
    <w:rPr>
      <w:rFonts w:ascii="TimesNewRomanPS Bold" w:hAnsi="TimesNewRomanPS Bold"/>
    </w:rPr>
  </w:style>
  <w:style w:type="paragraph" w:customStyle="1" w:styleId="Text">
    <w:name w:val="Text"/>
    <w:rsid w:val="009410E7"/>
    <w:pPr>
      <w:spacing w:before="160" w:line="280" w:lineRule="exact"/>
    </w:pPr>
    <w:rPr>
      <w:rFonts w:ascii="TimesNewRomanPS" w:hAnsi="TimesNewRomanPS"/>
      <w:sz w:val="22"/>
      <w:lang w:val="en-US" w:eastAsia="en-US"/>
    </w:rPr>
  </w:style>
  <w:style w:type="paragraph" w:customStyle="1" w:styleId="Textafterheadline">
    <w:name w:val="Text after headline"/>
    <w:basedOn w:val="Text"/>
    <w:next w:val="Text"/>
    <w:rsid w:val="009410E7"/>
    <w:pPr>
      <w:spacing w:before="0"/>
    </w:pPr>
  </w:style>
  <w:style w:type="paragraph" w:customStyle="1" w:styleId="Textbullets">
    <w:name w:val="Text bullets"/>
    <w:basedOn w:val="Text"/>
    <w:rsid w:val="009410E7"/>
    <w:pPr>
      <w:spacing w:before="40"/>
      <w:ind w:left="734" w:hanging="187"/>
    </w:pPr>
  </w:style>
  <w:style w:type="paragraph" w:customStyle="1" w:styleId="Textsubbullets">
    <w:name w:val="Text subbullets"/>
    <w:basedOn w:val="Textbullets"/>
    <w:rsid w:val="009410E7"/>
    <w:pPr>
      <w:ind w:left="1080"/>
    </w:pPr>
  </w:style>
  <w:style w:type="paragraph" w:customStyle="1" w:styleId="Textsubbullets2">
    <w:name w:val="Text subbullets 2"/>
    <w:basedOn w:val="Textsubbullets"/>
    <w:rsid w:val="009410E7"/>
    <w:pPr>
      <w:ind w:left="1440"/>
    </w:pPr>
  </w:style>
  <w:style w:type="table" w:styleId="Tabellengitternetz">
    <w:name w:val="Table Grid"/>
    <w:basedOn w:val="NormaleTabelle"/>
    <w:rsid w:val="00283959"/>
    <w:pPr>
      <w:spacing w:before="16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rsid w:val="00F66EEE"/>
    <w:rPr>
      <w:color w:val="0000FF"/>
      <w:u w:val="single"/>
    </w:rPr>
  </w:style>
  <w:style w:type="paragraph" w:customStyle="1" w:styleId="Body">
    <w:name w:val="Body"/>
    <w:basedOn w:val="Standard"/>
    <w:rsid w:val="00F10219"/>
    <w:pPr>
      <w:spacing w:before="0"/>
    </w:pPr>
  </w:style>
  <w:style w:type="paragraph" w:styleId="Textkrper3">
    <w:name w:val="Body Text 3"/>
    <w:basedOn w:val="Standard"/>
    <w:link w:val="Textkrper3Zchn"/>
    <w:rsid w:val="008D5198"/>
    <w:pPr>
      <w:spacing w:before="0" w:after="142" w:line="320" w:lineRule="exact"/>
      <w:ind w:right="2835"/>
    </w:pPr>
    <w:rPr>
      <w:i/>
      <w:lang w:val="de-DE" w:eastAsia="de-DE"/>
    </w:rPr>
  </w:style>
  <w:style w:type="character" w:customStyle="1" w:styleId="Textkrper3Zchn">
    <w:name w:val="Textkörper 3 Zchn"/>
    <w:basedOn w:val="Absatz-Standardschriftart"/>
    <w:link w:val="Textkrper3"/>
    <w:rsid w:val="008D5198"/>
    <w:rPr>
      <w:rFonts w:ascii="Arial" w:hAnsi="Arial"/>
      <w:i/>
      <w:sz w:val="22"/>
    </w:rPr>
  </w:style>
  <w:style w:type="paragraph" w:customStyle="1" w:styleId="berschri1">
    <w:name w:val="Überschri1"/>
    <w:basedOn w:val="Standard"/>
    <w:next w:val="Standard"/>
    <w:rsid w:val="00174E49"/>
    <w:pPr>
      <w:keepNext/>
      <w:spacing w:before="0" w:after="142" w:line="320" w:lineRule="exact"/>
      <w:ind w:right="2837"/>
      <w:outlineLvl w:val="2"/>
    </w:pPr>
    <w:rPr>
      <w:b/>
      <w:i/>
      <w:lang w:val="de-DE" w:eastAsia="de-DE" w:bidi="de-DE"/>
    </w:rPr>
  </w:style>
  <w:style w:type="paragraph" w:styleId="Sprechblasentext">
    <w:name w:val="Balloon Text"/>
    <w:basedOn w:val="Standard"/>
    <w:link w:val="SprechblasentextZchn"/>
    <w:rsid w:val="0005075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5075A"/>
    <w:rPr>
      <w:rFonts w:ascii="Tahoma" w:hAnsi="Tahoma" w:cs="Tahoma"/>
      <w:sz w:val="16"/>
      <w:szCs w:val="16"/>
      <w:lang w:val="en-US" w:eastAsia="en-US"/>
    </w:rPr>
  </w:style>
  <w:style w:type="character" w:customStyle="1" w:styleId="FuzeileZchn">
    <w:name w:val="Fußzeile Zchn"/>
    <w:basedOn w:val="Absatz-Standardschriftart"/>
    <w:link w:val="Fuzeile"/>
    <w:uiPriority w:val="99"/>
    <w:rsid w:val="00AF18DB"/>
    <w:rPr>
      <w:rFonts w:ascii="TimesNewRomanPS" w:hAnsi="TimesNewRomanPS"/>
      <w:sz w:val="22"/>
      <w:lang w:val="en-US" w:eastAsia="en-US"/>
    </w:rPr>
  </w:style>
  <w:style w:type="paragraph" w:styleId="StandardWeb">
    <w:name w:val="Normal (Web)"/>
    <w:basedOn w:val="Standard"/>
    <w:uiPriority w:val="99"/>
    <w:unhideWhenUsed/>
    <w:rsid w:val="00CE39AE"/>
    <w:pPr>
      <w:spacing w:before="100" w:beforeAutospacing="1" w:after="100" w:afterAutospacing="1" w:line="240" w:lineRule="auto"/>
    </w:pPr>
    <w:rPr>
      <w:rFonts w:ascii="Times New Roman" w:hAnsi="Times New Roman"/>
      <w:sz w:val="24"/>
      <w:szCs w:val="24"/>
    </w:rPr>
  </w:style>
  <w:style w:type="character" w:customStyle="1" w:styleId="hps">
    <w:name w:val="hps"/>
    <w:basedOn w:val="Absatz-Standardschriftart"/>
    <w:rsid w:val="00CE39AE"/>
  </w:style>
  <w:style w:type="character" w:customStyle="1" w:styleId="shorttext">
    <w:name w:val="short_text"/>
    <w:basedOn w:val="Absatz-Standardschriftart"/>
    <w:rsid w:val="00D95477"/>
  </w:style>
  <w:style w:type="character" w:customStyle="1" w:styleId="berschrift2Zchn">
    <w:name w:val="Überschrift 2 Zchn"/>
    <w:basedOn w:val="Absatz-Standardschriftart"/>
    <w:link w:val="berschrift2"/>
    <w:rsid w:val="00A757BD"/>
    <w:rPr>
      <w:rFonts w:asciiTheme="majorHAnsi" w:eastAsiaTheme="majorEastAsia" w:hAnsiTheme="majorHAnsi" w:cstheme="majorBidi"/>
      <w:b/>
      <w:bCs/>
      <w:color w:val="4F81BD" w:themeColor="accent1"/>
      <w:sz w:val="26"/>
      <w:szCs w:val="26"/>
      <w:lang w:val="en-US" w:eastAsia="en-US"/>
    </w:rPr>
  </w:style>
  <w:style w:type="character" w:styleId="Kommentarzeichen">
    <w:name w:val="annotation reference"/>
    <w:basedOn w:val="Absatz-Standardschriftart"/>
    <w:rsid w:val="00027BFE"/>
    <w:rPr>
      <w:sz w:val="16"/>
      <w:szCs w:val="16"/>
    </w:rPr>
  </w:style>
  <w:style w:type="paragraph" w:styleId="Kommentartext">
    <w:name w:val="annotation text"/>
    <w:basedOn w:val="Standard"/>
    <w:link w:val="KommentartextZchn"/>
    <w:rsid w:val="00027BFE"/>
    <w:pPr>
      <w:spacing w:line="240" w:lineRule="auto"/>
    </w:pPr>
    <w:rPr>
      <w:sz w:val="20"/>
    </w:rPr>
  </w:style>
  <w:style w:type="character" w:customStyle="1" w:styleId="KommentartextZchn">
    <w:name w:val="Kommentartext Zchn"/>
    <w:basedOn w:val="Absatz-Standardschriftart"/>
    <w:link w:val="Kommentartext"/>
    <w:rsid w:val="00027BFE"/>
    <w:rPr>
      <w:rFonts w:ascii="Arial" w:hAnsi="Arial"/>
      <w:lang w:val="en-US" w:eastAsia="en-US"/>
    </w:rPr>
  </w:style>
  <w:style w:type="paragraph" w:styleId="Kommentarthema">
    <w:name w:val="annotation subject"/>
    <w:basedOn w:val="Kommentartext"/>
    <w:next w:val="Kommentartext"/>
    <w:link w:val="KommentarthemaZchn"/>
    <w:rsid w:val="00027BFE"/>
    <w:rPr>
      <w:b/>
      <w:bCs/>
    </w:rPr>
  </w:style>
  <w:style w:type="character" w:customStyle="1" w:styleId="KommentarthemaZchn">
    <w:name w:val="Kommentarthema Zchn"/>
    <w:basedOn w:val="KommentartextZchn"/>
    <w:link w:val="Kommentarthema"/>
    <w:rsid w:val="00027BFE"/>
    <w:rPr>
      <w:rFonts w:ascii="Arial" w:hAnsi="Arial"/>
      <w:b/>
      <w:bCs/>
      <w:lang w:val="en-US" w:eastAsia="en-US"/>
    </w:rPr>
  </w:style>
  <w:style w:type="paragraph" w:styleId="Titel">
    <w:name w:val="Title"/>
    <w:basedOn w:val="Standard"/>
    <w:next w:val="Standard"/>
    <w:link w:val="TitelZchn"/>
    <w:qFormat/>
    <w:rsid w:val="00C73CFE"/>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73CFE"/>
    <w:rPr>
      <w:rFonts w:asciiTheme="majorHAnsi" w:eastAsiaTheme="majorEastAsia" w:hAnsiTheme="majorHAnsi" w:cstheme="majorBidi"/>
      <w:color w:val="17365D" w:themeColor="text2" w:themeShade="BF"/>
      <w:spacing w:val="5"/>
      <w:kern w:val="28"/>
      <w:sz w:val="52"/>
      <w:szCs w:val="52"/>
      <w:lang w:val="en-US" w:eastAsia="en-US"/>
    </w:rPr>
  </w:style>
  <w:style w:type="character" w:styleId="Hervorhebung">
    <w:name w:val="Emphasis"/>
    <w:basedOn w:val="Absatz-Standardschriftart"/>
    <w:uiPriority w:val="20"/>
    <w:qFormat/>
    <w:rsid w:val="002464D0"/>
    <w:rPr>
      <w:b/>
      <w:bCs/>
      <w:i w:val="0"/>
      <w:iCs w:val="0"/>
    </w:rPr>
  </w:style>
  <w:style w:type="character" w:customStyle="1" w:styleId="st">
    <w:name w:val="st"/>
    <w:basedOn w:val="Absatz-Standardschriftart"/>
    <w:rsid w:val="00246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219"/>
    <w:pPr>
      <w:spacing w:before="160" w:line="280" w:lineRule="exact"/>
    </w:pPr>
    <w:rPr>
      <w:rFonts w:ascii="Arial" w:hAnsi="Arial"/>
      <w:sz w:val="22"/>
      <w:lang w:val="en-US" w:eastAsia="en-US"/>
    </w:rPr>
  </w:style>
  <w:style w:type="paragraph" w:styleId="Heading1">
    <w:name w:val="heading 1"/>
    <w:basedOn w:val="Normal"/>
    <w:next w:val="Normal"/>
    <w:qFormat/>
    <w:rsid w:val="009410E7"/>
    <w:pPr>
      <w:keepNext/>
      <w:spacing w:before="240" w:after="60"/>
      <w:outlineLvl w:val="0"/>
    </w:pPr>
    <w:rPr>
      <w:rFonts w:ascii="Helvetica" w:hAnsi="Helvetica"/>
      <w:b/>
      <w:kern w:val="28"/>
      <w:sz w:val="28"/>
    </w:rPr>
  </w:style>
  <w:style w:type="paragraph" w:styleId="Heading2">
    <w:name w:val="heading 2"/>
    <w:basedOn w:val="Normal"/>
    <w:next w:val="Normal"/>
    <w:link w:val="berschrift2Zchn"/>
    <w:unhideWhenUsed/>
    <w:qFormat/>
    <w:rsid w:val="00A757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Text">
    <w:name w:val="Bold Text"/>
    <w:basedOn w:val="Normal"/>
    <w:rsid w:val="00F10219"/>
    <w:rPr>
      <w:b/>
    </w:rPr>
  </w:style>
  <w:style w:type="paragraph" w:customStyle="1" w:styleId="Copy">
    <w:name w:val="Copy"/>
    <w:basedOn w:val="Normal"/>
    <w:rsid w:val="009410E7"/>
    <w:pPr>
      <w:ind w:left="360" w:hanging="360"/>
    </w:pPr>
    <w:rPr>
      <w:rFonts w:ascii="TimesNewRomanPS" w:hAnsi="TimesNewRomanPS"/>
    </w:rPr>
  </w:style>
  <w:style w:type="paragraph" w:styleId="Footer">
    <w:name w:val="footer"/>
    <w:basedOn w:val="Normal"/>
    <w:link w:val="FuzeileZchn"/>
    <w:uiPriority w:val="99"/>
    <w:rsid w:val="009410E7"/>
    <w:pPr>
      <w:tabs>
        <w:tab w:val="center" w:pos="4320"/>
        <w:tab w:val="right" w:pos="8640"/>
      </w:tabs>
    </w:pPr>
    <w:rPr>
      <w:rFonts w:ascii="TimesNewRomanPS" w:hAnsi="TimesNewRomanPS"/>
    </w:rPr>
  </w:style>
  <w:style w:type="paragraph" w:styleId="Header">
    <w:name w:val="header"/>
    <w:basedOn w:val="Normal"/>
    <w:rsid w:val="009410E7"/>
    <w:pPr>
      <w:tabs>
        <w:tab w:val="center" w:pos="4320"/>
        <w:tab w:val="right" w:pos="8640"/>
      </w:tabs>
    </w:pPr>
    <w:rPr>
      <w:rFonts w:ascii="TimesNewRomanPS" w:hAnsi="TimesNewRomanPS"/>
    </w:rPr>
  </w:style>
  <w:style w:type="paragraph" w:customStyle="1" w:styleId="Headline">
    <w:name w:val="Headline"/>
    <w:basedOn w:val="Normal"/>
    <w:next w:val="Normal"/>
    <w:rsid w:val="009410E7"/>
    <w:pPr>
      <w:keepNext/>
      <w:spacing w:before="320"/>
    </w:pPr>
    <w:rPr>
      <w:rFonts w:ascii="TimesNewRomanPS Bold" w:hAnsi="TimesNewRomanPS Bold"/>
    </w:rPr>
  </w:style>
  <w:style w:type="paragraph" w:customStyle="1" w:styleId="NumberBullet">
    <w:name w:val="Number Bullet"/>
    <w:basedOn w:val="Normal"/>
    <w:rsid w:val="009410E7"/>
    <w:pPr>
      <w:tabs>
        <w:tab w:val="right" w:pos="540"/>
        <w:tab w:val="left" w:pos="720"/>
      </w:tabs>
      <w:ind w:left="360"/>
    </w:pPr>
  </w:style>
  <w:style w:type="character" w:styleId="PageNumber">
    <w:name w:val="page number"/>
    <w:basedOn w:val="DefaultParagraphFont"/>
    <w:rsid w:val="009410E7"/>
  </w:style>
  <w:style w:type="paragraph" w:customStyle="1" w:styleId="Step">
    <w:name w:val="Step"/>
    <w:basedOn w:val="Normal"/>
    <w:next w:val="Normal"/>
    <w:rsid w:val="009410E7"/>
    <w:pPr>
      <w:keepNext/>
      <w:spacing w:before="240"/>
      <w:ind w:left="360"/>
    </w:pPr>
    <w:rPr>
      <w:rFonts w:ascii="TimesNewRomanPS BoldItalic" w:hAnsi="TimesNewRomanPS BoldItalic"/>
    </w:rPr>
  </w:style>
  <w:style w:type="paragraph" w:customStyle="1" w:styleId="Stepdescription">
    <w:name w:val="Step description"/>
    <w:basedOn w:val="Step"/>
    <w:rsid w:val="009410E7"/>
    <w:pPr>
      <w:keepNext w:val="0"/>
      <w:spacing w:before="160"/>
    </w:pPr>
    <w:rPr>
      <w:rFonts w:ascii="TimesNewRomanPS" w:hAnsi="TimesNewRomanPS"/>
    </w:rPr>
  </w:style>
  <w:style w:type="paragraph" w:customStyle="1" w:styleId="Stepdescriptionafterheadline">
    <w:name w:val="Step description after headline"/>
    <w:basedOn w:val="Stepdescription"/>
    <w:next w:val="Stepdescription"/>
    <w:rsid w:val="009410E7"/>
    <w:pPr>
      <w:spacing w:before="40"/>
    </w:pPr>
  </w:style>
  <w:style w:type="paragraph" w:customStyle="1" w:styleId="Substep">
    <w:name w:val="Substep"/>
    <w:basedOn w:val="Normal"/>
    <w:rsid w:val="009410E7"/>
    <w:pPr>
      <w:pBdr>
        <w:bottom w:val="single" w:sz="2" w:space="1" w:color="auto"/>
      </w:pBdr>
      <w:ind w:left="360"/>
    </w:pPr>
    <w:rPr>
      <w:rFonts w:ascii="TimesNewRomanPS Bold" w:hAnsi="TimesNewRomanPS Bold"/>
    </w:rPr>
  </w:style>
  <w:style w:type="paragraph" w:customStyle="1" w:styleId="Text">
    <w:name w:val="Text"/>
    <w:rsid w:val="009410E7"/>
    <w:pPr>
      <w:spacing w:before="160" w:line="280" w:lineRule="exact"/>
    </w:pPr>
    <w:rPr>
      <w:rFonts w:ascii="TimesNewRomanPS" w:hAnsi="TimesNewRomanPS"/>
      <w:sz w:val="22"/>
      <w:lang w:val="en-US" w:eastAsia="en-US"/>
    </w:rPr>
  </w:style>
  <w:style w:type="paragraph" w:customStyle="1" w:styleId="Textafterheadline">
    <w:name w:val="Text after headline"/>
    <w:basedOn w:val="Text"/>
    <w:next w:val="Text"/>
    <w:rsid w:val="009410E7"/>
    <w:pPr>
      <w:spacing w:before="0"/>
    </w:pPr>
  </w:style>
  <w:style w:type="paragraph" w:customStyle="1" w:styleId="Textbullets">
    <w:name w:val="Text bullets"/>
    <w:basedOn w:val="Text"/>
    <w:rsid w:val="009410E7"/>
    <w:pPr>
      <w:spacing w:before="40"/>
      <w:ind w:left="734" w:hanging="187"/>
    </w:pPr>
  </w:style>
  <w:style w:type="paragraph" w:customStyle="1" w:styleId="Textsubbullets">
    <w:name w:val="Text subbullets"/>
    <w:basedOn w:val="Textbullets"/>
    <w:rsid w:val="009410E7"/>
    <w:pPr>
      <w:ind w:left="1080"/>
    </w:pPr>
  </w:style>
  <w:style w:type="paragraph" w:customStyle="1" w:styleId="Textsubbullets2">
    <w:name w:val="Text subbullets 2"/>
    <w:basedOn w:val="Textsubbullets"/>
    <w:rsid w:val="009410E7"/>
    <w:pPr>
      <w:ind w:left="1440"/>
    </w:pPr>
  </w:style>
  <w:style w:type="table" w:styleId="TableGrid">
    <w:name w:val="Table Grid"/>
    <w:basedOn w:val="TableNormal"/>
    <w:rsid w:val="00283959"/>
    <w:pPr>
      <w:spacing w:before="16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6EEE"/>
    <w:rPr>
      <w:color w:val="0000FF"/>
      <w:u w:val="single"/>
    </w:rPr>
  </w:style>
  <w:style w:type="paragraph" w:customStyle="1" w:styleId="Body">
    <w:name w:val="Body"/>
    <w:basedOn w:val="Normal"/>
    <w:rsid w:val="00F10219"/>
    <w:pPr>
      <w:spacing w:before="0"/>
    </w:pPr>
  </w:style>
  <w:style w:type="paragraph" w:styleId="BodyText3">
    <w:name w:val="Body Text 3"/>
    <w:basedOn w:val="Normal"/>
    <w:link w:val="Textkrper3Zchn"/>
    <w:rsid w:val="008D5198"/>
    <w:pPr>
      <w:spacing w:before="0" w:after="142" w:line="320" w:lineRule="exact"/>
      <w:ind w:right="2835"/>
    </w:pPr>
    <w:rPr>
      <w:i/>
      <w:lang w:val="de-DE" w:eastAsia="de-DE"/>
    </w:rPr>
  </w:style>
  <w:style w:type="character" w:customStyle="1" w:styleId="Textkrper3Zchn">
    <w:name w:val="Textkörper 3 Zchn"/>
    <w:basedOn w:val="DefaultParagraphFont"/>
    <w:link w:val="BodyText3"/>
    <w:rsid w:val="008D5198"/>
    <w:rPr>
      <w:rFonts w:ascii="Arial" w:hAnsi="Arial"/>
      <w:i/>
      <w:sz w:val="22"/>
    </w:rPr>
  </w:style>
  <w:style w:type="paragraph" w:customStyle="1" w:styleId="berschri1">
    <w:name w:val="Überschri1"/>
    <w:basedOn w:val="Normal"/>
    <w:next w:val="Normal"/>
    <w:rsid w:val="00174E49"/>
    <w:pPr>
      <w:keepNext/>
      <w:spacing w:before="0" w:after="142" w:line="320" w:lineRule="exact"/>
      <w:ind w:right="2837"/>
      <w:outlineLvl w:val="2"/>
    </w:pPr>
    <w:rPr>
      <w:b/>
      <w:i/>
      <w:lang w:val="de-DE" w:eastAsia="de-DE" w:bidi="de-DE"/>
    </w:rPr>
  </w:style>
  <w:style w:type="paragraph" w:styleId="BalloonText">
    <w:name w:val="Balloon Text"/>
    <w:basedOn w:val="Normal"/>
    <w:link w:val="SprechblasentextZchn"/>
    <w:rsid w:val="0005075A"/>
    <w:pPr>
      <w:spacing w:before="0" w:line="240" w:lineRule="auto"/>
    </w:pPr>
    <w:rPr>
      <w:rFonts w:ascii="Tahoma" w:hAnsi="Tahoma" w:cs="Tahoma"/>
      <w:sz w:val="16"/>
      <w:szCs w:val="16"/>
    </w:rPr>
  </w:style>
  <w:style w:type="character" w:customStyle="1" w:styleId="SprechblasentextZchn">
    <w:name w:val="Sprechblasentext Zchn"/>
    <w:basedOn w:val="DefaultParagraphFont"/>
    <w:link w:val="BalloonText"/>
    <w:rsid w:val="0005075A"/>
    <w:rPr>
      <w:rFonts w:ascii="Tahoma" w:hAnsi="Tahoma" w:cs="Tahoma"/>
      <w:sz w:val="16"/>
      <w:szCs w:val="16"/>
      <w:lang w:val="en-US" w:eastAsia="en-US"/>
    </w:rPr>
  </w:style>
  <w:style w:type="character" w:customStyle="1" w:styleId="FuzeileZchn">
    <w:name w:val="Fußzeile Zchn"/>
    <w:basedOn w:val="DefaultParagraphFont"/>
    <w:link w:val="Footer"/>
    <w:uiPriority w:val="99"/>
    <w:rsid w:val="00AF18DB"/>
    <w:rPr>
      <w:rFonts w:ascii="TimesNewRomanPS" w:hAnsi="TimesNewRomanPS"/>
      <w:sz w:val="22"/>
      <w:lang w:val="en-US" w:eastAsia="en-US"/>
    </w:rPr>
  </w:style>
  <w:style w:type="paragraph" w:styleId="NormalWeb">
    <w:name w:val="Normal (Web)"/>
    <w:basedOn w:val="Normal"/>
    <w:uiPriority w:val="99"/>
    <w:unhideWhenUsed/>
    <w:rsid w:val="00CE39AE"/>
    <w:pPr>
      <w:spacing w:before="100" w:beforeAutospacing="1" w:after="100" w:afterAutospacing="1" w:line="240" w:lineRule="auto"/>
    </w:pPr>
    <w:rPr>
      <w:rFonts w:ascii="Times New Roman" w:hAnsi="Times New Roman"/>
      <w:sz w:val="24"/>
      <w:szCs w:val="24"/>
    </w:rPr>
  </w:style>
  <w:style w:type="character" w:customStyle="1" w:styleId="hps">
    <w:name w:val="hps"/>
    <w:basedOn w:val="DefaultParagraphFont"/>
    <w:rsid w:val="00CE39AE"/>
  </w:style>
  <w:style w:type="character" w:customStyle="1" w:styleId="shorttext">
    <w:name w:val="short_text"/>
    <w:basedOn w:val="DefaultParagraphFont"/>
    <w:rsid w:val="00D95477"/>
  </w:style>
  <w:style w:type="character" w:customStyle="1" w:styleId="berschrift2Zchn">
    <w:name w:val="Überschrift 2 Zchn"/>
    <w:basedOn w:val="DefaultParagraphFont"/>
    <w:link w:val="Heading2"/>
    <w:rsid w:val="00A757BD"/>
    <w:rPr>
      <w:rFonts w:asciiTheme="majorHAnsi" w:eastAsiaTheme="majorEastAsia" w:hAnsiTheme="majorHAnsi" w:cstheme="majorBidi"/>
      <w:b/>
      <w:bCs/>
      <w:color w:val="4F81BD" w:themeColor="accent1"/>
      <w:sz w:val="26"/>
      <w:szCs w:val="26"/>
      <w:lang w:val="en-US" w:eastAsia="en-US"/>
    </w:rPr>
  </w:style>
  <w:style w:type="character" w:styleId="CommentReference">
    <w:name w:val="annotation reference"/>
    <w:basedOn w:val="DefaultParagraphFont"/>
    <w:rsid w:val="00027BFE"/>
    <w:rPr>
      <w:sz w:val="16"/>
      <w:szCs w:val="16"/>
    </w:rPr>
  </w:style>
  <w:style w:type="paragraph" w:styleId="CommentText">
    <w:name w:val="annotation text"/>
    <w:basedOn w:val="Normal"/>
    <w:link w:val="KommentartextZchn"/>
    <w:rsid w:val="00027BFE"/>
    <w:pPr>
      <w:spacing w:line="240" w:lineRule="auto"/>
    </w:pPr>
    <w:rPr>
      <w:sz w:val="20"/>
    </w:rPr>
  </w:style>
  <w:style w:type="character" w:customStyle="1" w:styleId="KommentartextZchn">
    <w:name w:val="Kommentartext Zchn"/>
    <w:basedOn w:val="DefaultParagraphFont"/>
    <w:link w:val="CommentText"/>
    <w:rsid w:val="00027BFE"/>
    <w:rPr>
      <w:rFonts w:ascii="Arial" w:hAnsi="Arial"/>
      <w:lang w:val="en-US" w:eastAsia="en-US"/>
    </w:rPr>
  </w:style>
  <w:style w:type="paragraph" w:styleId="CommentSubject">
    <w:name w:val="annotation subject"/>
    <w:basedOn w:val="CommentText"/>
    <w:next w:val="CommentText"/>
    <w:link w:val="KommentarthemaZchn"/>
    <w:rsid w:val="00027BFE"/>
    <w:rPr>
      <w:b/>
      <w:bCs/>
    </w:rPr>
  </w:style>
  <w:style w:type="character" w:customStyle="1" w:styleId="KommentarthemaZchn">
    <w:name w:val="Kommentarthema Zchn"/>
    <w:basedOn w:val="KommentartextZchn"/>
    <w:link w:val="CommentSubject"/>
    <w:rsid w:val="00027BFE"/>
    <w:rPr>
      <w:rFonts w:ascii="Arial" w:hAnsi="Arial"/>
      <w:b/>
      <w:bCs/>
      <w:lang w:val="en-US" w:eastAsia="en-US"/>
    </w:rPr>
  </w:style>
  <w:style w:type="paragraph" w:styleId="Title">
    <w:name w:val="Title"/>
    <w:basedOn w:val="Normal"/>
    <w:next w:val="Normal"/>
    <w:link w:val="TitelZchn"/>
    <w:qFormat/>
    <w:rsid w:val="00C73CFE"/>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DefaultParagraphFont"/>
    <w:link w:val="Title"/>
    <w:rsid w:val="00C73CFE"/>
    <w:rPr>
      <w:rFonts w:asciiTheme="majorHAnsi" w:eastAsiaTheme="majorEastAsia" w:hAnsiTheme="majorHAnsi" w:cstheme="majorBidi"/>
      <w:color w:val="17365D" w:themeColor="text2" w:themeShade="BF"/>
      <w:spacing w:val="5"/>
      <w:kern w:val="28"/>
      <w:sz w:val="52"/>
      <w:szCs w:val="52"/>
      <w:lang w:val="en-US" w:eastAsia="en-US"/>
    </w:rPr>
  </w:style>
  <w:style w:type="character" w:styleId="Emphasis">
    <w:name w:val="Emphasis"/>
    <w:basedOn w:val="DefaultParagraphFont"/>
    <w:uiPriority w:val="20"/>
    <w:qFormat/>
    <w:rsid w:val="002464D0"/>
    <w:rPr>
      <w:b/>
      <w:bCs/>
      <w:i w:val="0"/>
      <w:iCs w:val="0"/>
    </w:rPr>
  </w:style>
  <w:style w:type="character" w:customStyle="1" w:styleId="st">
    <w:name w:val="st"/>
    <w:basedOn w:val="DefaultParagraphFont"/>
    <w:rsid w:val="002464D0"/>
  </w:style>
</w:styles>
</file>

<file path=word/webSettings.xml><?xml version="1.0" encoding="utf-8"?>
<w:webSettings xmlns:r="http://schemas.openxmlformats.org/officeDocument/2006/relationships" xmlns:w="http://schemas.openxmlformats.org/wordprocessingml/2006/main">
  <w:divs>
    <w:div w:id="53311919">
      <w:bodyDiv w:val="1"/>
      <w:marLeft w:val="0"/>
      <w:marRight w:val="0"/>
      <w:marTop w:val="0"/>
      <w:marBottom w:val="0"/>
      <w:divBdr>
        <w:top w:val="none" w:sz="0" w:space="0" w:color="auto"/>
        <w:left w:val="none" w:sz="0" w:space="0" w:color="auto"/>
        <w:bottom w:val="none" w:sz="0" w:space="0" w:color="auto"/>
        <w:right w:val="none" w:sz="0" w:space="0" w:color="auto"/>
      </w:divBdr>
      <w:divsChild>
        <w:div w:id="1689795982">
          <w:marLeft w:val="0"/>
          <w:marRight w:val="0"/>
          <w:marTop w:val="0"/>
          <w:marBottom w:val="0"/>
          <w:divBdr>
            <w:top w:val="none" w:sz="0" w:space="0" w:color="auto"/>
            <w:left w:val="none" w:sz="0" w:space="0" w:color="auto"/>
            <w:bottom w:val="none" w:sz="0" w:space="0" w:color="auto"/>
            <w:right w:val="none" w:sz="0" w:space="0" w:color="auto"/>
          </w:divBdr>
          <w:divsChild>
            <w:div w:id="1787966333">
              <w:marLeft w:val="0"/>
              <w:marRight w:val="0"/>
              <w:marTop w:val="0"/>
              <w:marBottom w:val="0"/>
              <w:divBdr>
                <w:top w:val="none" w:sz="0" w:space="0" w:color="auto"/>
                <w:left w:val="none" w:sz="0" w:space="0" w:color="auto"/>
                <w:bottom w:val="none" w:sz="0" w:space="0" w:color="auto"/>
                <w:right w:val="none" w:sz="0" w:space="0" w:color="auto"/>
              </w:divBdr>
              <w:divsChild>
                <w:div w:id="1346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6642">
      <w:bodyDiv w:val="1"/>
      <w:marLeft w:val="0"/>
      <w:marRight w:val="0"/>
      <w:marTop w:val="0"/>
      <w:marBottom w:val="0"/>
      <w:divBdr>
        <w:top w:val="none" w:sz="0" w:space="0" w:color="auto"/>
        <w:left w:val="none" w:sz="0" w:space="0" w:color="auto"/>
        <w:bottom w:val="none" w:sz="0" w:space="0" w:color="auto"/>
        <w:right w:val="none" w:sz="0" w:space="0" w:color="auto"/>
      </w:divBdr>
      <w:divsChild>
        <w:div w:id="1494221184">
          <w:marLeft w:val="0"/>
          <w:marRight w:val="0"/>
          <w:marTop w:val="0"/>
          <w:marBottom w:val="0"/>
          <w:divBdr>
            <w:top w:val="none" w:sz="0" w:space="0" w:color="auto"/>
            <w:left w:val="none" w:sz="0" w:space="0" w:color="auto"/>
            <w:bottom w:val="none" w:sz="0" w:space="0" w:color="auto"/>
            <w:right w:val="none" w:sz="0" w:space="0" w:color="auto"/>
          </w:divBdr>
          <w:divsChild>
            <w:div w:id="1649820762">
              <w:marLeft w:val="0"/>
              <w:marRight w:val="0"/>
              <w:marTop w:val="0"/>
              <w:marBottom w:val="0"/>
              <w:divBdr>
                <w:top w:val="none" w:sz="0" w:space="0" w:color="auto"/>
                <w:left w:val="none" w:sz="0" w:space="0" w:color="auto"/>
                <w:bottom w:val="none" w:sz="0" w:space="0" w:color="auto"/>
                <w:right w:val="none" w:sz="0" w:space="0" w:color="auto"/>
              </w:divBdr>
              <w:divsChild>
                <w:div w:id="5256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5844">
      <w:bodyDiv w:val="1"/>
      <w:marLeft w:val="0"/>
      <w:marRight w:val="0"/>
      <w:marTop w:val="0"/>
      <w:marBottom w:val="0"/>
      <w:divBdr>
        <w:top w:val="none" w:sz="0" w:space="0" w:color="auto"/>
        <w:left w:val="none" w:sz="0" w:space="0" w:color="auto"/>
        <w:bottom w:val="none" w:sz="0" w:space="0" w:color="auto"/>
        <w:right w:val="none" w:sz="0" w:space="0" w:color="auto"/>
      </w:divBdr>
    </w:div>
    <w:div w:id="1756782538">
      <w:bodyDiv w:val="1"/>
      <w:marLeft w:val="0"/>
      <w:marRight w:val="0"/>
      <w:marTop w:val="0"/>
      <w:marBottom w:val="0"/>
      <w:divBdr>
        <w:top w:val="none" w:sz="0" w:space="0" w:color="auto"/>
        <w:left w:val="none" w:sz="0" w:space="0" w:color="auto"/>
        <w:bottom w:val="none" w:sz="0" w:space="0" w:color="auto"/>
        <w:right w:val="none" w:sz="0" w:space="0" w:color="auto"/>
      </w:divBdr>
    </w:div>
    <w:div w:id="1956669842">
      <w:bodyDiv w:val="1"/>
      <w:marLeft w:val="0"/>
      <w:marRight w:val="0"/>
      <w:marTop w:val="0"/>
      <w:marBottom w:val="0"/>
      <w:divBdr>
        <w:top w:val="none" w:sz="0" w:space="0" w:color="auto"/>
        <w:left w:val="none" w:sz="0" w:space="0" w:color="auto"/>
        <w:bottom w:val="none" w:sz="0" w:space="0" w:color="auto"/>
        <w:right w:val="none" w:sz="0" w:space="0" w:color="auto"/>
      </w:divBdr>
    </w:div>
    <w:div w:id="1970163138">
      <w:bodyDiv w:val="1"/>
      <w:marLeft w:val="0"/>
      <w:marRight w:val="0"/>
      <w:marTop w:val="0"/>
      <w:marBottom w:val="0"/>
      <w:divBdr>
        <w:top w:val="none" w:sz="0" w:space="0" w:color="auto"/>
        <w:left w:val="none" w:sz="0" w:space="0" w:color="auto"/>
        <w:bottom w:val="none" w:sz="0" w:space="0" w:color="auto"/>
        <w:right w:val="none" w:sz="0" w:space="0" w:color="auto"/>
      </w:divBdr>
    </w:div>
    <w:div w:id="2026520749">
      <w:bodyDiv w:val="1"/>
      <w:marLeft w:val="0"/>
      <w:marRight w:val="0"/>
      <w:marTop w:val="0"/>
      <w:marBottom w:val="0"/>
      <w:divBdr>
        <w:top w:val="none" w:sz="0" w:space="0" w:color="auto"/>
        <w:left w:val="none" w:sz="0" w:space="0" w:color="auto"/>
        <w:bottom w:val="none" w:sz="0" w:space="0" w:color="auto"/>
        <w:right w:val="none" w:sz="0" w:space="0" w:color="auto"/>
      </w:divBdr>
      <w:divsChild>
        <w:div w:id="529489536">
          <w:marLeft w:val="0"/>
          <w:marRight w:val="0"/>
          <w:marTop w:val="0"/>
          <w:marBottom w:val="0"/>
          <w:divBdr>
            <w:top w:val="none" w:sz="0" w:space="0" w:color="auto"/>
            <w:left w:val="none" w:sz="0" w:space="0" w:color="auto"/>
            <w:bottom w:val="none" w:sz="0" w:space="0" w:color="auto"/>
            <w:right w:val="none" w:sz="0" w:space="0" w:color="auto"/>
          </w:divBdr>
          <w:divsChild>
            <w:div w:id="1709909569">
              <w:marLeft w:val="0"/>
              <w:marRight w:val="0"/>
              <w:marTop w:val="0"/>
              <w:marBottom w:val="0"/>
              <w:divBdr>
                <w:top w:val="none" w:sz="0" w:space="0" w:color="auto"/>
                <w:left w:val="none" w:sz="0" w:space="0" w:color="auto"/>
                <w:bottom w:val="none" w:sz="0" w:space="0" w:color="auto"/>
                <w:right w:val="none" w:sz="0" w:space="0" w:color="auto"/>
              </w:divBdr>
              <w:divsChild>
                <w:div w:id="19166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johnsoncontro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4933-0F94-45A6-8559-5F1D0FA0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Lippincott Mercer</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Begusch</dc:creator>
  <cp:lastModifiedBy>btimml</cp:lastModifiedBy>
  <cp:revision>7</cp:revision>
  <cp:lastPrinted>2013-12-18T18:54:00Z</cp:lastPrinted>
  <dcterms:created xsi:type="dcterms:W3CDTF">2013-12-19T09:17:00Z</dcterms:created>
  <dcterms:modified xsi:type="dcterms:W3CDTF">2014-01-10T09:27:00Z</dcterms:modified>
</cp:coreProperties>
</file>