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18" w:rsidRPr="00F410FE" w:rsidRDefault="00F17718" w:rsidP="0023758B">
      <w:pPr>
        <w:rPr>
          <w:rFonts w:ascii="Verdana" w:hAnsi="Verdana"/>
          <w:sz w:val="20"/>
          <w:szCs w:val="22"/>
        </w:rPr>
      </w:pPr>
      <w:r w:rsidRPr="00F410FE">
        <w:rPr>
          <w:rFonts w:ascii="Verdana" w:hAnsi="Verdana"/>
          <w:sz w:val="20"/>
          <w:szCs w:val="22"/>
        </w:rPr>
        <w:t xml:space="preserve">PRESSMEDDELANDE </w:t>
      </w:r>
      <w:r w:rsidR="001F5651">
        <w:rPr>
          <w:rFonts w:ascii="Verdana" w:hAnsi="Verdana"/>
          <w:sz w:val="20"/>
          <w:szCs w:val="22"/>
        </w:rPr>
        <w:t>160412</w:t>
      </w:r>
    </w:p>
    <w:p w:rsidR="00F17718" w:rsidRPr="00F410FE" w:rsidRDefault="00F17718" w:rsidP="0023758B">
      <w:pPr>
        <w:rPr>
          <w:rFonts w:ascii="Verdana" w:hAnsi="Verdana"/>
          <w:sz w:val="20"/>
          <w:szCs w:val="22"/>
        </w:rPr>
      </w:pPr>
    </w:p>
    <w:p w:rsidR="00053628" w:rsidRPr="00F410FE" w:rsidRDefault="00C33670" w:rsidP="0023758B">
      <w:pPr>
        <w:rPr>
          <w:rFonts w:ascii="Verdana" w:hAnsi="Verdana"/>
          <w:b/>
          <w:sz w:val="28"/>
        </w:rPr>
      </w:pPr>
      <w:r w:rsidRPr="00F410FE">
        <w:rPr>
          <w:rFonts w:ascii="Verdana" w:hAnsi="Verdana"/>
          <w:b/>
          <w:sz w:val="28"/>
        </w:rPr>
        <w:t xml:space="preserve">City Gross matkassar </w:t>
      </w:r>
      <w:r w:rsidR="00D263AF" w:rsidRPr="00F410FE">
        <w:rPr>
          <w:rFonts w:ascii="Verdana" w:hAnsi="Verdana"/>
          <w:b/>
          <w:sz w:val="28"/>
        </w:rPr>
        <w:t>växer dubbelt så</w:t>
      </w:r>
      <w:r w:rsidRPr="00F410FE">
        <w:rPr>
          <w:rFonts w:ascii="Verdana" w:hAnsi="Verdana"/>
          <w:b/>
          <w:sz w:val="28"/>
        </w:rPr>
        <w:t xml:space="preserve"> </w:t>
      </w:r>
      <w:r w:rsidR="00D263AF" w:rsidRPr="00F410FE">
        <w:rPr>
          <w:rFonts w:ascii="Verdana" w:hAnsi="Verdana"/>
          <w:b/>
          <w:sz w:val="28"/>
        </w:rPr>
        <w:t>snabbt som</w:t>
      </w:r>
      <w:r w:rsidRPr="00F410FE">
        <w:rPr>
          <w:rFonts w:ascii="Verdana" w:hAnsi="Verdana"/>
          <w:b/>
          <w:sz w:val="28"/>
        </w:rPr>
        <w:t xml:space="preserve"> marknaden</w:t>
      </w:r>
      <w:r w:rsidR="00D263AF" w:rsidRPr="00F410FE">
        <w:rPr>
          <w:rFonts w:ascii="Verdana" w:hAnsi="Verdana"/>
          <w:b/>
          <w:sz w:val="28"/>
        </w:rPr>
        <w:t xml:space="preserve"> för e-handel med mat</w:t>
      </w:r>
    </w:p>
    <w:p w:rsidR="00053628" w:rsidRPr="00F410FE" w:rsidRDefault="00053628" w:rsidP="0023758B">
      <w:pPr>
        <w:rPr>
          <w:rFonts w:ascii="Verdana" w:hAnsi="Verdana"/>
          <w:b/>
          <w:sz w:val="20"/>
        </w:rPr>
      </w:pPr>
    </w:p>
    <w:p w:rsidR="00C33670" w:rsidRPr="00F410FE" w:rsidRDefault="00C33670" w:rsidP="00C33670">
      <w:pPr>
        <w:widowControl w:val="0"/>
        <w:autoSpaceDE w:val="0"/>
        <w:autoSpaceDN w:val="0"/>
        <w:adjustRightInd w:val="0"/>
        <w:rPr>
          <w:rFonts w:ascii="Verdana" w:hAnsi="Verdana"/>
          <w:i/>
          <w:sz w:val="20"/>
          <w:szCs w:val="32"/>
        </w:rPr>
      </w:pPr>
      <w:r w:rsidRPr="00F410FE">
        <w:rPr>
          <w:rFonts w:ascii="Verdana" w:hAnsi="Verdana"/>
          <w:i/>
          <w:sz w:val="20"/>
          <w:szCs w:val="32"/>
        </w:rPr>
        <w:t xml:space="preserve">Under årets tre första månader ökade City Gross försäljning av matkassar </w:t>
      </w:r>
      <w:r w:rsidR="00D263AF" w:rsidRPr="00F410FE">
        <w:rPr>
          <w:rFonts w:ascii="Verdana" w:hAnsi="Verdana"/>
          <w:i/>
          <w:sz w:val="20"/>
          <w:szCs w:val="32"/>
        </w:rPr>
        <w:t xml:space="preserve">med nästan dubbelt så mycket som </w:t>
      </w:r>
      <w:r w:rsidRPr="00F410FE">
        <w:rPr>
          <w:rFonts w:ascii="Verdana" w:hAnsi="Verdana"/>
          <w:i/>
          <w:sz w:val="20"/>
          <w:szCs w:val="32"/>
        </w:rPr>
        <w:t xml:space="preserve">marknaden för e-handel med mat. Jämfört med </w:t>
      </w:r>
      <w:r w:rsidR="008C63D8" w:rsidRPr="00F410FE">
        <w:rPr>
          <w:rFonts w:ascii="Verdana" w:hAnsi="Verdana"/>
          <w:i/>
          <w:sz w:val="20"/>
          <w:szCs w:val="32"/>
        </w:rPr>
        <w:t xml:space="preserve">marknaden för </w:t>
      </w:r>
      <w:r w:rsidRPr="00F410FE">
        <w:rPr>
          <w:rFonts w:ascii="Verdana" w:hAnsi="Verdana"/>
          <w:i/>
          <w:sz w:val="20"/>
          <w:szCs w:val="32"/>
        </w:rPr>
        <w:t xml:space="preserve">middagslösningar </w:t>
      </w:r>
      <w:r w:rsidR="008C63D8" w:rsidRPr="00F410FE">
        <w:rPr>
          <w:rFonts w:ascii="Verdana" w:hAnsi="Verdana"/>
          <w:i/>
          <w:sz w:val="20"/>
          <w:szCs w:val="32"/>
        </w:rPr>
        <w:t xml:space="preserve">på nätet </w:t>
      </w:r>
      <w:r w:rsidRPr="00F410FE">
        <w:rPr>
          <w:rFonts w:ascii="Verdana" w:hAnsi="Verdana"/>
          <w:i/>
          <w:sz w:val="20"/>
          <w:szCs w:val="32"/>
        </w:rPr>
        <w:t>var ökningen</w:t>
      </w:r>
      <w:r w:rsidR="00D263AF" w:rsidRPr="00F410FE">
        <w:rPr>
          <w:rFonts w:ascii="Verdana" w:hAnsi="Verdana"/>
          <w:i/>
          <w:sz w:val="20"/>
          <w:szCs w:val="32"/>
        </w:rPr>
        <w:t xml:space="preserve"> </w:t>
      </w:r>
      <w:r w:rsidR="008C63D8" w:rsidRPr="00F410FE">
        <w:rPr>
          <w:rFonts w:ascii="Verdana" w:hAnsi="Verdana"/>
          <w:i/>
          <w:sz w:val="20"/>
          <w:szCs w:val="32"/>
        </w:rPr>
        <w:t>tre gånger så stor</w:t>
      </w:r>
      <w:r w:rsidR="00D263AF" w:rsidRPr="00F410FE">
        <w:rPr>
          <w:rFonts w:ascii="Verdana" w:hAnsi="Verdana"/>
          <w:i/>
          <w:sz w:val="20"/>
          <w:szCs w:val="32"/>
        </w:rPr>
        <w:t>.</w:t>
      </w:r>
    </w:p>
    <w:p w:rsidR="00C33670" w:rsidRPr="00F410FE" w:rsidRDefault="00C33670" w:rsidP="00C33670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32"/>
        </w:rPr>
      </w:pPr>
    </w:p>
    <w:p w:rsidR="00D263AF" w:rsidRPr="00F410FE" w:rsidRDefault="00D263AF" w:rsidP="00D263AF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32"/>
        </w:rPr>
      </w:pPr>
      <w:r w:rsidRPr="00F410FE">
        <w:rPr>
          <w:rFonts w:ascii="Verdana" w:hAnsi="Verdana"/>
          <w:sz w:val="20"/>
          <w:szCs w:val="32"/>
        </w:rPr>
        <w:t xml:space="preserve">Svensk Digitalhandels D-food index visar att </w:t>
      </w:r>
      <w:r w:rsidR="00D659E6" w:rsidRPr="00F410FE">
        <w:rPr>
          <w:rFonts w:ascii="Verdana" w:hAnsi="Verdana"/>
          <w:sz w:val="20"/>
          <w:szCs w:val="32"/>
        </w:rPr>
        <w:t>e-handel med mat</w:t>
      </w:r>
      <w:r w:rsidRPr="00F410FE">
        <w:rPr>
          <w:rFonts w:ascii="Verdana" w:hAnsi="Verdana"/>
          <w:sz w:val="20"/>
          <w:szCs w:val="32"/>
        </w:rPr>
        <w:t xml:space="preserve"> </w:t>
      </w:r>
      <w:r w:rsidR="00D659E6" w:rsidRPr="00F410FE">
        <w:rPr>
          <w:rFonts w:ascii="Verdana" w:hAnsi="Verdana"/>
          <w:sz w:val="20"/>
          <w:szCs w:val="32"/>
        </w:rPr>
        <w:t>ökade 32 procent under årets första tre månader. Lösplock ökade 43 procent och m</w:t>
      </w:r>
      <w:r w:rsidRPr="00F410FE">
        <w:rPr>
          <w:rFonts w:ascii="Verdana" w:hAnsi="Verdana"/>
          <w:sz w:val="20"/>
          <w:szCs w:val="32"/>
        </w:rPr>
        <w:t>iddagslösningar 21 procent.</w:t>
      </w:r>
      <w:r w:rsidR="00D659E6" w:rsidRPr="00F410FE">
        <w:rPr>
          <w:rFonts w:ascii="Verdana" w:hAnsi="Verdana"/>
          <w:sz w:val="20"/>
          <w:szCs w:val="32"/>
        </w:rPr>
        <w:t xml:space="preserve"> För City Gross färdigkomponerade matkassar var ökningen under samma period 60 procent</w:t>
      </w:r>
      <w:r w:rsidR="000D2E0D">
        <w:rPr>
          <w:rFonts w:ascii="Verdana" w:hAnsi="Verdana"/>
          <w:sz w:val="20"/>
          <w:szCs w:val="32"/>
        </w:rPr>
        <w:t>.</w:t>
      </w:r>
    </w:p>
    <w:p w:rsidR="0043412F" w:rsidRPr="00F410FE" w:rsidRDefault="0043412F" w:rsidP="0023758B">
      <w:pPr>
        <w:widowControl w:val="0"/>
        <w:autoSpaceDE w:val="0"/>
        <w:autoSpaceDN w:val="0"/>
        <w:adjustRightInd w:val="0"/>
        <w:rPr>
          <w:rFonts w:ascii="Verdana" w:hAnsi="Verdana"/>
          <w:i/>
          <w:sz w:val="20"/>
        </w:rPr>
      </w:pPr>
    </w:p>
    <w:p w:rsidR="00206285" w:rsidRPr="00F410FE" w:rsidRDefault="005F1C51" w:rsidP="0023758B">
      <w:pPr>
        <w:widowControl w:val="0"/>
        <w:autoSpaceDE w:val="0"/>
        <w:autoSpaceDN w:val="0"/>
        <w:adjustRightInd w:val="0"/>
        <w:ind w:left="284"/>
        <w:rPr>
          <w:rFonts w:ascii="Verdana" w:hAnsi="Verdana" w:cs="Gill Sans MT"/>
          <w:sz w:val="20"/>
          <w:szCs w:val="30"/>
        </w:rPr>
      </w:pPr>
      <w:r w:rsidRPr="00F410FE">
        <w:rPr>
          <w:rFonts w:ascii="Verdana" w:hAnsi="Verdana" w:cs="Gill Sans MT"/>
          <w:sz w:val="20"/>
          <w:szCs w:val="30"/>
        </w:rPr>
        <w:t>– Vi växer mer än marknaden tack vare att vi har Sveriges bredaste sortiment av färdigkomponerade matkassar</w:t>
      </w:r>
      <w:r w:rsidR="009A64BC" w:rsidRPr="00F410FE">
        <w:rPr>
          <w:rFonts w:ascii="Verdana" w:hAnsi="Verdana" w:cs="Gill Sans MT"/>
          <w:sz w:val="20"/>
          <w:szCs w:val="30"/>
        </w:rPr>
        <w:t xml:space="preserve"> </w:t>
      </w:r>
      <w:r w:rsidR="000D2E0D">
        <w:rPr>
          <w:rFonts w:ascii="Verdana" w:hAnsi="Verdana" w:cs="Gill Sans MT"/>
          <w:sz w:val="20"/>
          <w:szCs w:val="30"/>
        </w:rPr>
        <w:t>med flest färskvaror till ett mycket konkurrenskraftigt pris,</w:t>
      </w:r>
      <w:r w:rsidR="0043412F" w:rsidRPr="00F410FE">
        <w:rPr>
          <w:rFonts w:ascii="Verdana" w:hAnsi="Verdana" w:cs="Gill Sans MT"/>
          <w:sz w:val="20"/>
          <w:szCs w:val="30"/>
        </w:rPr>
        <w:t xml:space="preserve"> säger </w:t>
      </w:r>
      <w:r w:rsidR="00F17718" w:rsidRPr="00F410FE">
        <w:rPr>
          <w:rFonts w:ascii="Verdana" w:hAnsi="Verdana" w:cs="Gill Sans MT"/>
          <w:sz w:val="20"/>
          <w:szCs w:val="30"/>
        </w:rPr>
        <w:t>Pontus Andersson</w:t>
      </w:r>
      <w:r w:rsidR="0043412F" w:rsidRPr="00F410FE">
        <w:rPr>
          <w:rFonts w:ascii="Verdana" w:hAnsi="Verdana" w:cs="Gill Sans MT"/>
          <w:sz w:val="20"/>
          <w:szCs w:val="30"/>
        </w:rPr>
        <w:t xml:space="preserve">, ansvarig för </w:t>
      </w:r>
      <w:r w:rsidRPr="00F410FE">
        <w:rPr>
          <w:rFonts w:ascii="Verdana" w:hAnsi="Verdana" w:cs="Gill Sans MT"/>
          <w:sz w:val="20"/>
          <w:szCs w:val="30"/>
        </w:rPr>
        <w:t>e-handel</w:t>
      </w:r>
      <w:r w:rsidR="0043412F" w:rsidRPr="00F410FE">
        <w:rPr>
          <w:rFonts w:ascii="Verdana" w:hAnsi="Verdana" w:cs="Gill Sans MT"/>
          <w:sz w:val="20"/>
          <w:szCs w:val="30"/>
        </w:rPr>
        <w:t xml:space="preserve"> på City Gross.</w:t>
      </w:r>
    </w:p>
    <w:p w:rsidR="000E6390" w:rsidRPr="00F410FE" w:rsidRDefault="000E6390" w:rsidP="0023758B">
      <w:pPr>
        <w:widowControl w:val="0"/>
        <w:autoSpaceDE w:val="0"/>
        <w:autoSpaceDN w:val="0"/>
        <w:adjustRightInd w:val="0"/>
        <w:rPr>
          <w:rFonts w:ascii="Verdana" w:hAnsi="Verdana" w:cs="Gill Sans MT"/>
          <w:sz w:val="20"/>
          <w:szCs w:val="30"/>
        </w:rPr>
      </w:pPr>
    </w:p>
    <w:p w:rsidR="008C63D8" w:rsidRPr="00F410FE" w:rsidRDefault="005F1C51" w:rsidP="008C63D8">
      <w:pPr>
        <w:widowControl w:val="0"/>
        <w:autoSpaceDE w:val="0"/>
        <w:autoSpaceDN w:val="0"/>
        <w:adjustRightInd w:val="0"/>
        <w:rPr>
          <w:rFonts w:ascii="Verdana" w:hAnsi="Verdana" w:cs="Gill Sans MT"/>
          <w:sz w:val="20"/>
          <w:szCs w:val="30"/>
        </w:rPr>
      </w:pPr>
      <w:r w:rsidRPr="00F410FE">
        <w:rPr>
          <w:rFonts w:ascii="Verdana" w:hAnsi="Verdana" w:cs="Gill Sans MT"/>
          <w:sz w:val="20"/>
          <w:szCs w:val="30"/>
        </w:rPr>
        <w:t>City Gross</w:t>
      </w:r>
      <w:r w:rsidR="00AF002A" w:rsidRPr="00F410FE">
        <w:rPr>
          <w:rFonts w:ascii="Verdana" w:hAnsi="Verdana" w:cs="Gill Sans MT"/>
          <w:sz w:val="20"/>
          <w:szCs w:val="30"/>
        </w:rPr>
        <w:t xml:space="preserve"> </w:t>
      </w:r>
      <w:r w:rsidRPr="00F410FE">
        <w:rPr>
          <w:rFonts w:ascii="Verdana" w:hAnsi="Verdana" w:cs="Gill Sans MT"/>
          <w:sz w:val="20"/>
          <w:szCs w:val="30"/>
        </w:rPr>
        <w:t xml:space="preserve">är </w:t>
      </w:r>
      <w:r w:rsidR="009A64BC" w:rsidRPr="00F410FE">
        <w:rPr>
          <w:rFonts w:ascii="Verdana" w:hAnsi="Verdana" w:cs="Gill Sans MT"/>
          <w:sz w:val="20"/>
          <w:szCs w:val="30"/>
        </w:rPr>
        <w:t xml:space="preserve">idag </w:t>
      </w:r>
      <w:r w:rsidRPr="00F410FE">
        <w:rPr>
          <w:rFonts w:ascii="Verdana" w:hAnsi="Verdana" w:cs="Gill Sans MT"/>
          <w:sz w:val="20"/>
          <w:szCs w:val="30"/>
        </w:rPr>
        <w:t xml:space="preserve">en av </w:t>
      </w:r>
      <w:r w:rsidR="00C27443" w:rsidRPr="00F410FE">
        <w:rPr>
          <w:rFonts w:ascii="Verdana" w:hAnsi="Verdana" w:cs="Gill Sans MT"/>
          <w:sz w:val="20"/>
          <w:szCs w:val="30"/>
        </w:rPr>
        <w:t>Sveriges största leverantörer</w:t>
      </w:r>
      <w:r w:rsidR="00AF002A" w:rsidRPr="00F410FE">
        <w:rPr>
          <w:rFonts w:ascii="Verdana" w:hAnsi="Verdana" w:cs="Gill Sans MT"/>
          <w:sz w:val="20"/>
          <w:szCs w:val="30"/>
        </w:rPr>
        <w:t xml:space="preserve"> av färdigkomponerade matkassar. </w:t>
      </w:r>
      <w:r w:rsidR="000D2E0D">
        <w:rPr>
          <w:rFonts w:ascii="Verdana" w:hAnsi="Verdana" w:cs="Gill Sans MT"/>
          <w:sz w:val="20"/>
          <w:szCs w:val="30"/>
        </w:rPr>
        <w:t xml:space="preserve">75 % </w:t>
      </w:r>
      <w:r w:rsidR="00AF002A" w:rsidRPr="00F410FE">
        <w:rPr>
          <w:rFonts w:ascii="Verdana" w:hAnsi="Verdana" w:cs="Gill Sans MT"/>
          <w:sz w:val="20"/>
          <w:szCs w:val="30"/>
        </w:rPr>
        <w:t xml:space="preserve">av alla svenska hushåll kan beställa kedjans matkassar för hemleverans eller avhämtning i butik. </w:t>
      </w:r>
    </w:p>
    <w:p w:rsidR="008C63D8" w:rsidRPr="00F410FE" w:rsidRDefault="008C63D8" w:rsidP="009A64BC">
      <w:pPr>
        <w:widowControl w:val="0"/>
        <w:autoSpaceDE w:val="0"/>
        <w:autoSpaceDN w:val="0"/>
        <w:adjustRightInd w:val="0"/>
        <w:rPr>
          <w:rFonts w:ascii="Verdana" w:hAnsi="Verdana" w:cs="Gill Sans MT"/>
          <w:sz w:val="20"/>
          <w:szCs w:val="30"/>
        </w:rPr>
      </w:pPr>
    </w:p>
    <w:p w:rsidR="009A64BC" w:rsidRPr="00F410FE" w:rsidRDefault="009A64BC" w:rsidP="009A64BC">
      <w:pPr>
        <w:widowControl w:val="0"/>
        <w:autoSpaceDE w:val="0"/>
        <w:autoSpaceDN w:val="0"/>
        <w:adjustRightInd w:val="0"/>
        <w:rPr>
          <w:rFonts w:ascii="Verdana" w:hAnsi="Verdana" w:cs="Gill Sans MT"/>
          <w:sz w:val="20"/>
          <w:szCs w:val="30"/>
        </w:rPr>
      </w:pPr>
      <w:r w:rsidRPr="00F410FE">
        <w:rPr>
          <w:rFonts w:ascii="Verdana" w:hAnsi="Verdana"/>
          <w:sz w:val="20"/>
        </w:rPr>
        <w:t>Genom att vara lyhörda för vad som efterfrågas och möta nya behov tidigt hoppas man kunna driva på den svenska matkasseutvecklingen även framöver.</w:t>
      </w:r>
      <w:r w:rsidR="008C63D8" w:rsidRPr="00F410FE">
        <w:rPr>
          <w:rFonts w:ascii="Verdana" w:hAnsi="Verdana" w:cs="Gill Sans MT"/>
          <w:sz w:val="20"/>
          <w:szCs w:val="30"/>
        </w:rPr>
        <w:t xml:space="preserve"> </w:t>
      </w:r>
      <w:r w:rsidRPr="00F410FE">
        <w:rPr>
          <w:rFonts w:ascii="Verdana" w:hAnsi="Verdana" w:cs="Gill Sans MT"/>
          <w:sz w:val="20"/>
          <w:szCs w:val="30"/>
        </w:rPr>
        <w:t xml:space="preserve">Exempel på det är att City Gross inför säsongsstarten i april lanserade Fotbollskassen i samarbete med Svensk Elitfotboll, </w:t>
      </w:r>
      <w:r w:rsidRPr="00F410FE">
        <w:rPr>
          <w:rFonts w:ascii="Verdana" w:hAnsi="Verdana"/>
          <w:sz w:val="20"/>
          <w:szCs w:val="22"/>
        </w:rPr>
        <w:t xml:space="preserve">där merparten av klubbarna i Allsvenskan och Superettan </w:t>
      </w:r>
      <w:r w:rsidR="00C27443" w:rsidRPr="00F410FE">
        <w:rPr>
          <w:rFonts w:ascii="Verdana" w:hAnsi="Verdana"/>
          <w:sz w:val="20"/>
          <w:szCs w:val="22"/>
        </w:rPr>
        <w:t xml:space="preserve">nu </w:t>
      </w:r>
      <w:r w:rsidRPr="00F410FE">
        <w:rPr>
          <w:rFonts w:ascii="Verdana" w:hAnsi="Verdana"/>
          <w:sz w:val="20"/>
          <w:szCs w:val="22"/>
        </w:rPr>
        <w:t xml:space="preserve">erbjuder de egna supportrarna och andra intresserade en färdigkomponerad klubbunik matkasse. </w:t>
      </w:r>
    </w:p>
    <w:p w:rsidR="009A64BC" w:rsidRPr="00F410FE" w:rsidRDefault="009A64BC" w:rsidP="009A64BC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2"/>
        </w:rPr>
      </w:pPr>
    </w:p>
    <w:p w:rsidR="009A64BC" w:rsidRPr="00F410FE" w:rsidRDefault="00C27443" w:rsidP="009A64BC">
      <w:pPr>
        <w:widowControl w:val="0"/>
        <w:autoSpaceDE w:val="0"/>
        <w:autoSpaceDN w:val="0"/>
        <w:adjustRightInd w:val="0"/>
        <w:rPr>
          <w:rFonts w:ascii="Verdana" w:hAnsi="Verdana" w:cs="Gill Sans MT"/>
          <w:sz w:val="20"/>
          <w:szCs w:val="30"/>
        </w:rPr>
      </w:pPr>
      <w:r w:rsidRPr="00F410FE">
        <w:rPr>
          <w:rFonts w:ascii="Verdana" w:hAnsi="Verdana"/>
          <w:sz w:val="20"/>
          <w:szCs w:val="22"/>
        </w:rPr>
        <w:t>Ett annat exempel på att man utmanar och tänker annorlunda är att man i</w:t>
      </w:r>
      <w:r w:rsidR="009A64BC" w:rsidRPr="00F410FE">
        <w:rPr>
          <w:rFonts w:ascii="Verdana" w:hAnsi="Verdana"/>
          <w:sz w:val="20"/>
          <w:szCs w:val="22"/>
        </w:rPr>
        <w:t xml:space="preserve"> höstas lanserade </w:t>
      </w:r>
      <w:r w:rsidR="009A64BC" w:rsidRPr="00F410FE">
        <w:rPr>
          <w:rFonts w:ascii="Verdana" w:hAnsi="Verdana" w:cs="Gill Sans MT"/>
          <w:sz w:val="20"/>
          <w:szCs w:val="30"/>
        </w:rPr>
        <w:t>Bamses Matkasse med färska kvalitetsråvaror och recept anpassade för både små och stora smaklökar och föräldrar med ont om ti</w:t>
      </w:r>
      <w:r w:rsidR="00AF002A" w:rsidRPr="00F410FE">
        <w:rPr>
          <w:rFonts w:ascii="Verdana" w:hAnsi="Verdana" w:cs="Gill Sans MT"/>
          <w:sz w:val="20"/>
          <w:szCs w:val="30"/>
        </w:rPr>
        <w:t xml:space="preserve">d. </w:t>
      </w:r>
      <w:r w:rsidR="00732D38" w:rsidRPr="00F410FE">
        <w:rPr>
          <w:rFonts w:ascii="Verdana" w:hAnsi="Verdana" w:cs="Gill Sans MT"/>
          <w:sz w:val="20"/>
          <w:szCs w:val="30"/>
        </w:rPr>
        <w:t xml:space="preserve">Den </w:t>
      </w:r>
      <w:r w:rsidR="00AF002A" w:rsidRPr="00F410FE">
        <w:rPr>
          <w:rFonts w:ascii="Verdana" w:hAnsi="Verdana" w:cs="Gill Sans MT"/>
          <w:sz w:val="20"/>
          <w:szCs w:val="30"/>
        </w:rPr>
        <w:t xml:space="preserve">innehåller </w:t>
      </w:r>
      <w:r w:rsidR="009A64BC" w:rsidRPr="00F410FE">
        <w:rPr>
          <w:rFonts w:ascii="Verdana" w:hAnsi="Verdana" w:cs="Times"/>
          <w:sz w:val="20"/>
          <w:szCs w:val="30"/>
        </w:rPr>
        <w:t>säsongens bästa f</w:t>
      </w:r>
      <w:r w:rsidR="00732D38" w:rsidRPr="00F410FE">
        <w:rPr>
          <w:rFonts w:ascii="Verdana" w:hAnsi="Verdana" w:cs="Times"/>
          <w:sz w:val="20"/>
          <w:szCs w:val="30"/>
        </w:rPr>
        <w:t>rukt och grönsaker, kompletterade</w:t>
      </w:r>
      <w:r w:rsidR="009A64BC" w:rsidRPr="00F410FE">
        <w:rPr>
          <w:rFonts w:ascii="Verdana" w:hAnsi="Verdana" w:cs="Times"/>
          <w:sz w:val="20"/>
          <w:szCs w:val="30"/>
        </w:rPr>
        <w:t xml:space="preserve"> av färskt svenskt kött, fisk från hållbara bestånd och färsk svensk kyckling. </w:t>
      </w:r>
    </w:p>
    <w:p w:rsidR="009A64BC" w:rsidRPr="00F410FE" w:rsidRDefault="009A64BC" w:rsidP="009A64BC">
      <w:pPr>
        <w:widowControl w:val="0"/>
        <w:autoSpaceDE w:val="0"/>
        <w:autoSpaceDN w:val="0"/>
        <w:adjustRightInd w:val="0"/>
        <w:rPr>
          <w:rFonts w:ascii="Verdana" w:hAnsi="Verdana"/>
          <w:sz w:val="20"/>
        </w:rPr>
      </w:pPr>
    </w:p>
    <w:p w:rsidR="005F1C51" w:rsidRPr="00F410FE" w:rsidRDefault="00AF002A" w:rsidP="005F1C51">
      <w:pPr>
        <w:widowControl w:val="0"/>
        <w:autoSpaceDE w:val="0"/>
        <w:autoSpaceDN w:val="0"/>
        <w:adjustRightInd w:val="0"/>
        <w:rPr>
          <w:rFonts w:ascii="Verdana" w:hAnsi="Verdana" w:cs="Times"/>
          <w:sz w:val="20"/>
          <w:szCs w:val="30"/>
        </w:rPr>
      </w:pPr>
      <w:r w:rsidRPr="00F410FE">
        <w:rPr>
          <w:rFonts w:ascii="Verdana" w:hAnsi="Verdana" w:cs="Gill Sans MT"/>
          <w:sz w:val="20"/>
          <w:szCs w:val="30"/>
        </w:rPr>
        <w:t xml:space="preserve">Sammantaget </w:t>
      </w:r>
      <w:r w:rsidR="009A64BC" w:rsidRPr="00F410FE">
        <w:rPr>
          <w:rFonts w:ascii="Verdana" w:hAnsi="Verdana" w:cs="Gill Sans MT"/>
          <w:sz w:val="20"/>
          <w:szCs w:val="30"/>
        </w:rPr>
        <w:t xml:space="preserve">erbjuder </w:t>
      </w:r>
      <w:r w:rsidRPr="00F410FE">
        <w:rPr>
          <w:rFonts w:ascii="Verdana" w:hAnsi="Verdana" w:cs="Gill Sans MT"/>
          <w:sz w:val="20"/>
          <w:szCs w:val="30"/>
        </w:rPr>
        <w:t xml:space="preserve">City Gross </w:t>
      </w:r>
      <w:r w:rsidR="005F1C51" w:rsidRPr="00F410FE">
        <w:rPr>
          <w:rFonts w:ascii="Verdana" w:hAnsi="Verdana" w:cs="Gill Sans MT"/>
          <w:sz w:val="20"/>
          <w:szCs w:val="30"/>
        </w:rPr>
        <w:t xml:space="preserve">det </w:t>
      </w:r>
      <w:r w:rsidR="005F1C51" w:rsidRPr="00F410FE">
        <w:rPr>
          <w:rFonts w:ascii="Verdana" w:hAnsi="Verdana" w:cs="Times"/>
          <w:sz w:val="20"/>
          <w:szCs w:val="30"/>
        </w:rPr>
        <w:t xml:space="preserve">bredaste sortimentet med alternativ </w:t>
      </w:r>
      <w:r w:rsidR="005F1C51" w:rsidRPr="00F410FE">
        <w:rPr>
          <w:rFonts w:ascii="Verdana" w:hAnsi="Verdana" w:cs="Gill Sans MT"/>
          <w:sz w:val="20"/>
          <w:szCs w:val="30"/>
        </w:rPr>
        <w:t xml:space="preserve">för två till </w:t>
      </w:r>
      <w:r w:rsidRPr="00F410FE">
        <w:rPr>
          <w:rFonts w:ascii="Verdana" w:hAnsi="Verdana" w:cs="Gill Sans MT"/>
          <w:sz w:val="20"/>
          <w:szCs w:val="30"/>
        </w:rPr>
        <w:t>åtta</w:t>
      </w:r>
      <w:r w:rsidR="005F1C51" w:rsidRPr="00F410FE">
        <w:rPr>
          <w:rFonts w:ascii="Verdana" w:hAnsi="Verdana" w:cs="Gill Sans MT"/>
          <w:sz w:val="20"/>
          <w:szCs w:val="30"/>
        </w:rPr>
        <w:t xml:space="preserve"> personer inriktade på </w:t>
      </w:r>
      <w:r w:rsidR="008C63D8" w:rsidRPr="00F410FE">
        <w:rPr>
          <w:rFonts w:ascii="Verdana" w:hAnsi="Verdana" w:cs="Gill Sans MT"/>
          <w:sz w:val="20"/>
          <w:szCs w:val="30"/>
        </w:rPr>
        <w:t xml:space="preserve">bl a </w:t>
      </w:r>
      <w:r w:rsidR="008C63D8" w:rsidRPr="00F410FE">
        <w:rPr>
          <w:rFonts w:ascii="Verdana" w:hAnsi="Verdana" w:cs="Times"/>
          <w:sz w:val="20"/>
          <w:szCs w:val="30"/>
        </w:rPr>
        <w:t xml:space="preserve">klassisk, </w:t>
      </w:r>
      <w:r w:rsidR="005F1C51" w:rsidRPr="00F410FE">
        <w:rPr>
          <w:rFonts w:ascii="Verdana" w:hAnsi="Verdana" w:cs="Times"/>
          <w:sz w:val="20"/>
          <w:szCs w:val="30"/>
        </w:rPr>
        <w:t>e</w:t>
      </w:r>
      <w:r w:rsidR="008C63D8" w:rsidRPr="00F410FE">
        <w:rPr>
          <w:rFonts w:ascii="Verdana" w:hAnsi="Verdana" w:cs="Times"/>
          <w:sz w:val="20"/>
          <w:szCs w:val="30"/>
        </w:rPr>
        <w:t>kologisk, glutenfri, laktosfri</w:t>
      </w:r>
      <w:r w:rsidR="005F1C51" w:rsidRPr="00F410FE">
        <w:rPr>
          <w:rFonts w:ascii="Verdana" w:hAnsi="Verdana" w:cs="Times"/>
          <w:sz w:val="20"/>
          <w:szCs w:val="30"/>
        </w:rPr>
        <w:t xml:space="preserve">, vegetarisk samt en ProPoints-beräknad ViktVäktarkasse. </w:t>
      </w:r>
      <w:bookmarkStart w:id="0" w:name="_GoBack"/>
      <w:bookmarkEnd w:id="0"/>
    </w:p>
    <w:p w:rsidR="00053628" w:rsidRPr="00F410FE" w:rsidRDefault="00053628" w:rsidP="0023758B">
      <w:pPr>
        <w:rPr>
          <w:rFonts w:ascii="Verdana" w:hAnsi="Verdana"/>
          <w:sz w:val="20"/>
        </w:rPr>
      </w:pPr>
    </w:p>
    <w:p w:rsidR="008C63D8" w:rsidRPr="00F410FE" w:rsidRDefault="008C63D8" w:rsidP="008C63D8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2"/>
        </w:rPr>
      </w:pPr>
      <w:r w:rsidRPr="00F410FE">
        <w:rPr>
          <w:rFonts w:ascii="Verdana" w:hAnsi="Verdana"/>
          <w:sz w:val="20"/>
          <w:szCs w:val="22"/>
        </w:rPr>
        <w:t xml:space="preserve">Familjeägda Bergendahls Food äger och driver City Gross, landets fjärde största och snabbast växande dagligvarukedja med 39 butiker och e-handel med City Gross Matkasse och specialvaror. </w:t>
      </w:r>
      <w:r w:rsidR="00732D38" w:rsidRPr="00F410FE">
        <w:rPr>
          <w:rFonts w:ascii="Verdana" w:hAnsi="Verdana"/>
          <w:sz w:val="20"/>
          <w:szCs w:val="22"/>
        </w:rPr>
        <w:t xml:space="preserve">Affärsidén är att vara Den goda sidan, med mat som smakar och gör gott. </w:t>
      </w:r>
      <w:r w:rsidRPr="00F410FE">
        <w:rPr>
          <w:rFonts w:ascii="Verdana" w:hAnsi="Verdana"/>
          <w:sz w:val="20"/>
          <w:szCs w:val="22"/>
        </w:rPr>
        <w:t>Bergendahls är idag ett av landets fem största svenskägda familjeföretag och det 103:e största (enl Veckans Affärer).</w:t>
      </w:r>
    </w:p>
    <w:p w:rsidR="00F17718" w:rsidRPr="00F410FE" w:rsidRDefault="00F17718" w:rsidP="00F17718">
      <w:pPr>
        <w:rPr>
          <w:rFonts w:ascii="Verdana" w:hAnsi="Verdana"/>
          <w:sz w:val="20"/>
        </w:rPr>
      </w:pPr>
      <w:r w:rsidRPr="00F410FE">
        <w:rPr>
          <w:rFonts w:ascii="Verdana" w:hAnsi="Verdana"/>
          <w:sz w:val="20"/>
        </w:rPr>
        <w:t>________________________________________________________________</w:t>
      </w:r>
    </w:p>
    <w:p w:rsidR="00F17718" w:rsidRPr="00F410FE" w:rsidRDefault="00F17718" w:rsidP="00F17718">
      <w:pPr>
        <w:rPr>
          <w:rFonts w:ascii="Verdana" w:hAnsi="Verdana"/>
          <w:sz w:val="20"/>
        </w:rPr>
      </w:pPr>
    </w:p>
    <w:p w:rsidR="00F17718" w:rsidRPr="00F410FE" w:rsidRDefault="00F17718" w:rsidP="00F17718">
      <w:pPr>
        <w:rPr>
          <w:rFonts w:ascii="Verdana" w:hAnsi="Verdana"/>
          <w:sz w:val="20"/>
        </w:rPr>
      </w:pPr>
      <w:r w:rsidRPr="00F410FE">
        <w:rPr>
          <w:rFonts w:ascii="Verdana" w:hAnsi="Verdana"/>
          <w:sz w:val="20"/>
        </w:rPr>
        <w:t>För mer information:</w:t>
      </w:r>
    </w:p>
    <w:p w:rsidR="00F17718" w:rsidRPr="00F410FE" w:rsidRDefault="00F17718" w:rsidP="00F17718">
      <w:pPr>
        <w:rPr>
          <w:rFonts w:ascii="Verdana" w:hAnsi="Verdana"/>
          <w:sz w:val="20"/>
        </w:rPr>
      </w:pPr>
    </w:p>
    <w:p w:rsidR="00F17718" w:rsidRPr="00F410FE" w:rsidRDefault="00F17718" w:rsidP="00F410FE">
      <w:pPr>
        <w:rPr>
          <w:rFonts w:ascii="Verdana" w:hAnsi="Verdana" w:cs="Verdana"/>
          <w:sz w:val="20"/>
          <w:szCs w:val="24"/>
        </w:rPr>
      </w:pPr>
      <w:r w:rsidRPr="00F410FE">
        <w:rPr>
          <w:rFonts w:ascii="Verdana" w:hAnsi="Verdana" w:cs="Gill Sans MT"/>
          <w:sz w:val="20"/>
          <w:szCs w:val="30"/>
        </w:rPr>
        <w:t>Pontus Andersson</w:t>
      </w:r>
      <w:r w:rsidRPr="00F410FE">
        <w:rPr>
          <w:rFonts w:ascii="Verdana" w:hAnsi="Verdana" w:cs="Verdana"/>
          <w:sz w:val="20"/>
          <w:szCs w:val="24"/>
        </w:rPr>
        <w:t xml:space="preserve">, e-handelschef på Bergendahls Food (äger/driver City Gross), </w:t>
      </w:r>
      <w:r w:rsidR="002A45D5" w:rsidRPr="000D2E0D">
        <w:rPr>
          <w:rFonts w:ascii="Verdana" w:hAnsi="Verdana" w:cs="Verdana"/>
          <w:color w:val="000000"/>
          <w:sz w:val="20"/>
          <w:szCs w:val="18"/>
        </w:rPr>
        <w:t>0723-7020</w:t>
      </w:r>
      <w:r w:rsidRPr="000D2E0D">
        <w:rPr>
          <w:rFonts w:ascii="Verdana" w:hAnsi="Verdana" w:cs="Verdana"/>
          <w:color w:val="000000"/>
          <w:sz w:val="20"/>
          <w:szCs w:val="18"/>
        </w:rPr>
        <w:t>45</w:t>
      </w:r>
    </w:p>
    <w:p w:rsidR="00F17718" w:rsidRPr="00F410FE" w:rsidRDefault="00F17718" w:rsidP="00F410FE">
      <w:pPr>
        <w:rPr>
          <w:rFonts w:ascii="Verdana" w:hAnsi="Verdana" w:cs="Verdana"/>
          <w:sz w:val="20"/>
          <w:szCs w:val="18"/>
          <w:lang w:bidi="sv-SE"/>
        </w:rPr>
      </w:pPr>
      <w:r w:rsidRPr="00F410FE">
        <w:rPr>
          <w:rFonts w:ascii="Verdana" w:hAnsi="Verdana" w:cs="Verdana"/>
          <w:sz w:val="20"/>
          <w:szCs w:val="18"/>
          <w:lang w:bidi="sv-SE"/>
        </w:rPr>
        <w:t xml:space="preserve">www.citygross.se • </w:t>
      </w:r>
      <w:r w:rsidRPr="00F410FE">
        <w:rPr>
          <w:rFonts w:ascii="Verdana" w:hAnsi="Verdana"/>
          <w:sz w:val="20"/>
        </w:rPr>
        <w:t>www.bergendahlsfood.se</w:t>
      </w:r>
    </w:p>
    <w:p w:rsidR="00F17718" w:rsidRPr="00F410FE" w:rsidRDefault="00F17718" w:rsidP="00F17718">
      <w:pPr>
        <w:rPr>
          <w:rFonts w:ascii="Verdana" w:hAnsi="Verdana"/>
          <w:sz w:val="20"/>
        </w:rPr>
      </w:pPr>
    </w:p>
    <w:p w:rsidR="00F17718" w:rsidRPr="00F410FE" w:rsidRDefault="00F17718" w:rsidP="00F17718">
      <w:pPr>
        <w:rPr>
          <w:rFonts w:ascii="Verdana" w:hAnsi="Verdana"/>
          <w:sz w:val="20"/>
        </w:rPr>
      </w:pPr>
      <w:r w:rsidRPr="00F410FE">
        <w:rPr>
          <w:rFonts w:ascii="Verdana" w:hAnsi="Verdana"/>
          <w:sz w:val="20"/>
        </w:rPr>
        <w:t>Medieservice genom Mikael Lagerwall, presschef Bergendahls, 0708-47 21 00, mikael.lagerwall@bergendahls.se. Digitalt pressrum på www.mynewsdesk.com.</w:t>
      </w:r>
    </w:p>
    <w:p w:rsidR="00F17718" w:rsidRPr="00F410FE" w:rsidRDefault="00F17718" w:rsidP="00F17718">
      <w:pPr>
        <w:rPr>
          <w:rFonts w:ascii="Verdana" w:hAnsi="Verdana"/>
          <w:sz w:val="20"/>
        </w:rPr>
      </w:pPr>
      <w:r w:rsidRPr="00F410FE">
        <w:rPr>
          <w:rFonts w:ascii="Verdana" w:hAnsi="Verdana"/>
          <w:sz w:val="20"/>
        </w:rPr>
        <w:t> </w:t>
      </w:r>
    </w:p>
    <w:p w:rsidR="00053628" w:rsidRPr="00F410FE" w:rsidRDefault="00F17718" w:rsidP="00F17718">
      <w:pPr>
        <w:rPr>
          <w:rFonts w:ascii="Verdana" w:hAnsi="Verdana"/>
          <w:sz w:val="20"/>
        </w:rPr>
      </w:pPr>
      <w:r w:rsidRPr="00F410FE">
        <w:rPr>
          <w:rFonts w:ascii="Verdana" w:hAnsi="Verdana"/>
          <w:i/>
          <w:sz w:val="20"/>
        </w:rPr>
        <w:t>Bergendahls startades 1922 och ägs idag av familjen Bergendahl i tredje och fjärde generationen. Bergendahl &amp; Son AB (kortnamnet är Bergendahls med genitiv-s) driver parti- och detaljhandel i Norden och Tyskland genom Bergendahl Food AB (City Gross, M.A.T., EKO, Hyllinge Cash, Den svenska matrebellen, Matöppet), Granit och Glitter.</w:t>
      </w:r>
    </w:p>
    <w:sectPr w:rsidR="00053628" w:rsidRPr="00F410FE" w:rsidSect="001F5651">
      <w:pgSz w:w="11906" w:h="16838"/>
      <w:pgMar w:top="1134" w:right="1134" w:bottom="851" w:left="1701" w:header="567" w:footer="567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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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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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71D0F85"/>
    <w:multiLevelType w:val="hybridMultilevel"/>
    <w:tmpl w:val="23B2B336"/>
    <w:lvl w:ilvl="0" w:tplc="6C020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E064B"/>
    <w:rsid w:val="00033781"/>
    <w:rsid w:val="00053628"/>
    <w:rsid w:val="00056341"/>
    <w:rsid w:val="000925C6"/>
    <w:rsid w:val="000A182B"/>
    <w:rsid w:val="000B5439"/>
    <w:rsid w:val="000D2E0D"/>
    <w:rsid w:val="000D69DB"/>
    <w:rsid w:val="000E2162"/>
    <w:rsid w:val="000E6390"/>
    <w:rsid w:val="001046B8"/>
    <w:rsid w:val="00150C30"/>
    <w:rsid w:val="00161F83"/>
    <w:rsid w:val="001B5407"/>
    <w:rsid w:val="001D1BFB"/>
    <w:rsid w:val="001E58BB"/>
    <w:rsid w:val="001F5651"/>
    <w:rsid w:val="001F7485"/>
    <w:rsid w:val="0020049E"/>
    <w:rsid w:val="00203422"/>
    <w:rsid w:val="00203B16"/>
    <w:rsid w:val="00206285"/>
    <w:rsid w:val="0022290C"/>
    <w:rsid w:val="0023758B"/>
    <w:rsid w:val="002402DA"/>
    <w:rsid w:val="00271671"/>
    <w:rsid w:val="00271EEE"/>
    <w:rsid w:val="00287604"/>
    <w:rsid w:val="002A45D5"/>
    <w:rsid w:val="00327D2A"/>
    <w:rsid w:val="003371D0"/>
    <w:rsid w:val="00361169"/>
    <w:rsid w:val="00370F57"/>
    <w:rsid w:val="003A2D51"/>
    <w:rsid w:val="003E78DF"/>
    <w:rsid w:val="003E78F6"/>
    <w:rsid w:val="003F1FCB"/>
    <w:rsid w:val="003F364D"/>
    <w:rsid w:val="004017C2"/>
    <w:rsid w:val="004064A3"/>
    <w:rsid w:val="004129A6"/>
    <w:rsid w:val="004235E4"/>
    <w:rsid w:val="0043412F"/>
    <w:rsid w:val="00450196"/>
    <w:rsid w:val="00462CC0"/>
    <w:rsid w:val="00477B59"/>
    <w:rsid w:val="00496FD6"/>
    <w:rsid w:val="004A4247"/>
    <w:rsid w:val="004B2C22"/>
    <w:rsid w:val="004D1A09"/>
    <w:rsid w:val="004F0C96"/>
    <w:rsid w:val="00503C63"/>
    <w:rsid w:val="00504D94"/>
    <w:rsid w:val="0050541C"/>
    <w:rsid w:val="00531A82"/>
    <w:rsid w:val="00532F0D"/>
    <w:rsid w:val="005411DB"/>
    <w:rsid w:val="005C6EFF"/>
    <w:rsid w:val="005F1C51"/>
    <w:rsid w:val="005F1D16"/>
    <w:rsid w:val="00603088"/>
    <w:rsid w:val="006129AD"/>
    <w:rsid w:val="00616652"/>
    <w:rsid w:val="006217C0"/>
    <w:rsid w:val="00642492"/>
    <w:rsid w:val="00651519"/>
    <w:rsid w:val="0067126A"/>
    <w:rsid w:val="006755F6"/>
    <w:rsid w:val="00687163"/>
    <w:rsid w:val="006B1F37"/>
    <w:rsid w:val="006F0A1A"/>
    <w:rsid w:val="00732D38"/>
    <w:rsid w:val="007476EA"/>
    <w:rsid w:val="00760DBB"/>
    <w:rsid w:val="00782447"/>
    <w:rsid w:val="007B676B"/>
    <w:rsid w:val="007B7CC9"/>
    <w:rsid w:val="007E09ED"/>
    <w:rsid w:val="007E5256"/>
    <w:rsid w:val="007F04EA"/>
    <w:rsid w:val="007F077C"/>
    <w:rsid w:val="00800F80"/>
    <w:rsid w:val="00805DE6"/>
    <w:rsid w:val="00840BD2"/>
    <w:rsid w:val="00853268"/>
    <w:rsid w:val="008761FE"/>
    <w:rsid w:val="008845A1"/>
    <w:rsid w:val="00891C34"/>
    <w:rsid w:val="008C63D8"/>
    <w:rsid w:val="008E064B"/>
    <w:rsid w:val="008E3020"/>
    <w:rsid w:val="008E6392"/>
    <w:rsid w:val="00924F33"/>
    <w:rsid w:val="00934FE2"/>
    <w:rsid w:val="00945034"/>
    <w:rsid w:val="00950FDB"/>
    <w:rsid w:val="00951481"/>
    <w:rsid w:val="009A64BC"/>
    <w:rsid w:val="009A6A43"/>
    <w:rsid w:val="009B6BE5"/>
    <w:rsid w:val="009D187D"/>
    <w:rsid w:val="009D4555"/>
    <w:rsid w:val="009D5FE2"/>
    <w:rsid w:val="009E099A"/>
    <w:rsid w:val="009E6898"/>
    <w:rsid w:val="009F7B35"/>
    <w:rsid w:val="00A008B5"/>
    <w:rsid w:val="00A00FE8"/>
    <w:rsid w:val="00A1254F"/>
    <w:rsid w:val="00A76B33"/>
    <w:rsid w:val="00A77386"/>
    <w:rsid w:val="00A8306C"/>
    <w:rsid w:val="00A90EF7"/>
    <w:rsid w:val="00AB6B01"/>
    <w:rsid w:val="00AB7458"/>
    <w:rsid w:val="00AC0143"/>
    <w:rsid w:val="00AC04F2"/>
    <w:rsid w:val="00AE13C4"/>
    <w:rsid w:val="00AF002A"/>
    <w:rsid w:val="00B22CAF"/>
    <w:rsid w:val="00B24298"/>
    <w:rsid w:val="00B27A11"/>
    <w:rsid w:val="00B3113A"/>
    <w:rsid w:val="00B62DC1"/>
    <w:rsid w:val="00BA5846"/>
    <w:rsid w:val="00BA652B"/>
    <w:rsid w:val="00BE00A1"/>
    <w:rsid w:val="00BE750E"/>
    <w:rsid w:val="00BF2262"/>
    <w:rsid w:val="00C05BA9"/>
    <w:rsid w:val="00C27443"/>
    <w:rsid w:val="00C33670"/>
    <w:rsid w:val="00C82C03"/>
    <w:rsid w:val="00C83751"/>
    <w:rsid w:val="00C9138B"/>
    <w:rsid w:val="00CC5913"/>
    <w:rsid w:val="00CD3A72"/>
    <w:rsid w:val="00CE1C9E"/>
    <w:rsid w:val="00D077BA"/>
    <w:rsid w:val="00D178A8"/>
    <w:rsid w:val="00D263AF"/>
    <w:rsid w:val="00D40087"/>
    <w:rsid w:val="00D4327C"/>
    <w:rsid w:val="00D47DEF"/>
    <w:rsid w:val="00D60C78"/>
    <w:rsid w:val="00D659E6"/>
    <w:rsid w:val="00D77F3E"/>
    <w:rsid w:val="00DB64CC"/>
    <w:rsid w:val="00DC31E4"/>
    <w:rsid w:val="00DF4356"/>
    <w:rsid w:val="00E8461C"/>
    <w:rsid w:val="00E97ACD"/>
    <w:rsid w:val="00EA094F"/>
    <w:rsid w:val="00EC6CE3"/>
    <w:rsid w:val="00F02AE7"/>
    <w:rsid w:val="00F17068"/>
    <w:rsid w:val="00F17718"/>
    <w:rsid w:val="00F32EA8"/>
    <w:rsid w:val="00F410FE"/>
    <w:rsid w:val="00F82D24"/>
    <w:rsid w:val="00F931C6"/>
    <w:rsid w:val="00FE379C"/>
    <w:rsid w:val="00FF4E06"/>
  </w:rsids>
  <m:mathPr>
    <m:mathFont m:val="Calibri Ligh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C22"/>
    <w:rPr>
      <w:rFonts w:ascii="Arial" w:hAnsi="Arial"/>
      <w:sz w:val="22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Normalwebb">
    <w:name w:val="Normal (Web)"/>
    <w:basedOn w:val="Normal"/>
    <w:uiPriority w:val="99"/>
    <w:rsid w:val="00450196"/>
    <w:pPr>
      <w:spacing w:beforeLines="1" w:afterLines="1"/>
    </w:pPr>
    <w:rPr>
      <w:rFonts w:ascii="Times" w:hAnsi="Times"/>
      <w:sz w:val="20"/>
    </w:rPr>
  </w:style>
  <w:style w:type="character" w:styleId="Hyperlnk">
    <w:name w:val="Hyperlink"/>
    <w:basedOn w:val="Standardstycketypsnitt"/>
    <w:rsid w:val="000A18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447</Words>
  <Characters>2553</Characters>
  <Application>Microsoft Macintosh Word</Application>
  <DocSecurity>0</DocSecurity>
  <Lines>21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Har idag kommit överens med Ulrica om att mitt förslag är ok</vt:lpstr>
      <vt:lpstr>Har idag kommit överens med Ulrica om att mitt förslag är ok</vt:lpstr>
    </vt:vector>
  </TitlesOfParts>
  <Company>GCI Malmö AB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 idag kommit överens med Ulrica om att mitt förslag är ok</dc:title>
  <dc:subject/>
  <dc:creator>Mikael Lagerwall</dc:creator>
  <cp:keywords/>
  <cp:lastModifiedBy>Gryningsmannen</cp:lastModifiedBy>
  <cp:revision>3</cp:revision>
  <cp:lastPrinted>2015-11-24T06:41:00Z</cp:lastPrinted>
  <dcterms:created xsi:type="dcterms:W3CDTF">2016-05-11T14:36:00Z</dcterms:created>
  <dcterms:modified xsi:type="dcterms:W3CDTF">2016-05-12T05:57:00Z</dcterms:modified>
</cp:coreProperties>
</file>