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A5" w:rsidRDefault="000E71A5" w:rsidP="00BE5171">
      <w:pPr>
        <w:pStyle w:val="IngressPFdatum"/>
        <w:jc w:val="right"/>
      </w:pPr>
      <w:r>
        <w:tab/>
        <w:t>Pressmeddelande 2014-</w:t>
      </w:r>
      <w:r w:rsidR="00390A36">
        <w:t>04-07</w:t>
      </w:r>
    </w:p>
    <w:p w:rsidR="000E71A5" w:rsidRDefault="000E71A5" w:rsidP="00BE5171">
      <w:pPr>
        <w:pStyle w:val="IngressPFdatum"/>
        <w:jc w:val="right"/>
      </w:pPr>
    </w:p>
    <w:p w:rsidR="000E71A5" w:rsidRDefault="000E71A5" w:rsidP="00BE5171">
      <w:pPr>
        <w:pStyle w:val="IngressPFdatum"/>
        <w:jc w:val="right"/>
      </w:pPr>
    </w:p>
    <w:p w:rsidR="000E71A5" w:rsidRPr="009D1395" w:rsidRDefault="000E71A5" w:rsidP="005D411D">
      <w:pPr>
        <w:pStyle w:val="IngressPFdatum"/>
        <w:spacing w:after="120"/>
        <w:rPr>
          <w:b/>
          <w:sz w:val="52"/>
          <w:szCs w:val="52"/>
        </w:rPr>
      </w:pPr>
      <w:r w:rsidRPr="009D1395">
        <w:rPr>
          <w:b/>
          <w:sz w:val="52"/>
          <w:szCs w:val="52"/>
        </w:rPr>
        <w:t xml:space="preserve">Smartare skolmat ger högre betyg </w:t>
      </w:r>
    </w:p>
    <w:p w:rsidR="000E71A5" w:rsidRDefault="000E71A5" w:rsidP="004F7FBD">
      <w:pPr>
        <w:pStyle w:val="IngressPFdatum"/>
        <w:rPr>
          <w:lang w:eastAsia="sv-SE"/>
        </w:rPr>
      </w:pPr>
      <w:r>
        <w:rPr>
          <w:lang w:eastAsia="sv-SE"/>
        </w:rPr>
        <w:t>Vägen till piggare skolbarn och hög</w:t>
      </w:r>
      <w:r w:rsidR="00B16ACC">
        <w:rPr>
          <w:lang w:eastAsia="sv-SE"/>
        </w:rPr>
        <w:t>re</w:t>
      </w:r>
      <w:r>
        <w:rPr>
          <w:lang w:eastAsia="sv-SE"/>
        </w:rPr>
        <w:t xml:space="preserve"> betyg går genom magen. Det är en av tankarna bakom satsningen FELIX Smart Mat, ett sortiment framtaget i samarbete med forskare och nutritionsexperter på Igelösa forskningsgård utanför Lund. Senaste lanseringen i serien är en kycklingköttbulle som ska förlänga mättnadskänslan och ge </w:t>
      </w:r>
      <w:r w:rsidR="00B16ACC">
        <w:rPr>
          <w:lang w:eastAsia="sv-SE"/>
        </w:rPr>
        <w:t>ökad</w:t>
      </w:r>
      <w:r>
        <w:rPr>
          <w:lang w:eastAsia="sv-SE"/>
        </w:rPr>
        <w:t xml:space="preserve"> koncentration i skolbänken.</w:t>
      </w:r>
    </w:p>
    <w:p w:rsidR="000E71A5" w:rsidRDefault="000E71A5" w:rsidP="00EA094B">
      <w:pPr>
        <w:spacing w:line="288" w:lineRule="auto"/>
        <w:rPr>
          <w:rStyle w:val="BrdtextOrklaChar"/>
          <w:sz w:val="22"/>
        </w:rPr>
      </w:pPr>
      <w:r>
        <w:rPr>
          <w:rStyle w:val="BrdtextOrklaChar"/>
          <w:sz w:val="22"/>
        </w:rPr>
        <w:t>Långa dagar i skol</w:t>
      </w:r>
      <w:r w:rsidR="00B16ACC">
        <w:rPr>
          <w:rStyle w:val="BrdtextOrklaChar"/>
          <w:sz w:val="22"/>
        </w:rPr>
        <w:t>bänken</w:t>
      </w:r>
      <w:r>
        <w:rPr>
          <w:rStyle w:val="BrdtextOrklaChar"/>
          <w:sz w:val="22"/>
        </w:rPr>
        <w:t xml:space="preserve"> kräver som bekant koncentrationsförmåga och uthållighet. Att vara pigg och koncentrerad är förutsättningar för att eleverna ska lyckas. </w:t>
      </w:r>
      <w:r w:rsidRPr="00AC23B5">
        <w:rPr>
          <w:rStyle w:val="BrdtextOrklaChar"/>
          <w:sz w:val="22"/>
        </w:rPr>
        <w:t xml:space="preserve">Då krävs rätt typ av kolhydrater, protein och fett i kombination </w:t>
      </w:r>
      <w:r w:rsidR="00AC23B5" w:rsidRPr="00AC23B5">
        <w:rPr>
          <w:rStyle w:val="BrdtextOrklaChar"/>
          <w:sz w:val="22"/>
        </w:rPr>
        <w:t>med</w:t>
      </w:r>
      <w:r w:rsidRPr="00AC23B5">
        <w:rPr>
          <w:rStyle w:val="BrdtextOrklaChar"/>
          <w:sz w:val="22"/>
        </w:rPr>
        <w:t xml:space="preserve"> vitaminer</w:t>
      </w:r>
      <w:r w:rsidR="00AC23B5" w:rsidRPr="00AC23B5">
        <w:rPr>
          <w:rStyle w:val="BrdtextOrklaChar"/>
          <w:sz w:val="22"/>
        </w:rPr>
        <w:t xml:space="preserve"> och mineraler</w:t>
      </w:r>
      <w:r w:rsidRPr="00AC23B5">
        <w:rPr>
          <w:rStyle w:val="BrdtextOrklaChar"/>
          <w:sz w:val="22"/>
        </w:rPr>
        <w:t>.</w:t>
      </w:r>
      <w:r>
        <w:rPr>
          <w:rStyle w:val="BrdtextOrklaChar"/>
          <w:sz w:val="22"/>
        </w:rPr>
        <w:t xml:space="preserve"> FELIX Smart Mat har tagit fasta på detta och har under det senaste året tagit fram fem produkter med långsamma kolhydrater, fullvärdigt protein och bra fettsyrasammansättning. Nu kommer den sjätte.</w:t>
      </w:r>
    </w:p>
    <w:p w:rsidR="000E71A5" w:rsidRDefault="000E71A5" w:rsidP="00EA094B">
      <w:pPr>
        <w:spacing w:line="288" w:lineRule="auto"/>
        <w:rPr>
          <w:rStyle w:val="BrdtextOrklaChar"/>
          <w:sz w:val="22"/>
        </w:rPr>
      </w:pPr>
    </w:p>
    <w:p w:rsidR="00B16ACC" w:rsidRDefault="000E71A5" w:rsidP="00B16ACC">
      <w:pPr>
        <w:spacing w:line="288" w:lineRule="auto"/>
        <w:rPr>
          <w:szCs w:val="24"/>
          <w:highlight w:val="yellow"/>
        </w:rPr>
      </w:pPr>
      <w:r>
        <w:rPr>
          <w:rStyle w:val="BrdtextOrklaChar"/>
          <w:sz w:val="22"/>
        </w:rPr>
        <w:t>Kycklingköttbullen från FELIX Smart Mat är gjord på svenskt kycklingkött och innehåller hel hirs och havrekärnor. Samverkan mellan tre olika proteinkällor i produkten – kött-, ägg- och ärtprotein gör proteinet fullvärdigt. Det är en viktig parameter när man tar fram produkter med mindre kött och något som forskarna på Igelösa forskningsgård utanför Lund har fått hjälpa till att säkerställa.</w:t>
      </w:r>
      <w:r w:rsidR="00B16ACC" w:rsidRPr="00B16ACC">
        <w:rPr>
          <w:szCs w:val="24"/>
          <w:highlight w:val="yellow"/>
        </w:rPr>
        <w:t xml:space="preserve"> </w:t>
      </w:r>
    </w:p>
    <w:p w:rsidR="00B16ACC" w:rsidRDefault="00B16ACC" w:rsidP="00B16ACC">
      <w:pPr>
        <w:spacing w:line="288" w:lineRule="auto"/>
        <w:rPr>
          <w:szCs w:val="24"/>
          <w:highlight w:val="yellow"/>
        </w:rPr>
      </w:pPr>
    </w:p>
    <w:p w:rsidR="00B16ACC" w:rsidRPr="00B16ACC" w:rsidRDefault="00B16ACC" w:rsidP="00B16ACC">
      <w:pPr>
        <w:spacing w:line="288" w:lineRule="auto"/>
        <w:rPr>
          <w:szCs w:val="24"/>
        </w:rPr>
      </w:pPr>
      <w:r w:rsidRPr="00B16ACC">
        <w:rPr>
          <w:szCs w:val="24"/>
        </w:rPr>
        <w:t>Eva Larsson</w:t>
      </w:r>
      <w:r>
        <w:rPr>
          <w:szCs w:val="24"/>
        </w:rPr>
        <w:t xml:space="preserve"> är</w:t>
      </w:r>
      <w:r w:rsidRPr="00B16ACC">
        <w:rPr>
          <w:szCs w:val="24"/>
        </w:rPr>
        <w:t xml:space="preserve"> nutrionist vid Igelösa forskningsgård</w:t>
      </w:r>
      <w:r>
        <w:rPr>
          <w:szCs w:val="24"/>
        </w:rPr>
        <w:t xml:space="preserve"> och har hjälpt till med utvecklingen av FELIX Smart Mat. Självklart är det ett stort plus att hon dessutom har stor erfarenhet av matens betydelse för eleverna</w:t>
      </w:r>
      <w:r w:rsidRPr="00B16ACC">
        <w:rPr>
          <w:szCs w:val="24"/>
        </w:rPr>
        <w:t>:</w:t>
      </w:r>
    </w:p>
    <w:p w:rsidR="00B16ACC" w:rsidRPr="00B16ACC" w:rsidRDefault="00B16ACC" w:rsidP="00B16ACC">
      <w:pPr>
        <w:spacing w:line="288" w:lineRule="auto"/>
        <w:rPr>
          <w:szCs w:val="24"/>
        </w:rPr>
      </w:pPr>
    </w:p>
    <w:p w:rsidR="00B16ACC" w:rsidRDefault="00B16ACC" w:rsidP="00B16ACC">
      <w:pPr>
        <w:spacing w:line="288" w:lineRule="auto"/>
        <w:rPr>
          <w:szCs w:val="24"/>
        </w:rPr>
      </w:pPr>
      <w:r w:rsidRPr="00B16ACC">
        <w:rPr>
          <w:szCs w:val="24"/>
        </w:rPr>
        <w:t>- Med min bakgrund som hushållslärare under många år i grundskolan, vet jag hur viktigt det är med mat, som ger rätt näring och energi till våra barn och vuxna. Måltiden skall ge avkoppling, glädje och är också ett mycket bra pedagogiskt verktyg. Förmedla kunskap till hungriga och okoncentrerade barn är ingen avundsvärd situation. Bra skolmat ger en bättre skola för alla!</w:t>
      </w:r>
    </w:p>
    <w:p w:rsidR="000E71A5" w:rsidRDefault="000E71A5" w:rsidP="00EA094B">
      <w:pPr>
        <w:spacing w:line="288" w:lineRule="auto"/>
        <w:rPr>
          <w:rStyle w:val="BrdtextOrklaChar"/>
          <w:sz w:val="22"/>
        </w:rPr>
      </w:pPr>
    </w:p>
    <w:p w:rsidR="000E71A5" w:rsidRDefault="000E71A5" w:rsidP="00EA094B">
      <w:pPr>
        <w:spacing w:line="288" w:lineRule="auto"/>
        <w:rPr>
          <w:rStyle w:val="BrdtextOrklaChar"/>
          <w:sz w:val="22"/>
        </w:rPr>
      </w:pPr>
    </w:p>
    <w:p w:rsidR="00B16ACC" w:rsidRDefault="00B16ACC" w:rsidP="00EA094B">
      <w:pPr>
        <w:spacing w:line="288" w:lineRule="auto"/>
        <w:rPr>
          <w:rStyle w:val="BrdtextOrklaChar"/>
          <w:sz w:val="22"/>
        </w:rPr>
      </w:pPr>
    </w:p>
    <w:p w:rsidR="000E71A5" w:rsidRDefault="00B16ACC" w:rsidP="00EA094B">
      <w:pPr>
        <w:spacing w:line="288" w:lineRule="auto"/>
        <w:rPr>
          <w:rStyle w:val="BrdtextOrklaChar"/>
          <w:sz w:val="22"/>
        </w:rPr>
      </w:pPr>
      <w:r>
        <w:rPr>
          <w:rStyle w:val="BrdtextOrklaChar"/>
          <w:sz w:val="22"/>
        </w:rPr>
        <w:t>-</w:t>
      </w:r>
      <w:r w:rsidR="000E71A5">
        <w:rPr>
          <w:rStyle w:val="BrdtextOrklaChar"/>
          <w:sz w:val="22"/>
        </w:rPr>
        <w:t xml:space="preserve"> Med hjälp av vetenskapen kan vi ta fram den optimala produkten för att svara mot en ökad efterfrågan på mat med rätt balans mellan protein, fett och kolhydrater. På </w:t>
      </w:r>
      <w:r w:rsidR="000E71A5" w:rsidRPr="00AC23B5">
        <w:rPr>
          <w:rStyle w:val="BrdtextOrklaChar"/>
          <w:sz w:val="22"/>
        </w:rPr>
        <w:t>Igelösa forskningsgård har man i många år arbetat med nutritionsforskning – rön som vi</w:t>
      </w:r>
      <w:r w:rsidR="000E71A5">
        <w:rPr>
          <w:rStyle w:val="BrdtextOrklaChar"/>
          <w:sz w:val="22"/>
        </w:rPr>
        <w:t xml:space="preserve"> kan föra över på mat för en ny generation, säger Agneta Påander, Marknadschef på Orkla Foods Sverige.</w:t>
      </w:r>
    </w:p>
    <w:p w:rsidR="000E71A5" w:rsidRDefault="000E71A5" w:rsidP="00EA094B">
      <w:pPr>
        <w:spacing w:line="288" w:lineRule="auto"/>
        <w:rPr>
          <w:rStyle w:val="BrdtextOrklaChar"/>
          <w:sz w:val="22"/>
        </w:rPr>
      </w:pPr>
    </w:p>
    <w:p w:rsidR="000E71A5" w:rsidRDefault="000E71A5" w:rsidP="00EA094B">
      <w:pPr>
        <w:spacing w:line="288" w:lineRule="auto"/>
        <w:rPr>
          <w:rStyle w:val="BrdtextOrklaChar"/>
          <w:sz w:val="22"/>
        </w:rPr>
      </w:pPr>
      <w:r w:rsidRPr="00390A36">
        <w:rPr>
          <w:rStyle w:val="BrdtextOrklaChar"/>
          <w:sz w:val="22"/>
        </w:rPr>
        <w:t xml:space="preserve">Utöver att underlätta tuffa skoldagar är den nya </w:t>
      </w:r>
      <w:r w:rsidR="00390A36">
        <w:rPr>
          <w:rStyle w:val="BrdtextOrklaChar"/>
          <w:sz w:val="22"/>
        </w:rPr>
        <w:t>kycklingkött</w:t>
      </w:r>
      <w:r w:rsidRPr="00390A36">
        <w:rPr>
          <w:rStyle w:val="BrdtextOrklaChar"/>
          <w:sz w:val="22"/>
        </w:rPr>
        <w:t xml:space="preserve">bullen klimatsmart. </w:t>
      </w:r>
      <w:r w:rsidR="00390A36" w:rsidRPr="00390A36">
        <w:rPr>
          <w:rStyle w:val="BrdtextOrklaChar"/>
          <w:sz w:val="22"/>
        </w:rPr>
        <w:t xml:space="preserve">Den </w:t>
      </w:r>
      <w:r w:rsidR="003D30EB" w:rsidRPr="00390A36">
        <w:rPr>
          <w:rStyle w:val="BrdtextOrklaChar"/>
          <w:sz w:val="22"/>
        </w:rPr>
        <w:t xml:space="preserve">har </w:t>
      </w:r>
      <w:r w:rsidR="00390A36">
        <w:rPr>
          <w:rStyle w:val="BrdtextOrklaChar"/>
          <w:sz w:val="22"/>
        </w:rPr>
        <w:t xml:space="preserve">för det första </w:t>
      </w:r>
      <w:r w:rsidR="00390A36" w:rsidRPr="00390A36">
        <w:rPr>
          <w:rStyle w:val="BrdtextOrklaChar"/>
          <w:sz w:val="22"/>
        </w:rPr>
        <w:t>en</w:t>
      </w:r>
      <w:r w:rsidR="003D30EB" w:rsidRPr="00390A36">
        <w:rPr>
          <w:rStyle w:val="BrdtextOrklaChar"/>
          <w:sz w:val="22"/>
        </w:rPr>
        <w:t xml:space="preserve"> lägre kötthalt än andra köttbullar. </w:t>
      </w:r>
      <w:r w:rsidR="00390A36">
        <w:rPr>
          <w:rStyle w:val="BrdtextOrklaChar"/>
          <w:sz w:val="22"/>
        </w:rPr>
        <w:t>För det andra har man valt</w:t>
      </w:r>
      <w:r w:rsidR="003D30EB" w:rsidRPr="00390A36">
        <w:rPr>
          <w:rStyle w:val="BrdtextOrklaChar"/>
          <w:sz w:val="22"/>
        </w:rPr>
        <w:t xml:space="preserve"> att använda k</w:t>
      </w:r>
      <w:r w:rsidRPr="00390A36">
        <w:rPr>
          <w:rStyle w:val="BrdtextOrklaChar"/>
          <w:sz w:val="22"/>
        </w:rPr>
        <w:t xml:space="preserve">ött från fågel </w:t>
      </w:r>
      <w:r w:rsidR="003D30EB" w:rsidRPr="00390A36">
        <w:rPr>
          <w:rStyle w:val="BrdtextOrklaChar"/>
          <w:sz w:val="22"/>
        </w:rPr>
        <w:t>i köttbullen</w:t>
      </w:r>
      <w:r w:rsidR="00390A36" w:rsidRPr="00390A36">
        <w:rPr>
          <w:rStyle w:val="BrdtextOrklaChar"/>
          <w:sz w:val="22"/>
        </w:rPr>
        <w:t>,</w:t>
      </w:r>
      <w:r w:rsidR="003D30EB" w:rsidRPr="00390A36">
        <w:rPr>
          <w:rStyle w:val="BrdtextOrklaChar"/>
          <w:sz w:val="22"/>
        </w:rPr>
        <w:t xml:space="preserve"> eftersom det </w:t>
      </w:r>
      <w:r w:rsidRPr="00390A36">
        <w:rPr>
          <w:rStyle w:val="BrdtextOrklaChar"/>
          <w:sz w:val="22"/>
        </w:rPr>
        <w:t>är</w:t>
      </w:r>
      <w:r w:rsidR="003D30EB" w:rsidRPr="00390A36">
        <w:rPr>
          <w:rStyle w:val="BrdtextOrklaChar"/>
          <w:sz w:val="22"/>
        </w:rPr>
        <w:t xml:space="preserve"> </w:t>
      </w:r>
      <w:r w:rsidRPr="00390A36">
        <w:rPr>
          <w:rStyle w:val="BrdtextOrklaChar"/>
          <w:sz w:val="22"/>
        </w:rPr>
        <w:t>betydligt bättre för klimatet än</w:t>
      </w:r>
      <w:r w:rsidR="00390A36" w:rsidRPr="00390A36">
        <w:rPr>
          <w:rStyle w:val="BrdtextOrklaChar"/>
          <w:sz w:val="22"/>
        </w:rPr>
        <w:t xml:space="preserve"> nötkött. 1 kilo nötkött bildar</w:t>
      </w:r>
      <w:r w:rsidRPr="00390A36">
        <w:rPr>
          <w:rStyle w:val="BrdtextOrklaChar"/>
          <w:sz w:val="22"/>
        </w:rPr>
        <w:t xml:space="preserve"> ungefär 15-25 kilo växthusgaser, vilket är ung</w:t>
      </w:r>
      <w:r w:rsidR="00390A36" w:rsidRPr="00390A36">
        <w:rPr>
          <w:rStyle w:val="BrdtextOrklaChar"/>
          <w:sz w:val="22"/>
        </w:rPr>
        <w:t>efär tio gånger så mycket som 1 </w:t>
      </w:r>
      <w:r w:rsidRPr="00390A36">
        <w:rPr>
          <w:rStyle w:val="BrdtextOrklaChar"/>
          <w:sz w:val="22"/>
        </w:rPr>
        <w:t>kilo kyckling. (Källa: Livsmedelverkets miljösmarta matval 2009)</w:t>
      </w:r>
    </w:p>
    <w:p w:rsidR="000E71A5" w:rsidRPr="00810F02" w:rsidRDefault="00FC08A4" w:rsidP="005D411D">
      <w:pPr>
        <w:pStyle w:val="Rubrik2"/>
        <w:spacing w:after="120"/>
        <w:rPr>
          <w:b/>
          <w:lang w:eastAsia="sv-SE"/>
        </w:rPr>
      </w:pPr>
      <w:r>
        <w:rPr>
          <w:noProof/>
          <w:lang w:eastAsia="sv-SE"/>
        </w:rPr>
        <w:drawing>
          <wp:anchor distT="0" distB="0" distL="114300" distR="114300" simplePos="0" relativeHeight="251657216" behindDoc="0" locked="0" layoutInCell="1" allowOverlap="1">
            <wp:simplePos x="0" y="0"/>
            <wp:positionH relativeFrom="column">
              <wp:posOffset>3582071</wp:posOffset>
            </wp:positionH>
            <wp:positionV relativeFrom="paragraph">
              <wp:posOffset>72390</wp:posOffset>
            </wp:positionV>
            <wp:extent cx="1832574" cy="1885950"/>
            <wp:effectExtent l="19050" t="0" r="0" b="0"/>
            <wp:wrapNone/>
            <wp:docPr id="2" name="Bildobjekt 2" descr="feli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felix.gif"/>
                    <pic:cNvPicPr>
                      <a:picLocks noChangeAspect="1" noChangeArrowheads="1"/>
                    </pic:cNvPicPr>
                  </pic:nvPicPr>
                  <pic:blipFill>
                    <a:blip r:embed="rId7"/>
                    <a:srcRect/>
                    <a:stretch>
                      <a:fillRect/>
                    </a:stretch>
                  </pic:blipFill>
                  <pic:spPr bwMode="auto">
                    <a:xfrm>
                      <a:off x="0" y="0"/>
                      <a:ext cx="1832574" cy="1885950"/>
                    </a:xfrm>
                    <a:prstGeom prst="rect">
                      <a:avLst/>
                    </a:prstGeom>
                    <a:noFill/>
                  </pic:spPr>
                </pic:pic>
              </a:graphicData>
            </a:graphic>
          </wp:anchor>
        </w:drawing>
      </w:r>
      <w:r w:rsidR="009C27FB" w:rsidRPr="009C27FB">
        <w:rPr>
          <w:noProof/>
          <w:lang w:eastAsia="sv-SE"/>
        </w:rPr>
        <w:pict>
          <v:roundrect id="_x0000_s1026" style="position:absolute;margin-left:-10.15pt;margin-top:24.15pt;width:456.75pt;height:98.25pt;z-index:-251658240;mso-position-horizontal-relative:text;mso-position-vertical-relative:text" arcsize="4936f" fillcolor="#ffc" stroked="f" strokecolor="#92d050" strokeweight="2.25pt"/>
        </w:pict>
      </w:r>
      <w:r>
        <w:rPr>
          <w:b/>
          <w:lang w:eastAsia="sv-SE"/>
        </w:rPr>
        <w:br/>
      </w:r>
      <w:r w:rsidR="000E71A5" w:rsidRPr="00810F02">
        <w:rPr>
          <w:b/>
          <w:lang w:eastAsia="sv-SE"/>
        </w:rPr>
        <w:t>Produktfakta</w:t>
      </w:r>
    </w:p>
    <w:p w:rsidR="000E71A5" w:rsidRPr="009D1395" w:rsidRDefault="000E71A5" w:rsidP="009D1395">
      <w:pPr>
        <w:pStyle w:val="Rubrik2"/>
        <w:spacing w:before="120"/>
        <w:rPr>
          <w:sz w:val="22"/>
          <w:lang w:eastAsia="sv-SE"/>
        </w:rPr>
      </w:pPr>
      <w:r>
        <w:rPr>
          <w:sz w:val="22"/>
          <w:lang w:eastAsia="sv-SE"/>
        </w:rPr>
        <w:t>Kycklingköttbulle Smart Mat</w:t>
      </w:r>
      <w:r>
        <w:rPr>
          <w:sz w:val="22"/>
          <w:lang w:eastAsia="sv-SE"/>
        </w:rPr>
        <w:br/>
        <w:t>Artikelnr: 08891</w:t>
      </w:r>
      <w:r>
        <w:rPr>
          <w:sz w:val="22"/>
          <w:lang w:eastAsia="sv-SE"/>
        </w:rPr>
        <w:br/>
        <w:t>390 st à 14 g</w:t>
      </w:r>
      <w:r>
        <w:rPr>
          <w:sz w:val="22"/>
          <w:lang w:eastAsia="sv-SE"/>
        </w:rPr>
        <w:br/>
        <w:t>Vikt: 5,5 kg</w:t>
      </w:r>
    </w:p>
    <w:p w:rsidR="000E71A5" w:rsidRDefault="000E71A5" w:rsidP="00810F02">
      <w:pPr>
        <w:pStyle w:val="Rubrik2"/>
        <w:spacing w:after="120"/>
        <w:rPr>
          <w:b/>
          <w:noProof/>
          <w:sz w:val="24"/>
          <w:lang w:eastAsia="sv-SE"/>
        </w:rPr>
      </w:pPr>
      <w:r>
        <w:rPr>
          <w:b/>
          <w:noProof/>
          <w:sz w:val="24"/>
          <w:lang w:eastAsia="sv-SE"/>
        </w:rPr>
        <w:br/>
        <w:t>Om FELIX Smart Mat</w:t>
      </w:r>
    </w:p>
    <w:p w:rsidR="000E71A5" w:rsidRPr="009D1395" w:rsidRDefault="000E71A5" w:rsidP="00EA094B">
      <w:pPr>
        <w:spacing w:line="288" w:lineRule="auto"/>
        <w:rPr>
          <w:lang w:eastAsia="sv-SE"/>
        </w:rPr>
      </w:pPr>
      <w:r w:rsidRPr="009D1395">
        <w:rPr>
          <w:lang w:eastAsia="sv-SE"/>
        </w:rPr>
        <w:t xml:space="preserve">FELIX Smart Mat är </w:t>
      </w:r>
      <w:r>
        <w:rPr>
          <w:lang w:eastAsia="sv-SE"/>
        </w:rPr>
        <w:t xml:space="preserve">produkter som ger hälsosamma mervärden och är skonsamma för klimatet. FELIX Smart Mat är </w:t>
      </w:r>
      <w:r w:rsidRPr="009D1395">
        <w:rPr>
          <w:lang w:eastAsia="sv-SE"/>
        </w:rPr>
        <w:t>utvecklat</w:t>
      </w:r>
      <w:r>
        <w:rPr>
          <w:lang w:eastAsia="sv-SE"/>
        </w:rPr>
        <w:t xml:space="preserve"> i samarbete med näringsforskare och</w:t>
      </w:r>
      <w:r w:rsidRPr="009D1395">
        <w:rPr>
          <w:lang w:eastAsia="sv-SE"/>
        </w:rPr>
        <w:t xml:space="preserve"> i enlighet med </w:t>
      </w:r>
      <w:r>
        <w:rPr>
          <w:lang w:eastAsia="sv-SE"/>
        </w:rPr>
        <w:br/>
      </w:r>
      <w:r w:rsidRPr="009D1395">
        <w:rPr>
          <w:lang w:eastAsia="sv-SE"/>
        </w:rPr>
        <w:t>de Nordiska Näringsrekommendationerna vad gäller:</w:t>
      </w:r>
    </w:p>
    <w:p w:rsidR="000E71A5" w:rsidRDefault="000E71A5" w:rsidP="00EA094B">
      <w:pPr>
        <w:pStyle w:val="Liststycke"/>
        <w:numPr>
          <w:ilvl w:val="0"/>
          <w:numId w:val="1"/>
        </w:numPr>
        <w:spacing w:before="60" w:line="288" w:lineRule="auto"/>
        <w:ind w:left="714" w:hanging="357"/>
        <w:rPr>
          <w:lang w:eastAsia="sv-SE"/>
        </w:rPr>
      </w:pPr>
      <w:r>
        <w:rPr>
          <w:lang w:eastAsia="sv-SE"/>
        </w:rPr>
        <w:t>Mindre rött kött</w:t>
      </w:r>
    </w:p>
    <w:p w:rsidR="000E71A5" w:rsidRDefault="000E71A5" w:rsidP="00EA094B">
      <w:pPr>
        <w:pStyle w:val="Liststycke"/>
        <w:numPr>
          <w:ilvl w:val="0"/>
          <w:numId w:val="1"/>
        </w:numPr>
        <w:spacing w:before="60" w:line="288" w:lineRule="auto"/>
        <w:ind w:left="714" w:hanging="357"/>
        <w:rPr>
          <w:lang w:eastAsia="sv-SE"/>
        </w:rPr>
      </w:pPr>
      <w:r>
        <w:rPr>
          <w:lang w:eastAsia="sv-SE"/>
        </w:rPr>
        <w:t>Mer fullkorn, hela korn</w:t>
      </w:r>
    </w:p>
    <w:p w:rsidR="000E71A5" w:rsidRDefault="000E71A5" w:rsidP="00EA094B">
      <w:pPr>
        <w:pStyle w:val="Liststycke"/>
        <w:numPr>
          <w:ilvl w:val="0"/>
          <w:numId w:val="1"/>
        </w:numPr>
        <w:spacing w:before="60" w:line="288" w:lineRule="auto"/>
        <w:ind w:left="714" w:hanging="357"/>
        <w:rPr>
          <w:lang w:eastAsia="sv-SE"/>
        </w:rPr>
      </w:pPr>
      <w:r>
        <w:rPr>
          <w:lang w:eastAsia="sv-SE"/>
        </w:rPr>
        <w:t>Mer hälsosamma proteiner från olika källor</w:t>
      </w:r>
    </w:p>
    <w:p w:rsidR="000E71A5" w:rsidRDefault="000E71A5" w:rsidP="00EA094B">
      <w:pPr>
        <w:pStyle w:val="Liststycke"/>
        <w:numPr>
          <w:ilvl w:val="0"/>
          <w:numId w:val="1"/>
        </w:numPr>
        <w:spacing w:before="60" w:line="288" w:lineRule="auto"/>
        <w:ind w:left="714" w:hanging="357"/>
        <w:rPr>
          <w:lang w:eastAsia="sv-SE"/>
        </w:rPr>
      </w:pPr>
      <w:r>
        <w:rPr>
          <w:lang w:eastAsia="sv-SE"/>
        </w:rPr>
        <w:t>Hälsosam fettsyrasammansättning</w:t>
      </w:r>
    </w:p>
    <w:p w:rsidR="000E71A5" w:rsidRDefault="000E71A5" w:rsidP="00EA094B">
      <w:pPr>
        <w:pStyle w:val="Liststycke"/>
        <w:numPr>
          <w:ilvl w:val="0"/>
          <w:numId w:val="1"/>
        </w:numPr>
        <w:spacing w:before="60" w:line="288" w:lineRule="auto"/>
        <w:ind w:left="714" w:hanging="357"/>
        <w:rPr>
          <w:lang w:eastAsia="sv-SE"/>
        </w:rPr>
      </w:pPr>
      <w:r>
        <w:rPr>
          <w:lang w:eastAsia="sv-SE"/>
        </w:rPr>
        <w:t>Lägre salthalt</w:t>
      </w:r>
    </w:p>
    <w:p w:rsidR="000E71A5" w:rsidRPr="009D1395" w:rsidRDefault="000E71A5" w:rsidP="009D1395">
      <w:pPr>
        <w:pStyle w:val="Liststycke"/>
        <w:spacing w:before="60"/>
        <w:ind w:left="714"/>
        <w:rPr>
          <w:lang w:eastAsia="sv-SE"/>
        </w:rPr>
      </w:pPr>
    </w:p>
    <w:p w:rsidR="000E71A5" w:rsidRPr="00FC08A4" w:rsidRDefault="000E71A5" w:rsidP="00810F02">
      <w:pPr>
        <w:pStyle w:val="Rubrik2"/>
        <w:spacing w:after="120"/>
        <w:rPr>
          <w:b/>
          <w:noProof/>
          <w:sz w:val="24"/>
          <w:lang w:eastAsia="sv-SE"/>
        </w:rPr>
      </w:pPr>
      <w:r w:rsidRPr="00FC08A4">
        <w:rPr>
          <w:b/>
          <w:noProof/>
          <w:sz w:val="24"/>
          <w:lang w:eastAsia="sv-SE"/>
        </w:rPr>
        <w:t>För ytterligare information, kontakta:</w:t>
      </w:r>
    </w:p>
    <w:p w:rsidR="00FC08A4" w:rsidRPr="00FC08A4" w:rsidRDefault="000E71A5" w:rsidP="00EA094B">
      <w:pPr>
        <w:spacing w:line="288" w:lineRule="auto"/>
        <w:rPr>
          <w:lang w:eastAsia="sv-SE"/>
        </w:rPr>
      </w:pPr>
      <w:r w:rsidRPr="00FC08A4">
        <w:rPr>
          <w:lang w:eastAsia="sv-SE"/>
        </w:rPr>
        <w:t>Eva Berglie, Presschef, Orkla Foods Sverige</w:t>
      </w:r>
    </w:p>
    <w:p w:rsidR="000E71A5" w:rsidRPr="00FC08A4" w:rsidRDefault="000E71A5" w:rsidP="00EA094B">
      <w:pPr>
        <w:spacing w:line="288" w:lineRule="auto"/>
        <w:rPr>
          <w:sz w:val="24"/>
          <w:szCs w:val="24"/>
        </w:rPr>
      </w:pPr>
      <w:r w:rsidRPr="00FC08A4">
        <w:rPr>
          <w:lang w:eastAsia="sv-SE"/>
        </w:rPr>
        <w:t>Tel: 0708-99 19 37, e-post: eva.berglie@orklafoods.se</w:t>
      </w:r>
      <w:r w:rsidRPr="00FC08A4">
        <w:rPr>
          <w:sz w:val="24"/>
          <w:szCs w:val="24"/>
        </w:rPr>
        <w:br/>
      </w:r>
    </w:p>
    <w:sectPr w:rsidR="000E71A5" w:rsidRPr="00FC08A4" w:rsidSect="00734568">
      <w:headerReference w:type="default" r:id="rId8"/>
      <w:footerReference w:type="default" r:id="rId9"/>
      <w:pgSz w:w="11906" w:h="16838" w:code="9"/>
      <w:pgMar w:top="2495" w:right="1558" w:bottom="241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E23" w:rsidRDefault="008B1E23" w:rsidP="00CA6475">
      <w:pPr>
        <w:spacing w:line="240" w:lineRule="auto"/>
      </w:pPr>
      <w:r>
        <w:separator/>
      </w:r>
    </w:p>
  </w:endnote>
  <w:endnote w:type="continuationSeparator" w:id="0">
    <w:p w:rsidR="008B1E23" w:rsidRDefault="008B1E23" w:rsidP="00CA64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useo Sans 300">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A5" w:rsidRPr="00BE5171" w:rsidRDefault="000E71A5">
    <w:pPr>
      <w:pStyle w:val="Sidfot"/>
      <w:rPr>
        <w:rFonts w:cs="Arial"/>
        <w:i/>
        <w:iCs/>
        <w:color w:val="000000"/>
        <w:sz w:val="18"/>
        <w:szCs w:val="18"/>
      </w:rPr>
    </w:pPr>
    <w:r w:rsidRPr="00BE5171">
      <w:rPr>
        <w:rFonts w:cs="Arial"/>
        <w:i/>
        <w:iCs/>
        <w:color w:val="000000"/>
        <w:sz w:val="18"/>
        <w:szCs w:val="18"/>
      </w:rPr>
      <w:t>Orkla Foods Sverige tillagar mat och dryck i Sverige med kärlek och omtanke om människor, hav och land. Våra varumärken är Abba, Abba Middagsklar</w:t>
    </w:r>
    <w:r>
      <w:rPr>
        <w:rFonts w:cs="Arial"/>
        <w:i/>
        <w:iCs/>
        <w:color w:val="000000"/>
        <w:sz w:val="18"/>
        <w:szCs w:val="18"/>
      </w:rPr>
      <w:t xml:space="preserve">t, Kalles, Felix, BOB, Frödinge, </w:t>
    </w:r>
    <w:r w:rsidRPr="00BE5171">
      <w:rPr>
        <w:rFonts w:cs="Arial"/>
        <w:i/>
        <w:iCs/>
        <w:color w:val="000000"/>
        <w:sz w:val="18"/>
        <w:szCs w:val="18"/>
      </w:rPr>
      <w:t>Ekströms, Risifrutti,</w:t>
    </w:r>
    <w:r>
      <w:rPr>
        <w:rFonts w:cs="Arial"/>
        <w:i/>
        <w:iCs/>
        <w:color w:val="000000"/>
        <w:sz w:val="18"/>
        <w:szCs w:val="18"/>
      </w:rPr>
      <w:t xml:space="preserve"> </w:t>
    </w:r>
    <w:r w:rsidRPr="00BE5171">
      <w:rPr>
        <w:rFonts w:cs="Arial"/>
        <w:i/>
        <w:iCs/>
        <w:color w:val="000000"/>
        <w:sz w:val="18"/>
        <w:szCs w:val="18"/>
      </w:rPr>
      <w:t>Grandiosa, Önos,  Mrs Cheng's, Kung Gustaf, Fun Light, Grebbestads, JOKK, Den Gamle Fabrik, Ejderns, Svennes,</w:t>
    </w:r>
    <w:r>
      <w:rPr>
        <w:rFonts w:cs="Arial"/>
        <w:i/>
        <w:iCs/>
        <w:color w:val="000000"/>
        <w:sz w:val="18"/>
        <w:szCs w:val="18"/>
      </w:rPr>
      <w:t xml:space="preserve"> </w:t>
    </w:r>
    <w:r w:rsidRPr="00BE5171">
      <w:rPr>
        <w:rFonts w:cs="Arial"/>
        <w:i/>
        <w:iCs/>
        <w:color w:val="000000"/>
        <w:sz w:val="18"/>
        <w:szCs w:val="18"/>
      </w:rPr>
      <w:t xml:space="preserve"> Hållö, Lucullus,  Limfjord, Liva Energi och Paulúns.</w:t>
    </w:r>
  </w:p>
  <w:p w:rsidR="000E71A5" w:rsidRPr="00BE5171" w:rsidRDefault="000E71A5">
    <w:pPr>
      <w:pStyle w:val="Sidfot"/>
      <w:rPr>
        <w:rFonts w:cs="Arial"/>
      </w:rPr>
    </w:pPr>
  </w:p>
  <w:p w:rsidR="000E71A5" w:rsidRPr="00BE5171" w:rsidRDefault="000E71A5" w:rsidP="00BE5171">
    <w:pPr>
      <w:pStyle w:val="Adresssidfot"/>
      <w:rPr>
        <w:rFonts w:ascii="Arial" w:hAnsi="Arial" w:cs="Arial"/>
      </w:rPr>
    </w:pPr>
    <w:r w:rsidRPr="00BE5171">
      <w:rPr>
        <w:rFonts w:ascii="Arial" w:hAnsi="Arial" w:cs="Arial"/>
      </w:rPr>
      <w:t>www.orklafoods.se  |  Orkla Foods Sverige AB, SE-241 81 Eslöv  |  info@</w:t>
    </w:r>
    <w:r>
      <w:rPr>
        <w:rFonts w:ascii="Arial" w:hAnsi="Arial" w:cs="Arial"/>
      </w:rPr>
      <w:t>orklafoods</w:t>
    </w:r>
    <w:r w:rsidRPr="00BE5171">
      <w:rPr>
        <w:rFonts w:ascii="Arial" w:hAnsi="Arial" w:cs="Arial"/>
      </w:rPr>
      <w:t>.se  | +46 (0)413-650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E23" w:rsidRDefault="008B1E23" w:rsidP="00CA6475">
      <w:pPr>
        <w:spacing w:line="240" w:lineRule="auto"/>
      </w:pPr>
      <w:r>
        <w:separator/>
      </w:r>
    </w:p>
  </w:footnote>
  <w:footnote w:type="continuationSeparator" w:id="0">
    <w:p w:rsidR="008B1E23" w:rsidRDefault="008B1E23" w:rsidP="00CA64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A5" w:rsidRDefault="00AC23B5">
    <w:pPr>
      <w:pStyle w:val="Sidhuvud"/>
    </w:pPr>
    <w:r>
      <w:rPr>
        <w:noProof/>
        <w:lang w:eastAsia="sv-SE"/>
      </w:rPr>
      <w:drawing>
        <wp:anchor distT="0" distB="0" distL="114300" distR="114300" simplePos="0" relativeHeight="251657728" behindDoc="1" locked="1" layoutInCell="0" allowOverlap="1">
          <wp:simplePos x="0" y="0"/>
          <wp:positionH relativeFrom="page">
            <wp:posOffset>629920</wp:posOffset>
          </wp:positionH>
          <wp:positionV relativeFrom="page">
            <wp:posOffset>419100</wp:posOffset>
          </wp:positionV>
          <wp:extent cx="1561465" cy="809625"/>
          <wp:effectExtent l="19050" t="0" r="635" b="0"/>
          <wp:wrapNone/>
          <wp:docPr id="1" name="Bildobjekt 1" descr="Orkla_Foods_Sverig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Orkla_Foods_Sverige_RGB.png"/>
                  <pic:cNvPicPr>
                    <a:picLocks noChangeAspect="1" noChangeArrowheads="1"/>
                  </pic:cNvPicPr>
                </pic:nvPicPr>
                <pic:blipFill>
                  <a:blip r:embed="rId1"/>
                  <a:srcRect/>
                  <a:stretch>
                    <a:fillRect/>
                  </a:stretch>
                </pic:blipFill>
                <pic:spPr bwMode="auto">
                  <a:xfrm>
                    <a:off x="0" y="0"/>
                    <a:ext cx="1561465" cy="8096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A4971"/>
    <w:multiLevelType w:val="hybridMultilevel"/>
    <w:tmpl w:val="80CC72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rsids>
    <w:rsidRoot w:val="00BE5171"/>
    <w:rsid w:val="00007521"/>
    <w:rsid w:val="00015D7A"/>
    <w:rsid w:val="0005274E"/>
    <w:rsid w:val="000A5725"/>
    <w:rsid w:val="000B6502"/>
    <w:rsid w:val="000B73A6"/>
    <w:rsid w:val="000C0D7F"/>
    <w:rsid w:val="000C64FB"/>
    <w:rsid w:val="000D23F9"/>
    <w:rsid w:val="000D6C39"/>
    <w:rsid w:val="000E71A5"/>
    <w:rsid w:val="000F27C7"/>
    <w:rsid w:val="001508AA"/>
    <w:rsid w:val="00155126"/>
    <w:rsid w:val="001A219D"/>
    <w:rsid w:val="001B3D32"/>
    <w:rsid w:val="001B4391"/>
    <w:rsid w:val="001E3775"/>
    <w:rsid w:val="001F37E8"/>
    <w:rsid w:val="001F5881"/>
    <w:rsid w:val="0021407C"/>
    <w:rsid w:val="00232864"/>
    <w:rsid w:val="00273C1D"/>
    <w:rsid w:val="00281F4E"/>
    <w:rsid w:val="00282B4E"/>
    <w:rsid w:val="00286574"/>
    <w:rsid w:val="002A382E"/>
    <w:rsid w:val="002C1402"/>
    <w:rsid w:val="00305CFE"/>
    <w:rsid w:val="00327502"/>
    <w:rsid w:val="00333690"/>
    <w:rsid w:val="00355AD7"/>
    <w:rsid w:val="003643F8"/>
    <w:rsid w:val="00387FBC"/>
    <w:rsid w:val="00390A36"/>
    <w:rsid w:val="003A3F63"/>
    <w:rsid w:val="003B577D"/>
    <w:rsid w:val="003D29B5"/>
    <w:rsid w:val="003D30EB"/>
    <w:rsid w:val="00401DDD"/>
    <w:rsid w:val="00425D50"/>
    <w:rsid w:val="00427E18"/>
    <w:rsid w:val="00435234"/>
    <w:rsid w:val="004A669F"/>
    <w:rsid w:val="004A750F"/>
    <w:rsid w:val="004C3326"/>
    <w:rsid w:val="004C6BB6"/>
    <w:rsid w:val="004F7FBD"/>
    <w:rsid w:val="005048AB"/>
    <w:rsid w:val="00554644"/>
    <w:rsid w:val="005623F8"/>
    <w:rsid w:val="00570892"/>
    <w:rsid w:val="00572B3E"/>
    <w:rsid w:val="00580AFE"/>
    <w:rsid w:val="005A032D"/>
    <w:rsid w:val="005A57CE"/>
    <w:rsid w:val="005B61C1"/>
    <w:rsid w:val="005C63DE"/>
    <w:rsid w:val="005D39FF"/>
    <w:rsid w:val="005D411D"/>
    <w:rsid w:val="00613AD7"/>
    <w:rsid w:val="006223EA"/>
    <w:rsid w:val="00631ECA"/>
    <w:rsid w:val="00692B74"/>
    <w:rsid w:val="006F2D24"/>
    <w:rsid w:val="006F57E0"/>
    <w:rsid w:val="00715563"/>
    <w:rsid w:val="00727E6E"/>
    <w:rsid w:val="00734568"/>
    <w:rsid w:val="0076080A"/>
    <w:rsid w:val="00761A9C"/>
    <w:rsid w:val="007848E4"/>
    <w:rsid w:val="007C1D77"/>
    <w:rsid w:val="007F6E26"/>
    <w:rsid w:val="00807ECA"/>
    <w:rsid w:val="00810F02"/>
    <w:rsid w:val="00835CF9"/>
    <w:rsid w:val="00842F7E"/>
    <w:rsid w:val="0085420C"/>
    <w:rsid w:val="008576D8"/>
    <w:rsid w:val="0087662B"/>
    <w:rsid w:val="008846D1"/>
    <w:rsid w:val="00895CE1"/>
    <w:rsid w:val="008B1E23"/>
    <w:rsid w:val="008B3BCB"/>
    <w:rsid w:val="008C4B09"/>
    <w:rsid w:val="008F7D48"/>
    <w:rsid w:val="0090390A"/>
    <w:rsid w:val="009309C2"/>
    <w:rsid w:val="0094447C"/>
    <w:rsid w:val="0096346B"/>
    <w:rsid w:val="009A6FB9"/>
    <w:rsid w:val="009C27FB"/>
    <w:rsid w:val="009D1395"/>
    <w:rsid w:val="009D5B0B"/>
    <w:rsid w:val="009F55B7"/>
    <w:rsid w:val="00A02F8F"/>
    <w:rsid w:val="00A10C26"/>
    <w:rsid w:val="00A4152F"/>
    <w:rsid w:val="00A41DAE"/>
    <w:rsid w:val="00A51F0F"/>
    <w:rsid w:val="00A54401"/>
    <w:rsid w:val="00A602B5"/>
    <w:rsid w:val="00A711BB"/>
    <w:rsid w:val="00A7429A"/>
    <w:rsid w:val="00A87538"/>
    <w:rsid w:val="00A90D2D"/>
    <w:rsid w:val="00A95B6D"/>
    <w:rsid w:val="00AC23B5"/>
    <w:rsid w:val="00AE0A35"/>
    <w:rsid w:val="00AF221E"/>
    <w:rsid w:val="00B16ACC"/>
    <w:rsid w:val="00B23D54"/>
    <w:rsid w:val="00B63F61"/>
    <w:rsid w:val="00B77FE0"/>
    <w:rsid w:val="00B8200C"/>
    <w:rsid w:val="00B845F3"/>
    <w:rsid w:val="00B936DB"/>
    <w:rsid w:val="00BD39BF"/>
    <w:rsid w:val="00BE5171"/>
    <w:rsid w:val="00C02625"/>
    <w:rsid w:val="00C11647"/>
    <w:rsid w:val="00C22D89"/>
    <w:rsid w:val="00C2460C"/>
    <w:rsid w:val="00C336B7"/>
    <w:rsid w:val="00C417AB"/>
    <w:rsid w:val="00C44638"/>
    <w:rsid w:val="00C46871"/>
    <w:rsid w:val="00C71727"/>
    <w:rsid w:val="00C760CF"/>
    <w:rsid w:val="00CA6227"/>
    <w:rsid w:val="00CA6475"/>
    <w:rsid w:val="00CA7A84"/>
    <w:rsid w:val="00CD0A59"/>
    <w:rsid w:val="00CE2656"/>
    <w:rsid w:val="00CF40B1"/>
    <w:rsid w:val="00D3011E"/>
    <w:rsid w:val="00D35FE8"/>
    <w:rsid w:val="00D74298"/>
    <w:rsid w:val="00DA4AFD"/>
    <w:rsid w:val="00DC08A3"/>
    <w:rsid w:val="00DD177F"/>
    <w:rsid w:val="00DD5D61"/>
    <w:rsid w:val="00DE0E3D"/>
    <w:rsid w:val="00E84EF3"/>
    <w:rsid w:val="00EA094B"/>
    <w:rsid w:val="00EA4D10"/>
    <w:rsid w:val="00EE0C00"/>
    <w:rsid w:val="00F12F2B"/>
    <w:rsid w:val="00F35F7D"/>
    <w:rsid w:val="00F45327"/>
    <w:rsid w:val="00F84D78"/>
    <w:rsid w:val="00F84EFA"/>
    <w:rsid w:val="00FC08A4"/>
    <w:rsid w:val="00FC2501"/>
    <w:rsid w:val="00FC346D"/>
    <w:rsid w:val="00FC54D6"/>
    <w:rsid w:val="00FD51B0"/>
    <w:rsid w:val="00FE28A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mbria" w:hAnsi="Arial"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PF"/>
    <w:qFormat/>
    <w:rsid w:val="00580AFE"/>
    <w:pPr>
      <w:spacing w:line="264" w:lineRule="atLeast"/>
    </w:pPr>
    <w:rPr>
      <w:lang w:eastAsia="en-US"/>
    </w:rPr>
  </w:style>
  <w:style w:type="paragraph" w:styleId="Rubrik1">
    <w:name w:val="heading 1"/>
    <w:basedOn w:val="Normal"/>
    <w:next w:val="Normal"/>
    <w:link w:val="Rubrik1Char"/>
    <w:uiPriority w:val="99"/>
    <w:qFormat/>
    <w:rsid w:val="000B6502"/>
    <w:pPr>
      <w:keepNext/>
      <w:keepLines/>
      <w:spacing w:before="400" w:after="260" w:line="336" w:lineRule="atLeast"/>
      <w:outlineLvl w:val="0"/>
    </w:pPr>
    <w:rPr>
      <w:rFonts w:eastAsia="Times New Roman"/>
      <w:b/>
      <w:bCs/>
      <w:sz w:val="28"/>
      <w:szCs w:val="28"/>
    </w:rPr>
  </w:style>
  <w:style w:type="paragraph" w:styleId="Rubrik2">
    <w:name w:val="heading 2"/>
    <w:basedOn w:val="Normal"/>
    <w:next w:val="Normal"/>
    <w:link w:val="Rubrik2Char"/>
    <w:uiPriority w:val="99"/>
    <w:qFormat/>
    <w:rsid w:val="00807ECA"/>
    <w:pPr>
      <w:keepNext/>
      <w:keepLines/>
      <w:spacing w:before="280" w:after="300" w:line="312" w:lineRule="atLeast"/>
      <w:outlineLvl w:val="1"/>
    </w:pPr>
    <w:rPr>
      <w:rFonts w:eastAsia="Times New Roman"/>
      <w:bCs/>
      <w:sz w:val="26"/>
      <w:szCs w:val="26"/>
    </w:rPr>
  </w:style>
  <w:style w:type="paragraph" w:styleId="Rubrik3">
    <w:name w:val="heading 3"/>
    <w:basedOn w:val="Normal"/>
    <w:next w:val="Normal"/>
    <w:link w:val="Rubrik3Char"/>
    <w:uiPriority w:val="99"/>
    <w:qFormat/>
    <w:rsid w:val="00807ECA"/>
    <w:pPr>
      <w:keepNext/>
      <w:keepLines/>
      <w:spacing w:before="280" w:after="300" w:line="312" w:lineRule="atLeast"/>
      <w:outlineLvl w:val="2"/>
    </w:pPr>
    <w:rPr>
      <w:rFonts w:eastAsia="Times New Roman"/>
      <w:b/>
      <w:bCs/>
      <w:i/>
      <w:sz w:val="26"/>
    </w:rPr>
  </w:style>
  <w:style w:type="paragraph" w:styleId="Rubrik4">
    <w:name w:val="heading 4"/>
    <w:basedOn w:val="Normal"/>
    <w:next w:val="Normal"/>
    <w:link w:val="Rubrik4Char"/>
    <w:uiPriority w:val="99"/>
    <w:qFormat/>
    <w:rsid w:val="00807ECA"/>
    <w:pPr>
      <w:keepNext/>
      <w:keepLines/>
      <w:spacing w:before="280" w:after="300" w:line="272" w:lineRule="atLeast"/>
      <w:outlineLvl w:val="3"/>
    </w:pPr>
    <w:rPr>
      <w:rFonts w:eastAsia="Times New Roman"/>
      <w:bCs/>
      <w:i/>
      <w:iCs/>
      <w:color w:val="000000"/>
      <w:sz w:val="26"/>
    </w:rPr>
  </w:style>
  <w:style w:type="paragraph" w:styleId="Rubrik5">
    <w:name w:val="heading 5"/>
    <w:basedOn w:val="Normal"/>
    <w:next w:val="Normal"/>
    <w:link w:val="Rubrik5Char"/>
    <w:uiPriority w:val="99"/>
    <w:qFormat/>
    <w:rsid w:val="00CA6227"/>
    <w:pPr>
      <w:keepNext/>
      <w:keepLines/>
      <w:spacing w:before="200"/>
      <w:outlineLvl w:val="4"/>
    </w:pPr>
    <w:rPr>
      <w:rFonts w:eastAsia="Times New Roman"/>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0B6502"/>
    <w:rPr>
      <w:rFonts w:ascii="Arial" w:hAnsi="Arial" w:cs="Times New Roman"/>
      <w:b/>
      <w:bCs/>
      <w:sz w:val="28"/>
      <w:szCs w:val="28"/>
    </w:rPr>
  </w:style>
  <w:style w:type="character" w:customStyle="1" w:styleId="Rubrik2Char">
    <w:name w:val="Rubrik 2 Char"/>
    <w:basedOn w:val="Standardstycketeckensnitt"/>
    <w:link w:val="Rubrik2"/>
    <w:uiPriority w:val="99"/>
    <w:locked/>
    <w:rsid w:val="00807ECA"/>
    <w:rPr>
      <w:rFonts w:ascii="Arial" w:hAnsi="Arial" w:cs="Times New Roman"/>
      <w:bCs/>
      <w:sz w:val="26"/>
      <w:szCs w:val="26"/>
    </w:rPr>
  </w:style>
  <w:style w:type="character" w:customStyle="1" w:styleId="Rubrik3Char">
    <w:name w:val="Rubrik 3 Char"/>
    <w:basedOn w:val="Standardstycketeckensnitt"/>
    <w:link w:val="Rubrik3"/>
    <w:uiPriority w:val="99"/>
    <w:locked/>
    <w:rsid w:val="00807ECA"/>
    <w:rPr>
      <w:rFonts w:ascii="Arial" w:hAnsi="Arial" w:cs="Times New Roman"/>
      <w:b/>
      <w:bCs/>
      <w:i/>
      <w:sz w:val="26"/>
    </w:rPr>
  </w:style>
  <w:style w:type="character" w:customStyle="1" w:styleId="Rubrik4Char">
    <w:name w:val="Rubrik 4 Char"/>
    <w:basedOn w:val="Standardstycketeckensnitt"/>
    <w:link w:val="Rubrik4"/>
    <w:uiPriority w:val="99"/>
    <w:locked/>
    <w:rsid w:val="00807ECA"/>
    <w:rPr>
      <w:rFonts w:ascii="Arial" w:hAnsi="Arial" w:cs="Times New Roman"/>
      <w:bCs/>
      <w:i/>
      <w:iCs/>
      <w:color w:val="000000"/>
      <w:sz w:val="26"/>
    </w:rPr>
  </w:style>
  <w:style w:type="character" w:customStyle="1" w:styleId="Rubrik5Char">
    <w:name w:val="Rubrik 5 Char"/>
    <w:basedOn w:val="Standardstycketeckensnitt"/>
    <w:link w:val="Rubrik5"/>
    <w:uiPriority w:val="99"/>
    <w:locked/>
    <w:rsid w:val="00CA6227"/>
    <w:rPr>
      <w:rFonts w:ascii="Arial" w:hAnsi="Arial" w:cs="Times New Roman"/>
      <w:color w:val="000000"/>
    </w:rPr>
  </w:style>
  <w:style w:type="paragraph" w:styleId="Ingetavstnd">
    <w:name w:val="No Spacing"/>
    <w:uiPriority w:val="99"/>
    <w:qFormat/>
    <w:rsid w:val="003B577D"/>
    <w:rPr>
      <w:lang w:eastAsia="en-US"/>
    </w:rPr>
  </w:style>
  <w:style w:type="paragraph" w:customStyle="1" w:styleId="Rubrik1PF">
    <w:name w:val="Rubrik 1 PF"/>
    <w:basedOn w:val="Normal"/>
    <w:uiPriority w:val="99"/>
    <w:rsid w:val="00B63F61"/>
    <w:pPr>
      <w:spacing w:line="312" w:lineRule="atLeast"/>
    </w:pPr>
  </w:style>
  <w:style w:type="paragraph" w:styleId="Underrubrik">
    <w:name w:val="Subtitle"/>
    <w:aliases w:val="Underrubrik &amp; Datum  Procordia"/>
    <w:basedOn w:val="Normal"/>
    <w:next w:val="Normal"/>
    <w:link w:val="UnderrubrikChar"/>
    <w:uiPriority w:val="99"/>
    <w:qFormat/>
    <w:rsid w:val="00807ECA"/>
    <w:pPr>
      <w:numPr>
        <w:ilvl w:val="1"/>
      </w:numPr>
      <w:spacing w:before="280" w:after="300" w:line="312" w:lineRule="atLeast"/>
    </w:pPr>
    <w:rPr>
      <w:rFonts w:eastAsia="Times New Roman"/>
      <w:i/>
      <w:iCs/>
      <w:color w:val="000000"/>
      <w:sz w:val="26"/>
    </w:rPr>
  </w:style>
  <w:style w:type="character" w:customStyle="1" w:styleId="UnderrubrikChar">
    <w:name w:val="Underrubrik Char"/>
    <w:aliases w:val="Underrubrik &amp; Datum  Procordia Char"/>
    <w:basedOn w:val="Standardstycketeckensnitt"/>
    <w:link w:val="Underrubrik"/>
    <w:uiPriority w:val="99"/>
    <w:locked/>
    <w:rsid w:val="00807ECA"/>
    <w:rPr>
      <w:rFonts w:ascii="Arial" w:hAnsi="Arial" w:cs="Times New Roman"/>
      <w:i/>
      <w:iCs/>
      <w:color w:val="000000"/>
      <w:sz w:val="24"/>
      <w:szCs w:val="24"/>
    </w:rPr>
  </w:style>
  <w:style w:type="paragraph" w:customStyle="1" w:styleId="IngressPFdatum">
    <w:name w:val="Ingress PF &amp; datum"/>
    <w:basedOn w:val="Underrubrik"/>
    <w:link w:val="IngressPFdatumChar"/>
    <w:uiPriority w:val="99"/>
    <w:rsid w:val="00B63F61"/>
    <w:rPr>
      <w:i w:val="0"/>
    </w:rPr>
  </w:style>
  <w:style w:type="paragraph" w:styleId="Rubrik">
    <w:name w:val="Title"/>
    <w:aliases w:val="Ingress Procordia"/>
    <w:basedOn w:val="Normal"/>
    <w:next w:val="Normal"/>
    <w:link w:val="RubrikChar"/>
    <w:uiPriority w:val="99"/>
    <w:qFormat/>
    <w:rsid w:val="00807ECA"/>
    <w:pPr>
      <w:spacing w:before="280" w:after="300" w:line="312" w:lineRule="atLeast"/>
      <w:contextualSpacing/>
    </w:pPr>
    <w:rPr>
      <w:rFonts w:ascii="Cambria" w:eastAsia="Times New Roman" w:hAnsi="Cambria"/>
      <w:color w:val="000000"/>
      <w:kern w:val="28"/>
      <w:sz w:val="26"/>
      <w:szCs w:val="52"/>
    </w:rPr>
  </w:style>
  <w:style w:type="character" w:customStyle="1" w:styleId="RubrikChar">
    <w:name w:val="Rubrik Char"/>
    <w:aliases w:val="Ingress Procordia Char"/>
    <w:basedOn w:val="Standardstycketeckensnitt"/>
    <w:link w:val="Rubrik"/>
    <w:uiPriority w:val="99"/>
    <w:locked/>
    <w:rsid w:val="00807ECA"/>
    <w:rPr>
      <w:rFonts w:eastAsia="Times New Roman" w:cs="Times New Roman"/>
      <w:color w:val="000000"/>
      <w:kern w:val="28"/>
      <w:sz w:val="52"/>
      <w:szCs w:val="52"/>
    </w:rPr>
  </w:style>
  <w:style w:type="character" w:customStyle="1" w:styleId="IngressPFdatumChar">
    <w:name w:val="Ingress PF &amp; datum Char"/>
    <w:basedOn w:val="UnderrubrikChar"/>
    <w:link w:val="IngressPFdatum"/>
    <w:uiPriority w:val="99"/>
    <w:locked/>
    <w:rsid w:val="00580AFE"/>
  </w:style>
  <w:style w:type="paragraph" w:customStyle="1" w:styleId="BrdtextOrkla">
    <w:name w:val="Brödtext Orkla"/>
    <w:basedOn w:val="Normal"/>
    <w:link w:val="BrdtextOrklaChar"/>
    <w:uiPriority w:val="99"/>
    <w:rsid w:val="00B63F61"/>
    <w:rPr>
      <w:rFonts w:eastAsia="Times New Roman"/>
      <w:lang w:eastAsia="sv-SE"/>
    </w:rPr>
  </w:style>
  <w:style w:type="character" w:customStyle="1" w:styleId="BrdtextOrklaChar">
    <w:name w:val="Brödtext Orkla Char"/>
    <w:basedOn w:val="Standardstycketeckensnitt"/>
    <w:link w:val="BrdtextOrkla"/>
    <w:uiPriority w:val="99"/>
    <w:locked/>
    <w:rsid w:val="00B63F61"/>
    <w:rPr>
      <w:rFonts w:ascii="Arial" w:hAnsi="Arial" w:cs="Times New Roman"/>
      <w:sz w:val="24"/>
      <w:szCs w:val="24"/>
      <w:lang w:eastAsia="sv-SE"/>
    </w:rPr>
  </w:style>
  <w:style w:type="paragraph" w:styleId="Sidhuvud">
    <w:name w:val="header"/>
    <w:basedOn w:val="Normal"/>
    <w:link w:val="SidhuvudChar"/>
    <w:uiPriority w:val="99"/>
    <w:semiHidden/>
    <w:rsid w:val="00CA647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locked/>
    <w:rsid w:val="00CA6475"/>
    <w:rPr>
      <w:rFonts w:ascii="Garamond" w:hAnsi="Garamond" w:cs="Times New Roman"/>
      <w:sz w:val="24"/>
    </w:rPr>
  </w:style>
  <w:style w:type="paragraph" w:styleId="Sidfot">
    <w:name w:val="footer"/>
    <w:basedOn w:val="Normal"/>
    <w:link w:val="SidfotChar"/>
    <w:uiPriority w:val="99"/>
    <w:rsid w:val="00CA6475"/>
    <w:pPr>
      <w:tabs>
        <w:tab w:val="center" w:pos="4536"/>
        <w:tab w:val="right" w:pos="9072"/>
      </w:tabs>
      <w:spacing w:line="240" w:lineRule="auto"/>
    </w:pPr>
  </w:style>
  <w:style w:type="character" w:customStyle="1" w:styleId="SidfotChar">
    <w:name w:val="Sidfot Char"/>
    <w:basedOn w:val="Standardstycketeckensnitt"/>
    <w:link w:val="Sidfot"/>
    <w:uiPriority w:val="99"/>
    <w:locked/>
    <w:rsid w:val="00CA6475"/>
    <w:rPr>
      <w:rFonts w:ascii="Garamond" w:hAnsi="Garamond" w:cs="Times New Roman"/>
      <w:sz w:val="24"/>
    </w:rPr>
  </w:style>
  <w:style w:type="paragraph" w:styleId="Innehll2">
    <w:name w:val="toc 2"/>
    <w:basedOn w:val="Normal"/>
    <w:next w:val="Normal"/>
    <w:uiPriority w:val="99"/>
    <w:rsid w:val="000B6502"/>
    <w:pPr>
      <w:tabs>
        <w:tab w:val="right" w:leader="dot" w:pos="9202"/>
      </w:tabs>
      <w:spacing w:after="100"/>
      <w:ind w:left="238"/>
    </w:pPr>
    <w:rPr>
      <w:noProof/>
      <w:color w:val="000000"/>
    </w:rPr>
  </w:style>
  <w:style w:type="paragraph" w:styleId="Innehll3">
    <w:name w:val="toc 3"/>
    <w:basedOn w:val="Normal"/>
    <w:next w:val="Normal"/>
    <w:uiPriority w:val="99"/>
    <w:rsid w:val="000B6502"/>
    <w:pPr>
      <w:spacing w:after="100"/>
      <w:ind w:left="482"/>
    </w:pPr>
    <w:rPr>
      <w:color w:val="000000"/>
    </w:rPr>
  </w:style>
  <w:style w:type="character" w:styleId="Hyperlnk">
    <w:name w:val="Hyperlink"/>
    <w:basedOn w:val="Standardstycketeckensnitt"/>
    <w:uiPriority w:val="99"/>
    <w:rsid w:val="000B6502"/>
    <w:rPr>
      <w:rFonts w:ascii="Arial" w:hAnsi="Arial" w:cs="Times New Roman"/>
      <w:color w:val="D9001A"/>
      <w:sz w:val="22"/>
      <w:u w:val="single"/>
    </w:rPr>
  </w:style>
  <w:style w:type="paragraph" w:styleId="Innehllsfrteckningsrubrik">
    <w:name w:val="TOC Heading"/>
    <w:basedOn w:val="Rubrik1"/>
    <w:next w:val="Normal"/>
    <w:uiPriority w:val="99"/>
    <w:qFormat/>
    <w:rsid w:val="000B6502"/>
    <w:pPr>
      <w:spacing w:after="320"/>
      <w:outlineLvl w:val="9"/>
    </w:pPr>
    <w:rPr>
      <w:sz w:val="40"/>
    </w:rPr>
  </w:style>
  <w:style w:type="paragraph" w:styleId="Ballongtext">
    <w:name w:val="Balloon Text"/>
    <w:basedOn w:val="Normal"/>
    <w:link w:val="BallongtextChar"/>
    <w:uiPriority w:val="99"/>
    <w:semiHidden/>
    <w:rsid w:val="00355AD7"/>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355AD7"/>
    <w:rPr>
      <w:rFonts w:ascii="Tahoma" w:hAnsi="Tahoma" w:cs="Tahoma"/>
      <w:sz w:val="16"/>
      <w:szCs w:val="16"/>
    </w:rPr>
  </w:style>
  <w:style w:type="paragraph" w:styleId="Innehll1">
    <w:name w:val="toc 1"/>
    <w:basedOn w:val="Normal"/>
    <w:next w:val="Normal"/>
    <w:uiPriority w:val="99"/>
    <w:rsid w:val="000B6502"/>
    <w:pPr>
      <w:tabs>
        <w:tab w:val="right" w:leader="dot" w:pos="9202"/>
      </w:tabs>
      <w:spacing w:after="100"/>
    </w:pPr>
    <w:rPr>
      <w:rFonts w:eastAsia="Times New Roman"/>
      <w:color w:val="000000"/>
    </w:rPr>
  </w:style>
  <w:style w:type="paragraph" w:styleId="Fotnotstext">
    <w:name w:val="footnote text"/>
    <w:basedOn w:val="Normal"/>
    <w:link w:val="FotnotstextChar"/>
    <w:uiPriority w:val="99"/>
    <w:semiHidden/>
    <w:rsid w:val="00355AD7"/>
    <w:pPr>
      <w:spacing w:line="240" w:lineRule="auto"/>
    </w:pPr>
    <w:rPr>
      <w:sz w:val="20"/>
      <w:szCs w:val="20"/>
    </w:rPr>
  </w:style>
  <w:style w:type="character" w:customStyle="1" w:styleId="FotnotstextChar">
    <w:name w:val="Fotnotstext Char"/>
    <w:basedOn w:val="Standardstycketeckensnitt"/>
    <w:link w:val="Fotnotstext"/>
    <w:uiPriority w:val="99"/>
    <w:semiHidden/>
    <w:locked/>
    <w:rsid w:val="00355AD7"/>
    <w:rPr>
      <w:rFonts w:ascii="Garamond" w:hAnsi="Garamond" w:cs="Times New Roman"/>
      <w:sz w:val="20"/>
      <w:szCs w:val="20"/>
    </w:rPr>
  </w:style>
  <w:style w:type="character" w:styleId="Fotnotsreferens">
    <w:name w:val="footnote reference"/>
    <w:basedOn w:val="Standardstycketeckensnitt"/>
    <w:uiPriority w:val="99"/>
    <w:semiHidden/>
    <w:rsid w:val="00355AD7"/>
    <w:rPr>
      <w:rFonts w:cs="Times New Roman"/>
      <w:vertAlign w:val="superscript"/>
    </w:rPr>
  </w:style>
  <w:style w:type="character" w:styleId="Diskretbetoning">
    <w:name w:val="Subtle Emphasis"/>
    <w:basedOn w:val="Standardstycketeckensnitt"/>
    <w:uiPriority w:val="99"/>
    <w:qFormat/>
    <w:rsid w:val="00807ECA"/>
    <w:rPr>
      <w:rFonts w:ascii="Arial" w:hAnsi="Arial" w:cs="Times New Roman"/>
      <w:i/>
      <w:iCs/>
      <w:color w:val="808080"/>
      <w:sz w:val="22"/>
    </w:rPr>
  </w:style>
  <w:style w:type="character" w:styleId="Betoning">
    <w:name w:val="Emphasis"/>
    <w:basedOn w:val="Standardstycketeckensnitt"/>
    <w:uiPriority w:val="99"/>
    <w:qFormat/>
    <w:rsid w:val="00807ECA"/>
    <w:rPr>
      <w:rFonts w:ascii="Arial" w:hAnsi="Arial" w:cs="Times New Roman"/>
      <w:i/>
      <w:iCs/>
      <w:sz w:val="22"/>
    </w:rPr>
  </w:style>
  <w:style w:type="character" w:styleId="Starkbetoning">
    <w:name w:val="Intense Emphasis"/>
    <w:basedOn w:val="Standardstycketeckensnitt"/>
    <w:uiPriority w:val="99"/>
    <w:qFormat/>
    <w:rsid w:val="00807ECA"/>
    <w:rPr>
      <w:rFonts w:ascii="Arial" w:hAnsi="Arial" w:cs="Times New Roman"/>
      <w:b/>
      <w:bCs/>
      <w:i/>
      <w:iCs/>
      <w:color w:val="000000"/>
      <w:sz w:val="22"/>
    </w:rPr>
  </w:style>
  <w:style w:type="character" w:styleId="Stark">
    <w:name w:val="Strong"/>
    <w:basedOn w:val="Standardstycketeckensnitt"/>
    <w:uiPriority w:val="99"/>
    <w:qFormat/>
    <w:rsid w:val="00807ECA"/>
    <w:rPr>
      <w:rFonts w:ascii="Arial" w:hAnsi="Arial" w:cs="Times New Roman"/>
      <w:b/>
      <w:bCs/>
      <w:sz w:val="22"/>
    </w:rPr>
  </w:style>
  <w:style w:type="paragraph" w:styleId="Citat">
    <w:name w:val="Quote"/>
    <w:basedOn w:val="Normal"/>
    <w:next w:val="Normal"/>
    <w:link w:val="CitatChar"/>
    <w:uiPriority w:val="99"/>
    <w:qFormat/>
    <w:rsid w:val="00807ECA"/>
    <w:rPr>
      <w:i/>
      <w:iCs/>
      <w:color w:val="000000"/>
    </w:rPr>
  </w:style>
  <w:style w:type="character" w:customStyle="1" w:styleId="CitatChar">
    <w:name w:val="Citat Char"/>
    <w:basedOn w:val="Standardstycketeckensnitt"/>
    <w:link w:val="Citat"/>
    <w:uiPriority w:val="99"/>
    <w:locked/>
    <w:rsid w:val="00807ECA"/>
    <w:rPr>
      <w:rFonts w:ascii="Arial" w:hAnsi="Arial" w:cs="Times New Roman"/>
      <w:i/>
      <w:iCs/>
      <w:color w:val="000000"/>
    </w:rPr>
  </w:style>
  <w:style w:type="character" w:styleId="Diskretreferens">
    <w:name w:val="Subtle Reference"/>
    <w:basedOn w:val="Standardstycketeckensnitt"/>
    <w:uiPriority w:val="99"/>
    <w:qFormat/>
    <w:rsid w:val="00807ECA"/>
    <w:rPr>
      <w:rFonts w:ascii="Arial" w:hAnsi="Arial" w:cs="Times New Roman"/>
      <w:smallCaps/>
      <w:color w:val="000000"/>
      <w:sz w:val="22"/>
      <w:u w:val="single"/>
    </w:rPr>
  </w:style>
  <w:style w:type="character" w:styleId="Starkreferens">
    <w:name w:val="Intense Reference"/>
    <w:basedOn w:val="Standardstycketeckensnitt"/>
    <w:uiPriority w:val="99"/>
    <w:qFormat/>
    <w:rsid w:val="00807ECA"/>
    <w:rPr>
      <w:rFonts w:ascii="Arial" w:hAnsi="Arial" w:cs="Times New Roman"/>
      <w:b/>
      <w:bCs/>
      <w:smallCaps/>
      <w:color w:val="000000"/>
      <w:spacing w:val="5"/>
      <w:sz w:val="22"/>
      <w:u w:val="single"/>
    </w:rPr>
  </w:style>
  <w:style w:type="character" w:styleId="Bokenstitel">
    <w:name w:val="Book Title"/>
    <w:basedOn w:val="Standardstycketeckensnitt"/>
    <w:uiPriority w:val="99"/>
    <w:qFormat/>
    <w:rsid w:val="00807ECA"/>
    <w:rPr>
      <w:rFonts w:ascii="Arial" w:hAnsi="Arial" w:cs="Times New Roman"/>
      <w:b/>
      <w:bCs/>
      <w:smallCaps/>
      <w:spacing w:val="5"/>
      <w:sz w:val="22"/>
    </w:rPr>
  </w:style>
  <w:style w:type="character" w:styleId="Platshllartext">
    <w:name w:val="Placeholder Text"/>
    <w:basedOn w:val="Standardstycketeckensnitt"/>
    <w:uiPriority w:val="99"/>
    <w:semiHidden/>
    <w:rsid w:val="000B6502"/>
    <w:rPr>
      <w:rFonts w:cs="Times New Roman"/>
      <w:color w:val="808080"/>
    </w:rPr>
  </w:style>
  <w:style w:type="paragraph" w:customStyle="1" w:styleId="Lngrebrdtext">
    <w:name w:val="Längre brödtext"/>
    <w:basedOn w:val="Normal"/>
    <w:uiPriority w:val="99"/>
    <w:rsid w:val="00580AFE"/>
    <w:rPr>
      <w:rFonts w:ascii="Cambria" w:hAnsi="Cambria"/>
      <w:sz w:val="23"/>
    </w:rPr>
  </w:style>
  <w:style w:type="paragraph" w:customStyle="1" w:styleId="BrdtextProcordia">
    <w:name w:val="Brödtext Procordia"/>
    <w:basedOn w:val="Normal"/>
    <w:link w:val="BrdtextProcordiaChar"/>
    <w:uiPriority w:val="99"/>
    <w:rsid w:val="00FD51B0"/>
    <w:pPr>
      <w:spacing w:line="320" w:lineRule="exact"/>
    </w:pPr>
    <w:rPr>
      <w:rFonts w:ascii="Garamond" w:eastAsia="Times New Roman" w:hAnsi="Garamond"/>
      <w:sz w:val="24"/>
      <w:szCs w:val="24"/>
      <w:lang w:eastAsia="sv-SE"/>
    </w:rPr>
  </w:style>
  <w:style w:type="character" w:customStyle="1" w:styleId="BrdtextProcordiaChar">
    <w:name w:val="Brödtext Procordia Char"/>
    <w:basedOn w:val="Standardstycketeckensnitt"/>
    <w:link w:val="BrdtextProcordia"/>
    <w:uiPriority w:val="99"/>
    <w:locked/>
    <w:rsid w:val="00FD51B0"/>
    <w:rPr>
      <w:rFonts w:ascii="Garamond" w:hAnsi="Garamond" w:cs="Times New Roman"/>
      <w:sz w:val="24"/>
      <w:szCs w:val="24"/>
      <w:lang w:eastAsia="sv-SE"/>
    </w:rPr>
  </w:style>
  <w:style w:type="paragraph" w:customStyle="1" w:styleId="Adresssidfot">
    <w:name w:val="Adress sidfot"/>
    <w:basedOn w:val="Sidfot"/>
    <w:link w:val="AdresssidfotChar"/>
    <w:uiPriority w:val="99"/>
    <w:rsid w:val="00BE5171"/>
    <w:rPr>
      <w:rFonts w:ascii="Century Gothic" w:hAnsi="Century Gothic"/>
      <w:noProof/>
      <w:sz w:val="18"/>
      <w:szCs w:val="18"/>
      <w:lang w:eastAsia="sv-SE"/>
    </w:rPr>
  </w:style>
  <w:style w:type="character" w:customStyle="1" w:styleId="AdresssidfotChar">
    <w:name w:val="Adress sidfot Char"/>
    <w:basedOn w:val="SidfotChar"/>
    <w:link w:val="Adresssidfot"/>
    <w:uiPriority w:val="99"/>
    <w:locked/>
    <w:rsid w:val="00BE5171"/>
    <w:rPr>
      <w:rFonts w:ascii="Century Gothic" w:eastAsia="Times New Roman" w:hAnsi="Century Gothic"/>
      <w:noProof/>
      <w:sz w:val="18"/>
      <w:szCs w:val="18"/>
      <w:lang w:eastAsia="sv-SE"/>
    </w:rPr>
  </w:style>
  <w:style w:type="paragraph" w:styleId="Normalwebb">
    <w:name w:val="Normal (Web)"/>
    <w:basedOn w:val="Normal"/>
    <w:uiPriority w:val="99"/>
    <w:rsid w:val="00A602B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Pa1">
    <w:name w:val="Pa1"/>
    <w:basedOn w:val="Normal"/>
    <w:next w:val="Normal"/>
    <w:uiPriority w:val="99"/>
    <w:rsid w:val="004F7FBD"/>
    <w:pPr>
      <w:autoSpaceDE w:val="0"/>
      <w:autoSpaceDN w:val="0"/>
      <w:adjustRightInd w:val="0"/>
      <w:spacing w:line="241" w:lineRule="atLeast"/>
    </w:pPr>
    <w:rPr>
      <w:rFonts w:ascii="Museo Sans 300" w:hAnsi="Museo Sans 300"/>
      <w:sz w:val="24"/>
      <w:szCs w:val="24"/>
    </w:rPr>
  </w:style>
  <w:style w:type="paragraph" w:styleId="Liststycke">
    <w:name w:val="List Paragraph"/>
    <w:basedOn w:val="Normal"/>
    <w:uiPriority w:val="99"/>
    <w:qFormat/>
    <w:rsid w:val="009D1395"/>
    <w:pPr>
      <w:ind w:left="720"/>
      <w:contextualSpacing/>
    </w:pPr>
  </w:style>
</w:styles>
</file>

<file path=word/webSettings.xml><?xml version="1.0" encoding="utf-8"?>
<w:webSettings xmlns:r="http://schemas.openxmlformats.org/officeDocument/2006/relationships" xmlns:w="http://schemas.openxmlformats.org/wordprocessingml/2006/main">
  <w:divs>
    <w:div w:id="127082186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2758</Characters>
  <Application>Microsoft Office Word</Application>
  <DocSecurity>0</DocSecurity>
  <Lines>22</Lines>
  <Paragraphs>6</Paragraphs>
  <ScaleCrop>false</ScaleCrop>
  <Company>Microsoft</Company>
  <LinksUpToDate>false</LinksUpToDate>
  <CharactersWithSpaces>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evberg</dc:creator>
  <cp:lastModifiedBy>evberg</cp:lastModifiedBy>
  <cp:revision>2</cp:revision>
  <cp:lastPrinted>2013-11-29T08:32:00Z</cp:lastPrinted>
  <dcterms:created xsi:type="dcterms:W3CDTF">2014-04-03T13:16:00Z</dcterms:created>
  <dcterms:modified xsi:type="dcterms:W3CDTF">2014-04-03T13:16:00Z</dcterms:modified>
</cp:coreProperties>
</file>