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0E24678" w14:textId="3558CB27" w:rsidR="00746D42" w:rsidRPr="00352C88" w:rsidRDefault="00746D42" w:rsidP="00853F2E">
      <w:pPr>
        <w:spacing w:line="276" w:lineRule="auto"/>
      </w:pPr>
    </w:p>
    <w:p w14:paraId="77C08BF5" w14:textId="2A7654E9" w:rsidR="00C11002" w:rsidRPr="00352C88" w:rsidRDefault="0017424C" w:rsidP="00853F2E">
      <w:pPr>
        <w:spacing w:line="276" w:lineRule="auto"/>
        <w:rPr>
          <w:rFonts w:ascii="Arial" w:hAnsi="Arial" w:cs="Arial"/>
          <w:i/>
          <w:iCs/>
          <w:sz w:val="23"/>
        </w:rPr>
      </w:pPr>
      <w:r w:rsidRPr="00352C88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ABE3208" wp14:editId="18A43BE6">
            <wp:simplePos x="0" y="0"/>
            <wp:positionH relativeFrom="column">
              <wp:posOffset>4396105</wp:posOffset>
            </wp:positionH>
            <wp:positionV relativeFrom="paragraph">
              <wp:posOffset>33655</wp:posOffset>
            </wp:positionV>
            <wp:extent cx="1371600" cy="575310"/>
            <wp:effectExtent l="0" t="0" r="0" b="8890"/>
            <wp:wrapTight wrapText="bothSides">
              <wp:wrapPolygon edited="0">
                <wp:start x="0" y="0"/>
                <wp:lineTo x="0" y="20980"/>
                <wp:lineTo x="21200" y="20980"/>
                <wp:lineTo x="21200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MAR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FAE92" w14:textId="5A2543C9" w:rsidR="002B731B" w:rsidRDefault="000A7689" w:rsidP="00853F2E">
      <w:pPr>
        <w:spacing w:line="276" w:lineRule="auto"/>
        <w:rPr>
          <w:rFonts w:ascii="Arial" w:hAnsi="Arial" w:cs="Arial"/>
          <w:i/>
          <w:iCs/>
          <w:sz w:val="23"/>
        </w:rPr>
      </w:pPr>
      <w:r>
        <w:rPr>
          <w:rFonts w:ascii="Arial" w:hAnsi="Arial" w:cs="Arial"/>
          <w:i/>
          <w:iCs/>
          <w:sz w:val="23"/>
        </w:rPr>
        <w:t>Göteborg</w:t>
      </w:r>
      <w:r w:rsidR="00D91309">
        <w:rPr>
          <w:rFonts w:ascii="Arial" w:hAnsi="Arial" w:cs="Arial"/>
          <w:i/>
          <w:iCs/>
          <w:sz w:val="23"/>
        </w:rPr>
        <w:t xml:space="preserve">, </w:t>
      </w:r>
      <w:r>
        <w:rPr>
          <w:rFonts w:ascii="Arial" w:hAnsi="Arial" w:cs="Arial"/>
          <w:i/>
          <w:iCs/>
          <w:sz w:val="23"/>
        </w:rPr>
        <w:t>30</w:t>
      </w:r>
      <w:r w:rsidR="00D91309">
        <w:rPr>
          <w:rFonts w:ascii="Arial" w:hAnsi="Arial" w:cs="Arial"/>
          <w:i/>
          <w:iCs/>
          <w:sz w:val="23"/>
        </w:rPr>
        <w:t xml:space="preserve"> </w:t>
      </w:r>
      <w:r>
        <w:rPr>
          <w:rFonts w:ascii="Arial" w:hAnsi="Arial" w:cs="Arial"/>
          <w:i/>
          <w:iCs/>
          <w:sz w:val="23"/>
        </w:rPr>
        <w:t>september</w:t>
      </w:r>
      <w:r w:rsidR="00BC2069">
        <w:rPr>
          <w:rFonts w:ascii="Arial" w:hAnsi="Arial" w:cs="Arial"/>
          <w:i/>
          <w:iCs/>
          <w:sz w:val="23"/>
        </w:rPr>
        <w:t xml:space="preserve"> 2017</w:t>
      </w:r>
    </w:p>
    <w:p w14:paraId="260B5905" w14:textId="77777777" w:rsidR="00A852E7" w:rsidRPr="00686A7F" w:rsidRDefault="00A852E7" w:rsidP="00853F2E">
      <w:pPr>
        <w:spacing w:line="276" w:lineRule="auto"/>
        <w:rPr>
          <w:rFonts w:ascii="Arial" w:hAnsi="Arial" w:cs="Arial"/>
          <w:i/>
          <w:iCs/>
        </w:rPr>
      </w:pPr>
    </w:p>
    <w:p w14:paraId="3232DFA3" w14:textId="77777777" w:rsidR="000A7689" w:rsidRPr="00130372" w:rsidRDefault="000A7689" w:rsidP="000A7689">
      <w:pPr>
        <w:rPr>
          <w:rFonts w:ascii="Arial" w:hAnsi="Arial" w:cs="Arial"/>
          <w:b/>
          <w:sz w:val="28"/>
          <w:szCs w:val="28"/>
        </w:rPr>
      </w:pPr>
      <w:r w:rsidRPr="00130372">
        <w:rPr>
          <w:rFonts w:ascii="Arial" w:hAnsi="Arial" w:cs="Arial"/>
          <w:b/>
          <w:sz w:val="28"/>
          <w:szCs w:val="28"/>
        </w:rPr>
        <w:t>Alex Schulmans prisade skildring är Årets bok</w:t>
      </w:r>
    </w:p>
    <w:p w14:paraId="27CCB7A8" w14:textId="77777777" w:rsidR="001054B7" w:rsidRPr="00BC2069" w:rsidRDefault="001054B7" w:rsidP="00853F2E">
      <w:pPr>
        <w:spacing w:line="276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290CC5DA" w14:textId="16334278" w:rsidR="00C25968" w:rsidRPr="00284CC9" w:rsidRDefault="00130372" w:rsidP="00BC2069">
      <w:pPr>
        <w:spacing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Romanen </w:t>
      </w:r>
      <w:r w:rsidRPr="00130372">
        <w:rPr>
          <w:rFonts w:ascii="Arial" w:hAnsi="Arial" w:cs="Arial"/>
          <w:b/>
          <w:i/>
        </w:rPr>
        <w:t>Glöm mig</w:t>
      </w:r>
      <w:r>
        <w:rPr>
          <w:rFonts w:ascii="Arial" w:hAnsi="Arial" w:cs="Arial"/>
          <w:b/>
        </w:rPr>
        <w:t xml:space="preserve"> har under det gångna året hyllats av både läsare och kritiker. På fredagen fick Alex Schulman motta det litterära priset Årets bok under Bokmässan i Göteborg.</w:t>
      </w:r>
    </w:p>
    <w:p w14:paraId="1DAFFBE4" w14:textId="6C9A51C3" w:rsidR="00CF4ABA" w:rsidRDefault="006511C0" w:rsidP="00CF4ABA">
      <w:pPr>
        <w:spacing w:line="276" w:lineRule="auto"/>
        <w:contextualSpacing/>
        <w:jc w:val="both"/>
        <w:rPr>
          <w:rFonts w:ascii="Helvetica" w:hAnsi="Helvetica"/>
        </w:rPr>
      </w:pPr>
      <w:r w:rsidRPr="00CF4ABA">
        <w:rPr>
          <w:rFonts w:ascii="Helvetica" w:hAnsi="Helvetica"/>
        </w:rPr>
        <w:drawing>
          <wp:anchor distT="0" distB="0" distL="114300" distR="114300" simplePos="0" relativeHeight="251659264" behindDoc="0" locked="0" layoutInCell="1" allowOverlap="1" wp14:anchorId="764ECD8F" wp14:editId="1EE149C7">
            <wp:simplePos x="0" y="0"/>
            <wp:positionH relativeFrom="margin">
              <wp:align>left</wp:align>
            </wp:positionH>
            <wp:positionV relativeFrom="margin">
              <wp:posOffset>2743200</wp:posOffset>
            </wp:positionV>
            <wp:extent cx="3657600" cy="3657600"/>
            <wp:effectExtent l="0" t="0" r="0" b="0"/>
            <wp:wrapSquare wrapText="bothSides"/>
            <wp:docPr id="3" name="Picture 2" descr="Macintosh HD:Users:stephaniedemmler:Desktop:Årets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tephaniedemmler:Desktop:ÅretsBo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104BB" w14:textId="77777777" w:rsidR="006511C0" w:rsidRDefault="006511C0" w:rsidP="00CF4ABA">
      <w:pPr>
        <w:spacing w:line="276" w:lineRule="auto"/>
        <w:contextualSpacing/>
        <w:jc w:val="both"/>
        <w:rPr>
          <w:rFonts w:ascii="Helvetica" w:hAnsi="Helvetica"/>
        </w:rPr>
      </w:pPr>
    </w:p>
    <w:p w14:paraId="23F2B415" w14:textId="373E5046" w:rsidR="00130372" w:rsidRPr="00CF4ABA" w:rsidRDefault="00130372" w:rsidP="00CF4ABA">
      <w:pPr>
        <w:spacing w:line="276" w:lineRule="auto"/>
        <w:contextualSpacing/>
        <w:jc w:val="both"/>
        <w:rPr>
          <w:rFonts w:ascii="Helvetica" w:hAnsi="Helvetica"/>
        </w:rPr>
      </w:pPr>
      <w:r w:rsidRPr="00CF4ABA">
        <w:rPr>
          <w:rFonts w:ascii="Helvetica" w:hAnsi="Helvetica"/>
        </w:rPr>
        <w:t xml:space="preserve">I </w:t>
      </w:r>
      <w:r w:rsidRPr="00CF4ABA">
        <w:rPr>
          <w:rFonts w:ascii="Helvetica" w:hAnsi="Helvetica"/>
          <w:i/>
        </w:rPr>
        <w:t>Glöm mig</w:t>
      </w:r>
      <w:r w:rsidRPr="00CF4ABA">
        <w:rPr>
          <w:rFonts w:ascii="Helvetica" w:hAnsi="Helvetica"/>
        </w:rPr>
        <w:t xml:space="preserve"> beskriver </w:t>
      </w:r>
      <w:proofErr w:type="spellStart"/>
      <w:r w:rsidRPr="00CF4ABA">
        <w:rPr>
          <w:rFonts w:ascii="Helvetica" w:hAnsi="Helvetica"/>
        </w:rPr>
        <w:t>förfat</w:t>
      </w:r>
      <w:r w:rsidR="006511C0">
        <w:rPr>
          <w:rFonts w:ascii="Helvetica" w:hAnsi="Helvetica"/>
        </w:rPr>
        <w:t>-</w:t>
      </w:r>
      <w:r w:rsidRPr="00CF4ABA">
        <w:rPr>
          <w:rFonts w:ascii="Helvetica" w:hAnsi="Helvetica"/>
        </w:rPr>
        <w:t>taren</w:t>
      </w:r>
      <w:proofErr w:type="spellEnd"/>
      <w:r w:rsidRPr="00CF4ABA">
        <w:rPr>
          <w:rFonts w:ascii="Helvetica" w:hAnsi="Helvetica"/>
        </w:rPr>
        <w:t xml:space="preserve"> och </w:t>
      </w:r>
      <w:proofErr w:type="spellStart"/>
      <w:r w:rsidRPr="00CF4ABA">
        <w:rPr>
          <w:rFonts w:ascii="Helvetica" w:hAnsi="Helvetica"/>
        </w:rPr>
        <w:t>poddprofilen</w:t>
      </w:r>
      <w:proofErr w:type="spellEnd"/>
      <w:r w:rsidRPr="00CF4ABA">
        <w:rPr>
          <w:rFonts w:ascii="Helvetica" w:hAnsi="Helvetica"/>
        </w:rPr>
        <w:t xml:space="preserve"> Alex Schulman medberoendets mörker och sökandet efter försoning med sin alkohol</w:t>
      </w:r>
      <w:r w:rsidR="006511C0">
        <w:rPr>
          <w:rFonts w:ascii="Helvetica" w:hAnsi="Helvetica"/>
        </w:rPr>
        <w:t>-</w:t>
      </w:r>
      <w:proofErr w:type="spellStart"/>
      <w:r w:rsidRPr="00CF4ABA">
        <w:rPr>
          <w:rFonts w:ascii="Helvetica" w:hAnsi="Helvetica"/>
        </w:rPr>
        <w:t>iserade</w:t>
      </w:r>
      <w:proofErr w:type="spellEnd"/>
      <w:r w:rsidRPr="00CF4ABA">
        <w:rPr>
          <w:rFonts w:ascii="Helvetica" w:hAnsi="Helvetica"/>
        </w:rPr>
        <w:t xml:space="preserve"> mamma. Nu har boken, som av Bonniers Bokklubbar utsågs till en av tolv finalister i tävlingen, av läsarna röstats fram till Årets bok. </w:t>
      </w:r>
    </w:p>
    <w:p w14:paraId="5A53C2F4" w14:textId="316A6E82" w:rsidR="00130372" w:rsidRPr="00CF4ABA" w:rsidRDefault="00130372" w:rsidP="00CF4ABA">
      <w:pPr>
        <w:spacing w:line="276" w:lineRule="auto"/>
        <w:contextualSpacing/>
        <w:jc w:val="both"/>
        <w:rPr>
          <w:rFonts w:ascii="Helvetica" w:hAnsi="Helvetica"/>
        </w:rPr>
      </w:pPr>
    </w:p>
    <w:p w14:paraId="6FC0264B" w14:textId="4A8F3BA4" w:rsidR="00811D1D" w:rsidRDefault="00130372" w:rsidP="00CF4ABA">
      <w:pPr>
        <w:spacing w:line="276" w:lineRule="auto"/>
        <w:contextualSpacing/>
        <w:jc w:val="both"/>
        <w:rPr>
          <w:rFonts w:ascii="Helvetica" w:hAnsi="Helvetica"/>
        </w:rPr>
      </w:pPr>
      <w:r w:rsidRPr="00CF4ABA">
        <w:rPr>
          <w:rFonts w:ascii="Helvetica" w:hAnsi="Helvetica"/>
        </w:rPr>
        <w:t xml:space="preserve">”Detta är folkets pris, det känns fint”, säger Alex </w:t>
      </w:r>
      <w:proofErr w:type="spellStart"/>
      <w:r w:rsidRPr="00CF4ABA">
        <w:rPr>
          <w:rFonts w:ascii="Helvetica" w:hAnsi="Helvetica"/>
        </w:rPr>
        <w:t>Schul</w:t>
      </w:r>
      <w:proofErr w:type="spellEnd"/>
      <w:r w:rsidR="006511C0">
        <w:rPr>
          <w:rFonts w:ascii="Helvetica" w:hAnsi="Helvetica"/>
        </w:rPr>
        <w:t>-</w:t>
      </w:r>
      <w:r w:rsidRPr="00CF4ABA">
        <w:rPr>
          <w:rFonts w:ascii="Helvetica" w:hAnsi="Helvetica"/>
        </w:rPr>
        <w:t>man. ”</w:t>
      </w:r>
      <w:r w:rsidR="00811D1D" w:rsidRPr="00CF4ABA">
        <w:rPr>
          <w:rFonts w:ascii="Helvetica" w:hAnsi="Helvetica"/>
        </w:rPr>
        <w:t>Och dessutom har boken passerat nålsögat hos en kulturjury.”</w:t>
      </w:r>
    </w:p>
    <w:p w14:paraId="7FB52ECB" w14:textId="4FB2E5A8" w:rsidR="00811D1D" w:rsidRPr="00CF4ABA" w:rsidRDefault="00811D1D" w:rsidP="00CF4ABA">
      <w:pPr>
        <w:spacing w:line="276" w:lineRule="auto"/>
        <w:contextualSpacing/>
        <w:jc w:val="both"/>
        <w:rPr>
          <w:rFonts w:ascii="Helvetica" w:hAnsi="Helvetica"/>
        </w:rPr>
      </w:pPr>
    </w:p>
    <w:p w14:paraId="01B939C2" w14:textId="565A6A59" w:rsidR="00811D1D" w:rsidRPr="00CF4ABA" w:rsidRDefault="00811D1D" w:rsidP="00CF4ABA">
      <w:pPr>
        <w:spacing w:line="276" w:lineRule="auto"/>
        <w:contextualSpacing/>
        <w:jc w:val="both"/>
        <w:rPr>
          <w:rFonts w:ascii="Helvetica" w:hAnsi="Helvetica"/>
        </w:rPr>
      </w:pPr>
      <w:r w:rsidRPr="00CF4ABA">
        <w:rPr>
          <w:rFonts w:ascii="Helvetica" w:hAnsi="Helvetica"/>
        </w:rPr>
        <w:t xml:space="preserve">Även förlagschefen på Bookmark Förlag, Claes Ericson, är mycket upprymd över utmärkelsen. </w:t>
      </w:r>
      <w:r w:rsidR="00130372" w:rsidRPr="00CF4ABA">
        <w:rPr>
          <w:rFonts w:ascii="Helvetica" w:hAnsi="Helvetica"/>
        </w:rPr>
        <w:t xml:space="preserve">”Jag är otroligt stolt och glad, för detta är läsarnas pris”, säger </w:t>
      </w:r>
      <w:r w:rsidRPr="00CF4ABA">
        <w:rPr>
          <w:rFonts w:ascii="Helvetica" w:hAnsi="Helvetica"/>
        </w:rPr>
        <w:t>han</w:t>
      </w:r>
      <w:r w:rsidR="00130372" w:rsidRPr="00CF4ABA">
        <w:rPr>
          <w:rFonts w:ascii="Helvetica" w:hAnsi="Helvetica"/>
        </w:rPr>
        <w:t>.</w:t>
      </w:r>
    </w:p>
    <w:p w14:paraId="315FB91F" w14:textId="77777777" w:rsidR="00CF4ABA" w:rsidRDefault="00CF4ABA" w:rsidP="00CF4ABA">
      <w:pPr>
        <w:spacing w:line="276" w:lineRule="auto"/>
        <w:contextualSpacing/>
        <w:jc w:val="both"/>
        <w:rPr>
          <w:rFonts w:ascii="Helvetica" w:hAnsi="Helvetica"/>
        </w:rPr>
      </w:pPr>
    </w:p>
    <w:p w14:paraId="76699A3E" w14:textId="77777777" w:rsidR="00130372" w:rsidRPr="006511C0" w:rsidRDefault="00130372" w:rsidP="00CF4ABA">
      <w:pPr>
        <w:spacing w:line="276" w:lineRule="auto"/>
        <w:contextualSpacing/>
        <w:jc w:val="both"/>
        <w:rPr>
          <w:rFonts w:ascii="Helvetica" w:hAnsi="Helvetica"/>
          <w:sz w:val="22"/>
          <w:szCs w:val="22"/>
        </w:rPr>
      </w:pPr>
      <w:r w:rsidRPr="006511C0">
        <w:rPr>
          <w:rFonts w:ascii="Helvetica" w:hAnsi="Helvetica"/>
          <w:sz w:val="22"/>
          <w:szCs w:val="22"/>
        </w:rPr>
        <w:t>För intervju- och pressförfrågningar, vänligen kontakta:</w:t>
      </w:r>
    </w:p>
    <w:p w14:paraId="3C7696CB" w14:textId="7B1891BD" w:rsidR="00130372" w:rsidRPr="006511C0" w:rsidRDefault="00130372" w:rsidP="00CF4ABA">
      <w:pPr>
        <w:spacing w:line="276" w:lineRule="auto"/>
        <w:contextualSpacing/>
        <w:jc w:val="both"/>
        <w:rPr>
          <w:rFonts w:ascii="Helvetica" w:hAnsi="Helvetica"/>
          <w:b/>
          <w:sz w:val="22"/>
          <w:szCs w:val="22"/>
        </w:rPr>
      </w:pPr>
      <w:r w:rsidRPr="006511C0">
        <w:rPr>
          <w:rFonts w:ascii="Helvetica" w:hAnsi="Helvetica"/>
          <w:b/>
          <w:sz w:val="22"/>
          <w:szCs w:val="22"/>
        </w:rPr>
        <w:t>Therese Eriksson</w:t>
      </w:r>
      <w:r w:rsidR="006511C0" w:rsidRPr="006511C0">
        <w:rPr>
          <w:rFonts w:ascii="Helvetica" w:hAnsi="Helvetica"/>
          <w:b/>
          <w:sz w:val="22"/>
          <w:szCs w:val="22"/>
        </w:rPr>
        <w:t xml:space="preserve">, </w:t>
      </w:r>
      <w:proofErr w:type="spellStart"/>
      <w:r w:rsidRPr="006511C0">
        <w:rPr>
          <w:rFonts w:ascii="Helvetica" w:hAnsi="Helvetica"/>
          <w:sz w:val="22"/>
          <w:szCs w:val="22"/>
        </w:rPr>
        <w:t>Perfect</w:t>
      </w:r>
      <w:proofErr w:type="spellEnd"/>
      <w:r w:rsidRPr="006511C0">
        <w:rPr>
          <w:rFonts w:ascii="Helvetica" w:hAnsi="Helvetica"/>
          <w:sz w:val="22"/>
          <w:szCs w:val="22"/>
        </w:rPr>
        <w:t xml:space="preserve"> Day Media</w:t>
      </w:r>
    </w:p>
    <w:p w14:paraId="35DE0BD1" w14:textId="7D3D6DE4" w:rsidR="00130372" w:rsidRPr="006511C0" w:rsidRDefault="00130372" w:rsidP="00CF4ABA">
      <w:pPr>
        <w:spacing w:line="276" w:lineRule="auto"/>
        <w:contextualSpacing/>
        <w:jc w:val="both"/>
        <w:rPr>
          <w:rFonts w:ascii="Helvetica" w:hAnsi="Helvetica"/>
          <w:sz w:val="22"/>
          <w:szCs w:val="22"/>
        </w:rPr>
      </w:pPr>
      <w:r w:rsidRPr="006511C0">
        <w:rPr>
          <w:rFonts w:ascii="Helvetica" w:hAnsi="Helvetica"/>
          <w:sz w:val="22"/>
          <w:szCs w:val="22"/>
        </w:rPr>
        <w:t xml:space="preserve">therese.eriksson@perfectdaymedia.se </w:t>
      </w:r>
    </w:p>
    <w:p w14:paraId="1EA6927A" w14:textId="65AEC80C" w:rsidR="00130372" w:rsidRPr="006511C0" w:rsidRDefault="00130372" w:rsidP="00CF4ABA">
      <w:pPr>
        <w:spacing w:line="276" w:lineRule="auto"/>
        <w:contextualSpacing/>
        <w:jc w:val="both"/>
        <w:rPr>
          <w:rFonts w:ascii="Helvetica" w:hAnsi="Helvetica"/>
          <w:sz w:val="22"/>
          <w:szCs w:val="22"/>
        </w:rPr>
      </w:pPr>
      <w:r w:rsidRPr="006511C0">
        <w:rPr>
          <w:rFonts w:ascii="Helvetica" w:hAnsi="Helvetica"/>
          <w:sz w:val="22"/>
          <w:szCs w:val="22"/>
        </w:rPr>
        <w:t>073-326 54 34</w:t>
      </w:r>
    </w:p>
    <w:p w14:paraId="681101E8" w14:textId="5EE3FFC7" w:rsidR="00284CC9" w:rsidRPr="006511C0" w:rsidRDefault="00284CC9" w:rsidP="00CF4ABA">
      <w:pPr>
        <w:spacing w:line="276" w:lineRule="auto"/>
        <w:contextualSpacing/>
        <w:jc w:val="both"/>
        <w:rPr>
          <w:rFonts w:ascii="Helvetica" w:hAnsi="Helvetica"/>
          <w:sz w:val="22"/>
          <w:szCs w:val="22"/>
        </w:rPr>
      </w:pPr>
    </w:p>
    <w:p w14:paraId="147D45A9" w14:textId="5E6795A1" w:rsidR="00284CC9" w:rsidRPr="006511C0" w:rsidRDefault="00130372" w:rsidP="00CF4ABA">
      <w:pPr>
        <w:spacing w:line="276" w:lineRule="auto"/>
        <w:contextualSpacing/>
        <w:jc w:val="both"/>
        <w:rPr>
          <w:rFonts w:ascii="Helvetica" w:hAnsi="Helvetica"/>
          <w:sz w:val="22"/>
          <w:szCs w:val="22"/>
        </w:rPr>
      </w:pPr>
      <w:proofErr w:type="spellStart"/>
      <w:r w:rsidRPr="006511C0">
        <w:rPr>
          <w:rFonts w:ascii="Helvetica" w:hAnsi="Helvetica"/>
          <w:sz w:val="22"/>
          <w:szCs w:val="22"/>
        </w:rPr>
        <w:t>Förlagskontakt</w:t>
      </w:r>
      <w:proofErr w:type="spellEnd"/>
      <w:r w:rsidRPr="006511C0">
        <w:rPr>
          <w:rFonts w:ascii="Helvetica" w:hAnsi="Helvetica"/>
          <w:sz w:val="22"/>
          <w:szCs w:val="22"/>
        </w:rPr>
        <w:t>:</w:t>
      </w:r>
    </w:p>
    <w:p w14:paraId="0039F1FF" w14:textId="13C1F250" w:rsidR="00130372" w:rsidRPr="006511C0" w:rsidRDefault="001054B7" w:rsidP="00CF4ABA">
      <w:pPr>
        <w:spacing w:line="276" w:lineRule="auto"/>
        <w:contextualSpacing/>
        <w:jc w:val="both"/>
        <w:rPr>
          <w:rFonts w:ascii="Helvetica" w:hAnsi="Helvetica" w:cs="Arial"/>
          <w:b/>
          <w:sz w:val="22"/>
          <w:szCs w:val="22"/>
        </w:rPr>
      </w:pPr>
      <w:r w:rsidRPr="006511C0">
        <w:rPr>
          <w:rFonts w:ascii="Helvetica" w:hAnsi="Helvetica" w:cs="Arial"/>
          <w:b/>
          <w:sz w:val="22"/>
          <w:szCs w:val="22"/>
        </w:rPr>
        <w:t xml:space="preserve">Stephanie </w:t>
      </w:r>
      <w:proofErr w:type="spellStart"/>
      <w:r w:rsidRPr="006511C0">
        <w:rPr>
          <w:rFonts w:ascii="Helvetica" w:hAnsi="Helvetica" w:cs="Arial"/>
          <w:b/>
          <w:sz w:val="22"/>
          <w:szCs w:val="22"/>
        </w:rPr>
        <w:t>Demmler</w:t>
      </w:r>
      <w:proofErr w:type="spellEnd"/>
      <w:r w:rsidR="006511C0" w:rsidRPr="006511C0">
        <w:rPr>
          <w:rFonts w:ascii="Helvetica" w:hAnsi="Helvetica" w:cs="Arial"/>
          <w:b/>
          <w:sz w:val="22"/>
          <w:szCs w:val="22"/>
        </w:rPr>
        <w:t xml:space="preserve">, </w:t>
      </w:r>
      <w:r w:rsidRPr="006511C0">
        <w:rPr>
          <w:rFonts w:ascii="Helvetica" w:hAnsi="Helvetica" w:cs="Arial"/>
          <w:sz w:val="22"/>
          <w:szCs w:val="22"/>
        </w:rPr>
        <w:t>Bookmark Förlag</w:t>
      </w:r>
    </w:p>
    <w:p w14:paraId="2ACC2CF8" w14:textId="75E6010E" w:rsidR="006511C0" w:rsidRDefault="001054B7" w:rsidP="00130372">
      <w:pPr>
        <w:spacing w:line="276" w:lineRule="auto"/>
        <w:contextualSpacing/>
        <w:jc w:val="both"/>
        <w:rPr>
          <w:rFonts w:ascii="Helvetica" w:hAnsi="Helvetica" w:cs="Arial"/>
          <w:sz w:val="22"/>
          <w:szCs w:val="22"/>
        </w:rPr>
      </w:pPr>
      <w:r w:rsidRPr="006511C0">
        <w:rPr>
          <w:rFonts w:ascii="Helvetica" w:hAnsi="Helvetica" w:cs="Arial"/>
          <w:sz w:val="22"/>
          <w:szCs w:val="22"/>
        </w:rPr>
        <w:t>stephanie.demmler@bookmarkforlag.se</w:t>
      </w:r>
      <w:r w:rsidRPr="006511C0">
        <w:rPr>
          <w:rFonts w:ascii="Helvetica" w:hAnsi="Helvetica" w:cs="Arial"/>
          <w:sz w:val="22"/>
          <w:szCs w:val="22"/>
        </w:rPr>
        <w:br/>
        <w:t>073-951 09 05</w:t>
      </w:r>
    </w:p>
    <w:p w14:paraId="600F6228" w14:textId="77777777" w:rsidR="006511C0" w:rsidRPr="006511C0" w:rsidRDefault="006511C0" w:rsidP="00130372">
      <w:pPr>
        <w:spacing w:line="276" w:lineRule="auto"/>
        <w:contextualSpacing/>
        <w:jc w:val="both"/>
        <w:rPr>
          <w:rFonts w:ascii="Helvetica" w:hAnsi="Helvetica" w:cs="Arial"/>
          <w:sz w:val="22"/>
          <w:szCs w:val="22"/>
        </w:rPr>
      </w:pPr>
      <w:bookmarkStart w:id="0" w:name="_GoBack"/>
      <w:bookmarkEnd w:id="0"/>
    </w:p>
    <w:p w14:paraId="6093F478" w14:textId="77777777" w:rsidR="001054B7" w:rsidRPr="00352C88" w:rsidRDefault="001054B7" w:rsidP="00853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52C88">
        <w:rPr>
          <w:rFonts w:ascii="Arial" w:hAnsi="Arial" w:cs="Arial"/>
          <w:b/>
          <w:i/>
          <w:sz w:val="22"/>
          <w:szCs w:val="22"/>
        </w:rPr>
        <w:t>Bookmark Förlag</w:t>
      </w:r>
      <w:r w:rsidRPr="00352C88">
        <w:rPr>
          <w:rFonts w:ascii="Arial" w:hAnsi="Arial" w:cs="Arial"/>
          <w:sz w:val="22"/>
          <w:szCs w:val="22"/>
        </w:rPr>
        <w:t xml:space="preserve"> vänder sig till kräsna bokläsare. </w:t>
      </w:r>
      <w:r>
        <w:rPr>
          <w:rFonts w:ascii="Arial" w:hAnsi="Arial" w:cs="Arial"/>
          <w:sz w:val="22"/>
          <w:szCs w:val="22"/>
        </w:rPr>
        <w:br/>
      </w:r>
      <w:r w:rsidRPr="00352C88">
        <w:rPr>
          <w:rFonts w:ascii="Arial" w:hAnsi="Arial" w:cs="Arial"/>
          <w:sz w:val="22"/>
          <w:szCs w:val="22"/>
        </w:rPr>
        <w:t>Vi fokuserar på unika och dramatiska titlar som är svåra att lägga ifrån sig.</w:t>
      </w:r>
    </w:p>
    <w:sectPr w:rsidR="001054B7" w:rsidRPr="00352C88" w:rsidSect="008E745B">
      <w:footerReference w:type="default" r:id="rId11"/>
      <w:pgSz w:w="11899" w:h="16838"/>
      <w:pgMar w:top="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4394C" w14:textId="77777777" w:rsidR="00CF4ABA" w:rsidRDefault="00CF4ABA">
      <w:pPr>
        <w:spacing w:after="0"/>
      </w:pPr>
      <w:r>
        <w:separator/>
      </w:r>
    </w:p>
  </w:endnote>
  <w:endnote w:type="continuationSeparator" w:id="0">
    <w:p w14:paraId="21889B51" w14:textId="77777777" w:rsidR="00CF4ABA" w:rsidRDefault="00CF4A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82043" w14:textId="77777777" w:rsidR="00CF4ABA" w:rsidRPr="00F72BA5" w:rsidRDefault="00CF4ABA">
    <w:r>
      <w:rPr>
        <w:noProof/>
        <w:lang w:val="en-US"/>
      </w:rPr>
      <w:drawing>
        <wp:inline distT="0" distB="0" distL="0" distR="0" wp14:anchorId="51361331" wp14:editId="228B0C81">
          <wp:extent cx="5699760" cy="38100"/>
          <wp:effectExtent l="0" t="0" r="0" b="0"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A96EA" w14:textId="77777777" w:rsidR="00CF4ABA" w:rsidRDefault="00CF4A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A865C" w14:textId="77777777" w:rsidR="00CF4ABA" w:rsidRDefault="00CF4ABA">
      <w:pPr>
        <w:spacing w:after="0"/>
      </w:pPr>
      <w:r>
        <w:separator/>
      </w:r>
    </w:p>
  </w:footnote>
  <w:footnote w:type="continuationSeparator" w:id="0">
    <w:p w14:paraId="407EA966" w14:textId="77777777" w:rsidR="00CF4ABA" w:rsidRDefault="00CF4A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69F"/>
    <w:multiLevelType w:val="hybridMultilevel"/>
    <w:tmpl w:val="EFF298A0"/>
    <w:lvl w:ilvl="0" w:tplc="757A4322">
      <w:start w:val="721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04C7C"/>
    <w:multiLevelType w:val="hybridMultilevel"/>
    <w:tmpl w:val="0E9A8988"/>
    <w:lvl w:ilvl="0" w:tplc="F4DA0578">
      <w:start w:val="2012"/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D6ABA"/>
    <w:multiLevelType w:val="hybridMultilevel"/>
    <w:tmpl w:val="12EA1D72"/>
    <w:lvl w:ilvl="0" w:tplc="341429FC">
      <w:start w:val="7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716AE"/>
    <w:multiLevelType w:val="hybridMultilevel"/>
    <w:tmpl w:val="634CC2AC"/>
    <w:lvl w:ilvl="0" w:tplc="AD32F5F6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DA60FF"/>
    <w:multiLevelType w:val="hybridMultilevel"/>
    <w:tmpl w:val="A0F68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1304"/>
  <w:hyphenationZone w:val="425"/>
  <w:doNotHyphenateCaps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A5"/>
    <w:rsid w:val="00012D8C"/>
    <w:rsid w:val="000312CD"/>
    <w:rsid w:val="00033893"/>
    <w:rsid w:val="000349F9"/>
    <w:rsid w:val="000444B7"/>
    <w:rsid w:val="00045A57"/>
    <w:rsid w:val="000536E9"/>
    <w:rsid w:val="00054FED"/>
    <w:rsid w:val="00055877"/>
    <w:rsid w:val="00061B84"/>
    <w:rsid w:val="00061F28"/>
    <w:rsid w:val="00062069"/>
    <w:rsid w:val="00075913"/>
    <w:rsid w:val="000912B8"/>
    <w:rsid w:val="000A48EF"/>
    <w:rsid w:val="000A7689"/>
    <w:rsid w:val="000B4D12"/>
    <w:rsid w:val="000B655D"/>
    <w:rsid w:val="000B717B"/>
    <w:rsid w:val="000D06DB"/>
    <w:rsid w:val="000D15CE"/>
    <w:rsid w:val="000D3CAD"/>
    <w:rsid w:val="000D5D08"/>
    <w:rsid w:val="000D62CD"/>
    <w:rsid w:val="000D64F8"/>
    <w:rsid w:val="000D75BA"/>
    <w:rsid w:val="000E0474"/>
    <w:rsid w:val="000E054D"/>
    <w:rsid w:val="000E3A19"/>
    <w:rsid w:val="00104719"/>
    <w:rsid w:val="001054B7"/>
    <w:rsid w:val="00111A4D"/>
    <w:rsid w:val="001136CF"/>
    <w:rsid w:val="001165D3"/>
    <w:rsid w:val="00122FAE"/>
    <w:rsid w:val="001269A2"/>
    <w:rsid w:val="00130372"/>
    <w:rsid w:val="001320BA"/>
    <w:rsid w:val="00132CA0"/>
    <w:rsid w:val="001361D5"/>
    <w:rsid w:val="00151486"/>
    <w:rsid w:val="00166BC3"/>
    <w:rsid w:val="0017424C"/>
    <w:rsid w:val="001756A2"/>
    <w:rsid w:val="00184905"/>
    <w:rsid w:val="00194EFE"/>
    <w:rsid w:val="00197784"/>
    <w:rsid w:val="001A546B"/>
    <w:rsid w:val="001B6F6C"/>
    <w:rsid w:val="001B7942"/>
    <w:rsid w:val="001C2002"/>
    <w:rsid w:val="001C2D08"/>
    <w:rsid w:val="001C3C5B"/>
    <w:rsid w:val="001D7655"/>
    <w:rsid w:val="001E7BC0"/>
    <w:rsid w:val="001F2A8F"/>
    <w:rsid w:val="001F7F3D"/>
    <w:rsid w:val="0020736E"/>
    <w:rsid w:val="002113EF"/>
    <w:rsid w:val="00211C09"/>
    <w:rsid w:val="002125CD"/>
    <w:rsid w:val="00220F05"/>
    <w:rsid w:val="002212DE"/>
    <w:rsid w:val="00223845"/>
    <w:rsid w:val="0025544E"/>
    <w:rsid w:val="002576E2"/>
    <w:rsid w:val="00261344"/>
    <w:rsid w:val="00275994"/>
    <w:rsid w:val="00284CC9"/>
    <w:rsid w:val="002B28AE"/>
    <w:rsid w:val="002B731B"/>
    <w:rsid w:val="002D24B2"/>
    <w:rsid w:val="002D633A"/>
    <w:rsid w:val="002F2903"/>
    <w:rsid w:val="002F3159"/>
    <w:rsid w:val="0030341E"/>
    <w:rsid w:val="00306403"/>
    <w:rsid w:val="00311FAA"/>
    <w:rsid w:val="00321EC2"/>
    <w:rsid w:val="00335F10"/>
    <w:rsid w:val="00352C88"/>
    <w:rsid w:val="003559B9"/>
    <w:rsid w:val="003562E4"/>
    <w:rsid w:val="00361792"/>
    <w:rsid w:val="00361D35"/>
    <w:rsid w:val="003700EF"/>
    <w:rsid w:val="003755A5"/>
    <w:rsid w:val="00387061"/>
    <w:rsid w:val="003947E6"/>
    <w:rsid w:val="0039643B"/>
    <w:rsid w:val="003A24F9"/>
    <w:rsid w:val="003A7322"/>
    <w:rsid w:val="003B0E33"/>
    <w:rsid w:val="003B2C50"/>
    <w:rsid w:val="003B5D32"/>
    <w:rsid w:val="003C1316"/>
    <w:rsid w:val="003C6C99"/>
    <w:rsid w:val="003E4506"/>
    <w:rsid w:val="003F0A72"/>
    <w:rsid w:val="003F1339"/>
    <w:rsid w:val="003F3DEA"/>
    <w:rsid w:val="003F6A7A"/>
    <w:rsid w:val="00403BE9"/>
    <w:rsid w:val="0040471C"/>
    <w:rsid w:val="00405479"/>
    <w:rsid w:val="0041322B"/>
    <w:rsid w:val="004154BA"/>
    <w:rsid w:val="00420E55"/>
    <w:rsid w:val="004235E6"/>
    <w:rsid w:val="004252FA"/>
    <w:rsid w:val="00443EB8"/>
    <w:rsid w:val="004508C7"/>
    <w:rsid w:val="00456DE6"/>
    <w:rsid w:val="00477922"/>
    <w:rsid w:val="004953D3"/>
    <w:rsid w:val="004A3DC2"/>
    <w:rsid w:val="004B1A42"/>
    <w:rsid w:val="004D502B"/>
    <w:rsid w:val="004D6A85"/>
    <w:rsid w:val="004D7825"/>
    <w:rsid w:val="004E39ED"/>
    <w:rsid w:val="00500FD3"/>
    <w:rsid w:val="00523566"/>
    <w:rsid w:val="0053154F"/>
    <w:rsid w:val="0053279C"/>
    <w:rsid w:val="00535E8B"/>
    <w:rsid w:val="00540317"/>
    <w:rsid w:val="0054384F"/>
    <w:rsid w:val="00553674"/>
    <w:rsid w:val="005568BB"/>
    <w:rsid w:val="00565008"/>
    <w:rsid w:val="005909F4"/>
    <w:rsid w:val="00591421"/>
    <w:rsid w:val="005A24C8"/>
    <w:rsid w:val="005A5E4B"/>
    <w:rsid w:val="005A69F3"/>
    <w:rsid w:val="005C7707"/>
    <w:rsid w:val="005C778E"/>
    <w:rsid w:val="005D05A2"/>
    <w:rsid w:val="005D096B"/>
    <w:rsid w:val="005E11B5"/>
    <w:rsid w:val="005F1A34"/>
    <w:rsid w:val="005F3754"/>
    <w:rsid w:val="00600615"/>
    <w:rsid w:val="006033E5"/>
    <w:rsid w:val="00611590"/>
    <w:rsid w:val="00613301"/>
    <w:rsid w:val="00633D77"/>
    <w:rsid w:val="006478AB"/>
    <w:rsid w:val="006511C0"/>
    <w:rsid w:val="006548BD"/>
    <w:rsid w:val="006614E2"/>
    <w:rsid w:val="0066294B"/>
    <w:rsid w:val="00667812"/>
    <w:rsid w:val="0067682A"/>
    <w:rsid w:val="00686A7F"/>
    <w:rsid w:val="00695126"/>
    <w:rsid w:val="0069594C"/>
    <w:rsid w:val="006A5DD6"/>
    <w:rsid w:val="006C1F75"/>
    <w:rsid w:val="006C41B4"/>
    <w:rsid w:val="006C73BC"/>
    <w:rsid w:val="006D0DC0"/>
    <w:rsid w:val="006E2B00"/>
    <w:rsid w:val="006E352C"/>
    <w:rsid w:val="006E4F2C"/>
    <w:rsid w:val="006E5133"/>
    <w:rsid w:val="006F4965"/>
    <w:rsid w:val="00700DBA"/>
    <w:rsid w:val="00712FF4"/>
    <w:rsid w:val="00713515"/>
    <w:rsid w:val="00713D67"/>
    <w:rsid w:val="00724B07"/>
    <w:rsid w:val="00746A37"/>
    <w:rsid w:val="00746D42"/>
    <w:rsid w:val="007602F1"/>
    <w:rsid w:val="00765B51"/>
    <w:rsid w:val="00773A46"/>
    <w:rsid w:val="00774C7D"/>
    <w:rsid w:val="007802D9"/>
    <w:rsid w:val="00781E91"/>
    <w:rsid w:val="00790642"/>
    <w:rsid w:val="00792680"/>
    <w:rsid w:val="00796F2C"/>
    <w:rsid w:val="00797519"/>
    <w:rsid w:val="007A5A65"/>
    <w:rsid w:val="007B5297"/>
    <w:rsid w:val="007C27AF"/>
    <w:rsid w:val="007C565C"/>
    <w:rsid w:val="007C749F"/>
    <w:rsid w:val="007D2C09"/>
    <w:rsid w:val="007D61D9"/>
    <w:rsid w:val="007D663B"/>
    <w:rsid w:val="007D6B31"/>
    <w:rsid w:val="007E4417"/>
    <w:rsid w:val="007E4FF7"/>
    <w:rsid w:val="008002B9"/>
    <w:rsid w:val="00811D1D"/>
    <w:rsid w:val="008212BB"/>
    <w:rsid w:val="00824EAE"/>
    <w:rsid w:val="008321BA"/>
    <w:rsid w:val="00833E03"/>
    <w:rsid w:val="00840B69"/>
    <w:rsid w:val="00843610"/>
    <w:rsid w:val="00845670"/>
    <w:rsid w:val="00853F2E"/>
    <w:rsid w:val="00857240"/>
    <w:rsid w:val="008578C9"/>
    <w:rsid w:val="00866ACB"/>
    <w:rsid w:val="00895CF8"/>
    <w:rsid w:val="008A720A"/>
    <w:rsid w:val="008B4FA0"/>
    <w:rsid w:val="008D185A"/>
    <w:rsid w:val="008D484C"/>
    <w:rsid w:val="008D4D07"/>
    <w:rsid w:val="008D7659"/>
    <w:rsid w:val="008E4DAD"/>
    <w:rsid w:val="008E5E53"/>
    <w:rsid w:val="008E745B"/>
    <w:rsid w:val="009024B8"/>
    <w:rsid w:val="00906D6E"/>
    <w:rsid w:val="00913B4A"/>
    <w:rsid w:val="00915127"/>
    <w:rsid w:val="00916E95"/>
    <w:rsid w:val="00917DAF"/>
    <w:rsid w:val="00920E09"/>
    <w:rsid w:val="00923D6F"/>
    <w:rsid w:val="009269D9"/>
    <w:rsid w:val="009302E3"/>
    <w:rsid w:val="00934635"/>
    <w:rsid w:val="00971ADE"/>
    <w:rsid w:val="00974195"/>
    <w:rsid w:val="00977BCA"/>
    <w:rsid w:val="009833AD"/>
    <w:rsid w:val="00985E75"/>
    <w:rsid w:val="00993EE8"/>
    <w:rsid w:val="009A2711"/>
    <w:rsid w:val="009A705A"/>
    <w:rsid w:val="009B6849"/>
    <w:rsid w:val="009C0C46"/>
    <w:rsid w:val="009D1D4C"/>
    <w:rsid w:val="009D7867"/>
    <w:rsid w:val="009E1046"/>
    <w:rsid w:val="009E51F0"/>
    <w:rsid w:val="009F06A5"/>
    <w:rsid w:val="009F278C"/>
    <w:rsid w:val="00A03266"/>
    <w:rsid w:val="00A04B59"/>
    <w:rsid w:val="00A6622E"/>
    <w:rsid w:val="00A66B8C"/>
    <w:rsid w:val="00A852E7"/>
    <w:rsid w:val="00A95E82"/>
    <w:rsid w:val="00AA0DB5"/>
    <w:rsid w:val="00AB07E3"/>
    <w:rsid w:val="00AB7DF4"/>
    <w:rsid w:val="00AC7F14"/>
    <w:rsid w:val="00AD2ABA"/>
    <w:rsid w:val="00AE1B3D"/>
    <w:rsid w:val="00AE70FF"/>
    <w:rsid w:val="00AF0945"/>
    <w:rsid w:val="00B01418"/>
    <w:rsid w:val="00B01D54"/>
    <w:rsid w:val="00B0450B"/>
    <w:rsid w:val="00B27FB7"/>
    <w:rsid w:val="00B323CA"/>
    <w:rsid w:val="00B337EB"/>
    <w:rsid w:val="00B400B0"/>
    <w:rsid w:val="00B40214"/>
    <w:rsid w:val="00B538F2"/>
    <w:rsid w:val="00B61C20"/>
    <w:rsid w:val="00B80152"/>
    <w:rsid w:val="00B82684"/>
    <w:rsid w:val="00B84C67"/>
    <w:rsid w:val="00BA5B43"/>
    <w:rsid w:val="00BB7879"/>
    <w:rsid w:val="00BC2069"/>
    <w:rsid w:val="00BC5871"/>
    <w:rsid w:val="00BC7F90"/>
    <w:rsid w:val="00BD256D"/>
    <w:rsid w:val="00BE32F0"/>
    <w:rsid w:val="00BE78C9"/>
    <w:rsid w:val="00BF27F6"/>
    <w:rsid w:val="00BF42E9"/>
    <w:rsid w:val="00BF4A5A"/>
    <w:rsid w:val="00BF502A"/>
    <w:rsid w:val="00BF614E"/>
    <w:rsid w:val="00C065F1"/>
    <w:rsid w:val="00C11002"/>
    <w:rsid w:val="00C16A10"/>
    <w:rsid w:val="00C2053F"/>
    <w:rsid w:val="00C24A63"/>
    <w:rsid w:val="00C25968"/>
    <w:rsid w:val="00C25A41"/>
    <w:rsid w:val="00C2621C"/>
    <w:rsid w:val="00C2709E"/>
    <w:rsid w:val="00C56743"/>
    <w:rsid w:val="00C7245C"/>
    <w:rsid w:val="00C752F7"/>
    <w:rsid w:val="00C837D7"/>
    <w:rsid w:val="00C86363"/>
    <w:rsid w:val="00C927A0"/>
    <w:rsid w:val="00C9368E"/>
    <w:rsid w:val="00C93949"/>
    <w:rsid w:val="00C970CF"/>
    <w:rsid w:val="00CE1FF4"/>
    <w:rsid w:val="00CE66FF"/>
    <w:rsid w:val="00CF31A5"/>
    <w:rsid w:val="00CF4ABA"/>
    <w:rsid w:val="00D06100"/>
    <w:rsid w:val="00D137F6"/>
    <w:rsid w:val="00D345B2"/>
    <w:rsid w:val="00D352D4"/>
    <w:rsid w:val="00D401D4"/>
    <w:rsid w:val="00D418DC"/>
    <w:rsid w:val="00D55B74"/>
    <w:rsid w:val="00D6019C"/>
    <w:rsid w:val="00D7410B"/>
    <w:rsid w:val="00D8019F"/>
    <w:rsid w:val="00D91309"/>
    <w:rsid w:val="00D92108"/>
    <w:rsid w:val="00DA0551"/>
    <w:rsid w:val="00DB4063"/>
    <w:rsid w:val="00DB7D9A"/>
    <w:rsid w:val="00DD5B10"/>
    <w:rsid w:val="00DE1E29"/>
    <w:rsid w:val="00DF072A"/>
    <w:rsid w:val="00DF590E"/>
    <w:rsid w:val="00DF75EF"/>
    <w:rsid w:val="00E13027"/>
    <w:rsid w:val="00E14E6C"/>
    <w:rsid w:val="00E213EE"/>
    <w:rsid w:val="00E226E8"/>
    <w:rsid w:val="00E27214"/>
    <w:rsid w:val="00E35CE5"/>
    <w:rsid w:val="00E46B31"/>
    <w:rsid w:val="00E61AFB"/>
    <w:rsid w:val="00E6220E"/>
    <w:rsid w:val="00E654A1"/>
    <w:rsid w:val="00E67271"/>
    <w:rsid w:val="00E70F95"/>
    <w:rsid w:val="00E73B5E"/>
    <w:rsid w:val="00E76996"/>
    <w:rsid w:val="00E76B56"/>
    <w:rsid w:val="00E7756F"/>
    <w:rsid w:val="00E97402"/>
    <w:rsid w:val="00EA0C47"/>
    <w:rsid w:val="00EA5B71"/>
    <w:rsid w:val="00EB0695"/>
    <w:rsid w:val="00EB50BA"/>
    <w:rsid w:val="00EC56BA"/>
    <w:rsid w:val="00ED26B4"/>
    <w:rsid w:val="00ED5CB5"/>
    <w:rsid w:val="00ED7319"/>
    <w:rsid w:val="00EE23D0"/>
    <w:rsid w:val="00EE4669"/>
    <w:rsid w:val="00EF04DA"/>
    <w:rsid w:val="00F0221C"/>
    <w:rsid w:val="00F07A9A"/>
    <w:rsid w:val="00F11BB9"/>
    <w:rsid w:val="00F31D2C"/>
    <w:rsid w:val="00F33606"/>
    <w:rsid w:val="00F43FB6"/>
    <w:rsid w:val="00F5101C"/>
    <w:rsid w:val="00F72BA5"/>
    <w:rsid w:val="00F81244"/>
    <w:rsid w:val="00F830C0"/>
    <w:rsid w:val="00F834EC"/>
    <w:rsid w:val="00F838F6"/>
    <w:rsid w:val="00F948E4"/>
    <w:rsid w:val="00FC510A"/>
    <w:rsid w:val="00FC61E5"/>
    <w:rsid w:val="00FD3586"/>
    <w:rsid w:val="00FD4828"/>
    <w:rsid w:val="00FE4737"/>
    <w:rsid w:val="00FE5536"/>
    <w:rsid w:val="00FE5BDF"/>
    <w:rsid w:val="00FE6C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408F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F7F3D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1F7F3D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uiPriority w:val="99"/>
    <w:rsid w:val="00F72BA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F72BA5"/>
    <w:rPr>
      <w:rFonts w:cs="Times New Roman"/>
    </w:rPr>
  </w:style>
  <w:style w:type="table" w:customStyle="1" w:styleId="Starktcitat1">
    <w:name w:val="Starkt citat1"/>
    <w:basedOn w:val="Normaltabel"/>
    <w:uiPriority w:val="99"/>
    <w:qFormat/>
    <w:rsid w:val="00F72BA5"/>
    <w:rPr>
      <w:rFonts w:eastAsia="Times New Roman"/>
      <w:color w:val="365F91"/>
      <w:sz w:val="22"/>
      <w:szCs w:val="22"/>
      <w:lang w:eastAsia="sv-S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_nt styckeformat]"/>
    <w:basedOn w:val="Normal"/>
    <w:uiPriority w:val="99"/>
    <w:rsid w:val="00F72B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customStyle="1" w:styleId="Tabellrutn">
    <w:name w:val="Tabellrutn"/>
    <w:basedOn w:val="Normaltabel"/>
    <w:uiPriority w:val="99"/>
    <w:rsid w:val="00F72BA5"/>
    <w:rPr>
      <w:rFonts w:eastAsia="Times New Roman"/>
      <w:sz w:val="22"/>
      <w:szCs w:val="22"/>
      <w:lang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0E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E33"/>
    <w:rPr>
      <w:rFonts w:ascii="Tahoma" w:hAnsi="Tahoma" w:cs="Tahoma"/>
      <w:sz w:val="16"/>
    </w:rPr>
  </w:style>
  <w:style w:type="character" w:styleId="Hyperlink">
    <w:name w:val="Hyperlink"/>
    <w:uiPriority w:val="99"/>
    <w:rsid w:val="003B0E33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43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8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8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384F"/>
    <w:rPr>
      <w:b/>
      <w:bCs/>
    </w:rPr>
  </w:style>
  <w:style w:type="paragraph" w:styleId="ListParagraph">
    <w:name w:val="List Paragraph"/>
    <w:basedOn w:val="Normal"/>
    <w:uiPriority w:val="72"/>
    <w:qFormat/>
    <w:rsid w:val="00F5101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D15C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B7DF4"/>
    <w:rPr>
      <w:color w:val="800080" w:themeColor="followedHyperlink"/>
      <w:u w:val="single"/>
    </w:rPr>
  </w:style>
  <w:style w:type="paragraph" w:customStyle="1" w:styleId="Default">
    <w:name w:val="Default"/>
    <w:rsid w:val="00E61AFB"/>
    <w:pPr>
      <w:widowControl w:val="0"/>
      <w:autoSpaceDE w:val="0"/>
      <w:autoSpaceDN w:val="0"/>
      <w:adjustRightInd w:val="0"/>
    </w:pPr>
    <w:rPr>
      <w:rFonts w:ascii="Adobe Garamond Pro" w:eastAsiaTheme="minorEastAsia" w:hAnsi="Adobe Garamond Pro" w:cs="Adobe Garamon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F7F3D"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1F7F3D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dhuv">
    <w:name w:val="Sidhuv"/>
    <w:basedOn w:val="Normal"/>
    <w:uiPriority w:val="99"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uiPriority w:val="99"/>
    <w:rsid w:val="00F72BA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72BA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rsid w:val="00F72BA5"/>
    <w:rPr>
      <w:rFonts w:cs="Times New Roman"/>
    </w:rPr>
  </w:style>
  <w:style w:type="table" w:customStyle="1" w:styleId="Starktcitat1">
    <w:name w:val="Starkt citat1"/>
    <w:basedOn w:val="Normaltabel"/>
    <w:uiPriority w:val="99"/>
    <w:qFormat/>
    <w:rsid w:val="00F72BA5"/>
    <w:rPr>
      <w:rFonts w:eastAsia="Times New Roman"/>
      <w:color w:val="365F91"/>
      <w:sz w:val="22"/>
      <w:szCs w:val="22"/>
      <w:lang w:eastAsia="sv-S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shd w:val="clear" w:color="auto" w:fill="auto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shd w:val="clear" w:color="auto" w:fill="auto"/>
      </w:rPr>
    </w:tblStylePr>
    <w:tblStylePr w:type="lastCol">
      <w:rPr>
        <w:rFonts w:cs="Times New Roman"/>
        <w:b/>
        <w:bCs/>
        <w:shd w:val="clear" w:color="auto" w:fill="auto"/>
      </w:rPr>
    </w:tblStylePr>
    <w:tblStylePr w:type="band1Vert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  <w:shd w:val="clear" w:color="auto" w:fill="auto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llmntstyckeformat">
    <w:name w:val="[Allm_nt styckeformat]"/>
    <w:basedOn w:val="Normal"/>
    <w:uiPriority w:val="99"/>
    <w:rsid w:val="00F72B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customStyle="1" w:styleId="Tabellrutn">
    <w:name w:val="Tabellrutn"/>
    <w:basedOn w:val="Normaltabel"/>
    <w:uiPriority w:val="99"/>
    <w:rsid w:val="00F72BA5"/>
    <w:rPr>
      <w:rFonts w:eastAsia="Times New Roman"/>
      <w:sz w:val="22"/>
      <w:szCs w:val="22"/>
      <w:lang w:eastAsia="sv-S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0E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E33"/>
    <w:rPr>
      <w:rFonts w:ascii="Tahoma" w:hAnsi="Tahoma" w:cs="Tahoma"/>
      <w:sz w:val="16"/>
    </w:rPr>
  </w:style>
  <w:style w:type="character" w:styleId="Hyperlink">
    <w:name w:val="Hyperlink"/>
    <w:uiPriority w:val="99"/>
    <w:rsid w:val="003B0E33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43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8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8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4384F"/>
    <w:rPr>
      <w:b/>
      <w:bCs/>
    </w:rPr>
  </w:style>
  <w:style w:type="paragraph" w:styleId="ListParagraph">
    <w:name w:val="List Paragraph"/>
    <w:basedOn w:val="Normal"/>
    <w:uiPriority w:val="72"/>
    <w:qFormat/>
    <w:rsid w:val="00F5101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D15C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B7DF4"/>
    <w:rPr>
      <w:color w:val="800080" w:themeColor="followedHyperlink"/>
      <w:u w:val="single"/>
    </w:rPr>
  </w:style>
  <w:style w:type="paragraph" w:customStyle="1" w:styleId="Default">
    <w:name w:val="Default"/>
    <w:rsid w:val="00E61AFB"/>
    <w:pPr>
      <w:widowControl w:val="0"/>
      <w:autoSpaceDE w:val="0"/>
      <w:autoSpaceDN w:val="0"/>
      <w:adjustRightInd w:val="0"/>
    </w:pPr>
    <w:rPr>
      <w:rFonts w:ascii="Adobe Garamond Pro" w:eastAsiaTheme="minorEastAsia" w:hAnsi="Adobe Garamond Pro" w:cs="Adobe Garamon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09A6E-E96D-B04F-BF28-E27F1C47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Dorian Mabb</Company>
  <LinksUpToDate>false</LinksUpToDate>
  <CharactersWithSpaces>1198</CharactersWithSpaces>
  <SharedDoc>false</SharedDoc>
  <HLinks>
    <vt:vector size="12" baseType="variant"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file:///C:/Users/Claes Ericson/Documents/Stockholm Text/stockholmtext.com/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mailto:claes.ericson@stockholmtext.com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Ericson</dc:creator>
  <cp:lastModifiedBy>Stephanie Natascha</cp:lastModifiedBy>
  <cp:revision>3</cp:revision>
  <cp:lastPrinted>2016-03-29T08:08:00Z</cp:lastPrinted>
  <dcterms:created xsi:type="dcterms:W3CDTF">2017-09-30T07:36:00Z</dcterms:created>
  <dcterms:modified xsi:type="dcterms:W3CDTF">2017-09-30T08:24:00Z</dcterms:modified>
</cp:coreProperties>
</file>