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CD" w:rsidRDefault="00921DCD" w:rsidP="00921DCD">
      <w:pPr>
        <w:rPr>
          <w:rFonts w:ascii="Arial" w:hAnsi="Arial"/>
        </w:rPr>
      </w:pPr>
      <w:r w:rsidRPr="004D5A46">
        <w:rPr>
          <w:b/>
          <w:noProof/>
        </w:rPr>
        <w:drawing>
          <wp:inline distT="0" distB="0" distL="0" distR="0">
            <wp:extent cx="1074420" cy="792480"/>
            <wp:effectExtent l="0" t="0" r="0" b="762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1F">
        <w:rPr>
          <w:b/>
        </w:rPr>
        <w:tab/>
      </w:r>
      <w:r w:rsidRPr="0092731F">
        <w:rPr>
          <w:b/>
        </w:rPr>
        <w:tab/>
      </w:r>
      <w:r w:rsidR="0019300F">
        <w:rPr>
          <w:rFonts w:ascii="Arial" w:hAnsi="Arial"/>
        </w:rPr>
        <w:tab/>
      </w:r>
      <w:r w:rsidR="0019300F">
        <w:rPr>
          <w:rFonts w:ascii="Arial" w:hAnsi="Arial"/>
        </w:rPr>
        <w:tab/>
      </w:r>
      <w:r w:rsidR="0019300F">
        <w:rPr>
          <w:rFonts w:ascii="Arial" w:hAnsi="Arial"/>
        </w:rPr>
        <w:tab/>
      </w:r>
      <w:r>
        <w:rPr>
          <w:rFonts w:ascii="Arial" w:hAnsi="Arial"/>
        </w:rPr>
        <w:t>PRESSINBJUDAN FRÅN ESBRI 2016-02-09</w:t>
      </w:r>
    </w:p>
    <w:p w:rsidR="00921DCD" w:rsidRDefault="00921DCD" w:rsidP="00921DCD">
      <w:pPr>
        <w:rPr>
          <w:rFonts w:ascii="Arial" w:hAnsi="Arial"/>
        </w:rPr>
      </w:pPr>
      <w:r w:rsidRPr="00B4783F">
        <w:rPr>
          <w:rFonts w:ascii="Arial" w:hAnsi="Arial"/>
          <w:b/>
          <w:sz w:val="22"/>
        </w:rPr>
        <w:br/>
      </w:r>
      <w:r w:rsidRPr="00B4783F">
        <w:rPr>
          <w:rFonts w:ascii="Arial" w:hAnsi="Arial"/>
        </w:rPr>
        <w:br/>
      </w:r>
    </w:p>
    <w:p w:rsidR="00E30C15" w:rsidRDefault="00E30C15" w:rsidP="00921DCD">
      <w:pPr>
        <w:rPr>
          <w:rFonts w:ascii="Arial" w:hAnsi="Arial"/>
        </w:rPr>
      </w:pPr>
    </w:p>
    <w:p w:rsidR="00E30C15" w:rsidRDefault="00E30C15" w:rsidP="00921DCD">
      <w:pPr>
        <w:rPr>
          <w:rFonts w:ascii="Arial" w:hAnsi="Arial"/>
        </w:rPr>
      </w:pPr>
    </w:p>
    <w:p w:rsidR="00921DCD" w:rsidRDefault="00921DCD" w:rsidP="00921DCD">
      <w:pPr>
        <w:rPr>
          <w:rFonts w:ascii="Arial" w:hAnsi="Arial"/>
        </w:rPr>
      </w:pPr>
    </w:p>
    <w:p w:rsidR="00921DCD" w:rsidRDefault="00921DCD" w:rsidP="00921DCD">
      <w:pPr>
        <w:rPr>
          <w:rFonts w:ascii="Arial" w:hAnsi="Arial"/>
        </w:rPr>
      </w:pPr>
    </w:p>
    <w:p w:rsidR="00921DCD" w:rsidRDefault="00921DCD" w:rsidP="00921DCD">
      <w:pPr>
        <w:rPr>
          <w:rFonts w:ascii="Arial" w:hAnsi="Arial"/>
        </w:rPr>
      </w:pPr>
    </w:p>
    <w:p w:rsidR="00921DCD" w:rsidRDefault="00921DCD" w:rsidP="00921DCD">
      <w:pPr>
        <w:rPr>
          <w:rFonts w:ascii="Arial" w:hAnsi="Arial"/>
        </w:rPr>
      </w:pPr>
    </w:p>
    <w:p w:rsidR="00812605" w:rsidRPr="005E3434" w:rsidRDefault="00E30C15" w:rsidP="00921DCD">
      <w:pPr>
        <w:rPr>
          <w:rFonts w:ascii="Arial" w:hAnsi="Arial"/>
          <w:b/>
          <w:sz w:val="48"/>
          <w:szCs w:val="36"/>
        </w:rPr>
      </w:pPr>
      <w:r w:rsidRPr="005E3434">
        <w:rPr>
          <w:rFonts w:ascii="Arial" w:hAnsi="Arial"/>
          <w:b/>
          <w:sz w:val="48"/>
          <w:szCs w:val="36"/>
        </w:rPr>
        <w:t>Svenskarna som gräver guld i USA</w:t>
      </w:r>
    </w:p>
    <w:p w:rsidR="0019300F" w:rsidRDefault="0019300F" w:rsidP="00921DCD">
      <w:pPr>
        <w:rPr>
          <w:rFonts w:ascii="Arial" w:hAnsi="Arial"/>
          <w:b/>
        </w:rPr>
      </w:pPr>
    </w:p>
    <w:p w:rsidR="00921DCD" w:rsidRDefault="00921DCD" w:rsidP="00921DCD">
      <w:pPr>
        <w:rPr>
          <w:rFonts w:ascii="Arial" w:hAnsi="Arial"/>
        </w:rPr>
      </w:pPr>
      <w:r>
        <w:rPr>
          <w:rFonts w:ascii="Arial" w:hAnsi="Arial"/>
          <w:b/>
        </w:rPr>
        <w:t xml:space="preserve">Sverige </w:t>
      </w:r>
      <w:r w:rsidR="0083219D">
        <w:rPr>
          <w:rFonts w:ascii="Arial" w:hAnsi="Arial"/>
          <w:b/>
        </w:rPr>
        <w:t xml:space="preserve">och Stockholm </w:t>
      </w:r>
      <w:r>
        <w:rPr>
          <w:rFonts w:ascii="Arial" w:hAnsi="Arial"/>
          <w:b/>
        </w:rPr>
        <w:t xml:space="preserve">är </w:t>
      </w:r>
      <w:r w:rsidR="005E3434">
        <w:rPr>
          <w:rFonts w:ascii="Arial" w:hAnsi="Arial"/>
          <w:b/>
        </w:rPr>
        <w:t xml:space="preserve">heta områden </w:t>
      </w:r>
      <w:r w:rsidR="0083219D">
        <w:rPr>
          <w:rFonts w:ascii="Arial" w:hAnsi="Arial"/>
          <w:b/>
        </w:rPr>
        <w:t>i startup-svängen, och u</w:t>
      </w:r>
      <w:r>
        <w:rPr>
          <w:rFonts w:ascii="Arial" w:hAnsi="Arial"/>
          <w:b/>
        </w:rPr>
        <w:t>tländska investerare</w:t>
      </w:r>
      <w:r w:rsidR="0083219D">
        <w:rPr>
          <w:rFonts w:ascii="Arial" w:hAnsi="Arial"/>
          <w:b/>
        </w:rPr>
        <w:t xml:space="preserve"> </w:t>
      </w:r>
      <w:r w:rsidR="0019300F">
        <w:rPr>
          <w:rFonts w:ascii="Arial" w:hAnsi="Arial"/>
          <w:b/>
        </w:rPr>
        <w:t>söker sig</w:t>
      </w:r>
      <w:r w:rsidR="0083219D">
        <w:rPr>
          <w:rFonts w:ascii="Arial" w:hAnsi="Arial"/>
          <w:b/>
        </w:rPr>
        <w:t xml:space="preserve"> </w:t>
      </w:r>
      <w:r w:rsidR="005E3434">
        <w:rPr>
          <w:rFonts w:ascii="Arial" w:hAnsi="Arial"/>
          <w:b/>
        </w:rPr>
        <w:t xml:space="preserve">hit </w:t>
      </w:r>
      <w:r w:rsidR="0083219D">
        <w:rPr>
          <w:rFonts w:ascii="Arial" w:hAnsi="Arial"/>
          <w:b/>
        </w:rPr>
        <w:t>allt oftare</w:t>
      </w:r>
      <w:r>
        <w:rPr>
          <w:rFonts w:ascii="Arial" w:hAnsi="Arial"/>
          <w:b/>
        </w:rPr>
        <w:t xml:space="preserve">. </w:t>
      </w:r>
      <w:r w:rsidR="009E14A2">
        <w:rPr>
          <w:rFonts w:ascii="Arial" w:hAnsi="Arial"/>
          <w:b/>
        </w:rPr>
        <w:t>Tisdag 23</w:t>
      </w:r>
      <w:r>
        <w:rPr>
          <w:rFonts w:ascii="Arial" w:hAnsi="Arial"/>
          <w:b/>
        </w:rPr>
        <w:t xml:space="preserve"> </w:t>
      </w:r>
      <w:r w:rsidR="009E14A2">
        <w:rPr>
          <w:rFonts w:ascii="Arial" w:hAnsi="Arial"/>
          <w:b/>
        </w:rPr>
        <w:t xml:space="preserve">februari </w:t>
      </w:r>
      <w:r>
        <w:rPr>
          <w:rFonts w:ascii="Arial" w:hAnsi="Arial"/>
          <w:b/>
        </w:rPr>
        <w:t xml:space="preserve">arrangeras </w:t>
      </w:r>
      <w:r w:rsidRPr="00FC0A26">
        <w:rPr>
          <w:rFonts w:ascii="Arial" w:hAnsi="Arial"/>
          <w:b/>
        </w:rPr>
        <w:t xml:space="preserve">Sweden-U.S. </w:t>
      </w:r>
      <w:proofErr w:type="spellStart"/>
      <w:r w:rsidRPr="00FC0A26">
        <w:rPr>
          <w:rFonts w:ascii="Arial" w:hAnsi="Arial"/>
          <w:b/>
        </w:rPr>
        <w:t>Ent</w:t>
      </w:r>
      <w:r>
        <w:rPr>
          <w:rFonts w:ascii="Arial" w:hAnsi="Arial"/>
          <w:b/>
        </w:rPr>
        <w:t>repreneurial</w:t>
      </w:r>
      <w:proofErr w:type="spellEnd"/>
      <w:r>
        <w:rPr>
          <w:rFonts w:ascii="Arial" w:hAnsi="Arial"/>
          <w:b/>
        </w:rPr>
        <w:t xml:space="preserve"> Forum. Affärsänglar</w:t>
      </w:r>
      <w:r w:rsidR="006D24C1">
        <w:rPr>
          <w:rFonts w:ascii="Arial" w:hAnsi="Arial"/>
          <w:b/>
        </w:rPr>
        <w:t>, entreprenörer och</w:t>
      </w:r>
      <w:r>
        <w:rPr>
          <w:rFonts w:ascii="Arial" w:hAnsi="Arial"/>
          <w:b/>
        </w:rPr>
        <w:t xml:space="preserve"> riskkapitalister från </w:t>
      </w:r>
      <w:r w:rsidR="0083219D">
        <w:rPr>
          <w:rFonts w:ascii="Arial" w:hAnsi="Arial"/>
          <w:b/>
        </w:rPr>
        <w:t xml:space="preserve">Sverige och USA </w:t>
      </w:r>
      <w:r>
        <w:rPr>
          <w:rFonts w:ascii="Arial" w:hAnsi="Arial"/>
          <w:b/>
        </w:rPr>
        <w:t>medverkar.</w:t>
      </w:r>
      <w:r>
        <w:rPr>
          <w:rFonts w:ascii="Arial" w:hAnsi="Arial"/>
          <w:b/>
        </w:rPr>
        <w:br/>
      </w:r>
    </w:p>
    <w:p w:rsidR="00921DCD" w:rsidRDefault="0019300F" w:rsidP="00921DCD">
      <w:pPr>
        <w:rPr>
          <w:rFonts w:ascii="Arial" w:hAnsi="Arial"/>
        </w:rPr>
      </w:pPr>
      <w:r w:rsidRPr="0019300F">
        <w:rPr>
          <w:rFonts w:ascii="Arial" w:hAnsi="Arial"/>
        </w:rPr>
        <w:t xml:space="preserve">Syftet </w:t>
      </w:r>
      <w:r>
        <w:rPr>
          <w:rFonts w:ascii="Arial" w:hAnsi="Arial"/>
        </w:rPr>
        <w:t xml:space="preserve">med </w:t>
      </w:r>
      <w:r w:rsidRPr="0019300F">
        <w:rPr>
          <w:rFonts w:ascii="Arial" w:hAnsi="Arial"/>
        </w:rPr>
        <w:t xml:space="preserve">Sweden-U.S. </w:t>
      </w:r>
      <w:proofErr w:type="spellStart"/>
      <w:r w:rsidRPr="0019300F">
        <w:rPr>
          <w:rFonts w:ascii="Arial" w:hAnsi="Arial"/>
        </w:rPr>
        <w:t>Entrepreneurial</w:t>
      </w:r>
      <w:proofErr w:type="spellEnd"/>
      <w:r w:rsidRPr="0019300F">
        <w:rPr>
          <w:rFonts w:ascii="Arial" w:hAnsi="Arial"/>
        </w:rPr>
        <w:t xml:space="preserve"> Forum</w:t>
      </w:r>
      <w:r w:rsidRPr="0019300F">
        <w:rPr>
          <w:rFonts w:ascii="Arial" w:hAnsi="Arial"/>
        </w:rPr>
        <w:t xml:space="preserve"> </w:t>
      </w:r>
      <w:r w:rsidRPr="0019300F">
        <w:rPr>
          <w:rFonts w:ascii="Arial" w:hAnsi="Arial"/>
        </w:rPr>
        <w:t xml:space="preserve">är att främja nätverkande och kunskapsutbyten mellan Sverige och USA när det gäller entreprenörskapsfrågor, med särskilt fokus på finansiering. </w:t>
      </w:r>
      <w:r w:rsidR="00921DCD" w:rsidRPr="004F1D1C">
        <w:rPr>
          <w:rFonts w:ascii="Arial" w:hAnsi="Arial"/>
        </w:rPr>
        <w:t xml:space="preserve">Några av talarna på </w:t>
      </w:r>
      <w:r>
        <w:rPr>
          <w:rFonts w:ascii="Arial" w:hAnsi="Arial"/>
        </w:rPr>
        <w:t xml:space="preserve">årets forum </w:t>
      </w:r>
      <w:r w:rsidR="00921DCD" w:rsidRPr="004F1D1C">
        <w:rPr>
          <w:rFonts w:ascii="Arial" w:hAnsi="Arial"/>
        </w:rPr>
        <w:t xml:space="preserve">är </w:t>
      </w:r>
      <w:r w:rsidR="009E14A2">
        <w:rPr>
          <w:rFonts w:ascii="Arial" w:hAnsi="Arial"/>
        </w:rPr>
        <w:t xml:space="preserve">serieentreprenörerna och </w:t>
      </w:r>
      <w:r w:rsidR="006D24C1">
        <w:rPr>
          <w:rFonts w:ascii="Arial" w:hAnsi="Arial"/>
        </w:rPr>
        <w:t xml:space="preserve">investerarna </w:t>
      </w:r>
      <w:proofErr w:type="spellStart"/>
      <w:r w:rsidR="009E14A2">
        <w:rPr>
          <w:rFonts w:ascii="Arial" w:hAnsi="Arial"/>
        </w:rPr>
        <w:t>Kimberlie</w:t>
      </w:r>
      <w:proofErr w:type="spellEnd"/>
      <w:r w:rsidR="009E14A2">
        <w:rPr>
          <w:rFonts w:ascii="Arial" w:hAnsi="Arial"/>
        </w:rPr>
        <w:t xml:space="preserve"> </w:t>
      </w:r>
      <w:proofErr w:type="spellStart"/>
      <w:r w:rsidR="009E14A2">
        <w:rPr>
          <w:rFonts w:ascii="Arial" w:hAnsi="Arial"/>
        </w:rPr>
        <w:t>Cerrone</w:t>
      </w:r>
      <w:proofErr w:type="spellEnd"/>
      <w:r w:rsidR="009E14A2">
        <w:rPr>
          <w:rFonts w:ascii="Arial" w:hAnsi="Arial"/>
        </w:rPr>
        <w:t xml:space="preserve"> och Katarina Bonde</w:t>
      </w:r>
      <w:r w:rsidR="006D24C1">
        <w:rPr>
          <w:rFonts w:ascii="Arial" w:hAnsi="Arial"/>
        </w:rPr>
        <w:t xml:space="preserve">, affärsängeln </w:t>
      </w:r>
      <w:proofErr w:type="spellStart"/>
      <w:r w:rsidR="006D24C1" w:rsidRPr="004F1D1C">
        <w:rPr>
          <w:rFonts w:ascii="Arial" w:hAnsi="Arial"/>
        </w:rPr>
        <w:t>Faz</w:t>
      </w:r>
      <w:proofErr w:type="spellEnd"/>
      <w:r w:rsidR="006D24C1" w:rsidRPr="004F1D1C">
        <w:rPr>
          <w:rFonts w:ascii="Arial" w:hAnsi="Arial"/>
        </w:rPr>
        <w:t xml:space="preserve"> </w:t>
      </w:r>
      <w:proofErr w:type="spellStart"/>
      <w:r w:rsidR="006D24C1" w:rsidRPr="004F1D1C">
        <w:rPr>
          <w:rFonts w:ascii="Arial" w:hAnsi="Arial"/>
        </w:rPr>
        <w:t>Bashi</w:t>
      </w:r>
      <w:proofErr w:type="spellEnd"/>
      <w:r w:rsidR="006D24C1">
        <w:rPr>
          <w:rFonts w:ascii="Arial" w:hAnsi="Arial"/>
        </w:rPr>
        <w:t xml:space="preserve">, </w:t>
      </w:r>
      <w:proofErr w:type="spellStart"/>
      <w:r w:rsidR="006D24C1">
        <w:rPr>
          <w:rFonts w:ascii="Arial" w:hAnsi="Arial"/>
        </w:rPr>
        <w:t>crowdfundingexperten</w:t>
      </w:r>
      <w:proofErr w:type="spellEnd"/>
      <w:r w:rsidR="006D24C1">
        <w:rPr>
          <w:rFonts w:ascii="Arial" w:hAnsi="Arial"/>
        </w:rPr>
        <w:t xml:space="preserve"> Sara Hanks, samt SUP46-grundaren Jessica Stark. </w:t>
      </w:r>
      <w:r w:rsidR="00921DCD">
        <w:rPr>
          <w:rFonts w:ascii="Arial" w:hAnsi="Arial"/>
        </w:rPr>
        <w:t xml:space="preserve">Vi är också glada </w:t>
      </w:r>
      <w:r w:rsidR="00E30C15">
        <w:rPr>
          <w:rFonts w:ascii="Arial" w:hAnsi="Arial"/>
        </w:rPr>
        <w:t xml:space="preserve">över </w:t>
      </w:r>
      <w:r w:rsidR="00921DCD">
        <w:rPr>
          <w:rFonts w:ascii="Arial" w:hAnsi="Arial"/>
        </w:rPr>
        <w:t xml:space="preserve">att </w:t>
      </w:r>
      <w:r w:rsidR="007D4B9E">
        <w:rPr>
          <w:rFonts w:ascii="Arial" w:hAnsi="Arial"/>
        </w:rPr>
        <w:t>USAs trevligaste</w:t>
      </w:r>
      <w:r w:rsidR="007D4B9E" w:rsidRPr="004F1D1C">
        <w:rPr>
          <w:rFonts w:ascii="Arial" w:hAnsi="Arial"/>
        </w:rPr>
        <w:t xml:space="preserve"> </w:t>
      </w:r>
      <w:r w:rsidR="007D4B9E">
        <w:rPr>
          <w:rFonts w:ascii="Arial" w:hAnsi="Arial"/>
        </w:rPr>
        <w:t>riskkapitalist</w:t>
      </w:r>
      <w:r w:rsidR="007D4B9E">
        <w:rPr>
          <w:rFonts w:ascii="Arial" w:hAnsi="Arial"/>
        </w:rPr>
        <w:t>,</w:t>
      </w:r>
      <w:r w:rsidR="007D4B9E" w:rsidRPr="004F1D1C">
        <w:rPr>
          <w:rFonts w:ascii="Arial" w:hAnsi="Arial"/>
        </w:rPr>
        <w:t xml:space="preserve"> </w:t>
      </w:r>
      <w:r w:rsidR="00921DCD" w:rsidRPr="004F1D1C">
        <w:rPr>
          <w:rFonts w:ascii="Arial" w:hAnsi="Arial"/>
        </w:rPr>
        <w:t>Clare Fairfield</w:t>
      </w:r>
      <w:r w:rsidR="00921DCD">
        <w:rPr>
          <w:rFonts w:ascii="Arial" w:hAnsi="Arial"/>
        </w:rPr>
        <w:t xml:space="preserve">, </w:t>
      </w:r>
      <w:r w:rsidR="00921DCD" w:rsidRPr="004F1D1C">
        <w:rPr>
          <w:rFonts w:ascii="Arial" w:hAnsi="Arial"/>
        </w:rPr>
        <w:t>kommer till forumet i år igen.</w:t>
      </w:r>
    </w:p>
    <w:p w:rsidR="008358B7" w:rsidRDefault="008358B7" w:rsidP="00921DCD">
      <w:pPr>
        <w:rPr>
          <w:rFonts w:ascii="Arial" w:hAnsi="Arial"/>
        </w:rPr>
      </w:pPr>
    </w:p>
    <w:p w:rsidR="008358B7" w:rsidRPr="008358B7" w:rsidRDefault="008358B7" w:rsidP="00921DCD">
      <w:pPr>
        <w:rPr>
          <w:rFonts w:ascii="Arial" w:hAnsi="Arial"/>
        </w:rPr>
      </w:pPr>
      <w:r>
        <w:rPr>
          <w:rFonts w:ascii="Arial" w:hAnsi="Arial"/>
        </w:rPr>
        <w:t xml:space="preserve">Medverkar gör även </w:t>
      </w:r>
      <w:r w:rsidRPr="008358B7">
        <w:rPr>
          <w:rFonts w:ascii="Arial" w:hAnsi="Arial"/>
        </w:rPr>
        <w:t xml:space="preserve">flera svenska entreprenörer som delar med sig av sina </w:t>
      </w:r>
      <w:r>
        <w:rPr>
          <w:rFonts w:ascii="Arial" w:hAnsi="Arial"/>
        </w:rPr>
        <w:t>USA-</w:t>
      </w:r>
      <w:r w:rsidRPr="008358B7">
        <w:rPr>
          <w:rFonts w:ascii="Arial" w:hAnsi="Arial"/>
        </w:rPr>
        <w:t xml:space="preserve">erfarenheter: Narrative är kickstartersuccén som senare attraherade venture </w:t>
      </w:r>
      <w:proofErr w:type="spellStart"/>
      <w:r w:rsidRPr="008358B7">
        <w:rPr>
          <w:rFonts w:ascii="Arial" w:hAnsi="Arial"/>
        </w:rPr>
        <w:t>capital</w:t>
      </w:r>
      <w:proofErr w:type="spellEnd"/>
      <w:r w:rsidRPr="008358B7">
        <w:rPr>
          <w:rFonts w:ascii="Arial" w:hAnsi="Arial"/>
        </w:rPr>
        <w:t xml:space="preserve"> och nu lanserar en uppdatering av </w:t>
      </w:r>
      <w:r>
        <w:rPr>
          <w:rFonts w:ascii="Arial" w:hAnsi="Arial"/>
        </w:rPr>
        <w:t xml:space="preserve">sin </w:t>
      </w:r>
      <w:proofErr w:type="spellStart"/>
      <w:r>
        <w:rPr>
          <w:rFonts w:ascii="Arial" w:hAnsi="Arial"/>
        </w:rPr>
        <w:t>livsloggarkamera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</w:t>
      </w:r>
      <w:r w:rsidRPr="008358B7">
        <w:rPr>
          <w:rFonts w:ascii="Arial" w:hAnsi="Arial"/>
        </w:rPr>
        <w:t>d</w:t>
      </w:r>
      <w:r>
        <w:rPr>
          <w:rFonts w:ascii="Arial" w:hAnsi="Arial"/>
        </w:rPr>
        <w:t>arica</w:t>
      </w:r>
      <w:proofErr w:type="spellEnd"/>
      <w:r>
        <w:rPr>
          <w:rFonts w:ascii="Arial" w:hAnsi="Arial"/>
        </w:rPr>
        <w:t xml:space="preserve"> är en Stockholmsbaserad startup som gör kodningsspel för barn, och har deltagit i Disneys acceleratorprogram. </w:t>
      </w:r>
      <w:proofErr w:type="spellStart"/>
      <w:r w:rsidRPr="00B87AFB">
        <w:rPr>
          <w:rFonts w:ascii="Arial" w:hAnsi="Arial"/>
        </w:rPr>
        <w:t>Orbital</w:t>
      </w:r>
      <w:proofErr w:type="spellEnd"/>
      <w:r w:rsidRPr="00B87AFB">
        <w:rPr>
          <w:rFonts w:ascii="Arial" w:hAnsi="Arial"/>
        </w:rPr>
        <w:t xml:space="preserve"> Systems klimatsmarta duschar har </w:t>
      </w:r>
      <w:r w:rsidR="00B87AFB" w:rsidRPr="00B87AFB">
        <w:rPr>
          <w:rFonts w:ascii="Arial" w:hAnsi="Arial"/>
        </w:rPr>
        <w:t xml:space="preserve">fått många priser, bland annat kom de tvåa efter Tesla </w:t>
      </w:r>
      <w:r w:rsidR="00B87AFB">
        <w:rPr>
          <w:rFonts w:ascii="Arial" w:hAnsi="Arial"/>
        </w:rPr>
        <w:t>i</w:t>
      </w:r>
      <w:r w:rsidR="008918B9">
        <w:rPr>
          <w:rFonts w:ascii="Arial" w:hAnsi="Arial"/>
        </w:rPr>
        <w:t xml:space="preserve"> hemkategorin i designtävlingen Index</w:t>
      </w:r>
      <w:r w:rsidR="007D4B9E">
        <w:rPr>
          <w:rFonts w:ascii="Arial" w:hAnsi="Arial"/>
        </w:rPr>
        <w:t>: Award.</w:t>
      </w:r>
    </w:p>
    <w:p w:rsidR="00921DCD" w:rsidRPr="008358B7" w:rsidRDefault="00921DCD" w:rsidP="00921DCD">
      <w:pPr>
        <w:rPr>
          <w:rFonts w:ascii="Arial" w:hAnsi="Arial"/>
        </w:rPr>
      </w:pPr>
    </w:p>
    <w:p w:rsidR="00921DCD" w:rsidRDefault="00921DCD" w:rsidP="00921DCD">
      <w:pPr>
        <w:rPr>
          <w:rFonts w:ascii="Arial" w:hAnsi="Arial"/>
        </w:rPr>
      </w:pPr>
      <w:r>
        <w:rPr>
          <w:rFonts w:ascii="Arial" w:hAnsi="Arial"/>
        </w:rPr>
        <w:t>Konferensen tar upp</w:t>
      </w:r>
      <w:r w:rsidRPr="000B6E20">
        <w:rPr>
          <w:rFonts w:ascii="Arial" w:hAnsi="Arial"/>
        </w:rPr>
        <w:t xml:space="preserve"> frå</w:t>
      </w:r>
      <w:r>
        <w:rPr>
          <w:rFonts w:ascii="Arial" w:hAnsi="Arial"/>
        </w:rPr>
        <w:t>g</w:t>
      </w:r>
      <w:r w:rsidRPr="000B6E20">
        <w:rPr>
          <w:rFonts w:ascii="Arial" w:hAnsi="Arial"/>
        </w:rPr>
        <w:t xml:space="preserve">or som: </w:t>
      </w:r>
      <w:r>
        <w:rPr>
          <w:rFonts w:ascii="Arial" w:hAnsi="Arial"/>
        </w:rPr>
        <w:t>V</w:t>
      </w:r>
      <w:r w:rsidRPr="000B6E20">
        <w:rPr>
          <w:rFonts w:ascii="Arial" w:hAnsi="Arial"/>
        </w:rPr>
        <w:t>ilka är de bästa tipsen för en svensk företagare som vill slå sig in på den amerikanska marknaden?</w:t>
      </w:r>
      <w:r>
        <w:rPr>
          <w:rFonts w:ascii="Arial" w:hAnsi="Arial"/>
        </w:rPr>
        <w:t xml:space="preserve"> </w:t>
      </w:r>
      <w:r w:rsidR="00E30C15">
        <w:rPr>
          <w:rFonts w:ascii="Arial" w:hAnsi="Arial"/>
        </w:rPr>
        <w:t>Vilka stöd finns att få</w:t>
      </w:r>
      <w:r>
        <w:rPr>
          <w:rFonts w:ascii="Arial" w:hAnsi="Arial"/>
        </w:rPr>
        <w:t xml:space="preserve">? </w:t>
      </w:r>
      <w:r w:rsidRPr="000B6E20">
        <w:rPr>
          <w:rFonts w:ascii="Arial" w:hAnsi="Arial"/>
        </w:rPr>
        <w:t>Tänker riskkapita</w:t>
      </w:r>
      <w:r w:rsidR="008918B9">
        <w:rPr>
          <w:rFonts w:ascii="Arial" w:hAnsi="Arial"/>
        </w:rPr>
        <w:t>lister i USA och Sverige olika?</w:t>
      </w:r>
    </w:p>
    <w:p w:rsidR="00921DCD" w:rsidRDefault="00921DCD" w:rsidP="00921DCD">
      <w:pPr>
        <w:rPr>
          <w:rFonts w:ascii="Arial" w:hAnsi="Arial"/>
        </w:rPr>
      </w:pPr>
    </w:p>
    <w:p w:rsidR="007D4B9E" w:rsidRDefault="00921DCD" w:rsidP="00921DCD">
      <w:pPr>
        <w:rPr>
          <w:rFonts w:ascii="Arial" w:hAnsi="Arial"/>
        </w:rPr>
      </w:pPr>
      <w:r w:rsidRPr="000B6E20">
        <w:rPr>
          <w:rFonts w:ascii="Arial" w:hAnsi="Arial"/>
        </w:rPr>
        <w:t xml:space="preserve">Sweden-U.S. </w:t>
      </w:r>
      <w:proofErr w:type="spellStart"/>
      <w:r w:rsidRPr="000B6E20">
        <w:rPr>
          <w:rFonts w:ascii="Arial" w:hAnsi="Arial"/>
        </w:rPr>
        <w:t>Entrepreneurial</w:t>
      </w:r>
      <w:proofErr w:type="spellEnd"/>
      <w:r w:rsidRPr="000B6E20">
        <w:rPr>
          <w:rFonts w:ascii="Arial" w:hAnsi="Arial"/>
        </w:rPr>
        <w:t xml:space="preserve"> Forum genomförs</w:t>
      </w:r>
      <w:r w:rsidR="007D4B9E">
        <w:rPr>
          <w:rFonts w:ascii="Arial" w:hAnsi="Arial"/>
        </w:rPr>
        <w:t xml:space="preserve"> 23 februari 2016</w:t>
      </w:r>
      <w:r w:rsidRPr="000B6E20">
        <w:rPr>
          <w:rFonts w:ascii="Arial" w:hAnsi="Arial"/>
        </w:rPr>
        <w:t xml:space="preserve"> på </w:t>
      </w:r>
      <w:r w:rsidR="009E14A2" w:rsidRPr="009E14A2">
        <w:rPr>
          <w:rFonts w:ascii="Arial" w:hAnsi="Arial"/>
        </w:rPr>
        <w:t>Münchenbryggeriet, Torkel Knutssonsgatan 2</w:t>
      </w:r>
      <w:r w:rsidR="007D4B9E">
        <w:rPr>
          <w:rFonts w:ascii="Arial" w:hAnsi="Arial"/>
        </w:rPr>
        <w:t xml:space="preserve"> i Stockholm.</w:t>
      </w:r>
    </w:p>
    <w:p w:rsidR="00921DCD" w:rsidRDefault="00921DCD" w:rsidP="00921DCD">
      <w:pPr>
        <w:rPr>
          <w:rFonts w:ascii="Arial" w:hAnsi="Arial"/>
          <w:b/>
        </w:rPr>
      </w:pPr>
      <w:r w:rsidRPr="000B6E20">
        <w:rPr>
          <w:rFonts w:ascii="Arial" w:hAnsi="Arial"/>
        </w:rPr>
        <w:t xml:space="preserve">För tider och mer info, besök </w:t>
      </w:r>
      <w:r w:rsidRPr="000B6E20">
        <w:rPr>
          <w:rFonts w:ascii="Arial" w:hAnsi="Arial"/>
          <w:b/>
        </w:rPr>
        <w:t>www.esbri.se/sweden-us-201</w:t>
      </w:r>
      <w:r w:rsidR="009E14A2">
        <w:rPr>
          <w:rFonts w:ascii="Arial" w:hAnsi="Arial"/>
          <w:b/>
        </w:rPr>
        <w:t>6</w:t>
      </w:r>
      <w:r w:rsidRPr="000B6E20">
        <w:rPr>
          <w:rFonts w:ascii="Arial" w:hAnsi="Arial"/>
        </w:rPr>
        <w:br/>
      </w:r>
    </w:p>
    <w:p w:rsidR="00921DCD" w:rsidRDefault="00921DCD" w:rsidP="00921DCD">
      <w:pPr>
        <w:rPr>
          <w:rFonts w:ascii="Arial" w:hAnsi="Arial"/>
        </w:rPr>
      </w:pPr>
      <w:r w:rsidRPr="00D622F9">
        <w:rPr>
          <w:rFonts w:ascii="Arial" w:hAnsi="Arial"/>
          <w:b/>
        </w:rPr>
        <w:t>Kontakt, anmälan och intervjuer:</w:t>
      </w:r>
      <w:r w:rsidRPr="00FC0A26">
        <w:rPr>
          <w:rFonts w:ascii="Arial" w:hAnsi="Arial"/>
        </w:rPr>
        <w:t xml:space="preserve"> Jonas Gustafsson</w:t>
      </w:r>
      <w:r>
        <w:rPr>
          <w:rFonts w:ascii="Arial" w:hAnsi="Arial"/>
        </w:rPr>
        <w:t>,</w:t>
      </w:r>
      <w:r w:rsidRPr="00FC0A26">
        <w:rPr>
          <w:rFonts w:ascii="Arial" w:hAnsi="Arial"/>
        </w:rPr>
        <w:t xml:space="preserve"> jon</w:t>
      </w:r>
      <w:r>
        <w:rPr>
          <w:rFonts w:ascii="Arial" w:hAnsi="Arial"/>
        </w:rPr>
        <w:t>as@esbri.se eller 0708-99 55 60</w:t>
      </w:r>
      <w:r>
        <w:rPr>
          <w:rFonts w:ascii="Arial" w:hAnsi="Arial"/>
        </w:rPr>
        <w:br/>
      </w:r>
    </w:p>
    <w:p w:rsidR="00921DCD" w:rsidRDefault="00921DCD" w:rsidP="00921DCD">
      <w:pPr>
        <w:rPr>
          <w:rFonts w:ascii="Arial" w:hAnsi="Arial"/>
        </w:rPr>
      </w:pPr>
      <w:r w:rsidRPr="000B6E20">
        <w:rPr>
          <w:rFonts w:ascii="Arial" w:hAnsi="Arial"/>
        </w:rPr>
        <w:t>Evenemanget webbsänds live via Bambuser. På Twitter använder vi #</w:t>
      </w:r>
      <w:proofErr w:type="spellStart"/>
      <w:r w:rsidRPr="000B6E20">
        <w:rPr>
          <w:rFonts w:ascii="Arial" w:hAnsi="Arial"/>
        </w:rPr>
        <w:t>sweus</w:t>
      </w:r>
      <w:proofErr w:type="spellEnd"/>
      <w:r w:rsidRPr="000B6E20">
        <w:rPr>
          <w:rFonts w:ascii="Arial" w:hAnsi="Arial"/>
        </w:rPr>
        <w:br/>
      </w:r>
      <w:r>
        <w:rPr>
          <w:rFonts w:ascii="Arial" w:hAnsi="Arial"/>
        </w:rPr>
        <w:br/>
      </w:r>
      <w:r w:rsidRPr="00FC0A26">
        <w:rPr>
          <w:rFonts w:ascii="Arial" w:hAnsi="Arial"/>
        </w:rPr>
        <w:t xml:space="preserve">Sweden-U.S. </w:t>
      </w:r>
      <w:proofErr w:type="spellStart"/>
      <w:r w:rsidRPr="00FC0A26">
        <w:rPr>
          <w:rFonts w:ascii="Arial" w:hAnsi="Arial"/>
        </w:rPr>
        <w:t>Entrepreneurial</w:t>
      </w:r>
      <w:proofErr w:type="spellEnd"/>
      <w:r w:rsidRPr="00FC0A26">
        <w:rPr>
          <w:rFonts w:ascii="Arial" w:hAnsi="Arial"/>
        </w:rPr>
        <w:t xml:space="preserve"> Forum arrangeras av </w:t>
      </w:r>
      <w:r w:rsidRPr="009E14A2">
        <w:rPr>
          <w:rFonts w:ascii="Arial" w:hAnsi="Arial"/>
        </w:rPr>
        <w:t>ESBRI</w:t>
      </w:r>
      <w:r w:rsidR="009E14A2" w:rsidRPr="009E14A2">
        <w:rPr>
          <w:rFonts w:ascii="Arial" w:hAnsi="Arial"/>
        </w:rPr>
        <w:t xml:space="preserve">, </w:t>
      </w:r>
      <w:r w:rsidRPr="009E14A2">
        <w:rPr>
          <w:rFonts w:ascii="Arial" w:hAnsi="Arial"/>
        </w:rPr>
        <w:t>Näringsdepartementet</w:t>
      </w:r>
      <w:r w:rsidR="009E14A2">
        <w:rPr>
          <w:rFonts w:ascii="Arial" w:hAnsi="Arial"/>
        </w:rPr>
        <w:t xml:space="preserve"> och Amerikanska ambassaden</w:t>
      </w:r>
      <w:r w:rsidR="00E30C15">
        <w:rPr>
          <w:rFonts w:ascii="Arial" w:hAnsi="Arial"/>
        </w:rPr>
        <w:t xml:space="preserve"> i Stockholm</w:t>
      </w:r>
      <w:r w:rsidR="009E14A2">
        <w:rPr>
          <w:rFonts w:ascii="Arial" w:hAnsi="Arial"/>
        </w:rPr>
        <w:t>.</w:t>
      </w:r>
      <w:r>
        <w:rPr>
          <w:rFonts w:ascii="Arial" w:hAnsi="Arial"/>
        </w:rPr>
        <w:br/>
      </w:r>
    </w:p>
    <w:p w:rsidR="00921DCD" w:rsidRDefault="00921DCD" w:rsidP="00921DCD">
      <w:pPr>
        <w:rPr>
          <w:rFonts w:ascii="Arial" w:hAnsi="Arial"/>
        </w:rPr>
      </w:pPr>
      <w:bookmarkStart w:id="0" w:name="_GoBack"/>
      <w:bookmarkEnd w:id="0"/>
    </w:p>
    <w:p w:rsidR="00E30C15" w:rsidRDefault="00E30C15" w:rsidP="00921DCD">
      <w:pPr>
        <w:rPr>
          <w:rFonts w:ascii="Arial" w:hAnsi="Arial"/>
        </w:rPr>
      </w:pPr>
    </w:p>
    <w:p w:rsidR="00921DCD" w:rsidRPr="006237E2" w:rsidRDefault="00921DCD" w:rsidP="00921DCD">
      <w:pPr>
        <w:rPr>
          <w:rFonts w:ascii="Arial" w:hAnsi="Arial"/>
        </w:rPr>
      </w:pP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</w:p>
    <w:p w:rsidR="00DA3C65" w:rsidRPr="007D4B9E" w:rsidRDefault="00921DCD" w:rsidP="00524A9B">
      <w:pPr>
        <w:ind w:left="720"/>
        <w:jc w:val="center"/>
        <w:rPr>
          <w:rFonts w:ascii="Arial" w:hAnsi="Arial"/>
          <w:sz w:val="20"/>
        </w:rPr>
      </w:pPr>
      <w:r w:rsidRPr="00EE24B2">
        <w:rPr>
          <w:rFonts w:ascii="Arial" w:hAnsi="Arial" w:cs="Arial"/>
          <w:i/>
          <w:iCs/>
          <w:sz w:val="20"/>
        </w:rPr>
        <w:t>ESBRI – Institutet för entreprenörskaps- och småföretagsforskning – grundades 1997 genom en donation av entreprenören Leif Lundblad. Institutets övergripande målsättning är att stimulera entreprenörskap i Sverige. ESBRI är fristående från politiska intressen. För mer information: www.esbri.se</w:t>
      </w:r>
    </w:p>
    <w:sectPr w:rsidR="00DA3C65" w:rsidRPr="007D4B9E" w:rsidSect="004D5A46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D"/>
    <w:rsid w:val="00121609"/>
    <w:rsid w:val="00172261"/>
    <w:rsid w:val="0019300F"/>
    <w:rsid w:val="00524A9B"/>
    <w:rsid w:val="005E3434"/>
    <w:rsid w:val="00605060"/>
    <w:rsid w:val="006D24C1"/>
    <w:rsid w:val="007D4B9E"/>
    <w:rsid w:val="00812605"/>
    <w:rsid w:val="0083219D"/>
    <w:rsid w:val="008358B7"/>
    <w:rsid w:val="008918B9"/>
    <w:rsid w:val="00921DCD"/>
    <w:rsid w:val="009E14A2"/>
    <w:rsid w:val="00B87AFB"/>
    <w:rsid w:val="00DA3C65"/>
    <w:rsid w:val="00E30C15"/>
    <w:rsid w:val="00E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F197"/>
  <w15:chartTrackingRefBased/>
  <w15:docId w15:val="{28B9623D-E255-4558-B6F6-9CEC7EE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E14A2"/>
  </w:style>
  <w:style w:type="paragraph" w:styleId="Ballongtext">
    <w:name w:val="Balloon Text"/>
    <w:basedOn w:val="Normal"/>
    <w:link w:val="BallongtextCha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2605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13</cp:revision>
  <cp:lastPrinted>2016-02-04T09:40:00Z</cp:lastPrinted>
  <dcterms:created xsi:type="dcterms:W3CDTF">2016-02-03T14:29:00Z</dcterms:created>
  <dcterms:modified xsi:type="dcterms:W3CDTF">2016-02-09T11:45:00Z</dcterms:modified>
</cp:coreProperties>
</file>