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6A62556" w:rsidP="56A62556" w:rsidRDefault="56A62556" w14:paraId="791D10D7" w14:textId="54AF651C">
      <w:pPr>
        <w:spacing w:after="160" w:line="240" w:lineRule="auto"/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6"/>
          <w:szCs w:val="26"/>
          <w:lang w:val="sv-SE"/>
        </w:rPr>
      </w:pPr>
    </w:p>
    <w:p w:rsidR="56A62556" w:rsidP="6A893868" w:rsidRDefault="56A62556" w14:paraId="0772C134" w14:textId="37007095">
      <w:pPr>
        <w:spacing w:after="160" w:line="240" w:lineRule="auto"/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6"/>
          <w:szCs w:val="26"/>
          <w:lang w:val="sv-SE"/>
        </w:rPr>
      </w:pPr>
      <w:r w:rsidRPr="6A893868" w:rsidR="6A893868">
        <w:rPr>
          <w:rFonts w:ascii="Lota Grotesque" w:hAnsi="Lota Grotesque" w:eastAsia="Lota Grotesque" w:cs="Lota Grotesque"/>
          <w:b w:val="1"/>
          <w:bCs w:val="1"/>
          <w:i w:val="0"/>
          <w:iCs w:val="0"/>
          <w:noProof w:val="0"/>
          <w:sz w:val="26"/>
          <w:szCs w:val="26"/>
          <w:lang w:val="sv-SE"/>
        </w:rPr>
        <w:t>PRESSMEDDELANDE</w:t>
      </w:r>
      <w:r>
        <w:br/>
      </w:r>
      <w:r w:rsidRPr="6A893868" w:rsidR="6A893868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6"/>
          <w:szCs w:val="26"/>
          <w:lang w:val="sv-SE"/>
        </w:rPr>
        <w:t xml:space="preserve">Räddningsmissionen </w:t>
      </w:r>
      <w:r>
        <w:br/>
      </w:r>
      <w:r w:rsidRPr="6A893868" w:rsidR="6A893868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6"/>
          <w:szCs w:val="26"/>
          <w:lang w:val="sv-SE"/>
        </w:rPr>
        <w:t>24 september 2019</w:t>
      </w:r>
    </w:p>
    <w:p w:rsidR="6A893868" w:rsidP="6A893868" w:rsidRDefault="6A893868" w14:paraId="48461959" w14:textId="475792B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40"/>
          <w:szCs w:val="40"/>
          <w:lang w:val="sv-SE"/>
        </w:rPr>
      </w:pPr>
      <w:r w:rsidRPr="6A893868" w:rsidR="6A893868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40"/>
          <w:szCs w:val="40"/>
          <w:lang w:val="sv-SE"/>
        </w:rPr>
        <w:t xml:space="preserve">Rättvis Forumteater startar gemensam utbildning för socialarbetare och hemlösa </w:t>
      </w:r>
    </w:p>
    <w:p w:rsidR="6A893868" w:rsidP="0B4101C9" w:rsidRDefault="6A893868" w14:paraId="7EBDCB68" w14:textId="2FDF4D4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Lota Grotesque" w:hAnsi="Lota Grotesque" w:eastAsia="Lota Grotesque" w:cs="Lota Grotesque"/>
          <w:b w:val="1"/>
          <w:bCs w:val="1"/>
          <w:i w:val="0"/>
          <w:iCs w:val="0"/>
          <w:noProof w:val="0"/>
          <w:sz w:val="21"/>
          <w:szCs w:val="21"/>
          <w:lang w:val="sv-SE"/>
        </w:rPr>
      </w:pPr>
      <w:r w:rsidRPr="0B4101C9" w:rsidR="0B4101C9">
        <w:rPr>
          <w:rFonts w:ascii="Lota Grotesque" w:hAnsi="Lota Grotesque" w:eastAsia="Lota Grotesque" w:cs="Lota Grotesque"/>
          <w:b w:val="1"/>
          <w:bCs w:val="1"/>
          <w:i w:val="0"/>
          <w:iCs w:val="0"/>
          <w:noProof w:val="0"/>
          <w:sz w:val="21"/>
          <w:szCs w:val="21"/>
          <w:lang w:val="sv-SE"/>
        </w:rPr>
        <w:t xml:space="preserve">25 september startar </w:t>
      </w:r>
      <w:r w:rsidRPr="0B4101C9" w:rsidR="0B4101C9">
        <w:rPr>
          <w:rFonts w:ascii="Lota Grotesque" w:hAnsi="Lota Grotesque" w:eastAsia="Lota Grotesque" w:cs="Lota Grotesque"/>
          <w:b w:val="1"/>
          <w:bCs w:val="1"/>
          <w:i w:val="0"/>
          <w:iCs w:val="0"/>
          <w:noProof w:val="0"/>
          <w:sz w:val="21"/>
          <w:szCs w:val="21"/>
          <w:lang w:val="sv-SE"/>
        </w:rPr>
        <w:t xml:space="preserve">Rättvis Forumteater </w:t>
      </w:r>
      <w:r w:rsidRPr="0B4101C9" w:rsidR="0B4101C9">
        <w:rPr>
          <w:rFonts w:ascii="Lota Grotesque" w:hAnsi="Lota Grotesque" w:eastAsia="Lota Grotesque" w:cs="Lota Grotesque"/>
          <w:b w:val="1"/>
          <w:bCs w:val="1"/>
          <w:i w:val="0"/>
          <w:iCs w:val="0"/>
          <w:noProof w:val="0"/>
          <w:sz w:val="21"/>
          <w:szCs w:val="21"/>
          <w:lang w:val="sv-SE"/>
        </w:rPr>
        <w:t xml:space="preserve">en Språkrörstutbildning med syfte att utbilda elever som språkrör för människor som lever i hemlöshet. Eleverna är en blandning </w:t>
      </w:r>
      <w:r w:rsidRPr="0B4101C9" w:rsidR="0B4101C9">
        <w:rPr>
          <w:rFonts w:ascii="Lota Grotesque" w:hAnsi="Lota Grotesque" w:eastAsia="Lota Grotesque" w:cs="Lota Grotesque"/>
          <w:b w:val="1"/>
          <w:bCs w:val="1"/>
          <w:i w:val="0"/>
          <w:iCs w:val="0"/>
          <w:noProof w:val="0"/>
          <w:sz w:val="21"/>
          <w:szCs w:val="21"/>
          <w:lang w:val="sv-SE"/>
        </w:rPr>
        <w:t xml:space="preserve">av </w:t>
      </w:r>
      <w:r w:rsidRPr="0B4101C9" w:rsidR="0B4101C9">
        <w:rPr>
          <w:rFonts w:ascii="Lota Grotesque" w:hAnsi="Lota Grotesque" w:eastAsia="Lota Grotesque" w:cs="Lota Grotesque"/>
          <w:b w:val="1"/>
          <w:bCs w:val="1"/>
          <w:i w:val="0"/>
          <w:iCs w:val="0"/>
          <w:noProof w:val="0"/>
          <w:sz w:val="21"/>
          <w:szCs w:val="21"/>
          <w:lang w:val="sv-SE"/>
        </w:rPr>
        <w:t>människor som själva har erfarenhet av hemlöshet</w:t>
      </w:r>
      <w:r w:rsidRPr="0B4101C9" w:rsidR="0B4101C9">
        <w:rPr>
          <w:rFonts w:ascii="Lota Grotesque" w:hAnsi="Lota Grotesque" w:eastAsia="Lota Grotesque" w:cs="Lota Grotesque"/>
          <w:b w:val="1"/>
          <w:bCs w:val="1"/>
          <w:i w:val="0"/>
          <w:iCs w:val="0"/>
          <w:noProof w:val="0"/>
          <w:sz w:val="21"/>
          <w:szCs w:val="21"/>
          <w:lang w:val="sv-SE"/>
        </w:rPr>
        <w:t xml:space="preserve">, </w:t>
      </w:r>
      <w:r w:rsidRPr="0B4101C9" w:rsidR="0B4101C9">
        <w:rPr>
          <w:rFonts w:ascii="Lota Grotesque" w:hAnsi="Lota Grotesque" w:eastAsia="Lota Grotesque" w:cs="Lota Grotesque"/>
          <w:b w:val="1"/>
          <w:bCs w:val="1"/>
          <w:i w:val="0"/>
          <w:iCs w:val="0"/>
          <w:noProof w:val="0"/>
          <w:sz w:val="21"/>
          <w:szCs w:val="21"/>
          <w:lang w:val="sv-SE"/>
        </w:rPr>
        <w:t xml:space="preserve">socialarbetare samt allmänheten. </w:t>
      </w:r>
    </w:p>
    <w:p w:rsidR="56A62556" w:rsidP="0B4101C9" w:rsidRDefault="56A62556" w14:paraId="48064F3C" w14:textId="1D8B0D85">
      <w:pPr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</w:pPr>
      <w:r w:rsidRPr="0B4101C9" w:rsidR="0B4101C9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 xml:space="preserve">Sedan 2016 har Rättvis Forumteater erbjudit människor med erfarenhet av hemlöshet forumteatergrupper som ett sätt att förändra sina liv och få en röst i samhället. Rättvis Forumteater har haft föreställningar för </w:t>
      </w:r>
      <w:r w:rsidRPr="0B4101C9" w:rsidR="0B4101C9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 xml:space="preserve">bland annat </w:t>
      </w:r>
      <w:r w:rsidRPr="0B4101C9" w:rsidR="0B4101C9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 xml:space="preserve">yrkesgrupper och studenter inom socialt arbete och inom vården, och har på det sättet ökat förståelsen hur det är att leva som hemlös hos dessa grupper. </w:t>
      </w:r>
    </w:p>
    <w:p w:rsidR="6A893868" w:rsidP="0B4101C9" w:rsidRDefault="6A893868" w14:paraId="6D5CE1A1" w14:textId="4AEB9E9F">
      <w:pPr>
        <w:pStyle w:val="Normal"/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</w:pPr>
      <w:r w:rsidRPr="0B4101C9" w:rsidR="0B4101C9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 xml:space="preserve">Nu tar Rättvis Forumteater ett </w:t>
      </w:r>
      <w:r w:rsidRPr="0B4101C9" w:rsidR="0B4101C9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 xml:space="preserve">nytt </w:t>
      </w:r>
      <w:r w:rsidRPr="0B4101C9" w:rsidR="0B4101C9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 xml:space="preserve">steg </w:t>
      </w:r>
      <w:r w:rsidRPr="0B4101C9" w:rsidR="0B4101C9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 xml:space="preserve">i sin utveckling </w:t>
      </w:r>
      <w:r w:rsidRPr="0B4101C9" w:rsidR="0B4101C9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>med språkrörsutbildning</w:t>
      </w:r>
      <w:r w:rsidRPr="0B4101C9" w:rsidR="0B4101C9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>en</w:t>
      </w:r>
      <w:r w:rsidRPr="0B4101C9" w:rsidR="0B4101C9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 xml:space="preserve">. </w:t>
      </w:r>
      <w:r w:rsidRPr="0B4101C9" w:rsidR="0B4101C9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 xml:space="preserve">Utbildningen riktar sig till personer med </w:t>
      </w:r>
      <w:r w:rsidRPr="0B4101C9" w:rsidR="0B4101C9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>erfarenhet av hemlöshet eller annan social utsatthet, aktörer inom socialt arbete och allmänheten</w:t>
      </w:r>
      <w:r w:rsidRPr="0B4101C9" w:rsidR="0B4101C9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>. Syftet med utbildningen är att utbilda eleverna att bli språkrör för människor som lever i hemlöshet oc</w:t>
      </w:r>
      <w:r w:rsidRPr="0B4101C9" w:rsidR="0B4101C9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>h för hemlöshetsfrågan i stort. Detta sker genom att praktiskt utforska metoder so</w:t>
      </w:r>
      <w:r w:rsidRPr="0B4101C9" w:rsidR="0B4101C9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>m</w:t>
      </w:r>
      <w:r w:rsidRPr="0B4101C9" w:rsidR="0B4101C9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 xml:space="preserve"> forumteater, psykodrama, konflikthantering, intervjuteknik med mera. </w:t>
      </w:r>
      <w:r w:rsidRPr="0B4101C9" w:rsidR="0B4101C9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 xml:space="preserve">I utbildningen finns också en </w:t>
      </w:r>
      <w:r w:rsidRPr="0B4101C9" w:rsidR="0B4101C9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 xml:space="preserve">teoretisk del </w:t>
      </w:r>
      <w:r w:rsidRPr="0B4101C9" w:rsidR="0B4101C9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 xml:space="preserve">med </w:t>
      </w:r>
      <w:r w:rsidRPr="0B4101C9" w:rsidR="0B4101C9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 xml:space="preserve">föreläsningar om aktuella samhällsproblem för personer i hemlöshet av kursledarna själva samt föreläsare från andra brukarorganisationer. </w:t>
      </w:r>
    </w:p>
    <w:p w:rsidR="6A893868" w:rsidP="0B4101C9" w:rsidRDefault="6A893868" w14:paraId="68FAD656" w14:textId="3920D90F">
      <w:pPr>
        <w:pStyle w:val="Normal"/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</w:pPr>
      <w:r w:rsidRPr="0B4101C9" w:rsidR="0B4101C9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 xml:space="preserve">Kursen kommer att utgå från pedagogikprofessorn Paulo </w:t>
      </w:r>
      <w:proofErr w:type="spellStart"/>
      <w:r w:rsidRPr="0B4101C9" w:rsidR="0B4101C9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>Freires</w:t>
      </w:r>
      <w:proofErr w:type="spellEnd"/>
      <w:r w:rsidRPr="0B4101C9" w:rsidR="0B4101C9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 xml:space="preserve"> teoribildning om de förtrycktas pedagogik och teatermannen Gustavo </w:t>
      </w:r>
      <w:proofErr w:type="spellStart"/>
      <w:r w:rsidRPr="0B4101C9" w:rsidR="0B4101C9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>Boals</w:t>
      </w:r>
      <w:proofErr w:type="spellEnd"/>
      <w:r w:rsidRPr="0B4101C9" w:rsidR="0B4101C9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 xml:space="preserve"> interaktionsmetodik, De förtrycktas teater. Tekniker som redan används av Rättvis Forumteater som innebär att låta förtryckta grupper arbeta fram sina egna sociala mobiliserings</w:t>
      </w:r>
      <w:r w:rsidRPr="0B4101C9" w:rsidR="0B4101C9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>-</w:t>
      </w:r>
      <w:r w:rsidRPr="0B4101C9" w:rsidR="0B4101C9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>strategier genom att dramatisera förtryckande händelser i sina liv och gemensamt i grupperna söka sina ena lösningar på problemen.</w:t>
      </w:r>
    </w:p>
    <w:p w:rsidR="56A62556" w:rsidP="6A893868" w:rsidRDefault="56A62556" w14:paraId="1E3E6E08" w14:textId="03142DE1">
      <w:pPr>
        <w:pStyle w:val="Normal"/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</w:pPr>
      <w:r w:rsidRPr="6A893868" w:rsidR="6A893868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>“Denna utbildning är e</w:t>
      </w:r>
      <w:r w:rsidRPr="6A893868" w:rsidR="6A893868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>n unik folkbildningsmöjlighet</w:t>
      </w:r>
      <w:r w:rsidRPr="6A893868" w:rsidR="6A893868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 xml:space="preserve"> som aldrig har prövats tidigare” säger Gunnar Larsson. “Vi tror på sikt att civilsamhällets engagemang i samverkan med myndigheter och målgrupper inom socialt arbete är framtiden för socialt arbete i denna tid av ekonomiska </w:t>
      </w:r>
      <w:r w:rsidRPr="6A893868" w:rsidR="6A893868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>besparingar”.</w:t>
      </w:r>
    </w:p>
    <w:p w:rsidR="6A893868" w:rsidP="6A893868" w:rsidRDefault="6A893868" w14:paraId="0CCB5D8D" w14:textId="3B7FBF59">
      <w:pPr>
        <w:pStyle w:val="Normal"/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</w:pPr>
      <w:r w:rsidRPr="6A893868" w:rsidR="6A893868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>___________________________________________________________________________________________________</w:t>
      </w:r>
    </w:p>
    <w:p w:rsidR="56A62556" w:rsidP="6A893868" w:rsidRDefault="56A62556" w14:paraId="2B51A3A9" w14:textId="3AE4FABE">
      <w:pPr>
        <w:pStyle w:val="Normal"/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</w:pPr>
    </w:p>
    <w:p w:rsidR="56A62556" w:rsidP="0B4101C9" w:rsidRDefault="56A62556" w14:paraId="49B3EB74" w14:textId="742E3756">
      <w:pPr>
        <w:pStyle w:val="Normal"/>
        <w:spacing w:after="160" w:line="259" w:lineRule="auto"/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</w:pPr>
      <w:r w:rsidRPr="0B4101C9" w:rsidR="0B4101C9">
        <w:rPr>
          <w:rFonts w:ascii="Lota Grotesque" w:hAnsi="Lota Grotesque" w:eastAsia="Lota Grotesque" w:cs="Lota Grotesque"/>
          <w:b w:val="1"/>
          <w:bCs w:val="1"/>
          <w:i w:val="0"/>
          <w:iCs w:val="0"/>
          <w:noProof w:val="0"/>
          <w:sz w:val="21"/>
          <w:szCs w:val="21"/>
          <w:lang w:val="sv-SE"/>
        </w:rPr>
        <w:t>Språkrörsutbildningen</w:t>
      </w:r>
      <w:r>
        <w:br/>
      </w:r>
      <w:r w:rsidRPr="0B4101C9" w:rsidR="0B4101C9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 xml:space="preserve">Utbildningen sker onsdagar mellan </w:t>
      </w:r>
      <w:proofErr w:type="gramStart"/>
      <w:r w:rsidRPr="0B4101C9" w:rsidR="0B4101C9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>10-15</w:t>
      </w:r>
      <w:proofErr w:type="gramEnd"/>
      <w:r w:rsidRPr="0B4101C9" w:rsidR="0B4101C9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 xml:space="preserve"> på Vasagatan 14 i Räddningsmissionens lokaler.</w:t>
      </w:r>
      <w:r w:rsidRPr="0B4101C9" w:rsidR="0B4101C9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2"/>
          <w:szCs w:val="22"/>
          <w:lang w:val="sv-SE"/>
        </w:rPr>
        <w:t xml:space="preserve"> </w:t>
      </w:r>
    </w:p>
    <w:p w:rsidR="6A893868" w:rsidP="6A893868" w:rsidRDefault="6A893868" w14:paraId="224EB876" w14:textId="4D4CBA53">
      <w:pPr>
        <w:pStyle w:val="Normal"/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</w:pPr>
    </w:p>
    <w:p w:rsidR="56A62556" w:rsidP="6A893868" w:rsidRDefault="56A62556" w14:paraId="18851F17" w14:textId="1ADC7572">
      <w:pPr>
        <w:spacing w:after="160" w:line="259" w:lineRule="auto"/>
        <w:jc w:val="left"/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</w:pPr>
      <w:r w:rsidRPr="6A893868" w:rsidR="6A893868">
        <w:rPr>
          <w:rFonts w:ascii="Lota Grotesque" w:hAnsi="Lota Grotesque" w:eastAsia="Lota Grotesque" w:cs="Lota Grotesque"/>
          <w:b w:val="1"/>
          <w:bCs w:val="1"/>
          <w:i w:val="0"/>
          <w:iCs w:val="0"/>
          <w:noProof w:val="0"/>
          <w:sz w:val="21"/>
          <w:szCs w:val="21"/>
          <w:lang w:val="sv-SE"/>
        </w:rPr>
        <w:t>För mer information:</w:t>
      </w:r>
      <w:hyperlink r:id="R017aadad0e4d45de">
        <w:r>
          <w:br/>
        </w:r>
      </w:hyperlink>
      <w:hyperlink r:id="R2ae5aa7b88394f52">
        <w:r w:rsidRPr="6A893868" w:rsidR="6A893868">
          <w:rPr>
            <w:rStyle w:val="Hyperlink"/>
            <w:rFonts w:ascii="Lota Grotesque" w:hAnsi="Lota Grotesque" w:eastAsia="Lota Grotesque" w:cs="Lota Grotesque"/>
            <w:b w:val="1"/>
            <w:bCs w:val="1"/>
            <w:i w:val="0"/>
            <w:iCs w:val="0"/>
            <w:noProof w:val="0"/>
            <w:sz w:val="21"/>
            <w:szCs w:val="21"/>
            <w:lang w:val="sv-SE"/>
          </w:rPr>
          <w:t>facebook.com/</w:t>
        </w:r>
        <w:r w:rsidRPr="6A893868" w:rsidR="6A893868">
          <w:rPr>
            <w:rStyle w:val="Hyperlink"/>
            <w:rFonts w:ascii="Lota Grotesque" w:hAnsi="Lota Grotesque" w:eastAsia="Lota Grotesque" w:cs="Lota Grotesque"/>
            <w:b w:val="1"/>
            <w:bCs w:val="1"/>
            <w:i w:val="0"/>
            <w:iCs w:val="0"/>
            <w:noProof w:val="0"/>
            <w:sz w:val="21"/>
            <w:szCs w:val="21"/>
            <w:lang w:val="sv-SE"/>
          </w:rPr>
          <w:t>r</w:t>
        </w:r>
      </w:hyperlink>
      <w:proofErr w:type="spellStart"/>
      <w:r w:rsidRPr="6A893868" w:rsidR="6A893868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>ättvisforumteater</w:t>
      </w:r>
      <w:proofErr w:type="spellEnd"/>
    </w:p>
    <w:p w:rsidR="56A62556" w:rsidP="6A893868" w:rsidRDefault="56A62556" w14:paraId="2BC426A7" w14:textId="2269CD6E">
      <w:pPr>
        <w:spacing w:after="160" w:line="259" w:lineRule="auto"/>
        <w:jc w:val="left"/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</w:pPr>
    </w:p>
    <w:p w:rsidR="0B4101C9" w:rsidP="0B4101C9" w:rsidRDefault="0B4101C9" w14:paraId="1EBE80F2" w14:textId="1F1EC1A7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</w:pPr>
      <w:r w:rsidRPr="0B4101C9" w:rsidR="0B4101C9">
        <w:rPr>
          <w:rFonts w:ascii="Lota Grotesque" w:hAnsi="Lota Grotesque" w:eastAsia="Lota Grotesque" w:cs="Lota Grotesque"/>
          <w:b w:val="1"/>
          <w:bCs w:val="1"/>
          <w:i w:val="0"/>
          <w:iCs w:val="0"/>
          <w:noProof w:val="0"/>
          <w:sz w:val="21"/>
          <w:szCs w:val="21"/>
          <w:lang w:val="sv-SE"/>
        </w:rPr>
        <w:t>K</w:t>
      </w:r>
      <w:r w:rsidRPr="0B4101C9" w:rsidR="0B4101C9">
        <w:rPr>
          <w:rFonts w:ascii="Lota Grotesque" w:hAnsi="Lota Grotesque" w:eastAsia="Lota Grotesque" w:cs="Lota Grotesque"/>
          <w:b w:val="1"/>
          <w:bCs w:val="1"/>
          <w:i w:val="0"/>
          <w:iCs w:val="0"/>
          <w:noProof w:val="0"/>
          <w:sz w:val="21"/>
          <w:szCs w:val="21"/>
          <w:lang w:val="sv-SE"/>
        </w:rPr>
        <w:t>onta</w:t>
      </w:r>
      <w:r w:rsidRPr="0B4101C9" w:rsidR="0B4101C9">
        <w:rPr>
          <w:rFonts w:ascii="Lota Grotesque" w:hAnsi="Lota Grotesque" w:eastAsia="Lota Grotesque" w:cs="Lota Grotesque"/>
          <w:b w:val="1"/>
          <w:bCs w:val="1"/>
          <w:i w:val="0"/>
          <w:iCs w:val="0"/>
          <w:noProof w:val="0"/>
          <w:sz w:val="21"/>
          <w:szCs w:val="21"/>
          <w:lang w:val="sv-SE"/>
        </w:rPr>
        <w:t>k</w:t>
      </w:r>
      <w:r w:rsidRPr="0B4101C9" w:rsidR="0B4101C9">
        <w:rPr>
          <w:rFonts w:ascii="Lota Grotesque" w:hAnsi="Lota Grotesque" w:eastAsia="Lota Grotesque" w:cs="Lota Grotesque"/>
          <w:b w:val="1"/>
          <w:bCs w:val="1"/>
          <w:i w:val="0"/>
          <w:iCs w:val="0"/>
          <w:noProof w:val="0"/>
          <w:sz w:val="21"/>
          <w:szCs w:val="21"/>
          <w:lang w:val="sv-SE"/>
        </w:rPr>
        <w:t>t:</w:t>
      </w:r>
      <w:r>
        <w:br/>
      </w:r>
      <w:r w:rsidRPr="0B4101C9" w:rsidR="0B4101C9">
        <w:rPr>
          <w:rFonts w:ascii="Lota Grotesque" w:hAnsi="Lota Grotesque" w:eastAsia="Lota Grotesque" w:cs="Lota Grotesque"/>
          <w:b w:val="1"/>
          <w:bCs w:val="1"/>
          <w:i w:val="0"/>
          <w:iCs w:val="0"/>
          <w:noProof w:val="0"/>
          <w:sz w:val="21"/>
          <w:szCs w:val="21"/>
          <w:lang w:val="sv-SE"/>
        </w:rPr>
        <w:t>K</w:t>
      </w:r>
      <w:r w:rsidRPr="0B4101C9" w:rsidR="0B4101C9">
        <w:rPr>
          <w:rFonts w:ascii="Lota Grotesque" w:hAnsi="Lota Grotesque" w:eastAsia="Lota Grotesque" w:cs="Lota Grotesque"/>
          <w:b w:val="1"/>
          <w:bCs w:val="1"/>
          <w:i w:val="0"/>
          <w:iCs w:val="0"/>
          <w:noProof w:val="0"/>
          <w:sz w:val="21"/>
          <w:szCs w:val="21"/>
          <w:lang w:val="sv-SE"/>
        </w:rPr>
        <w:t xml:space="preserve">aterina </w:t>
      </w:r>
      <w:proofErr w:type="spellStart"/>
      <w:r w:rsidRPr="0B4101C9" w:rsidR="0B4101C9">
        <w:rPr>
          <w:rFonts w:ascii="Lota Grotesque" w:hAnsi="Lota Grotesque" w:eastAsia="Lota Grotesque" w:cs="Lota Grotesque"/>
          <w:b w:val="1"/>
          <w:bCs w:val="1"/>
          <w:i w:val="0"/>
          <w:iCs w:val="0"/>
          <w:noProof w:val="0"/>
          <w:sz w:val="21"/>
          <w:szCs w:val="21"/>
          <w:lang w:val="sv-SE"/>
        </w:rPr>
        <w:t>Ingenlath</w:t>
      </w:r>
      <w:proofErr w:type="spellEnd"/>
      <w:r>
        <w:br/>
      </w:r>
      <w:r w:rsidRPr="0B4101C9" w:rsidR="0B4101C9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>K</w:t>
      </w:r>
      <w:r w:rsidRPr="0B4101C9" w:rsidR="0B4101C9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>ommuni</w:t>
      </w:r>
      <w:r w:rsidRPr="0B4101C9" w:rsidR="0B4101C9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>k</w:t>
      </w:r>
      <w:r w:rsidRPr="0B4101C9" w:rsidR="0B4101C9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>ationschef Räddningsmissionen</w:t>
      </w:r>
      <w:r>
        <w:br/>
      </w:r>
      <w:r w:rsidRPr="0B4101C9" w:rsidR="0B4101C9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>Tel: 031-712 13 394</w:t>
      </w:r>
      <w:r>
        <w:br/>
      </w:r>
      <w:r w:rsidRPr="0B4101C9" w:rsidR="0B4101C9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>Mobil: 0721 – 45 42 97</w:t>
      </w:r>
    </w:p>
    <w:p w:rsidR="0B4101C9" w:rsidP="0B4101C9" w:rsidRDefault="0B4101C9" w14:paraId="188D4363" w14:textId="1848F66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Lota Grotesque" w:hAnsi="Lota Grotesque" w:eastAsia="Lota Grotesque" w:cs="Lota Grotesque"/>
          <w:b w:val="1"/>
          <w:bCs w:val="1"/>
          <w:i w:val="0"/>
          <w:iCs w:val="0"/>
          <w:noProof w:val="0"/>
          <w:sz w:val="21"/>
          <w:szCs w:val="21"/>
          <w:lang w:val="sv-SE"/>
        </w:rPr>
      </w:pPr>
    </w:p>
    <w:p w:rsidR="6A893868" w:rsidP="6A893868" w:rsidRDefault="6A893868" w14:paraId="25FF5A88" w14:textId="15687CB3">
      <w:pPr>
        <w:pStyle w:val="Normal"/>
        <w:spacing w:after="160" w:line="259" w:lineRule="auto"/>
        <w:rPr>
          <w:rFonts w:ascii="Lota Grotesque" w:hAnsi="Lota Grotesque" w:eastAsia="Lota Grotesque" w:cs="Lota Grotesque"/>
          <w:sz w:val="21"/>
          <w:szCs w:val="21"/>
        </w:rPr>
      </w:pPr>
      <w:r w:rsidRPr="6A893868" w:rsidR="6A893868">
        <w:rPr>
          <w:rFonts w:ascii="Lota Grotesque" w:hAnsi="Lota Grotesque" w:eastAsia="Lota Grotesque" w:cs="Lota Grotesque"/>
          <w:b w:val="1"/>
          <w:bCs w:val="1"/>
          <w:i w:val="0"/>
          <w:iCs w:val="0"/>
          <w:noProof w:val="0"/>
          <w:sz w:val="21"/>
          <w:szCs w:val="21"/>
          <w:lang w:val="sv-SE"/>
        </w:rPr>
        <w:t>Bilder:</w:t>
      </w:r>
      <w:r>
        <w:br/>
      </w:r>
      <w:hyperlink r:id="R0eba6f7b60be48a9">
        <w:r w:rsidRPr="6A893868" w:rsidR="6A893868">
          <w:rPr>
            <w:rStyle w:val="Hyperlink"/>
            <w:rFonts w:ascii="Lota Grotesque" w:hAnsi="Lota Grotesque" w:eastAsia="Lota Grotesque" w:cs="Lota Grotesque"/>
            <w:sz w:val="21"/>
            <w:szCs w:val="21"/>
          </w:rPr>
          <w:t>https://www.dropbox.com/sh/8fsnmsqn09ofhby/AABA3y4Y9Lp53f4viOBh4Q4Xa?dl=0</w:t>
        </w:r>
      </w:hyperlink>
    </w:p>
    <w:p w:rsidR="56A62556" w:rsidP="6A893868" w:rsidRDefault="56A62556" w14:paraId="536186DD" w14:textId="1F254359">
      <w:pPr>
        <w:spacing w:after="160" w:line="259" w:lineRule="auto"/>
        <w:jc w:val="left"/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</w:pPr>
      <w:r w:rsidRPr="6A893868" w:rsidR="6A893868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 xml:space="preserve">I </w:t>
      </w:r>
      <w:proofErr w:type="spellStart"/>
      <w:r w:rsidRPr="6A893868" w:rsidR="6A893868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>dropboxmappen</w:t>
      </w:r>
      <w:proofErr w:type="spellEnd"/>
      <w:r w:rsidRPr="6A893868" w:rsidR="6A893868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 xml:space="preserve"> ligger bilder på </w:t>
      </w:r>
      <w:r w:rsidRPr="6A893868" w:rsidR="6A893868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 xml:space="preserve">Gunnar Larsson, Rättvis Forumteaters demonstration samt en flyer för Språkrörsutbildningen skapade av brukarna själva som är fria att använda. </w:t>
      </w:r>
    </w:p>
    <w:p w:rsidR="56A62556" w:rsidP="6A893868" w:rsidRDefault="56A62556" w14:paraId="763CF9F3" w14:textId="64269289">
      <w:pPr>
        <w:spacing w:after="160" w:line="259" w:lineRule="auto"/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</w:pPr>
      <w:r w:rsidRPr="6A893868" w:rsidR="6A893868"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1"/>
          <w:szCs w:val="21"/>
          <w:lang w:val="sv-SE"/>
        </w:rPr>
        <w:t xml:space="preserve"> </w:t>
      </w:r>
    </w:p>
    <w:p w:rsidR="56A62556" w:rsidP="56A62556" w:rsidRDefault="56A62556" w14:paraId="675C18C6" w14:textId="72B4F14E">
      <w:pPr>
        <w:spacing w:after="160" w:line="259" w:lineRule="auto"/>
        <w:rPr>
          <w:rFonts w:ascii="Lota Grotesque" w:hAnsi="Lota Grotesque" w:eastAsia="Lota Grotesque" w:cs="Lota Grotesque"/>
          <w:b w:val="0"/>
          <w:bCs w:val="0"/>
          <w:i w:val="0"/>
          <w:iCs w:val="0"/>
          <w:noProof w:val="0"/>
          <w:sz w:val="22"/>
          <w:szCs w:val="22"/>
          <w:lang w:val="sv-SE"/>
        </w:rPr>
      </w:pPr>
    </w:p>
    <w:p w:rsidR="56A62556" w:rsidP="56A62556" w:rsidRDefault="56A62556" w14:paraId="3E15A8CF" w14:textId="2CDBC3B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8D7CDA"/>
  <w15:docId w15:val="{fe1ab0a6-ffc3-4212-a9e8-272cb5786fcb}"/>
  <w:rsids>
    <w:rsidRoot w:val="098D7CDA"/>
    <w:rsid w:val="098D7CDA"/>
    <w:rsid w:val="0B4101C9"/>
    <w:rsid w:val="56A62556"/>
    <w:rsid w:val="6A89386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raddningsmissionen.se/utrotahemlosheten" TargetMode="External" Id="R017aadad0e4d45de" /><Relationship Type="http://schemas.openxmlformats.org/officeDocument/2006/relationships/hyperlink" Target="https://facebook.com/events/432518953965087/" TargetMode="External" Id="R2ae5aa7b88394f52" /><Relationship Type="http://schemas.openxmlformats.org/officeDocument/2006/relationships/hyperlink" Target="https://www.dropbox.com/sh/8fsnmsqn09ofhby/AABA3y4Y9Lp53f4viOBh4Q4Xa?dl=0" TargetMode="External" Id="R0eba6f7b60be48a9" /><Relationship Type="http://schemas.openxmlformats.org/officeDocument/2006/relationships/numbering" Target="/word/numbering.xml" Id="Rc35dd2afc79449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2019-09-19T08:37:53.3273693Z</dcterms:created>
  <dcterms:modified xsi:type="dcterms:W3CDTF">2019-09-23T15:12:48.1456675Z</dcterms:modified>
  <dc:creator>Erika Nordbring</dc:creator>
  <lastModifiedBy>Erika Nordbring</lastModifiedBy>
</coreProperties>
</file>