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0A397" w14:textId="6CDBFAED" w:rsidR="00647C87" w:rsidRPr="00647C87" w:rsidRDefault="00647C87" w:rsidP="002F665E">
      <w:pPr>
        <w:pStyle w:val="Rubrik2"/>
        <w:rPr>
          <w:rFonts w:ascii="Times New Roman" w:hAnsi="Times New Roman" w:cs="Times New Roman"/>
          <w:color w:val="000000" w:themeColor="text1"/>
        </w:rPr>
      </w:pPr>
      <w:r w:rsidRPr="00647C87">
        <w:rPr>
          <w:rFonts w:ascii="Times New Roman" w:hAnsi="Times New Roman" w:cs="Times New Roman"/>
          <w:color w:val="000000" w:themeColor="text1"/>
        </w:rPr>
        <w:t>Nu blir begravningsinfon digital och flerspråkig</w:t>
      </w:r>
    </w:p>
    <w:p w14:paraId="05D4A745" w14:textId="20DF2087" w:rsidR="002F665E" w:rsidRDefault="006C0AAB" w:rsidP="002F665E">
      <w:pPr>
        <w:rPr>
          <w:rFonts w:ascii="Times New Roman" w:hAnsi="Times New Roman" w:cs="Times New Roman"/>
          <w:color w:val="000000" w:themeColor="text1"/>
        </w:rPr>
      </w:pPr>
      <w:r>
        <w:rPr>
          <w:rFonts w:ascii="Times New Roman" w:hAnsi="Times New Roman" w:cs="Times New Roman"/>
          <w:color w:val="000000" w:themeColor="text1"/>
        </w:rPr>
        <w:t>I</w:t>
      </w:r>
      <w:r w:rsidR="002F665E" w:rsidRPr="002F665E">
        <w:rPr>
          <w:rFonts w:ascii="Times New Roman" w:hAnsi="Times New Roman" w:cs="Times New Roman"/>
          <w:color w:val="000000" w:themeColor="text1"/>
        </w:rPr>
        <w:t xml:space="preserve"> januari</w:t>
      </w:r>
      <w:r w:rsidR="002F665E">
        <w:rPr>
          <w:rFonts w:ascii="Times New Roman" w:hAnsi="Times New Roman" w:cs="Times New Roman"/>
          <w:color w:val="000000" w:themeColor="text1"/>
        </w:rPr>
        <w:t xml:space="preserve"> lanserar Järfälla församling den första webbplatsen i Sverige som är helt frikopplad från Svenska kyrkans </w:t>
      </w:r>
      <w:r>
        <w:rPr>
          <w:rFonts w:ascii="Times New Roman" w:hAnsi="Times New Roman" w:cs="Times New Roman"/>
          <w:color w:val="000000" w:themeColor="text1"/>
        </w:rPr>
        <w:t>verksamhet</w:t>
      </w:r>
      <w:r w:rsidR="002F665E">
        <w:rPr>
          <w:rFonts w:ascii="Times New Roman" w:hAnsi="Times New Roman" w:cs="Times New Roman"/>
          <w:color w:val="000000" w:themeColor="text1"/>
        </w:rPr>
        <w:t>. Syftet är att ge tydlig, korrekt och neutral information till invånarna i Järfälla kommun.</w:t>
      </w:r>
    </w:p>
    <w:p w14:paraId="0B4185DF" w14:textId="77777777" w:rsidR="001A3CFE" w:rsidRDefault="001A3CFE" w:rsidP="002F665E">
      <w:pPr>
        <w:rPr>
          <w:rFonts w:ascii="Times New Roman" w:hAnsi="Times New Roman" w:cs="Times New Roman"/>
          <w:color w:val="000000" w:themeColor="text1"/>
        </w:rPr>
      </w:pPr>
    </w:p>
    <w:p w14:paraId="425EB272" w14:textId="77777777" w:rsidR="001A3CFE" w:rsidRDefault="001A3CFE" w:rsidP="001A3CFE">
      <w:pPr>
        <w:pStyle w:val="Liststycke"/>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 xml:space="preserve">Drygt hälften av </w:t>
      </w:r>
      <w:proofErr w:type="spellStart"/>
      <w:r>
        <w:rPr>
          <w:rFonts w:ascii="Times New Roman" w:hAnsi="Times New Roman" w:cs="Times New Roman"/>
          <w:color w:val="000000" w:themeColor="text1"/>
        </w:rPr>
        <w:t>järfällaborna</w:t>
      </w:r>
      <w:proofErr w:type="spellEnd"/>
      <w:r>
        <w:rPr>
          <w:rFonts w:ascii="Times New Roman" w:hAnsi="Times New Roman" w:cs="Times New Roman"/>
          <w:color w:val="000000" w:themeColor="text1"/>
        </w:rPr>
        <w:t xml:space="preserve"> tillhör inte Svenska kyrkan, säger Krister </w:t>
      </w:r>
      <w:proofErr w:type="spellStart"/>
      <w:r>
        <w:rPr>
          <w:rFonts w:ascii="Times New Roman" w:hAnsi="Times New Roman" w:cs="Times New Roman"/>
          <w:color w:val="000000" w:themeColor="text1"/>
        </w:rPr>
        <w:t>Kappel</w:t>
      </w:r>
      <w:proofErr w:type="spellEnd"/>
      <w:r>
        <w:rPr>
          <w:rFonts w:ascii="Times New Roman" w:hAnsi="Times New Roman" w:cs="Times New Roman"/>
          <w:color w:val="000000" w:themeColor="text1"/>
        </w:rPr>
        <w:t>, kyrkoherde i Järfälla församling. Det är otroligt viktigt att vi ger alla samma service.</w:t>
      </w:r>
    </w:p>
    <w:p w14:paraId="46FBC8FB" w14:textId="77777777" w:rsidR="001A3CFE" w:rsidRDefault="001A3CFE" w:rsidP="001A3CFE">
      <w:pPr>
        <w:rPr>
          <w:rFonts w:ascii="Times New Roman" w:hAnsi="Times New Roman" w:cs="Times New Roman"/>
          <w:color w:val="000000" w:themeColor="text1"/>
        </w:rPr>
      </w:pPr>
    </w:p>
    <w:p w14:paraId="3B989440" w14:textId="77777777" w:rsidR="001A3CFE" w:rsidRPr="001A3CFE" w:rsidRDefault="001A3CFE" w:rsidP="001A3CFE">
      <w:pPr>
        <w:rPr>
          <w:rFonts w:ascii="Times New Roman" w:hAnsi="Times New Roman" w:cs="Times New Roman"/>
          <w:color w:val="000000" w:themeColor="text1"/>
        </w:rPr>
      </w:pPr>
      <w:r w:rsidRPr="001A3CFE">
        <w:rPr>
          <w:rFonts w:ascii="Times New Roman" w:hAnsi="Times New Roman" w:cs="Times New Roman"/>
          <w:color w:val="000000" w:themeColor="text1"/>
        </w:rPr>
        <w:t>Webbplatsen har arbetats fram efter tanken att den ska upplevas som trygg och nära. Animerad film, rörlig bild, ljudinspelningar och foton ger möjlighet att ta till sig innehållet på flera sätt. Webbplatsen finns översatt till engelska, spanska, finska och arabiska.</w:t>
      </w:r>
    </w:p>
    <w:p w14:paraId="29EE6CED" w14:textId="77777777" w:rsidR="002F665E" w:rsidRDefault="002F665E" w:rsidP="002F665E">
      <w:pPr>
        <w:rPr>
          <w:rFonts w:ascii="Times New Roman" w:hAnsi="Times New Roman" w:cs="Times New Roman"/>
          <w:color w:val="000000" w:themeColor="text1"/>
        </w:rPr>
      </w:pPr>
    </w:p>
    <w:p w14:paraId="35D2D81B" w14:textId="4E050D9B" w:rsidR="007F3A11" w:rsidRPr="00884129" w:rsidRDefault="002F665E" w:rsidP="006C0AAB">
      <w:pPr>
        <w:pStyle w:val="Liststycke"/>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 xml:space="preserve">När man letar information på nätet möts man av ett byråkratiskt och krångligt språk. Det saknas ofta stöd för </w:t>
      </w:r>
      <w:r w:rsidR="00A62EB6">
        <w:rPr>
          <w:rFonts w:ascii="Times New Roman" w:hAnsi="Times New Roman" w:cs="Times New Roman"/>
          <w:color w:val="000000" w:themeColor="text1"/>
        </w:rPr>
        <w:t>personer med nedsatt syn</w:t>
      </w:r>
      <w:r>
        <w:rPr>
          <w:rFonts w:ascii="Times New Roman" w:hAnsi="Times New Roman" w:cs="Times New Roman"/>
          <w:color w:val="000000" w:themeColor="text1"/>
        </w:rPr>
        <w:t xml:space="preserve"> och information på andra språk än svenska, säger Jessica </w:t>
      </w:r>
      <w:proofErr w:type="spellStart"/>
      <w:r>
        <w:rPr>
          <w:rFonts w:ascii="Times New Roman" w:hAnsi="Times New Roman" w:cs="Times New Roman"/>
          <w:color w:val="000000" w:themeColor="text1"/>
        </w:rPr>
        <w:t>Kempka</w:t>
      </w:r>
      <w:proofErr w:type="spellEnd"/>
      <w:r>
        <w:rPr>
          <w:rFonts w:ascii="Times New Roman" w:hAnsi="Times New Roman" w:cs="Times New Roman"/>
          <w:color w:val="000000" w:themeColor="text1"/>
        </w:rPr>
        <w:t xml:space="preserve">, som projektlett arbetet. </w:t>
      </w:r>
    </w:p>
    <w:p w14:paraId="103F752C" w14:textId="77777777" w:rsidR="00884129" w:rsidRDefault="00884129" w:rsidP="00884129">
      <w:pPr>
        <w:pStyle w:val="Rubrik2"/>
        <w:rPr>
          <w:rFonts w:ascii="Times New Roman" w:hAnsi="Times New Roman" w:cs="Times New Roman"/>
          <w:b w:val="0"/>
          <w:color w:val="000000" w:themeColor="text1"/>
        </w:rPr>
      </w:pPr>
      <w:r w:rsidRPr="00B940D3">
        <w:rPr>
          <w:rFonts w:ascii="Times New Roman" w:hAnsi="Times New Roman" w:cs="Times New Roman"/>
          <w:b w:val="0"/>
          <w:color w:val="000000" w:themeColor="text1"/>
        </w:rPr>
        <w:t>Den som letar efter enkel, icke-kommersiell och icke-religiös information om begravningar</w:t>
      </w:r>
      <w:r>
        <w:rPr>
          <w:rFonts w:ascii="Times New Roman" w:hAnsi="Times New Roman" w:cs="Times New Roman"/>
          <w:b w:val="0"/>
          <w:color w:val="000000" w:themeColor="text1"/>
        </w:rPr>
        <w:t xml:space="preserve"> upptäcker snabbt att det är en bristvara. Som anhörig är det ibland svårt att avgöra vad som är krav vid begravningar och vad som är försäljning från begravningsbyråer. På samma sätt blandar församlingar, som är ansvariga för begravningsverksamheten, in religiösa budskap och håller inte isär sina uppdrag.</w:t>
      </w:r>
    </w:p>
    <w:p w14:paraId="6D7ED1C7" w14:textId="77777777" w:rsidR="00884129" w:rsidRDefault="00884129" w:rsidP="006C0AAB">
      <w:pPr>
        <w:rPr>
          <w:rFonts w:ascii="Times New Roman" w:hAnsi="Times New Roman" w:cs="Times New Roman"/>
          <w:color w:val="000000" w:themeColor="text1"/>
        </w:rPr>
      </w:pPr>
    </w:p>
    <w:p w14:paraId="6A38FCEC" w14:textId="5AEE5FFB" w:rsidR="006C0AAB" w:rsidRDefault="007F3A11" w:rsidP="006C0AAB">
      <w:pPr>
        <w:rPr>
          <w:rFonts w:ascii="Times New Roman" w:hAnsi="Times New Roman" w:cs="Times New Roman"/>
          <w:color w:val="000000" w:themeColor="text1"/>
        </w:rPr>
      </w:pPr>
      <w:r>
        <w:rPr>
          <w:rFonts w:ascii="Times New Roman" w:hAnsi="Times New Roman" w:cs="Times New Roman"/>
          <w:color w:val="000000" w:themeColor="text1"/>
        </w:rPr>
        <w:t xml:space="preserve">Svenska kyrkans arbetsgivarorganisation, </w:t>
      </w:r>
      <w:proofErr w:type="spellStart"/>
      <w:r>
        <w:rPr>
          <w:rFonts w:ascii="Times New Roman" w:hAnsi="Times New Roman" w:cs="Times New Roman"/>
          <w:color w:val="000000" w:themeColor="text1"/>
        </w:rPr>
        <w:t>SKAO</w:t>
      </w:r>
      <w:proofErr w:type="spellEnd"/>
      <w:r>
        <w:rPr>
          <w:rFonts w:ascii="Times New Roman" w:hAnsi="Times New Roman" w:cs="Times New Roman"/>
          <w:color w:val="000000" w:themeColor="text1"/>
        </w:rPr>
        <w:t>, har aviserat att man under 2017 kommer att ta fram anvisningar för församlingarnas digitala informationsarbete. Ebbe Sundström, begravningsombud i Järfälla kommun, är imponerad av Järfälla församlings satsning.</w:t>
      </w:r>
    </w:p>
    <w:p w14:paraId="0516E8D1" w14:textId="3C33CA60" w:rsidR="007F3A11" w:rsidRDefault="007F3A11" w:rsidP="007F3A11">
      <w:pPr>
        <w:pStyle w:val="Liststycke"/>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 xml:space="preserve">Det här är något som andra kommuner kan ta efter och inspireras av. Det känns fantastiskt att vi sjösatt den här hemsidan redan innan </w:t>
      </w:r>
      <w:proofErr w:type="spellStart"/>
      <w:proofErr w:type="gramStart"/>
      <w:r>
        <w:rPr>
          <w:rFonts w:ascii="Times New Roman" w:hAnsi="Times New Roman" w:cs="Times New Roman"/>
          <w:color w:val="000000" w:themeColor="text1"/>
        </w:rPr>
        <w:t>SKAOs</w:t>
      </w:r>
      <w:proofErr w:type="spellEnd"/>
      <w:proofErr w:type="gramEnd"/>
      <w:r>
        <w:rPr>
          <w:rFonts w:ascii="Times New Roman" w:hAnsi="Times New Roman" w:cs="Times New Roman"/>
          <w:color w:val="000000" w:themeColor="text1"/>
        </w:rPr>
        <w:t xml:space="preserve"> rekommendationer är klara.</w:t>
      </w:r>
    </w:p>
    <w:p w14:paraId="29E79B92" w14:textId="77777777" w:rsidR="007F3A11" w:rsidRDefault="007F3A11" w:rsidP="007F3A11">
      <w:pPr>
        <w:rPr>
          <w:rFonts w:ascii="Times New Roman" w:hAnsi="Times New Roman" w:cs="Times New Roman"/>
          <w:color w:val="000000" w:themeColor="text1"/>
        </w:rPr>
      </w:pPr>
    </w:p>
    <w:p w14:paraId="32A2C8D2" w14:textId="30CC12F9" w:rsidR="00647C87" w:rsidRDefault="00647C87" w:rsidP="00647C87">
      <w:pPr>
        <w:pStyle w:val="Fotnotstext"/>
      </w:pPr>
      <w:r>
        <w:t>FAKTA BEGRAVNINGSVERKSAMHETEN</w:t>
      </w:r>
    </w:p>
    <w:p w14:paraId="34E2E044" w14:textId="77777777" w:rsidR="00647C87" w:rsidRDefault="00647C87" w:rsidP="00647C87">
      <w:r>
        <w:t xml:space="preserve">Församlingar eller på vissa platser kommuner (Stockholm och Tranås kommun), sköter begravningsverksamheten och är huvudmän för den enligt </w:t>
      </w:r>
      <w:proofErr w:type="spellStart"/>
      <w:r>
        <w:t>Begravningslagen</w:t>
      </w:r>
      <w:proofErr w:type="spellEnd"/>
      <w:r>
        <w:t xml:space="preserve"> (1990:1144). Det är ett uppdrag utfärdat av Sveriges riksdag. Verksamheten står under tillsyn av Länsstyrelserna, som även utser begravningsombud på rekommendation från Kommunfullmäktige. Begravningsombudet kontrollerar den löpande verksamheten med särskild betoning på att alla behandlas lika och att begravningsavgiften endast används för begravningsverksamhet av församlingarna. </w:t>
      </w:r>
    </w:p>
    <w:p w14:paraId="0253359F" w14:textId="77777777" w:rsidR="00647C87" w:rsidRDefault="00647C87" w:rsidP="00647C87"/>
    <w:p w14:paraId="6921C76E" w14:textId="7EC262BF" w:rsidR="007F3A11" w:rsidRDefault="007F3A11" w:rsidP="00647C87">
      <w:pPr>
        <w:rPr>
          <w:rFonts w:ascii="Times New Roman" w:hAnsi="Times New Roman" w:cs="Times New Roman"/>
          <w:color w:val="000000" w:themeColor="text1"/>
        </w:rPr>
      </w:pPr>
      <w:r>
        <w:rPr>
          <w:rFonts w:ascii="Times New Roman" w:hAnsi="Times New Roman" w:cs="Times New Roman"/>
          <w:color w:val="000000" w:themeColor="text1"/>
        </w:rPr>
        <w:t>Jiang Millington</w:t>
      </w:r>
    </w:p>
    <w:p w14:paraId="4FECC18B" w14:textId="09A87037" w:rsidR="007F3A11" w:rsidRDefault="007F3A11" w:rsidP="007F3A11">
      <w:pPr>
        <w:rPr>
          <w:rFonts w:ascii="Times New Roman" w:hAnsi="Times New Roman" w:cs="Times New Roman"/>
          <w:color w:val="000000" w:themeColor="text1"/>
        </w:rPr>
      </w:pPr>
      <w:r>
        <w:rPr>
          <w:rFonts w:ascii="Times New Roman" w:hAnsi="Times New Roman" w:cs="Times New Roman"/>
          <w:color w:val="000000" w:themeColor="text1"/>
        </w:rPr>
        <w:t>Journalist, Järfälla församling</w:t>
      </w:r>
    </w:p>
    <w:p w14:paraId="017BE90E" w14:textId="77777777" w:rsidR="007F3A11" w:rsidRDefault="007F3A11" w:rsidP="007F3A11">
      <w:pPr>
        <w:rPr>
          <w:rFonts w:ascii="Times New Roman" w:hAnsi="Times New Roman" w:cs="Times New Roman"/>
          <w:color w:val="000000" w:themeColor="text1"/>
        </w:rPr>
      </w:pPr>
    </w:p>
    <w:p w14:paraId="1DE5B551" w14:textId="3F3B8BE9" w:rsidR="007F3A11" w:rsidRDefault="007F3A11" w:rsidP="007F3A11">
      <w:pPr>
        <w:rPr>
          <w:rFonts w:ascii="Times New Roman" w:hAnsi="Times New Roman" w:cs="Times New Roman"/>
          <w:color w:val="000000" w:themeColor="text1"/>
        </w:rPr>
      </w:pPr>
      <w:r>
        <w:rPr>
          <w:rFonts w:ascii="Times New Roman" w:hAnsi="Times New Roman" w:cs="Times New Roman"/>
          <w:color w:val="000000" w:themeColor="text1"/>
        </w:rPr>
        <w:t>För ytterligare information:</w:t>
      </w:r>
    </w:p>
    <w:p w14:paraId="1069A069" w14:textId="0B582F9C" w:rsidR="007F3A11" w:rsidRDefault="007F3A11" w:rsidP="007F3A11">
      <w:pPr>
        <w:rPr>
          <w:rFonts w:ascii="Times New Roman" w:hAnsi="Times New Roman" w:cs="Times New Roman"/>
          <w:color w:val="000000" w:themeColor="text1"/>
        </w:rPr>
      </w:pPr>
      <w:r>
        <w:rPr>
          <w:rFonts w:ascii="Times New Roman" w:hAnsi="Times New Roman" w:cs="Times New Roman"/>
          <w:color w:val="000000" w:themeColor="text1"/>
        </w:rPr>
        <w:t xml:space="preserve">Krister </w:t>
      </w:r>
      <w:proofErr w:type="spellStart"/>
      <w:r>
        <w:rPr>
          <w:rFonts w:ascii="Times New Roman" w:hAnsi="Times New Roman" w:cs="Times New Roman"/>
          <w:color w:val="000000" w:themeColor="text1"/>
        </w:rPr>
        <w:t>Kappel</w:t>
      </w:r>
      <w:proofErr w:type="spellEnd"/>
    </w:p>
    <w:p w14:paraId="64A43A29" w14:textId="63EAE76F" w:rsidR="007F3A11" w:rsidRDefault="007F3A11" w:rsidP="007F3A11">
      <w:pPr>
        <w:rPr>
          <w:rFonts w:ascii="Times New Roman" w:hAnsi="Times New Roman" w:cs="Times New Roman"/>
          <w:color w:val="000000" w:themeColor="text1"/>
        </w:rPr>
      </w:pPr>
      <w:r>
        <w:rPr>
          <w:rFonts w:ascii="Times New Roman" w:hAnsi="Times New Roman" w:cs="Times New Roman"/>
          <w:color w:val="000000" w:themeColor="text1"/>
        </w:rPr>
        <w:t>Kyrkoherde, Järfälla församling</w:t>
      </w:r>
    </w:p>
    <w:p w14:paraId="512718B0" w14:textId="12503836" w:rsidR="007F3A11" w:rsidRDefault="007F3A11" w:rsidP="007F3A11">
      <w:pPr>
        <w:rPr>
          <w:rFonts w:ascii="Times New Roman" w:hAnsi="Times New Roman" w:cs="Times New Roman"/>
          <w:color w:val="000000" w:themeColor="text1"/>
        </w:rPr>
      </w:pPr>
      <w:r>
        <w:rPr>
          <w:rFonts w:ascii="Times New Roman" w:hAnsi="Times New Roman" w:cs="Times New Roman"/>
          <w:color w:val="000000" w:themeColor="text1"/>
        </w:rPr>
        <w:t>Tel: 08-580 218 60</w:t>
      </w:r>
    </w:p>
    <w:p w14:paraId="45BD82D0" w14:textId="2265A684" w:rsidR="007F3A11" w:rsidRDefault="00F548D1" w:rsidP="007F3A11">
      <w:pPr>
        <w:rPr>
          <w:rFonts w:ascii="Times New Roman" w:hAnsi="Times New Roman" w:cs="Times New Roman"/>
          <w:color w:val="000000" w:themeColor="text1"/>
        </w:rPr>
      </w:pPr>
      <w:hyperlink r:id="rId7" w:history="1">
        <w:r w:rsidR="007F3A11" w:rsidRPr="00B408FA">
          <w:rPr>
            <w:rStyle w:val="Hyperlnk"/>
            <w:rFonts w:ascii="Times New Roman" w:hAnsi="Times New Roman" w:cs="Times New Roman"/>
          </w:rPr>
          <w:t>Krister.kappel@svenskakyrkan.se</w:t>
        </w:r>
      </w:hyperlink>
    </w:p>
    <w:p w14:paraId="58DF3457" w14:textId="77777777" w:rsidR="007F3A11" w:rsidRDefault="007F3A11" w:rsidP="007F3A11">
      <w:pPr>
        <w:rPr>
          <w:rFonts w:ascii="Times New Roman" w:hAnsi="Times New Roman" w:cs="Times New Roman"/>
          <w:color w:val="000000" w:themeColor="text1"/>
        </w:rPr>
      </w:pPr>
    </w:p>
    <w:p w14:paraId="30B1E395" w14:textId="18324616" w:rsidR="007F3A11" w:rsidRDefault="007F3A11" w:rsidP="007F3A11">
      <w:pPr>
        <w:rPr>
          <w:rFonts w:ascii="Times New Roman" w:hAnsi="Times New Roman" w:cs="Times New Roman"/>
          <w:color w:val="000000" w:themeColor="text1"/>
        </w:rPr>
      </w:pPr>
      <w:r>
        <w:rPr>
          <w:rFonts w:ascii="Times New Roman" w:hAnsi="Times New Roman" w:cs="Times New Roman"/>
          <w:color w:val="000000" w:themeColor="text1"/>
        </w:rPr>
        <w:t xml:space="preserve">Jessica </w:t>
      </w:r>
      <w:proofErr w:type="spellStart"/>
      <w:r>
        <w:rPr>
          <w:rFonts w:ascii="Times New Roman" w:hAnsi="Times New Roman" w:cs="Times New Roman"/>
          <w:color w:val="000000" w:themeColor="text1"/>
        </w:rPr>
        <w:t>Kempka</w:t>
      </w:r>
      <w:proofErr w:type="spellEnd"/>
    </w:p>
    <w:p w14:paraId="33748580" w14:textId="278A9F49" w:rsidR="007F3A11" w:rsidRDefault="007F3A11" w:rsidP="007F3A11">
      <w:pPr>
        <w:rPr>
          <w:rFonts w:ascii="Times New Roman" w:hAnsi="Times New Roman" w:cs="Times New Roman"/>
          <w:color w:val="000000" w:themeColor="text1"/>
        </w:rPr>
      </w:pPr>
      <w:r>
        <w:rPr>
          <w:rFonts w:ascii="Times New Roman" w:hAnsi="Times New Roman" w:cs="Times New Roman"/>
          <w:color w:val="000000" w:themeColor="text1"/>
        </w:rPr>
        <w:t>Projektledare</w:t>
      </w:r>
    </w:p>
    <w:p w14:paraId="5BB77183" w14:textId="5F0D6397" w:rsidR="007F3A11" w:rsidRDefault="007F3A11" w:rsidP="007F3A11">
      <w:pPr>
        <w:rPr>
          <w:rFonts w:ascii="Times New Roman" w:hAnsi="Times New Roman" w:cs="Times New Roman"/>
          <w:color w:val="000000" w:themeColor="text1"/>
        </w:rPr>
      </w:pPr>
      <w:r>
        <w:rPr>
          <w:rFonts w:ascii="Times New Roman" w:hAnsi="Times New Roman" w:cs="Times New Roman"/>
          <w:color w:val="000000" w:themeColor="text1"/>
        </w:rPr>
        <w:t>Tel: 08-580 219 28</w:t>
      </w:r>
    </w:p>
    <w:p w14:paraId="7A4909E4" w14:textId="6D511E3D" w:rsidR="007F3A11" w:rsidRDefault="00F548D1" w:rsidP="007F3A11">
      <w:pPr>
        <w:rPr>
          <w:rFonts w:ascii="Times New Roman" w:hAnsi="Times New Roman" w:cs="Times New Roman"/>
          <w:color w:val="000000" w:themeColor="text1"/>
        </w:rPr>
      </w:pPr>
      <w:hyperlink r:id="rId8" w:history="1">
        <w:r w:rsidR="007F3A11" w:rsidRPr="00B408FA">
          <w:rPr>
            <w:rStyle w:val="Hyperlnk"/>
            <w:rFonts w:ascii="Times New Roman" w:hAnsi="Times New Roman" w:cs="Times New Roman"/>
          </w:rPr>
          <w:t>Jessica.kempka@svenskakyrkan.se</w:t>
        </w:r>
      </w:hyperlink>
    </w:p>
    <w:p w14:paraId="1E60A62E" w14:textId="77777777" w:rsidR="007F3A11" w:rsidRDefault="007F3A11" w:rsidP="007F3A11">
      <w:pPr>
        <w:rPr>
          <w:rFonts w:ascii="Times New Roman" w:hAnsi="Times New Roman" w:cs="Times New Roman"/>
          <w:color w:val="000000" w:themeColor="text1"/>
        </w:rPr>
      </w:pPr>
    </w:p>
    <w:p w14:paraId="5C020424" w14:textId="60A403F7" w:rsidR="007F3A11" w:rsidRDefault="007F3A11" w:rsidP="007F3A11">
      <w:pPr>
        <w:rPr>
          <w:rFonts w:ascii="Times New Roman" w:hAnsi="Times New Roman" w:cs="Times New Roman"/>
          <w:color w:val="000000" w:themeColor="text1"/>
        </w:rPr>
      </w:pPr>
      <w:r>
        <w:rPr>
          <w:rFonts w:ascii="Times New Roman" w:hAnsi="Times New Roman" w:cs="Times New Roman"/>
          <w:color w:val="000000" w:themeColor="text1"/>
        </w:rPr>
        <w:t>Ebbe Sundström</w:t>
      </w:r>
    </w:p>
    <w:p w14:paraId="5465CE31" w14:textId="1C245C00" w:rsidR="007F3A11" w:rsidRDefault="007F3A11" w:rsidP="007F3A11">
      <w:pPr>
        <w:rPr>
          <w:rFonts w:ascii="Times New Roman" w:hAnsi="Times New Roman" w:cs="Times New Roman"/>
          <w:color w:val="000000" w:themeColor="text1"/>
        </w:rPr>
      </w:pPr>
      <w:r>
        <w:rPr>
          <w:rFonts w:ascii="Times New Roman" w:hAnsi="Times New Roman" w:cs="Times New Roman"/>
          <w:color w:val="000000" w:themeColor="text1"/>
        </w:rPr>
        <w:t>Begravningsombud, Järfälla kommun</w:t>
      </w:r>
    </w:p>
    <w:p w14:paraId="0F391697" w14:textId="396E632B" w:rsidR="007F3A11" w:rsidRDefault="007F3A11" w:rsidP="007F3A11">
      <w:pPr>
        <w:rPr>
          <w:rFonts w:ascii="Times New Roman" w:hAnsi="Times New Roman" w:cs="Times New Roman"/>
          <w:color w:val="000000" w:themeColor="text1"/>
        </w:rPr>
      </w:pPr>
      <w:r>
        <w:rPr>
          <w:rFonts w:ascii="Times New Roman" w:hAnsi="Times New Roman" w:cs="Times New Roman"/>
          <w:color w:val="000000" w:themeColor="text1"/>
        </w:rPr>
        <w:t>Tel: 070-567 34 23</w:t>
      </w:r>
    </w:p>
    <w:p w14:paraId="39EA27DE" w14:textId="76D17955" w:rsidR="007F3A11" w:rsidRDefault="00F548D1" w:rsidP="007F3A11">
      <w:pPr>
        <w:rPr>
          <w:rFonts w:ascii="Times New Roman" w:hAnsi="Times New Roman" w:cs="Times New Roman"/>
          <w:color w:val="000000" w:themeColor="text1"/>
        </w:rPr>
      </w:pPr>
      <w:hyperlink r:id="rId9" w:history="1">
        <w:r w:rsidR="007F3A11" w:rsidRPr="00B408FA">
          <w:rPr>
            <w:rStyle w:val="Hyperlnk"/>
            <w:rFonts w:ascii="Times New Roman" w:hAnsi="Times New Roman" w:cs="Times New Roman"/>
          </w:rPr>
          <w:t>Ebbe.sundstrom@telia.com</w:t>
        </w:r>
      </w:hyperlink>
    </w:p>
    <w:p w14:paraId="48381987" w14:textId="77777777" w:rsidR="007F3A11" w:rsidRDefault="007F3A11" w:rsidP="007F3A11">
      <w:pPr>
        <w:rPr>
          <w:rFonts w:ascii="Times New Roman" w:hAnsi="Times New Roman" w:cs="Times New Roman"/>
          <w:color w:val="000000" w:themeColor="text1"/>
        </w:rPr>
      </w:pPr>
    </w:p>
    <w:p w14:paraId="59CE071A" w14:textId="097752EA" w:rsidR="00160B9B" w:rsidRPr="007F3A11" w:rsidRDefault="00F548D1" w:rsidP="007F3A11">
      <w:pPr>
        <w:rPr>
          <w:rFonts w:ascii="Times New Roman" w:hAnsi="Times New Roman" w:cs="Times New Roman"/>
          <w:color w:val="000000" w:themeColor="text1"/>
        </w:rPr>
      </w:pPr>
      <w:hyperlink r:id="rId10" w:history="1">
        <w:r w:rsidR="00160B9B" w:rsidRPr="00B408FA">
          <w:rPr>
            <w:rStyle w:val="Hyperlnk"/>
            <w:rFonts w:ascii="Times New Roman" w:hAnsi="Times New Roman" w:cs="Times New Roman"/>
          </w:rPr>
          <w:t>www.begravningijarfalla.se</w:t>
        </w:r>
      </w:hyperlink>
      <w:bookmarkStart w:id="0" w:name="_GoBack"/>
      <w:bookmarkEnd w:id="0"/>
    </w:p>
    <w:sectPr w:rsidR="00160B9B" w:rsidRPr="007F3A11">
      <w:footerReference w:type="default" r:id="rId11"/>
      <w:pgSz w:w="11907" w:h="1683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DAC55" w14:textId="77777777" w:rsidR="00F548D1" w:rsidRDefault="00F548D1">
      <w:r>
        <w:separator/>
      </w:r>
    </w:p>
    <w:p w14:paraId="0168F786" w14:textId="77777777" w:rsidR="00F548D1" w:rsidRDefault="00F548D1"/>
  </w:endnote>
  <w:endnote w:type="continuationSeparator" w:id="0">
    <w:p w14:paraId="3595F109" w14:textId="77777777" w:rsidR="00F548D1" w:rsidRDefault="00F548D1">
      <w:r>
        <w:continuationSeparator/>
      </w:r>
    </w:p>
    <w:p w14:paraId="544CAB17" w14:textId="77777777" w:rsidR="00F548D1" w:rsidRDefault="00F54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14:paraId="36971873" w14:textId="77777777" w:rsidR="00A022E1" w:rsidRDefault="00452637">
        <w:pPr>
          <w:pStyle w:val="Sidfot"/>
        </w:pPr>
        <w:r>
          <w:fldChar w:fldCharType="begin"/>
        </w:r>
        <w:r>
          <w:instrText xml:space="preserve"> PAGE   \* MERGEFORMAT </w:instrText>
        </w:r>
        <w:r>
          <w:fldChar w:fldCharType="separate"/>
        </w:r>
        <w:r w:rsidR="00A508C0">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2D6B4" w14:textId="77777777" w:rsidR="00F548D1" w:rsidRDefault="00F548D1">
      <w:r>
        <w:separator/>
      </w:r>
    </w:p>
    <w:p w14:paraId="33239161" w14:textId="77777777" w:rsidR="00F548D1" w:rsidRDefault="00F548D1"/>
  </w:footnote>
  <w:footnote w:type="continuationSeparator" w:id="0">
    <w:p w14:paraId="1D8BF6FB" w14:textId="77777777" w:rsidR="00F548D1" w:rsidRDefault="00F548D1">
      <w:r>
        <w:continuationSeparator/>
      </w:r>
    </w:p>
    <w:p w14:paraId="1D8ECA3C" w14:textId="77777777" w:rsidR="00F548D1" w:rsidRDefault="00F548D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Punktlista"/>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B7F8A"/>
    <w:multiLevelType w:val="hybridMultilevel"/>
    <w:tmpl w:val="8E2212A2"/>
    <w:lvl w:ilvl="0" w:tplc="ED5467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FBD1ACE"/>
    <w:multiLevelType w:val="hybridMultilevel"/>
    <w:tmpl w:val="706C5C14"/>
    <w:lvl w:ilvl="0" w:tplc="3DD0BC2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8AB4355"/>
    <w:multiLevelType w:val="hybridMultilevel"/>
    <w:tmpl w:val="0B203272"/>
    <w:lvl w:ilvl="0" w:tplc="CE0E85FE">
      <w:start w:val="1"/>
      <w:numFmt w:val="decimal"/>
      <w:pStyle w:val="Numreradlista"/>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3F"/>
    <w:rsid w:val="000900C0"/>
    <w:rsid w:val="000C5801"/>
    <w:rsid w:val="000E449B"/>
    <w:rsid w:val="00160B9B"/>
    <w:rsid w:val="001A3CFE"/>
    <w:rsid w:val="0029115F"/>
    <w:rsid w:val="002F665E"/>
    <w:rsid w:val="003B273B"/>
    <w:rsid w:val="003F2F5F"/>
    <w:rsid w:val="00452637"/>
    <w:rsid w:val="00452B20"/>
    <w:rsid w:val="00467BF8"/>
    <w:rsid w:val="004E3303"/>
    <w:rsid w:val="0059485D"/>
    <w:rsid w:val="00627DA5"/>
    <w:rsid w:val="00647C87"/>
    <w:rsid w:val="006C0AAB"/>
    <w:rsid w:val="006D4508"/>
    <w:rsid w:val="00713658"/>
    <w:rsid w:val="007C5617"/>
    <w:rsid w:val="007F3A11"/>
    <w:rsid w:val="0081783F"/>
    <w:rsid w:val="008564A3"/>
    <w:rsid w:val="00884129"/>
    <w:rsid w:val="009D700D"/>
    <w:rsid w:val="00A022E1"/>
    <w:rsid w:val="00A508C0"/>
    <w:rsid w:val="00A62EB6"/>
    <w:rsid w:val="00B031BA"/>
    <w:rsid w:val="00B940D3"/>
    <w:rsid w:val="00C9628E"/>
    <w:rsid w:val="00D04D4E"/>
    <w:rsid w:val="00E81567"/>
    <w:rsid w:val="00F548D1"/>
  </w:rsids>
  <m:mathPr>
    <m:mathFont m:val="Cambria Math"/>
    <m:brkBin m:val="before"/>
    <m:brkBinSub m:val="--"/>
    <m:smallFrac m:val="0"/>
    <m:dispDef/>
    <m:lMargin m:val="0"/>
    <m:rMargin m:val="0"/>
    <m:defJc m:val="centerGroup"/>
    <m:wrapIndent m:val="1440"/>
    <m:intLim m:val="subSup"/>
    <m:naryLim m:val="undOvr"/>
  </m:mathPr>
  <w:themeFontLang w:val="en-US" w:eastAsia="x-none"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13E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2637"/>
    <w:rPr>
      <w:lang w:val="sv-SE"/>
    </w:rPr>
  </w:style>
  <w:style w:type="paragraph" w:styleId="Rubrik1">
    <w:name w:val="heading 1"/>
    <w:basedOn w:val="Normal"/>
    <w:next w:val="Normal"/>
    <w:link w:val="Rubrik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Rubrik2">
    <w:name w:val="heading 2"/>
    <w:basedOn w:val="Normal"/>
    <w:next w:val="Normal"/>
    <w:link w:val="Rubrik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Rubrik3">
    <w:name w:val="heading 3"/>
    <w:basedOn w:val="Normal"/>
    <w:next w:val="Normal"/>
    <w:link w:val="Rubrik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Rubrik4">
    <w:name w:val="heading 4"/>
    <w:basedOn w:val="Normal"/>
    <w:next w:val="Normal"/>
    <w:link w:val="Rubrik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Rubrik5">
    <w:name w:val="heading 5"/>
    <w:basedOn w:val="Normal"/>
    <w:next w:val="Normal"/>
    <w:link w:val="Rubrik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Rubrik6">
    <w:name w:val="heading 6"/>
    <w:basedOn w:val="Normal"/>
    <w:next w:val="Normal"/>
    <w:link w:val="Rubrik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Rubrik7">
    <w:name w:val="heading 7"/>
    <w:basedOn w:val="Normal"/>
    <w:next w:val="Normal"/>
    <w:link w:val="Rubrik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Rubrik8">
    <w:name w:val="heading 8"/>
    <w:basedOn w:val="Normal"/>
    <w:next w:val="Normal"/>
    <w:link w:val="Rubrik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Rubrik9">
    <w:name w:val="heading 9"/>
    <w:basedOn w:val="Normal"/>
    <w:next w:val="Normal"/>
    <w:link w:val="Rubrik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uiPriority w:val="9"/>
    <w:qFormat/>
    <w:pPr>
      <w:numPr>
        <w:numId w:val="3"/>
      </w:numPr>
    </w:pPr>
  </w:style>
  <w:style w:type="character" w:customStyle="1" w:styleId="Rubrik1Char">
    <w:name w:val="Rubrik 1 Char"/>
    <w:basedOn w:val="Standardstycketeckensnitt"/>
    <w:link w:val="Rubrik1"/>
    <w:uiPriority w:val="9"/>
    <w:rPr>
      <w:rFonts w:asciiTheme="majorHAnsi" w:eastAsiaTheme="majorEastAsia" w:hAnsiTheme="majorHAnsi" w:cstheme="majorBidi"/>
      <w:color w:val="731C3F" w:themeColor="accent1"/>
      <w:sz w:val="40"/>
      <w:szCs w:val="32"/>
    </w:rPr>
  </w:style>
  <w:style w:type="paragraph" w:styleId="Numreradlista">
    <w:name w:val="List Number"/>
    <w:basedOn w:val="Normal"/>
    <w:uiPriority w:val="9"/>
    <w:qFormat/>
    <w:pPr>
      <w:numPr>
        <w:numId w:val="4"/>
      </w:numPr>
    </w:pPr>
  </w:style>
  <w:style w:type="paragraph" w:styleId="Sidhuvud">
    <w:name w:val="header"/>
    <w:basedOn w:val="Normal"/>
    <w:link w:val="SidhuvudChar"/>
    <w:uiPriority w:val="99"/>
    <w:unhideWhenUsed/>
    <w:qFormat/>
    <w:pPr>
      <w:spacing w:after="0" w:line="240" w:lineRule="auto"/>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qFormat/>
    <w:pPr>
      <w:spacing w:after="0" w:line="240" w:lineRule="auto"/>
    </w:pPr>
  </w:style>
  <w:style w:type="character" w:customStyle="1" w:styleId="SidfotChar">
    <w:name w:val="Sidfot Char"/>
    <w:basedOn w:val="Standardstycketeckensnitt"/>
    <w:link w:val="Sidfot"/>
    <w:uiPriority w:val="99"/>
  </w:style>
  <w:style w:type="character" w:styleId="Platshllartext">
    <w:name w:val="Placeholder Text"/>
    <w:basedOn w:val="Standardstycketeckensnitt"/>
    <w:uiPriority w:val="99"/>
    <w:semiHidden/>
    <w:rPr>
      <w:color w:val="808080"/>
    </w:rPr>
  </w:style>
  <w:style w:type="paragraph" w:styleId="Rubrik">
    <w:name w:val="Title"/>
    <w:basedOn w:val="Normal"/>
    <w:link w:val="Rubrik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RubrikChar">
    <w:name w:val="Rubrik Char"/>
    <w:basedOn w:val="Standardstycketeckensnitt"/>
    <w:link w:val="Rubrik"/>
    <w:uiPriority w:val="10"/>
    <w:semiHidden/>
    <w:rPr>
      <w:rFonts w:asciiTheme="majorHAnsi" w:eastAsiaTheme="majorEastAsia" w:hAnsiTheme="majorHAnsi" w:cstheme="majorBidi"/>
      <w:caps/>
      <w:color w:val="262626" w:themeColor="text1" w:themeTint="D9"/>
      <w:kern w:val="28"/>
      <w:sz w:val="66"/>
      <w:szCs w:val="56"/>
    </w:rPr>
  </w:style>
  <w:style w:type="paragraph" w:styleId="Underrubrik">
    <w:name w:val="Subtitle"/>
    <w:basedOn w:val="Normal"/>
    <w:link w:val="UnderrubrikChar"/>
    <w:uiPriority w:val="11"/>
    <w:semiHidden/>
    <w:unhideWhenUsed/>
    <w:qFormat/>
    <w:pPr>
      <w:numPr>
        <w:ilvl w:val="1"/>
      </w:numPr>
      <w:spacing w:after="520"/>
      <w:contextualSpacing/>
    </w:pPr>
    <w:rPr>
      <w:rFonts w:eastAsiaTheme="minorEastAsia"/>
      <w:caps/>
      <w:sz w:val="40"/>
    </w:rPr>
  </w:style>
  <w:style w:type="character" w:customStyle="1" w:styleId="UnderrubrikChar">
    <w:name w:val="Underrubrik Char"/>
    <w:basedOn w:val="Standardstycketeckensnitt"/>
    <w:link w:val="Underrubrik"/>
    <w:uiPriority w:val="11"/>
    <w:semiHidden/>
    <w:rPr>
      <w:rFonts w:eastAsiaTheme="minorEastAsia"/>
      <w:caps/>
      <w:sz w:val="40"/>
    </w:rPr>
  </w:style>
  <w:style w:type="character" w:styleId="Starkreferens">
    <w:name w:val="Intense Reference"/>
    <w:basedOn w:val="Standardstycketeckensnitt"/>
    <w:uiPriority w:val="32"/>
    <w:semiHidden/>
    <w:unhideWhenUsed/>
    <w:qFormat/>
    <w:rPr>
      <w:b/>
      <w:bCs/>
      <w:caps/>
      <w:smallCaps w:val="0"/>
      <w:color w:val="262626" w:themeColor="text1" w:themeTint="D9"/>
      <w:spacing w:val="0"/>
    </w:rPr>
  </w:style>
  <w:style w:type="character" w:styleId="Bokenstitel">
    <w:name w:val="Book Title"/>
    <w:basedOn w:val="Standardstycketeckensnitt"/>
    <w:uiPriority w:val="33"/>
    <w:semiHidden/>
    <w:unhideWhenUsed/>
    <w:rPr>
      <w:b w:val="0"/>
      <w:bCs/>
      <w:i w:val="0"/>
      <w:iCs/>
      <w:spacing w:val="0"/>
      <w:u w:val="single"/>
    </w:rPr>
  </w:style>
  <w:style w:type="character" w:customStyle="1" w:styleId="Rubrik2Char">
    <w:name w:val="Rubrik 2 Char"/>
    <w:basedOn w:val="Standardstycketeckensnitt"/>
    <w:link w:val="Rubrik2"/>
    <w:uiPriority w:val="9"/>
    <w:rPr>
      <w:rFonts w:asciiTheme="majorHAnsi" w:eastAsiaTheme="majorEastAsia" w:hAnsiTheme="majorHAnsi" w:cstheme="majorBidi"/>
      <w:b/>
      <w:color w:val="7F7F7F" w:themeColor="text1" w:themeTint="80"/>
      <w:szCs w:val="26"/>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sz w:val="40"/>
      <w:szCs w:val="24"/>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i/>
      <w:iCs/>
      <w:sz w:val="40"/>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262626" w:themeColor="text1" w:themeTint="D9"/>
      <w:sz w:val="34"/>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color w:val="262626" w:themeColor="text1" w:themeTint="D9"/>
      <w:sz w:val="34"/>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Cs/>
      <w:sz w:val="34"/>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i/>
      <w:sz w:val="34"/>
      <w:szCs w:val="21"/>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Cs/>
      <w:color w:val="262626" w:themeColor="text1" w:themeTint="D9"/>
      <w:szCs w:val="21"/>
    </w:rPr>
  </w:style>
  <w:style w:type="character" w:styleId="Diskretbetoning">
    <w:name w:val="Subtle Emphasis"/>
    <w:basedOn w:val="Standardstycketeckensnitt"/>
    <w:uiPriority w:val="19"/>
    <w:semiHidden/>
    <w:unhideWhenUsed/>
    <w:qFormat/>
    <w:rPr>
      <w:i/>
      <w:iCs/>
      <w:color w:val="404040" w:themeColor="text1" w:themeTint="BF"/>
    </w:rPr>
  </w:style>
  <w:style w:type="character" w:styleId="Betoning">
    <w:name w:val="Emphasis"/>
    <w:basedOn w:val="Standardstycketeckensnitt"/>
    <w:uiPriority w:val="20"/>
    <w:semiHidden/>
    <w:unhideWhenUsed/>
    <w:qFormat/>
    <w:rPr>
      <w:b/>
      <w:iCs/>
      <w:color w:val="262626" w:themeColor="text1" w:themeTint="D9"/>
    </w:rPr>
  </w:style>
  <w:style w:type="character" w:styleId="Starkbetoning">
    <w:name w:val="Intense Emphasis"/>
    <w:basedOn w:val="Standardstycketeckensnitt"/>
    <w:uiPriority w:val="21"/>
    <w:semiHidden/>
    <w:unhideWhenUsed/>
    <w:qFormat/>
    <w:rPr>
      <w:b/>
      <w:i/>
      <w:iCs/>
      <w:color w:val="262626" w:themeColor="text1" w:themeTint="D9"/>
    </w:rPr>
  </w:style>
  <w:style w:type="character" w:styleId="Stark">
    <w:name w:val="Strong"/>
    <w:basedOn w:val="Standardstycketeckensnitt"/>
    <w:uiPriority w:val="22"/>
    <w:semiHidden/>
    <w:unhideWhenUsed/>
    <w:qFormat/>
    <w:rPr>
      <w:b/>
      <w:bCs/>
    </w:rPr>
  </w:style>
  <w:style w:type="paragraph" w:styleId="Citat">
    <w:name w:val="Quote"/>
    <w:basedOn w:val="Normal"/>
    <w:next w:val="Normal"/>
    <w:link w:val="CitatChar"/>
    <w:uiPriority w:val="29"/>
    <w:semiHidden/>
    <w:unhideWhenUsed/>
    <w:qFormat/>
    <w:pPr>
      <w:spacing w:before="240"/>
    </w:pPr>
    <w:rPr>
      <w:i/>
      <w:iCs/>
      <w:sz w:val="36"/>
    </w:rPr>
  </w:style>
  <w:style w:type="character" w:customStyle="1" w:styleId="CitatChar">
    <w:name w:val="Citat Char"/>
    <w:basedOn w:val="Standardstycketeckensnitt"/>
    <w:link w:val="Citat"/>
    <w:uiPriority w:val="29"/>
    <w:semiHidden/>
    <w:rPr>
      <w:i/>
      <w:iCs/>
      <w:sz w:val="36"/>
    </w:rPr>
  </w:style>
  <w:style w:type="paragraph" w:styleId="Starktcitat">
    <w:name w:val="Intense Quote"/>
    <w:basedOn w:val="Normal"/>
    <w:next w:val="Normal"/>
    <w:link w:val="StarktcitatChar"/>
    <w:uiPriority w:val="30"/>
    <w:semiHidden/>
    <w:unhideWhenUsed/>
    <w:qFormat/>
    <w:pPr>
      <w:spacing w:before="240"/>
    </w:pPr>
    <w:rPr>
      <w:b/>
      <w:i/>
      <w:iCs/>
      <w:sz w:val="36"/>
    </w:rPr>
  </w:style>
  <w:style w:type="character" w:customStyle="1" w:styleId="StarktcitatChar">
    <w:name w:val="Starkt citat Char"/>
    <w:basedOn w:val="Standardstycketeckensnitt"/>
    <w:link w:val="Starktcitat"/>
    <w:uiPriority w:val="30"/>
    <w:semiHidden/>
    <w:rPr>
      <w:b/>
      <w:i/>
      <w:iCs/>
      <w:sz w:val="36"/>
    </w:rPr>
  </w:style>
  <w:style w:type="character" w:styleId="Diskretreferens">
    <w:name w:val="Subtle Reference"/>
    <w:basedOn w:val="Standardstycketeckensnitt"/>
    <w:uiPriority w:val="31"/>
    <w:semiHidden/>
    <w:unhideWhenUsed/>
    <w:qFormat/>
    <w:rPr>
      <w:caps/>
      <w:smallCaps w:val="0"/>
      <w:color w:val="262626" w:themeColor="text1" w:themeTint="D9"/>
    </w:rPr>
  </w:style>
  <w:style w:type="paragraph" w:styleId="Beskrivning">
    <w:name w:val="caption"/>
    <w:basedOn w:val="Normal"/>
    <w:next w:val="Normal"/>
    <w:uiPriority w:val="35"/>
    <w:semiHidden/>
    <w:unhideWhenUsed/>
    <w:qFormat/>
    <w:pPr>
      <w:spacing w:after="200" w:line="240" w:lineRule="auto"/>
    </w:pPr>
    <w:rPr>
      <w:i/>
      <w:iCs/>
      <w:sz w:val="24"/>
      <w:szCs w:val="18"/>
    </w:rPr>
  </w:style>
  <w:style w:type="paragraph" w:styleId="Innehllsfrteckningsrubrik">
    <w:name w:val="TOC Heading"/>
    <w:basedOn w:val="Rubrik1"/>
    <w:next w:val="Normal"/>
    <w:uiPriority w:val="39"/>
    <w:semiHidden/>
    <w:unhideWhenUsed/>
    <w:qFormat/>
    <w:pPr>
      <w:outlineLvl w:val="9"/>
    </w:pPr>
  </w:style>
  <w:style w:type="character" w:styleId="Hyperlnk">
    <w:name w:val="Hyperlink"/>
    <w:basedOn w:val="Standardstycketeckensnitt"/>
    <w:uiPriority w:val="99"/>
    <w:unhideWhenUsed/>
    <w:rPr>
      <w:color w:val="731C3F" w:themeColor="hyperlink"/>
      <w:u w:val="single"/>
    </w:rPr>
  </w:style>
  <w:style w:type="paragraph" w:styleId="Fotnotstext">
    <w:name w:val="footnote text"/>
    <w:basedOn w:val="Normal"/>
    <w:link w:val="FotnotstextChar"/>
    <w:uiPriority w:val="99"/>
    <w:unhideWhenUsed/>
    <w:rsid w:val="00B940D3"/>
    <w:pPr>
      <w:spacing w:after="0" w:line="240" w:lineRule="auto"/>
    </w:pPr>
    <w:rPr>
      <w:sz w:val="24"/>
      <w:szCs w:val="24"/>
    </w:rPr>
  </w:style>
  <w:style w:type="character" w:customStyle="1" w:styleId="FotnotstextChar">
    <w:name w:val="Fotnotstext Char"/>
    <w:basedOn w:val="Standardstycketeckensnitt"/>
    <w:link w:val="Fotnotstext"/>
    <w:uiPriority w:val="99"/>
    <w:rsid w:val="00B940D3"/>
    <w:rPr>
      <w:sz w:val="24"/>
      <w:szCs w:val="24"/>
      <w:lang w:val="sv-SE"/>
    </w:rPr>
  </w:style>
  <w:style w:type="character" w:styleId="Fotnotsreferens">
    <w:name w:val="footnote reference"/>
    <w:basedOn w:val="Standardstycketeckensnitt"/>
    <w:uiPriority w:val="99"/>
    <w:unhideWhenUsed/>
    <w:rsid w:val="00B940D3"/>
    <w:rPr>
      <w:vertAlign w:val="superscript"/>
    </w:rPr>
  </w:style>
  <w:style w:type="paragraph" w:styleId="Liststycke">
    <w:name w:val="List Paragraph"/>
    <w:basedOn w:val="Normal"/>
    <w:uiPriority w:val="34"/>
    <w:unhideWhenUsed/>
    <w:qFormat/>
    <w:rsid w:val="002F6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rister.kappel@svenskakyrkan.se" TargetMode="External"/><Relationship Id="rId8" Type="http://schemas.openxmlformats.org/officeDocument/2006/relationships/hyperlink" Target="mailto:Jessica.kempka@svenskakyrkan.se" TargetMode="External"/><Relationship Id="rId9" Type="http://schemas.openxmlformats.org/officeDocument/2006/relationships/hyperlink" Target="mailto:Ebbe.sundstrom@telia.com" TargetMode="External"/><Relationship Id="rId10" Type="http://schemas.openxmlformats.org/officeDocument/2006/relationships/hyperlink" Target="http://www.begravningijarfall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iangsjobbmac/Library/Containers/com.microsoft.Word/Data/Library/Caches/TM10002086/Skriva%20anteckningar.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Skriva anteckningar.dotx</Template>
  <TotalTime>1</TotalTime>
  <Pages>3</Pages>
  <Words>462</Words>
  <Characters>2454</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millington</dc:creator>
  <cp:keywords/>
  <dc:description/>
  <cp:lastModifiedBy>jiang millington</cp:lastModifiedBy>
  <cp:revision>2</cp:revision>
  <dcterms:created xsi:type="dcterms:W3CDTF">2017-01-04T13:08:00Z</dcterms:created>
  <dcterms:modified xsi:type="dcterms:W3CDTF">2017-01-04T13:08:00Z</dcterms:modified>
</cp:coreProperties>
</file>