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9E" w:rsidRDefault="00F60D9E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PRESSMEDDELANDE</w:t>
      </w:r>
    </w:p>
    <w:p w:rsidR="00461526" w:rsidRDefault="00F60D9E">
      <w:pPr>
        <w:rPr>
          <w:rFonts w:ascii="Calibri" w:hAnsi="Calibri"/>
          <w:sz w:val="22"/>
          <w:szCs w:val="21"/>
        </w:rPr>
      </w:pP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 w:rsidR="009C67A6">
        <w:rPr>
          <w:rFonts w:ascii="Calibri" w:hAnsi="Calibri"/>
          <w:sz w:val="22"/>
          <w:szCs w:val="21"/>
        </w:rPr>
        <w:t>Malmö 17</w:t>
      </w:r>
      <w:r w:rsidRPr="00F60D9E">
        <w:rPr>
          <w:rFonts w:ascii="Calibri" w:hAnsi="Calibri"/>
          <w:sz w:val="22"/>
          <w:szCs w:val="21"/>
        </w:rPr>
        <w:t xml:space="preserve"> mars 2016</w:t>
      </w:r>
    </w:p>
    <w:p w:rsidR="00461526" w:rsidRDefault="00461526" w:rsidP="00317D64">
      <w:pPr>
        <w:rPr>
          <w:rFonts w:ascii="Calibri" w:hAnsi="Calibri"/>
          <w:sz w:val="22"/>
          <w:szCs w:val="21"/>
        </w:rPr>
      </w:pPr>
    </w:p>
    <w:p w:rsidR="009C67A6" w:rsidRDefault="009C67A6" w:rsidP="000675C7">
      <w:pPr>
        <w:rPr>
          <w:rFonts w:asciiTheme="majorHAnsi" w:hAnsiTheme="majorHAnsi"/>
          <w:b/>
        </w:rPr>
      </w:pPr>
      <w:bookmarkStart w:id="0" w:name="_GoBack"/>
      <w:r w:rsidRPr="009C67A6">
        <w:rPr>
          <w:rFonts w:asciiTheme="majorHAnsi" w:hAnsiTheme="majorHAnsi"/>
          <w:b/>
        </w:rPr>
        <w:t>Ny varumärkesstrategi ska hjälpa Hövding rädda fler liv</w:t>
      </w:r>
    </w:p>
    <w:bookmarkEnd w:id="0"/>
    <w:p w:rsidR="009C67A6" w:rsidRDefault="009C67A6" w:rsidP="000675C7">
      <w:pPr>
        <w:rPr>
          <w:rFonts w:asciiTheme="majorHAnsi" w:hAnsiTheme="majorHAnsi"/>
          <w:b/>
        </w:rPr>
      </w:pPr>
    </w:p>
    <w:p w:rsidR="00B67FC9" w:rsidRPr="00F60D9E" w:rsidRDefault="00317D64" w:rsidP="009878DD">
      <w:pPr>
        <w:tabs>
          <w:tab w:val="left" w:pos="3402"/>
        </w:tabs>
        <w:rPr>
          <w:rFonts w:ascii="Calibri" w:hAnsi="Calibri"/>
          <w:sz w:val="22"/>
          <w:szCs w:val="22"/>
        </w:rPr>
      </w:pPr>
      <w:r w:rsidRPr="00F60D9E">
        <w:rPr>
          <w:rFonts w:asciiTheme="majorHAnsi" w:hAnsiTheme="majorHAnsi"/>
          <w:i/>
          <w:sz w:val="22"/>
        </w:rPr>
        <w:t xml:space="preserve">Precis i </w:t>
      </w:r>
      <w:r w:rsidR="008D26DC" w:rsidRPr="00F60D9E">
        <w:rPr>
          <w:rFonts w:asciiTheme="majorHAnsi" w:hAnsiTheme="majorHAnsi"/>
          <w:i/>
          <w:sz w:val="22"/>
        </w:rPr>
        <w:t xml:space="preserve">tid för cykelsäsongen </w:t>
      </w:r>
      <w:r w:rsidR="009878DD" w:rsidRPr="00F60D9E">
        <w:rPr>
          <w:rFonts w:asciiTheme="majorHAnsi" w:hAnsiTheme="majorHAnsi"/>
          <w:i/>
          <w:sz w:val="22"/>
        </w:rPr>
        <w:t xml:space="preserve">rullar Hövding </w:t>
      </w:r>
      <w:r w:rsidR="007442BF" w:rsidRPr="00F60D9E">
        <w:rPr>
          <w:rFonts w:asciiTheme="majorHAnsi" w:hAnsiTheme="majorHAnsi"/>
          <w:i/>
          <w:sz w:val="22"/>
        </w:rPr>
        <w:t>ut sin ny</w:t>
      </w:r>
      <w:r w:rsidR="0076742A" w:rsidRPr="00F60D9E">
        <w:rPr>
          <w:rFonts w:asciiTheme="majorHAnsi" w:hAnsiTheme="majorHAnsi"/>
          <w:i/>
          <w:sz w:val="22"/>
        </w:rPr>
        <w:t xml:space="preserve">a grafiska identitet. </w:t>
      </w:r>
      <w:r w:rsidR="0082094C">
        <w:rPr>
          <w:rFonts w:ascii="Calibri" w:hAnsi="Calibri"/>
          <w:i/>
          <w:sz w:val="22"/>
          <w:szCs w:val="22"/>
        </w:rPr>
        <w:t xml:space="preserve">Ökad global försäljning </w:t>
      </w:r>
      <w:r w:rsidR="00B67FC9" w:rsidRPr="00F60D9E">
        <w:rPr>
          <w:rFonts w:ascii="Calibri" w:hAnsi="Calibri"/>
          <w:i/>
          <w:sz w:val="22"/>
          <w:szCs w:val="22"/>
        </w:rPr>
        <w:t>har gjort att Hövding sett behov att säkerställa ett starkt varumärkesarbete på både lokal och global nivå.</w:t>
      </w:r>
      <w:r w:rsidR="00B67FC9" w:rsidRPr="00F60D9E">
        <w:rPr>
          <w:rFonts w:ascii="Calibri" w:hAnsi="Calibri"/>
          <w:sz w:val="22"/>
          <w:szCs w:val="22"/>
        </w:rPr>
        <w:t xml:space="preserve"> </w:t>
      </w:r>
      <w:r w:rsidR="008D26DC" w:rsidRPr="00F60D9E">
        <w:rPr>
          <w:rFonts w:asciiTheme="majorHAnsi" w:hAnsiTheme="majorHAnsi"/>
          <w:i/>
          <w:sz w:val="22"/>
        </w:rPr>
        <w:t>Arbetet</w:t>
      </w:r>
      <w:r w:rsidR="00B67FC9" w:rsidRPr="00F60D9E">
        <w:rPr>
          <w:rFonts w:asciiTheme="majorHAnsi" w:hAnsiTheme="majorHAnsi"/>
          <w:i/>
          <w:sz w:val="22"/>
        </w:rPr>
        <w:t xml:space="preserve"> har skett tillsammans med den strategiska designbyrån Neumeister.</w:t>
      </w:r>
      <w:r w:rsidR="00461526">
        <w:rPr>
          <w:rFonts w:asciiTheme="majorHAnsi" w:hAnsiTheme="majorHAnsi"/>
          <w:i/>
          <w:sz w:val="22"/>
        </w:rPr>
        <w:t xml:space="preserve"> Resultatet är en bredare kommunikation för att rädda så många cyklister som möjligt.</w:t>
      </w:r>
    </w:p>
    <w:p w:rsidR="00CA293D" w:rsidRPr="00E66474" w:rsidRDefault="009878DD" w:rsidP="00B67FC9">
      <w:pPr>
        <w:spacing w:before="100" w:beforeAutospacing="1" w:after="100" w:afterAutospacing="1"/>
        <w:rPr>
          <w:rFonts w:asciiTheme="majorHAnsi" w:hAnsiTheme="majorHAnsi"/>
          <w:sz w:val="22"/>
        </w:rPr>
      </w:pPr>
      <w:r w:rsidRPr="00F60D9E">
        <w:rPr>
          <w:rFonts w:asciiTheme="majorHAnsi" w:hAnsiTheme="majorHAnsi"/>
          <w:sz w:val="22"/>
        </w:rPr>
        <w:t xml:space="preserve">Försäljningssiffrorna för </w:t>
      </w:r>
      <w:r w:rsidR="00317D64" w:rsidRPr="00F60D9E">
        <w:rPr>
          <w:rFonts w:asciiTheme="majorHAnsi" w:hAnsiTheme="majorHAnsi"/>
          <w:sz w:val="22"/>
        </w:rPr>
        <w:t xml:space="preserve">Hövding </w:t>
      </w:r>
      <w:r w:rsidR="00ED50C5">
        <w:rPr>
          <w:rFonts w:asciiTheme="majorHAnsi" w:hAnsiTheme="majorHAnsi"/>
          <w:sz w:val="22"/>
        </w:rPr>
        <w:t>pekar starkt uppåt. S</w:t>
      </w:r>
      <w:r w:rsidRPr="00F60D9E">
        <w:rPr>
          <w:rFonts w:asciiTheme="majorHAnsi" w:hAnsiTheme="majorHAnsi"/>
          <w:sz w:val="22"/>
        </w:rPr>
        <w:t xml:space="preserve">enaste kvartalet </w:t>
      </w:r>
      <w:r w:rsidR="00074A96" w:rsidRPr="00F60D9E">
        <w:rPr>
          <w:rFonts w:asciiTheme="majorHAnsi" w:hAnsiTheme="majorHAnsi"/>
          <w:sz w:val="22"/>
        </w:rPr>
        <w:t xml:space="preserve">tredubblades </w:t>
      </w:r>
      <w:r w:rsidRPr="00F60D9E">
        <w:rPr>
          <w:rFonts w:asciiTheme="majorHAnsi" w:hAnsiTheme="majorHAnsi"/>
          <w:sz w:val="22"/>
        </w:rPr>
        <w:t>försäljningen</w:t>
      </w:r>
      <w:r w:rsidR="0076742A" w:rsidRPr="00F60D9E">
        <w:rPr>
          <w:rFonts w:asciiTheme="majorHAnsi" w:hAnsiTheme="majorHAnsi"/>
          <w:sz w:val="22"/>
        </w:rPr>
        <w:t xml:space="preserve"> jämfört med föregående år</w:t>
      </w:r>
      <w:r w:rsidR="00ED50C5">
        <w:rPr>
          <w:rFonts w:asciiTheme="majorHAnsi" w:hAnsiTheme="majorHAnsi"/>
          <w:sz w:val="22"/>
        </w:rPr>
        <w:t>. N</w:t>
      </w:r>
      <w:r w:rsidR="008D26DC" w:rsidRPr="00F60D9E">
        <w:rPr>
          <w:rFonts w:asciiTheme="majorHAnsi" w:hAnsiTheme="majorHAnsi"/>
          <w:sz w:val="22"/>
        </w:rPr>
        <w:t xml:space="preserve">u i mars har </w:t>
      </w:r>
      <w:r w:rsidRPr="00F60D9E">
        <w:rPr>
          <w:rFonts w:asciiTheme="majorHAnsi" w:hAnsiTheme="majorHAnsi"/>
          <w:sz w:val="22"/>
        </w:rPr>
        <w:t xml:space="preserve">ramavtal </w:t>
      </w:r>
      <w:r w:rsidR="008D26DC" w:rsidRPr="00F60D9E">
        <w:rPr>
          <w:rFonts w:asciiTheme="majorHAnsi" w:hAnsiTheme="majorHAnsi"/>
          <w:sz w:val="22"/>
        </w:rPr>
        <w:t xml:space="preserve">skrivits </w:t>
      </w:r>
      <w:r w:rsidRPr="00F60D9E">
        <w:rPr>
          <w:rFonts w:asciiTheme="majorHAnsi" w:hAnsiTheme="majorHAnsi"/>
          <w:sz w:val="22"/>
        </w:rPr>
        <w:t xml:space="preserve">med de stora kedjorna Team Sportia och Intersport </w:t>
      </w:r>
      <w:r w:rsidR="00074A96" w:rsidRPr="00F60D9E">
        <w:rPr>
          <w:rFonts w:asciiTheme="majorHAnsi" w:hAnsiTheme="majorHAnsi"/>
          <w:sz w:val="22"/>
        </w:rPr>
        <w:t>där</w:t>
      </w:r>
      <w:r w:rsidRPr="00F60D9E">
        <w:rPr>
          <w:rFonts w:asciiTheme="majorHAnsi" w:hAnsiTheme="majorHAnsi"/>
          <w:sz w:val="22"/>
        </w:rPr>
        <w:t xml:space="preserve"> försä</w:t>
      </w:r>
      <w:r w:rsidR="00F60D9E">
        <w:rPr>
          <w:rFonts w:asciiTheme="majorHAnsi" w:hAnsiTheme="majorHAnsi"/>
          <w:sz w:val="22"/>
        </w:rPr>
        <w:t>ljning</w:t>
      </w:r>
      <w:r w:rsidRPr="00F60D9E">
        <w:rPr>
          <w:rFonts w:asciiTheme="majorHAnsi" w:hAnsiTheme="majorHAnsi"/>
          <w:sz w:val="22"/>
        </w:rPr>
        <w:t xml:space="preserve"> </w:t>
      </w:r>
      <w:r w:rsidRPr="00E66474">
        <w:rPr>
          <w:rFonts w:asciiTheme="majorHAnsi" w:hAnsiTheme="majorHAnsi"/>
          <w:sz w:val="22"/>
        </w:rPr>
        <w:t xml:space="preserve">inletts </w:t>
      </w:r>
      <w:r w:rsidR="0052185C">
        <w:rPr>
          <w:rFonts w:asciiTheme="majorHAnsi" w:hAnsiTheme="majorHAnsi"/>
          <w:sz w:val="22"/>
        </w:rPr>
        <w:t>i</w:t>
      </w:r>
      <w:r w:rsidR="00C0761F" w:rsidRPr="00E66474">
        <w:rPr>
          <w:rFonts w:asciiTheme="majorHAnsi" w:hAnsiTheme="majorHAnsi"/>
          <w:sz w:val="22"/>
        </w:rPr>
        <w:t xml:space="preserve"> </w:t>
      </w:r>
      <w:r w:rsidR="008D26DC" w:rsidRPr="00E66474">
        <w:rPr>
          <w:rFonts w:asciiTheme="majorHAnsi" w:hAnsiTheme="majorHAnsi"/>
          <w:sz w:val="22"/>
        </w:rPr>
        <w:t>deras butiker</w:t>
      </w:r>
      <w:r w:rsidR="00C0761F" w:rsidRPr="00E66474">
        <w:rPr>
          <w:rFonts w:asciiTheme="majorHAnsi" w:hAnsiTheme="majorHAnsi"/>
          <w:sz w:val="22"/>
        </w:rPr>
        <w:t xml:space="preserve"> i Sverige</w:t>
      </w:r>
      <w:r w:rsidRPr="00E66474">
        <w:rPr>
          <w:rFonts w:asciiTheme="majorHAnsi" w:hAnsiTheme="majorHAnsi"/>
          <w:sz w:val="22"/>
        </w:rPr>
        <w:t>.</w:t>
      </w:r>
    </w:p>
    <w:p w:rsidR="00172C0D" w:rsidRDefault="007442BF" w:rsidP="003727AC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proofErr w:type="gramStart"/>
      <w:r w:rsidRPr="00E66474">
        <w:rPr>
          <w:rFonts w:ascii="Calibri" w:hAnsi="Calibri"/>
          <w:sz w:val="22"/>
          <w:szCs w:val="22"/>
        </w:rPr>
        <w:t>-</w:t>
      </w:r>
      <w:proofErr w:type="gramEnd"/>
      <w:r w:rsidRPr="00E66474">
        <w:rPr>
          <w:rFonts w:ascii="Calibri" w:hAnsi="Calibri"/>
          <w:sz w:val="22"/>
          <w:szCs w:val="22"/>
        </w:rPr>
        <w:t xml:space="preserve"> </w:t>
      </w:r>
      <w:r w:rsidR="008F7177" w:rsidRPr="00E66474">
        <w:rPr>
          <w:rFonts w:ascii="Calibri" w:hAnsi="Calibri"/>
          <w:sz w:val="22"/>
          <w:szCs w:val="22"/>
        </w:rPr>
        <w:t xml:space="preserve">Vi </w:t>
      </w:r>
      <w:r w:rsidR="00697D96" w:rsidRPr="00E66474">
        <w:rPr>
          <w:rFonts w:ascii="Calibri" w:hAnsi="Calibri"/>
          <w:sz w:val="22"/>
          <w:szCs w:val="22"/>
        </w:rPr>
        <w:t>ska</w:t>
      </w:r>
      <w:r w:rsidR="00EC386A" w:rsidRPr="00E66474">
        <w:rPr>
          <w:rFonts w:ascii="Calibri" w:hAnsi="Calibri"/>
          <w:sz w:val="22"/>
          <w:szCs w:val="22"/>
        </w:rPr>
        <w:t xml:space="preserve"> rädda liv!</w:t>
      </w:r>
      <w:r w:rsidR="00B502EF">
        <w:rPr>
          <w:rFonts w:ascii="Calibri" w:hAnsi="Calibri"/>
          <w:sz w:val="22"/>
          <w:szCs w:val="22"/>
        </w:rPr>
        <w:t xml:space="preserve"> s</w:t>
      </w:r>
      <w:r w:rsidR="00B502EF" w:rsidRPr="00E66474">
        <w:rPr>
          <w:rFonts w:ascii="Calibri" w:hAnsi="Calibri"/>
          <w:sz w:val="22"/>
          <w:szCs w:val="22"/>
        </w:rPr>
        <w:t>äger Anna Katarina Skogh, marknadsche</w:t>
      </w:r>
      <w:r w:rsidR="00B502EF">
        <w:rPr>
          <w:rFonts w:ascii="Calibri" w:hAnsi="Calibri"/>
          <w:sz w:val="22"/>
          <w:szCs w:val="22"/>
        </w:rPr>
        <w:t>f på Hövding, och fortsätter:</w:t>
      </w:r>
      <w:r w:rsidR="00EC386A" w:rsidRPr="00E66474">
        <w:rPr>
          <w:rFonts w:ascii="Calibri" w:hAnsi="Calibri"/>
          <w:sz w:val="22"/>
          <w:szCs w:val="22"/>
        </w:rPr>
        <w:t xml:space="preserve"> Hövding introducerades som en </w:t>
      </w:r>
      <w:r w:rsidR="00B502EF">
        <w:rPr>
          <w:rFonts w:ascii="Calibri" w:hAnsi="Calibri"/>
          <w:sz w:val="22"/>
          <w:szCs w:val="22"/>
        </w:rPr>
        <w:t xml:space="preserve">osynlig cykelhjälm </w:t>
      </w:r>
      <w:r w:rsidR="00EC386A" w:rsidRPr="00E66474">
        <w:rPr>
          <w:rFonts w:ascii="Calibri" w:hAnsi="Calibri"/>
          <w:sz w:val="22"/>
          <w:szCs w:val="22"/>
        </w:rPr>
        <w:t>tilltänkt en smal skara användare</w:t>
      </w:r>
      <w:r w:rsidR="00B502EF">
        <w:rPr>
          <w:rFonts w:ascii="Calibri" w:hAnsi="Calibri"/>
          <w:sz w:val="22"/>
          <w:szCs w:val="22"/>
        </w:rPr>
        <w:t xml:space="preserve"> med mode i fokus.</w:t>
      </w:r>
      <w:r w:rsidR="00EC386A" w:rsidRPr="00E66474">
        <w:rPr>
          <w:rFonts w:ascii="Calibri" w:hAnsi="Calibri"/>
          <w:sz w:val="22"/>
          <w:szCs w:val="22"/>
        </w:rPr>
        <w:t xml:space="preserve"> </w:t>
      </w:r>
      <w:r w:rsidR="00B502EF">
        <w:rPr>
          <w:rFonts w:ascii="Calibri" w:hAnsi="Calibri"/>
          <w:sz w:val="22"/>
          <w:szCs w:val="22"/>
        </w:rPr>
        <w:t>M</w:t>
      </w:r>
      <w:r w:rsidR="003749FF" w:rsidRPr="00E66474">
        <w:rPr>
          <w:rFonts w:ascii="Calibri" w:hAnsi="Calibri"/>
          <w:sz w:val="22"/>
          <w:szCs w:val="22"/>
        </w:rPr>
        <w:t xml:space="preserve">en </w:t>
      </w:r>
      <w:r w:rsidR="00B502EF">
        <w:rPr>
          <w:rFonts w:ascii="Calibri" w:hAnsi="Calibri"/>
          <w:sz w:val="22"/>
          <w:szCs w:val="22"/>
        </w:rPr>
        <w:t xml:space="preserve">Hövding </w:t>
      </w:r>
      <w:r w:rsidR="003749FF" w:rsidRPr="00E66474">
        <w:rPr>
          <w:rFonts w:ascii="Calibri" w:hAnsi="Calibri"/>
          <w:sz w:val="22"/>
          <w:szCs w:val="22"/>
        </w:rPr>
        <w:t>visade s</w:t>
      </w:r>
      <w:r w:rsidR="00EC386A" w:rsidRPr="00E66474">
        <w:rPr>
          <w:rFonts w:ascii="Calibri" w:hAnsi="Calibri"/>
          <w:sz w:val="22"/>
          <w:szCs w:val="22"/>
        </w:rPr>
        <w:t>ig vara det i sä</w:t>
      </w:r>
      <w:r w:rsidR="003749FF" w:rsidRPr="00E66474">
        <w:rPr>
          <w:rFonts w:ascii="Calibri" w:hAnsi="Calibri"/>
          <w:sz w:val="22"/>
          <w:szCs w:val="22"/>
        </w:rPr>
        <w:t xml:space="preserve">rklass bästa skyddet för </w:t>
      </w:r>
      <w:r w:rsidR="00EC386A" w:rsidRPr="00E66474">
        <w:rPr>
          <w:rFonts w:ascii="Calibri" w:hAnsi="Calibri"/>
          <w:sz w:val="22"/>
          <w:szCs w:val="22"/>
        </w:rPr>
        <w:t>cyklister.</w:t>
      </w:r>
      <w:r w:rsidR="003749FF" w:rsidRPr="00E66474">
        <w:rPr>
          <w:rFonts w:ascii="Calibri" w:hAnsi="Calibri"/>
          <w:sz w:val="22"/>
          <w:szCs w:val="22"/>
        </w:rPr>
        <w:t xml:space="preserve"> Sådana resultat ska inte förbehållas några få. </w:t>
      </w:r>
      <w:r w:rsidR="00EF4111" w:rsidRPr="00E66474">
        <w:rPr>
          <w:rFonts w:ascii="Calibri" w:hAnsi="Calibri"/>
          <w:sz w:val="22"/>
          <w:szCs w:val="22"/>
        </w:rPr>
        <w:t>Vi vill att alla vardagshjältar som cyklar till och från jobbet,</w:t>
      </w:r>
      <w:r w:rsidR="0082094C">
        <w:rPr>
          <w:rFonts w:ascii="Calibri" w:hAnsi="Calibri"/>
          <w:sz w:val="22"/>
          <w:szCs w:val="22"/>
        </w:rPr>
        <w:t xml:space="preserve"> som</w:t>
      </w:r>
      <w:r w:rsidR="00EF4111" w:rsidRPr="00E66474">
        <w:rPr>
          <w:rFonts w:ascii="Calibri" w:hAnsi="Calibri"/>
          <w:sz w:val="22"/>
          <w:szCs w:val="22"/>
        </w:rPr>
        <w:t xml:space="preserve"> tar cykeln för att handla </w:t>
      </w:r>
      <w:r w:rsidR="00EF4111">
        <w:rPr>
          <w:rFonts w:ascii="Calibri" w:hAnsi="Calibri"/>
          <w:sz w:val="22"/>
          <w:szCs w:val="22"/>
        </w:rPr>
        <w:t>eller</w:t>
      </w:r>
      <w:r w:rsidR="0082094C">
        <w:rPr>
          <w:rFonts w:ascii="Calibri" w:hAnsi="Calibri"/>
          <w:sz w:val="22"/>
          <w:szCs w:val="22"/>
        </w:rPr>
        <w:t xml:space="preserve"> </w:t>
      </w:r>
      <w:r w:rsidR="000258DD">
        <w:rPr>
          <w:rFonts w:ascii="Calibri" w:hAnsi="Calibri"/>
          <w:sz w:val="22"/>
          <w:szCs w:val="22"/>
        </w:rPr>
        <w:t>för att</w:t>
      </w:r>
      <w:r w:rsidR="00EF4111">
        <w:rPr>
          <w:rFonts w:ascii="Calibri" w:hAnsi="Calibri"/>
          <w:sz w:val="22"/>
          <w:szCs w:val="22"/>
        </w:rPr>
        <w:t xml:space="preserve"> </w:t>
      </w:r>
      <w:r w:rsidR="000258DD">
        <w:rPr>
          <w:rFonts w:ascii="Calibri" w:hAnsi="Calibri"/>
          <w:sz w:val="22"/>
          <w:szCs w:val="22"/>
        </w:rPr>
        <w:t>hämta och lämna</w:t>
      </w:r>
      <w:r w:rsidR="00EF4111" w:rsidRPr="00E66474">
        <w:rPr>
          <w:rFonts w:ascii="Calibri" w:hAnsi="Calibri"/>
          <w:sz w:val="22"/>
          <w:szCs w:val="22"/>
        </w:rPr>
        <w:t xml:space="preserve"> på dagis och skola</w:t>
      </w:r>
      <w:r w:rsidR="00EF4111">
        <w:rPr>
          <w:rFonts w:ascii="Calibri" w:hAnsi="Calibri"/>
          <w:sz w:val="22"/>
          <w:szCs w:val="22"/>
        </w:rPr>
        <w:t xml:space="preserve"> ska erbjudas det bästa skyddet. </w:t>
      </w:r>
      <w:r w:rsidR="00EF4111" w:rsidRPr="00EF4111">
        <w:rPr>
          <w:rFonts w:ascii="Calibri" w:hAnsi="Calibri"/>
          <w:sz w:val="22"/>
          <w:szCs w:val="22"/>
        </w:rPr>
        <w:t xml:space="preserve"> </w:t>
      </w:r>
    </w:p>
    <w:p w:rsidR="008F7177" w:rsidRPr="00172C0D" w:rsidRDefault="003749FF" w:rsidP="003727AC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proofErr w:type="gramStart"/>
      <w:r w:rsidRPr="00E66474">
        <w:rPr>
          <w:rFonts w:ascii="Calibri" w:hAnsi="Calibri"/>
          <w:sz w:val="22"/>
          <w:szCs w:val="22"/>
        </w:rPr>
        <w:t>-</w:t>
      </w:r>
      <w:proofErr w:type="gramEnd"/>
      <w:r w:rsidR="008F7177" w:rsidRPr="00E66474">
        <w:rPr>
          <w:rFonts w:ascii="Calibri" w:hAnsi="Calibri"/>
          <w:sz w:val="22"/>
          <w:szCs w:val="22"/>
        </w:rPr>
        <w:t xml:space="preserve"> </w:t>
      </w:r>
      <w:r w:rsidR="00172C0D">
        <w:rPr>
          <w:rFonts w:ascii="Calibri" w:hAnsi="Calibri"/>
          <w:sz w:val="22"/>
          <w:szCs w:val="22"/>
        </w:rPr>
        <w:t xml:space="preserve">Vi har tagit ett nytt helhetsgrepp om kommunikationen. </w:t>
      </w:r>
      <w:r w:rsidR="00697D96" w:rsidRPr="00E66474">
        <w:rPr>
          <w:rFonts w:ascii="Calibri" w:hAnsi="Calibri"/>
          <w:sz w:val="22"/>
          <w:szCs w:val="22"/>
        </w:rPr>
        <w:t>E</w:t>
      </w:r>
      <w:r w:rsidR="000830DA" w:rsidRPr="00E66474">
        <w:rPr>
          <w:rFonts w:ascii="Calibri" w:hAnsi="Calibri"/>
          <w:sz w:val="22"/>
          <w:szCs w:val="22"/>
        </w:rPr>
        <w:t xml:space="preserve">n banbrytande </w:t>
      </w:r>
      <w:r w:rsidR="00697D96" w:rsidRPr="00E66474">
        <w:rPr>
          <w:rFonts w:ascii="Calibri" w:hAnsi="Calibri"/>
          <w:sz w:val="22"/>
          <w:szCs w:val="22"/>
        </w:rPr>
        <w:t>innovation som Hövding</w:t>
      </w:r>
      <w:r w:rsidR="00F55536" w:rsidRPr="00E66474">
        <w:rPr>
          <w:rFonts w:ascii="Calibri" w:hAnsi="Calibri"/>
          <w:sz w:val="22"/>
          <w:szCs w:val="22"/>
        </w:rPr>
        <w:t xml:space="preserve">, </w:t>
      </w:r>
      <w:r w:rsidR="008F7177" w:rsidRPr="00E66474">
        <w:rPr>
          <w:rFonts w:ascii="Calibri" w:hAnsi="Calibri"/>
          <w:sz w:val="22"/>
          <w:szCs w:val="22"/>
        </w:rPr>
        <w:t xml:space="preserve">kräver </w:t>
      </w:r>
      <w:r w:rsidR="000830DA" w:rsidRPr="00E66474">
        <w:rPr>
          <w:rFonts w:ascii="Calibri" w:hAnsi="Calibri"/>
          <w:sz w:val="22"/>
          <w:szCs w:val="22"/>
        </w:rPr>
        <w:t>tydlig komm</w:t>
      </w:r>
      <w:r w:rsidR="00697D96" w:rsidRPr="00E66474">
        <w:rPr>
          <w:rFonts w:ascii="Calibri" w:hAnsi="Calibri"/>
          <w:sz w:val="22"/>
          <w:szCs w:val="22"/>
        </w:rPr>
        <w:t>unikation</w:t>
      </w:r>
      <w:r w:rsidR="00EF4111">
        <w:rPr>
          <w:rFonts w:ascii="Calibri" w:hAnsi="Calibri"/>
          <w:sz w:val="22"/>
          <w:szCs w:val="22"/>
        </w:rPr>
        <w:t xml:space="preserve"> för att</w:t>
      </w:r>
      <w:r w:rsidR="00172C0D">
        <w:rPr>
          <w:rFonts w:ascii="Calibri" w:hAnsi="Calibri"/>
          <w:sz w:val="22"/>
          <w:szCs w:val="22"/>
        </w:rPr>
        <w:t xml:space="preserve"> förstå fördelarna</w:t>
      </w:r>
      <w:r w:rsidR="00461526">
        <w:rPr>
          <w:rFonts w:ascii="Calibri" w:hAnsi="Calibri"/>
          <w:sz w:val="22"/>
          <w:szCs w:val="22"/>
        </w:rPr>
        <w:t xml:space="preserve"> med airbagen</w:t>
      </w:r>
      <w:r w:rsidR="00697D96" w:rsidRPr="00E66474">
        <w:rPr>
          <w:rFonts w:ascii="Calibri" w:hAnsi="Calibri"/>
          <w:sz w:val="22"/>
          <w:szCs w:val="22"/>
        </w:rPr>
        <w:t>. De</w:t>
      </w:r>
      <w:r w:rsidRPr="00E66474">
        <w:rPr>
          <w:rFonts w:ascii="Calibri" w:hAnsi="Calibri"/>
          <w:sz w:val="22"/>
          <w:szCs w:val="22"/>
        </w:rPr>
        <w:t xml:space="preserve"> h</w:t>
      </w:r>
      <w:r w:rsidR="00697D96" w:rsidRPr="00E66474">
        <w:rPr>
          <w:rFonts w:ascii="Calibri" w:hAnsi="Calibri"/>
          <w:sz w:val="22"/>
          <w:szCs w:val="22"/>
        </w:rPr>
        <w:t xml:space="preserve">istoriska sanningarna behövde revideras för att skapa </w:t>
      </w:r>
      <w:r w:rsidR="00F55536" w:rsidRPr="00E66474">
        <w:rPr>
          <w:rFonts w:ascii="Calibri" w:hAnsi="Calibri"/>
          <w:sz w:val="22"/>
          <w:szCs w:val="22"/>
        </w:rPr>
        <w:t xml:space="preserve">ett tydligt </w:t>
      </w:r>
      <w:r w:rsidR="00697D96" w:rsidRPr="00E66474">
        <w:rPr>
          <w:rFonts w:ascii="Calibri" w:hAnsi="Calibri"/>
          <w:sz w:val="22"/>
          <w:szCs w:val="22"/>
        </w:rPr>
        <w:t xml:space="preserve">och varaktigt </w:t>
      </w:r>
      <w:r w:rsidR="00F55536" w:rsidRPr="00E66474">
        <w:rPr>
          <w:rFonts w:ascii="Calibri" w:hAnsi="Calibri"/>
          <w:sz w:val="22"/>
          <w:szCs w:val="22"/>
        </w:rPr>
        <w:t>varumärke</w:t>
      </w:r>
      <w:r w:rsidR="00E66474">
        <w:rPr>
          <w:rFonts w:asciiTheme="majorHAnsi" w:hAnsiTheme="majorHAnsi"/>
          <w:sz w:val="22"/>
        </w:rPr>
        <w:t xml:space="preserve">, </w:t>
      </w:r>
      <w:r w:rsidR="008F7177" w:rsidRPr="00E66474">
        <w:rPr>
          <w:rFonts w:asciiTheme="majorHAnsi" w:hAnsiTheme="majorHAnsi"/>
          <w:sz w:val="22"/>
        </w:rPr>
        <w:t>säger Anna Katarina Skogh.</w:t>
      </w:r>
    </w:p>
    <w:p w:rsidR="003727AC" w:rsidRPr="00E66474" w:rsidRDefault="00E66474" w:rsidP="00E66474">
      <w:pPr>
        <w:rPr>
          <w:rFonts w:ascii="Calibri" w:hAnsi="Calibri"/>
          <w:color w:val="000000" w:themeColor="text1"/>
          <w:sz w:val="22"/>
          <w:szCs w:val="22"/>
        </w:rPr>
      </w:pPr>
      <w:r w:rsidRPr="00E66474">
        <w:rPr>
          <w:rFonts w:ascii="Calibri" w:hAnsi="Calibri"/>
          <w:sz w:val="22"/>
          <w:szCs w:val="22"/>
        </w:rPr>
        <w:t xml:space="preserve">Varumärkesarbetet har gjorts i samarbete med den designbyrån Neumeister. </w:t>
      </w:r>
      <w:r w:rsidRPr="00E66474">
        <w:rPr>
          <w:rFonts w:ascii="Calibri" w:hAnsi="Calibri"/>
          <w:sz w:val="22"/>
          <w:szCs w:val="21"/>
        </w:rPr>
        <w:t xml:space="preserve">Ambitionen har varit att tydliggöra </w:t>
      </w:r>
      <w:r w:rsidR="00285F80">
        <w:rPr>
          <w:rFonts w:ascii="Calibri" w:hAnsi="Calibri"/>
          <w:sz w:val="22"/>
          <w:szCs w:val="21"/>
        </w:rPr>
        <w:t>Hövding</w:t>
      </w:r>
      <w:r w:rsidRPr="00E66474">
        <w:rPr>
          <w:rFonts w:ascii="Calibri" w:hAnsi="Calibri"/>
          <w:sz w:val="22"/>
          <w:szCs w:val="21"/>
        </w:rPr>
        <w:t xml:space="preserve"> och få en mer påtaglig koppling till</w:t>
      </w:r>
      <w:r>
        <w:rPr>
          <w:rFonts w:ascii="Calibri" w:hAnsi="Calibri"/>
          <w:sz w:val="22"/>
          <w:szCs w:val="21"/>
        </w:rPr>
        <w:t xml:space="preserve"> den </w:t>
      </w:r>
      <w:r w:rsidRPr="00E66474">
        <w:rPr>
          <w:rFonts w:ascii="Calibri" w:hAnsi="Calibri"/>
          <w:sz w:val="22"/>
          <w:szCs w:val="21"/>
        </w:rPr>
        <w:t>produktinnovation som airbag</w:t>
      </w:r>
      <w:r w:rsidR="00285F80">
        <w:rPr>
          <w:rFonts w:ascii="Calibri" w:hAnsi="Calibri"/>
          <w:sz w:val="22"/>
          <w:szCs w:val="21"/>
        </w:rPr>
        <w:t>en</w:t>
      </w:r>
      <w:r w:rsidR="0082094C">
        <w:rPr>
          <w:rFonts w:ascii="Calibri" w:hAnsi="Calibri"/>
          <w:sz w:val="22"/>
          <w:szCs w:val="21"/>
        </w:rPr>
        <w:t xml:space="preserve"> för cyklister</w:t>
      </w:r>
      <w:r w:rsidRPr="00E66474">
        <w:rPr>
          <w:rFonts w:ascii="Calibri" w:hAnsi="Calibri"/>
          <w:sz w:val="22"/>
          <w:szCs w:val="21"/>
        </w:rPr>
        <w:t xml:space="preserve"> är. </w:t>
      </w:r>
      <w:r w:rsidRPr="00E66474">
        <w:rPr>
          <w:rFonts w:ascii="Calibri" w:hAnsi="Calibri"/>
          <w:color w:val="FF0000"/>
          <w:sz w:val="22"/>
          <w:szCs w:val="22"/>
        </w:rPr>
        <w:t xml:space="preserve"> </w:t>
      </w:r>
      <w:r w:rsidRPr="00E66474">
        <w:rPr>
          <w:rFonts w:ascii="Calibri" w:hAnsi="Calibri"/>
          <w:color w:val="000000" w:themeColor="text1"/>
          <w:sz w:val="22"/>
          <w:szCs w:val="22"/>
        </w:rPr>
        <w:t xml:space="preserve">Grafiska </w:t>
      </w:r>
      <w:r>
        <w:rPr>
          <w:rFonts w:ascii="Calibri" w:hAnsi="Calibri"/>
          <w:color w:val="000000" w:themeColor="text1"/>
          <w:sz w:val="22"/>
          <w:szCs w:val="22"/>
        </w:rPr>
        <w:t>element</w:t>
      </w:r>
      <w:r w:rsidRPr="00E66474">
        <w:rPr>
          <w:rFonts w:ascii="Calibri" w:hAnsi="Calibri"/>
          <w:color w:val="000000" w:themeColor="text1"/>
          <w:sz w:val="22"/>
          <w:szCs w:val="22"/>
        </w:rPr>
        <w:t xml:space="preserve"> har tagits fram</w:t>
      </w:r>
      <w:r w:rsidR="003727AC" w:rsidRPr="00E66474">
        <w:rPr>
          <w:rFonts w:ascii="Calibri" w:hAnsi="Calibri"/>
          <w:color w:val="000000" w:themeColor="text1"/>
          <w:sz w:val="22"/>
          <w:szCs w:val="22"/>
        </w:rPr>
        <w:t xml:space="preserve"> som signalerar </w:t>
      </w:r>
      <w:r w:rsidR="000675C7">
        <w:rPr>
          <w:rFonts w:ascii="Calibri" w:hAnsi="Calibri"/>
          <w:color w:val="000000" w:themeColor="text1"/>
          <w:sz w:val="22"/>
          <w:szCs w:val="22"/>
        </w:rPr>
        <w:t xml:space="preserve">och förklarar </w:t>
      </w:r>
      <w:r w:rsidR="003727AC" w:rsidRPr="00E66474">
        <w:rPr>
          <w:rFonts w:ascii="Calibri" w:hAnsi="Calibri"/>
          <w:color w:val="000000" w:themeColor="text1"/>
          <w:sz w:val="22"/>
          <w:szCs w:val="22"/>
        </w:rPr>
        <w:t>teknologin bakom Hövdi</w:t>
      </w:r>
      <w:r w:rsidRPr="00E66474">
        <w:rPr>
          <w:rFonts w:ascii="Calibri" w:hAnsi="Calibri"/>
          <w:color w:val="000000" w:themeColor="text1"/>
          <w:sz w:val="22"/>
          <w:szCs w:val="22"/>
        </w:rPr>
        <w:t xml:space="preserve">ng och </w:t>
      </w:r>
      <w:r w:rsidR="003727AC" w:rsidRPr="00E66474">
        <w:rPr>
          <w:rFonts w:ascii="Calibri" w:hAnsi="Calibri"/>
          <w:color w:val="000000" w:themeColor="text1"/>
          <w:sz w:val="22"/>
          <w:szCs w:val="22"/>
        </w:rPr>
        <w:t xml:space="preserve">vad produkten innebär och vilka fördelar den ger </w:t>
      </w:r>
      <w:r w:rsidRPr="00E66474">
        <w:rPr>
          <w:rFonts w:ascii="Calibri" w:hAnsi="Calibri"/>
          <w:color w:val="000000" w:themeColor="text1"/>
          <w:sz w:val="22"/>
          <w:szCs w:val="22"/>
        </w:rPr>
        <w:t>användaren. Det</w:t>
      </w:r>
      <w:r w:rsidR="003727AC" w:rsidRPr="00E66474">
        <w:rPr>
          <w:rFonts w:ascii="Calibri" w:hAnsi="Calibri"/>
          <w:color w:val="000000" w:themeColor="text1"/>
          <w:sz w:val="22"/>
          <w:szCs w:val="22"/>
        </w:rPr>
        <w:t xml:space="preserve"> kommer att vara ett genomgående tema i Hövdings framtida marknadskommunikation. </w:t>
      </w:r>
    </w:p>
    <w:p w:rsidR="00317D64" w:rsidRPr="00353614" w:rsidRDefault="00074A96" w:rsidP="00F60D9E">
      <w:pPr>
        <w:spacing w:before="100" w:beforeAutospacing="1" w:after="100" w:afterAutospacing="1"/>
        <w:rPr>
          <w:rFonts w:asciiTheme="majorHAnsi" w:hAnsiTheme="majorHAnsi" w:cs="Arial"/>
          <w:bCs/>
          <w:sz w:val="22"/>
          <w:szCs w:val="28"/>
        </w:rPr>
      </w:pPr>
      <w:proofErr w:type="gramStart"/>
      <w:r w:rsidRPr="00F60D9E">
        <w:rPr>
          <w:rFonts w:ascii="Calibri" w:hAnsi="Calibri"/>
          <w:sz w:val="22"/>
          <w:szCs w:val="21"/>
        </w:rPr>
        <w:t>-</w:t>
      </w:r>
      <w:proofErr w:type="gramEnd"/>
      <w:r w:rsidRPr="00F60D9E">
        <w:rPr>
          <w:rFonts w:ascii="Calibri" w:hAnsi="Calibri"/>
          <w:sz w:val="22"/>
          <w:szCs w:val="21"/>
        </w:rPr>
        <w:t xml:space="preserve"> </w:t>
      </w:r>
      <w:r w:rsidR="00F60D9E" w:rsidRPr="00F60D9E">
        <w:rPr>
          <w:rFonts w:ascii="Calibri" w:hAnsi="Calibri"/>
          <w:sz w:val="22"/>
          <w:szCs w:val="21"/>
        </w:rPr>
        <w:t>Vi vill</w:t>
      </w:r>
      <w:r w:rsidRPr="00F60D9E">
        <w:rPr>
          <w:rFonts w:ascii="Calibri" w:hAnsi="Calibri"/>
          <w:sz w:val="22"/>
          <w:szCs w:val="21"/>
        </w:rPr>
        <w:t xml:space="preserve"> att</w:t>
      </w:r>
      <w:r w:rsidR="00ED50C5">
        <w:rPr>
          <w:rFonts w:ascii="Calibri" w:hAnsi="Calibri"/>
          <w:sz w:val="22"/>
          <w:szCs w:val="21"/>
        </w:rPr>
        <w:t xml:space="preserve"> kommunikationen om Hövding ska gå från att handla om </w:t>
      </w:r>
      <w:r w:rsidRPr="00F60D9E">
        <w:rPr>
          <w:rFonts w:ascii="Calibri" w:hAnsi="Calibri"/>
          <w:sz w:val="22"/>
          <w:szCs w:val="21"/>
        </w:rPr>
        <w:t xml:space="preserve">en snygg men exkluderande accessoar till att </w:t>
      </w:r>
      <w:r w:rsidR="00ED50C5">
        <w:rPr>
          <w:rFonts w:ascii="Calibri" w:hAnsi="Calibri"/>
          <w:sz w:val="22"/>
          <w:szCs w:val="21"/>
        </w:rPr>
        <w:t>handla om</w:t>
      </w:r>
      <w:r w:rsidRPr="00F60D9E">
        <w:rPr>
          <w:rFonts w:ascii="Calibri" w:hAnsi="Calibri"/>
          <w:sz w:val="22"/>
          <w:szCs w:val="21"/>
        </w:rPr>
        <w:t xml:space="preserve"> en inklude</w:t>
      </w:r>
      <w:r w:rsidR="00C0761F">
        <w:rPr>
          <w:rFonts w:ascii="Calibri" w:hAnsi="Calibri"/>
          <w:sz w:val="22"/>
          <w:szCs w:val="21"/>
        </w:rPr>
        <w:t>rande innovation för effektiv</w:t>
      </w:r>
      <w:r w:rsidRPr="00F60D9E">
        <w:rPr>
          <w:rFonts w:ascii="Calibri" w:hAnsi="Calibri"/>
          <w:sz w:val="22"/>
          <w:szCs w:val="21"/>
        </w:rPr>
        <w:t xml:space="preserve"> säkerhet i trafiken. </w:t>
      </w:r>
      <w:r w:rsidR="00F60D9E" w:rsidRPr="00F60D9E">
        <w:rPr>
          <w:rFonts w:ascii="Calibri" w:hAnsi="Calibri"/>
          <w:sz w:val="22"/>
          <w:szCs w:val="21"/>
        </w:rPr>
        <w:t>Det</w:t>
      </w:r>
      <w:r w:rsidRPr="00F60D9E">
        <w:rPr>
          <w:rFonts w:ascii="Calibri" w:hAnsi="Calibri"/>
          <w:sz w:val="22"/>
          <w:szCs w:val="21"/>
        </w:rPr>
        <w:t xml:space="preserve"> ska bli tydligt vilka produktfördelar </w:t>
      </w:r>
      <w:r w:rsidRPr="00353614">
        <w:rPr>
          <w:rFonts w:ascii="Calibri" w:hAnsi="Calibri"/>
          <w:sz w:val="22"/>
          <w:szCs w:val="21"/>
        </w:rPr>
        <w:t xml:space="preserve">airbagen har jämfört med </w:t>
      </w:r>
      <w:r w:rsidR="0076742A" w:rsidRPr="00353614">
        <w:rPr>
          <w:rFonts w:ascii="Calibri" w:hAnsi="Calibri"/>
          <w:sz w:val="22"/>
          <w:szCs w:val="21"/>
        </w:rPr>
        <w:t xml:space="preserve">traditionell </w:t>
      </w:r>
      <w:r w:rsidRPr="00353614">
        <w:rPr>
          <w:rFonts w:ascii="Calibri" w:hAnsi="Calibri"/>
          <w:sz w:val="22"/>
          <w:szCs w:val="21"/>
        </w:rPr>
        <w:t>cykel</w:t>
      </w:r>
      <w:r w:rsidR="0076742A" w:rsidRPr="00353614">
        <w:rPr>
          <w:rFonts w:ascii="Calibri" w:hAnsi="Calibri"/>
          <w:sz w:val="22"/>
          <w:szCs w:val="21"/>
        </w:rPr>
        <w:t>hjälm</w:t>
      </w:r>
      <w:r w:rsidR="00F60D9E" w:rsidRPr="00353614">
        <w:rPr>
          <w:rFonts w:asciiTheme="majorHAnsi" w:hAnsiTheme="majorHAnsi" w:cs="Arial"/>
          <w:bCs/>
          <w:sz w:val="22"/>
          <w:szCs w:val="28"/>
        </w:rPr>
        <w:t xml:space="preserve">. </w:t>
      </w:r>
      <w:r w:rsidR="00353614" w:rsidRPr="00353614">
        <w:rPr>
          <w:rFonts w:ascii="Calibri" w:hAnsi="Calibri"/>
          <w:sz w:val="22"/>
          <w:szCs w:val="21"/>
        </w:rPr>
        <w:t xml:space="preserve">Med hjälp av den nya strategin och identiteten ska Hövding ta tydligt </w:t>
      </w:r>
      <w:r w:rsidR="00353614">
        <w:rPr>
          <w:rFonts w:ascii="Calibri" w:hAnsi="Calibri"/>
          <w:sz w:val="22"/>
          <w:szCs w:val="21"/>
        </w:rPr>
        <w:t>ägars</w:t>
      </w:r>
      <w:r w:rsidR="00353614" w:rsidRPr="00353614">
        <w:rPr>
          <w:rFonts w:ascii="Calibri" w:hAnsi="Calibri"/>
          <w:sz w:val="22"/>
          <w:szCs w:val="21"/>
        </w:rPr>
        <w:t xml:space="preserve">kap för </w:t>
      </w:r>
      <w:r w:rsidR="00ED50C5">
        <w:rPr>
          <w:rFonts w:ascii="Calibri" w:hAnsi="Calibri"/>
          <w:sz w:val="22"/>
          <w:szCs w:val="21"/>
        </w:rPr>
        <w:t>produktinnovation</w:t>
      </w:r>
      <w:r w:rsidR="00353614" w:rsidRPr="00353614">
        <w:rPr>
          <w:rFonts w:ascii="Calibri" w:hAnsi="Calibri"/>
          <w:sz w:val="22"/>
          <w:szCs w:val="21"/>
        </w:rPr>
        <w:t xml:space="preserve"> och framtiden inom säkerhet för cykling i urbana miljöer. En miljö</w:t>
      </w:r>
      <w:r w:rsidR="00353614">
        <w:rPr>
          <w:rFonts w:ascii="Calibri" w:hAnsi="Calibri"/>
          <w:sz w:val="22"/>
          <w:szCs w:val="21"/>
        </w:rPr>
        <w:t xml:space="preserve"> där cyklister</w:t>
      </w:r>
      <w:r w:rsidR="00ED50C5">
        <w:rPr>
          <w:rFonts w:ascii="Calibri" w:hAnsi="Calibri"/>
          <w:sz w:val="22"/>
          <w:szCs w:val="21"/>
        </w:rPr>
        <w:t xml:space="preserve"> dagligen utsätts för risker</w:t>
      </w:r>
      <w:r w:rsidR="00F60D9E" w:rsidRPr="00353614">
        <w:rPr>
          <w:rFonts w:ascii="Calibri" w:hAnsi="Calibri"/>
          <w:sz w:val="22"/>
          <w:szCs w:val="21"/>
        </w:rPr>
        <w:t xml:space="preserve">, </w:t>
      </w:r>
      <w:r w:rsidR="0076742A" w:rsidRPr="00353614">
        <w:rPr>
          <w:rFonts w:ascii="Calibri" w:hAnsi="Calibri"/>
          <w:sz w:val="22"/>
          <w:szCs w:val="21"/>
        </w:rPr>
        <w:t xml:space="preserve">säger Peter Neumeister, </w:t>
      </w:r>
      <w:proofErr w:type="spellStart"/>
      <w:r w:rsidR="0076742A" w:rsidRPr="00353614">
        <w:rPr>
          <w:rFonts w:asciiTheme="majorHAnsi" w:hAnsiTheme="majorHAnsi" w:cs="Times"/>
          <w:color w:val="161616"/>
          <w:sz w:val="22"/>
        </w:rPr>
        <w:t>Managing</w:t>
      </w:r>
      <w:proofErr w:type="spellEnd"/>
      <w:r w:rsidR="0076742A" w:rsidRPr="00353614">
        <w:rPr>
          <w:rFonts w:asciiTheme="majorHAnsi" w:hAnsiTheme="majorHAnsi" w:cs="Times"/>
          <w:color w:val="161616"/>
          <w:sz w:val="22"/>
        </w:rPr>
        <w:t xml:space="preserve"> </w:t>
      </w:r>
      <w:proofErr w:type="spellStart"/>
      <w:r w:rsidR="0076742A" w:rsidRPr="00353614">
        <w:rPr>
          <w:rFonts w:asciiTheme="majorHAnsi" w:hAnsiTheme="majorHAnsi" w:cs="Times"/>
          <w:color w:val="161616"/>
          <w:sz w:val="22"/>
        </w:rPr>
        <w:t>Creative</w:t>
      </w:r>
      <w:proofErr w:type="spellEnd"/>
      <w:r w:rsidR="0076742A" w:rsidRPr="00353614">
        <w:rPr>
          <w:rFonts w:asciiTheme="majorHAnsi" w:hAnsiTheme="majorHAnsi" w:cs="Times"/>
          <w:color w:val="161616"/>
          <w:sz w:val="22"/>
        </w:rPr>
        <w:t xml:space="preserve"> Director på Neumeister.</w:t>
      </w:r>
    </w:p>
    <w:p w:rsidR="00461526" w:rsidRDefault="00B67FC9" w:rsidP="008D26DC">
      <w:pPr>
        <w:spacing w:before="100" w:beforeAutospacing="1" w:after="100" w:afterAutospacing="1"/>
        <w:rPr>
          <w:rFonts w:asciiTheme="majorHAnsi" w:hAnsiTheme="majorHAnsi" w:cs="Arial"/>
          <w:bCs/>
          <w:sz w:val="22"/>
          <w:szCs w:val="28"/>
        </w:rPr>
      </w:pPr>
      <w:r w:rsidRPr="00F60D9E">
        <w:rPr>
          <w:rFonts w:asciiTheme="majorHAnsi" w:hAnsiTheme="majorHAnsi" w:cs="Arial"/>
          <w:bCs/>
          <w:sz w:val="22"/>
          <w:szCs w:val="28"/>
        </w:rPr>
        <w:t>När det gäller säkerhet så visar Hövding på en skyddsförmåga som vida överträffar andra hjälmar. I försäkringsbolaget Folksams senaste test av cykelhjälmar (20</w:t>
      </w:r>
      <w:r w:rsidR="00C0761F">
        <w:rPr>
          <w:rFonts w:asciiTheme="majorHAnsi" w:hAnsiTheme="majorHAnsi" w:cs="Arial"/>
          <w:bCs/>
          <w:sz w:val="22"/>
          <w:szCs w:val="28"/>
        </w:rPr>
        <w:t>15) fick Hövding toppresultat bland</w:t>
      </w:r>
      <w:r w:rsidR="00285F80">
        <w:rPr>
          <w:rFonts w:asciiTheme="majorHAnsi" w:hAnsiTheme="majorHAnsi" w:cs="Arial"/>
          <w:bCs/>
          <w:sz w:val="22"/>
          <w:szCs w:val="28"/>
        </w:rPr>
        <w:t xml:space="preserve"> d</w:t>
      </w:r>
      <w:r w:rsidRPr="00F60D9E">
        <w:rPr>
          <w:rFonts w:asciiTheme="majorHAnsi" w:hAnsiTheme="majorHAnsi" w:cs="Arial"/>
          <w:bCs/>
          <w:sz w:val="22"/>
          <w:szCs w:val="28"/>
        </w:rPr>
        <w:t xml:space="preserve">e 18 hjälmar som testades. </w:t>
      </w:r>
    </w:p>
    <w:p w:rsidR="00317D64" w:rsidRPr="00461526" w:rsidRDefault="00074A96" w:rsidP="008D26DC">
      <w:pPr>
        <w:spacing w:before="100" w:beforeAutospacing="1" w:after="100" w:afterAutospacing="1"/>
        <w:rPr>
          <w:rFonts w:asciiTheme="majorHAnsi" w:hAnsiTheme="majorHAnsi" w:cs="Arial"/>
          <w:bCs/>
          <w:sz w:val="22"/>
          <w:szCs w:val="28"/>
        </w:rPr>
      </w:pPr>
      <w:r w:rsidRPr="00F60D9E">
        <w:rPr>
          <w:rFonts w:asciiTheme="majorHAnsi" w:hAnsiTheme="majorHAnsi"/>
          <w:sz w:val="22"/>
        </w:rPr>
        <w:t xml:space="preserve">Hövding säljs idag i drygt </w:t>
      </w:r>
      <w:r w:rsidR="00353614">
        <w:rPr>
          <w:rFonts w:asciiTheme="majorHAnsi" w:hAnsiTheme="majorHAnsi"/>
          <w:sz w:val="22"/>
        </w:rPr>
        <w:t xml:space="preserve">100 </w:t>
      </w:r>
      <w:r w:rsidRPr="00F60D9E">
        <w:rPr>
          <w:rFonts w:asciiTheme="majorHAnsi" w:hAnsiTheme="majorHAnsi"/>
          <w:sz w:val="22"/>
        </w:rPr>
        <w:t>butiker i Sverige</w:t>
      </w:r>
      <w:r w:rsidR="00353614">
        <w:rPr>
          <w:rFonts w:asciiTheme="majorHAnsi" w:hAnsiTheme="majorHAnsi"/>
          <w:sz w:val="22"/>
        </w:rPr>
        <w:t xml:space="preserve"> och ytterligare</w:t>
      </w:r>
      <w:r w:rsidR="009836C9">
        <w:rPr>
          <w:rFonts w:asciiTheme="majorHAnsi" w:hAnsiTheme="majorHAnsi"/>
          <w:sz w:val="22"/>
        </w:rPr>
        <w:t xml:space="preserve"> </w:t>
      </w:r>
      <w:r w:rsidR="009836C9" w:rsidRPr="009D332D">
        <w:rPr>
          <w:rFonts w:asciiTheme="majorHAnsi" w:hAnsiTheme="majorHAnsi"/>
          <w:color w:val="000000" w:themeColor="text1"/>
          <w:sz w:val="22"/>
        </w:rPr>
        <w:t>ca 400</w:t>
      </w:r>
      <w:r w:rsidR="00353614" w:rsidRPr="009D332D">
        <w:rPr>
          <w:rFonts w:asciiTheme="majorHAnsi" w:hAnsiTheme="majorHAnsi"/>
          <w:color w:val="000000" w:themeColor="text1"/>
          <w:sz w:val="22"/>
        </w:rPr>
        <w:t xml:space="preserve"> runt</w:t>
      </w:r>
      <w:r w:rsidR="00353614" w:rsidRPr="009D332D">
        <w:rPr>
          <w:rFonts w:asciiTheme="majorHAnsi" w:hAnsiTheme="majorHAnsi"/>
          <w:sz w:val="22"/>
        </w:rPr>
        <w:t xml:space="preserve"> om</w:t>
      </w:r>
      <w:r w:rsidR="00353614">
        <w:rPr>
          <w:rFonts w:asciiTheme="majorHAnsi" w:hAnsiTheme="majorHAnsi"/>
          <w:sz w:val="22"/>
        </w:rPr>
        <w:t xml:space="preserve"> i världen</w:t>
      </w:r>
      <w:r w:rsidRPr="00F60D9E">
        <w:rPr>
          <w:rFonts w:asciiTheme="majorHAnsi" w:hAnsiTheme="majorHAnsi"/>
          <w:sz w:val="22"/>
        </w:rPr>
        <w:t xml:space="preserve">. Via nya samarbeten med Team Sportia och Intersport </w:t>
      </w:r>
      <w:r w:rsidRPr="00F60D9E">
        <w:rPr>
          <w:rFonts w:asciiTheme="majorHAnsi" w:hAnsiTheme="majorHAnsi"/>
          <w:color w:val="000000" w:themeColor="text1"/>
          <w:sz w:val="22"/>
        </w:rPr>
        <w:t>når företaget även ut till</w:t>
      </w:r>
      <w:r w:rsidRPr="00F60D9E">
        <w:rPr>
          <w:rFonts w:asciiTheme="majorHAnsi" w:hAnsiTheme="majorHAnsi"/>
          <w:sz w:val="22"/>
        </w:rPr>
        <w:t xml:space="preserve"> kunder i gallerior och på klassiska affärsstråk där de traditionella cykelbutikerna inte finns</w:t>
      </w:r>
      <w:r w:rsidRPr="00285F80">
        <w:rPr>
          <w:rFonts w:asciiTheme="majorHAnsi" w:hAnsiTheme="majorHAnsi"/>
          <w:color w:val="000000" w:themeColor="text1"/>
          <w:sz w:val="22"/>
        </w:rPr>
        <w:t>. Internationellt säljs Hövding ibland annat i Danmark, Tyskland, England, Frankrike och Japan.</w:t>
      </w:r>
      <w:r w:rsidR="008D26DC" w:rsidRPr="00285F80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317D64" w:rsidRPr="00F60D9E" w:rsidRDefault="00317D64" w:rsidP="00317D64">
      <w:pPr>
        <w:rPr>
          <w:rFonts w:asciiTheme="majorHAnsi" w:hAnsiTheme="majorHAnsi"/>
          <w:b/>
          <w:sz w:val="22"/>
          <w:szCs w:val="22"/>
        </w:rPr>
      </w:pPr>
      <w:r w:rsidRPr="00F60D9E">
        <w:rPr>
          <w:rFonts w:asciiTheme="majorHAnsi" w:hAnsiTheme="majorHAnsi"/>
          <w:b/>
          <w:sz w:val="22"/>
          <w:szCs w:val="22"/>
        </w:rPr>
        <w:t>För vidare information kontakta:</w:t>
      </w:r>
    </w:p>
    <w:p w:rsidR="00317D64" w:rsidRPr="00F60D9E" w:rsidRDefault="00317D64" w:rsidP="00317D64">
      <w:pPr>
        <w:rPr>
          <w:rFonts w:asciiTheme="majorHAnsi" w:hAnsiTheme="majorHAnsi"/>
          <w:b/>
          <w:sz w:val="22"/>
          <w:szCs w:val="22"/>
        </w:rPr>
      </w:pPr>
    </w:p>
    <w:p w:rsidR="00317D64" w:rsidRPr="00F60D9E" w:rsidRDefault="00461526" w:rsidP="00317D6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Anna Katarina Skogh, Marknadschef på</w:t>
      </w:r>
      <w:r w:rsidR="00317D64" w:rsidRPr="00F60D9E">
        <w:rPr>
          <w:rFonts w:asciiTheme="majorHAnsi" w:hAnsiTheme="majorHAnsi"/>
          <w:b/>
          <w:sz w:val="22"/>
          <w:szCs w:val="22"/>
        </w:rPr>
        <w:t xml:space="preserve"> Hövding</w:t>
      </w:r>
    </w:p>
    <w:p w:rsidR="008D26DC" w:rsidRPr="00F60D9E" w:rsidRDefault="00317D64" w:rsidP="00317D64">
      <w:pPr>
        <w:rPr>
          <w:rFonts w:asciiTheme="majorHAnsi" w:hAnsiTheme="majorHAnsi"/>
          <w:b/>
          <w:sz w:val="22"/>
          <w:szCs w:val="22"/>
        </w:rPr>
      </w:pPr>
      <w:r w:rsidRPr="00F60D9E">
        <w:rPr>
          <w:rFonts w:asciiTheme="majorHAnsi" w:hAnsiTheme="majorHAnsi"/>
          <w:b/>
          <w:sz w:val="22"/>
          <w:szCs w:val="22"/>
        </w:rPr>
        <w:t xml:space="preserve">Tel. </w:t>
      </w:r>
      <w:r w:rsidR="00461526">
        <w:rPr>
          <w:rFonts w:asciiTheme="majorHAnsi" w:hAnsiTheme="majorHAnsi"/>
          <w:b/>
          <w:sz w:val="22"/>
          <w:szCs w:val="22"/>
        </w:rPr>
        <w:t>0760 46 44 32</w:t>
      </w:r>
    </w:p>
    <w:p w:rsidR="00317D64" w:rsidRPr="00F60D9E" w:rsidRDefault="00317D64" w:rsidP="00317D64">
      <w:pPr>
        <w:rPr>
          <w:rFonts w:asciiTheme="majorHAnsi" w:hAnsiTheme="majorHAnsi" w:cs="Times"/>
          <w:b/>
          <w:color w:val="161616"/>
          <w:sz w:val="22"/>
        </w:rPr>
      </w:pPr>
    </w:p>
    <w:p w:rsidR="008D26DC" w:rsidRPr="00F60D9E" w:rsidRDefault="00317D64" w:rsidP="008D26D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pacing w:val="20"/>
          <w:kern w:val="1"/>
          <w:sz w:val="22"/>
          <w:szCs w:val="44"/>
        </w:rPr>
      </w:pPr>
      <w:r w:rsidRPr="00F60D9E">
        <w:rPr>
          <w:rFonts w:asciiTheme="majorHAnsi" w:hAnsiTheme="majorHAnsi" w:cs="Times"/>
          <w:b/>
          <w:color w:val="161616"/>
          <w:sz w:val="22"/>
        </w:rPr>
        <w:lastRenderedPageBreak/>
        <w:t xml:space="preserve">Peter Neumeister, </w:t>
      </w:r>
      <w:proofErr w:type="spellStart"/>
      <w:r w:rsidRPr="00F60D9E">
        <w:rPr>
          <w:rFonts w:asciiTheme="majorHAnsi" w:hAnsiTheme="majorHAnsi" w:cs="Times"/>
          <w:b/>
          <w:color w:val="161616"/>
          <w:sz w:val="22"/>
        </w:rPr>
        <w:t>Managing</w:t>
      </w:r>
      <w:proofErr w:type="spellEnd"/>
      <w:r w:rsidRPr="00F60D9E">
        <w:rPr>
          <w:rFonts w:asciiTheme="majorHAnsi" w:hAnsiTheme="majorHAnsi" w:cs="Times"/>
          <w:b/>
          <w:color w:val="161616"/>
          <w:sz w:val="22"/>
        </w:rPr>
        <w:t xml:space="preserve"> </w:t>
      </w:r>
      <w:proofErr w:type="spellStart"/>
      <w:r w:rsidRPr="00F60D9E">
        <w:rPr>
          <w:rFonts w:asciiTheme="majorHAnsi" w:hAnsiTheme="majorHAnsi" w:cs="Times"/>
          <w:b/>
          <w:color w:val="161616"/>
          <w:sz w:val="22"/>
        </w:rPr>
        <w:t>Creative</w:t>
      </w:r>
      <w:proofErr w:type="spellEnd"/>
      <w:r w:rsidRPr="00F60D9E">
        <w:rPr>
          <w:rFonts w:asciiTheme="majorHAnsi" w:hAnsiTheme="majorHAnsi" w:cs="Times"/>
          <w:b/>
          <w:color w:val="161616"/>
          <w:sz w:val="22"/>
        </w:rPr>
        <w:t xml:space="preserve"> Director på Neumeister </w:t>
      </w:r>
    </w:p>
    <w:p w:rsidR="008D26DC" w:rsidRPr="00F60D9E" w:rsidRDefault="008D26DC" w:rsidP="008D26DC">
      <w:pPr>
        <w:rPr>
          <w:rFonts w:asciiTheme="majorHAnsi" w:hAnsiTheme="majorHAnsi"/>
          <w:b/>
          <w:sz w:val="22"/>
          <w:szCs w:val="22"/>
        </w:rPr>
      </w:pPr>
      <w:r w:rsidRPr="00F60D9E">
        <w:rPr>
          <w:rFonts w:asciiTheme="majorHAnsi" w:hAnsiTheme="majorHAnsi"/>
          <w:b/>
          <w:sz w:val="22"/>
          <w:szCs w:val="22"/>
        </w:rPr>
        <w:t>Tel. 0706 98 44 99</w:t>
      </w:r>
    </w:p>
    <w:p w:rsidR="00317D64" w:rsidRPr="008D26DC" w:rsidRDefault="00317D64" w:rsidP="008D26D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pacing w:val="20"/>
          <w:kern w:val="1"/>
          <w:szCs w:val="44"/>
        </w:rPr>
      </w:pPr>
      <w:r w:rsidRPr="008D26DC">
        <w:rPr>
          <w:rFonts w:asciiTheme="majorHAnsi" w:hAnsiTheme="majorHAnsi"/>
          <w:b/>
          <w:szCs w:val="22"/>
        </w:rPr>
        <w:br/>
      </w:r>
    </w:p>
    <w:p w:rsidR="00353614" w:rsidRPr="00317D64" w:rsidRDefault="00172C0D" w:rsidP="00353614">
      <w:pPr>
        <w:rPr>
          <w:b/>
          <w:i/>
        </w:rPr>
      </w:pPr>
      <w:r w:rsidRPr="00E66474">
        <w:rPr>
          <w:rFonts w:ascii="Calibri" w:hAnsi="Calibri"/>
          <w:sz w:val="22"/>
          <w:szCs w:val="22"/>
        </w:rPr>
        <w:br/>
      </w:r>
      <w:r w:rsidR="002D2F27" w:rsidRPr="002D2F27">
        <w:rPr>
          <w:rFonts w:ascii="Calibri" w:hAnsi="Calibri"/>
          <w:szCs w:val="21"/>
        </w:rPr>
        <w:br/>
      </w:r>
    </w:p>
    <w:p w:rsidR="00875CBE" w:rsidRPr="00317D64" w:rsidRDefault="00875CBE">
      <w:pPr>
        <w:rPr>
          <w:b/>
          <w:i/>
        </w:rPr>
      </w:pPr>
    </w:p>
    <w:sectPr w:rsidR="00875CBE" w:rsidRPr="00317D64" w:rsidSect="00875C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F6C"/>
    <w:multiLevelType w:val="hybridMultilevel"/>
    <w:tmpl w:val="D164A680"/>
    <w:lvl w:ilvl="0" w:tplc="41F47B6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3102C15"/>
    <w:multiLevelType w:val="hybridMultilevel"/>
    <w:tmpl w:val="384E64DA"/>
    <w:lvl w:ilvl="0" w:tplc="94B2F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7"/>
    <w:rsid w:val="000258DD"/>
    <w:rsid w:val="000675C7"/>
    <w:rsid w:val="00074A96"/>
    <w:rsid w:val="000830DA"/>
    <w:rsid w:val="00172C0D"/>
    <w:rsid w:val="00282D6F"/>
    <w:rsid w:val="00285F80"/>
    <w:rsid w:val="002D2F27"/>
    <w:rsid w:val="00317D64"/>
    <w:rsid w:val="00353614"/>
    <w:rsid w:val="003727AC"/>
    <w:rsid w:val="003749FF"/>
    <w:rsid w:val="00461526"/>
    <w:rsid w:val="0052185C"/>
    <w:rsid w:val="00522900"/>
    <w:rsid w:val="005D693D"/>
    <w:rsid w:val="00697D96"/>
    <w:rsid w:val="006C4744"/>
    <w:rsid w:val="007442BF"/>
    <w:rsid w:val="0076742A"/>
    <w:rsid w:val="0082094C"/>
    <w:rsid w:val="00875CBE"/>
    <w:rsid w:val="008C4C5B"/>
    <w:rsid w:val="008D26DC"/>
    <w:rsid w:val="008F7177"/>
    <w:rsid w:val="009836C9"/>
    <w:rsid w:val="009878DD"/>
    <w:rsid w:val="009C67A6"/>
    <w:rsid w:val="009D332D"/>
    <w:rsid w:val="00A82C52"/>
    <w:rsid w:val="00B502EF"/>
    <w:rsid w:val="00B67FC9"/>
    <w:rsid w:val="00C0761F"/>
    <w:rsid w:val="00CA293D"/>
    <w:rsid w:val="00DC603F"/>
    <w:rsid w:val="00DF7300"/>
    <w:rsid w:val="00E66474"/>
    <w:rsid w:val="00EC386A"/>
    <w:rsid w:val="00ED50C5"/>
    <w:rsid w:val="00EF4111"/>
    <w:rsid w:val="00F4513D"/>
    <w:rsid w:val="00F55536"/>
    <w:rsid w:val="00F60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891C-CFC4-4BDA-B09F-10903B7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D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74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55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Anna Holm AB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</dc:creator>
  <cp:keywords/>
  <cp:lastModifiedBy>Anna Katarina Skogh</cp:lastModifiedBy>
  <cp:revision>2</cp:revision>
  <cp:lastPrinted>2016-03-14T11:47:00Z</cp:lastPrinted>
  <dcterms:created xsi:type="dcterms:W3CDTF">2016-03-16T09:26:00Z</dcterms:created>
  <dcterms:modified xsi:type="dcterms:W3CDTF">2016-03-16T09:26:00Z</dcterms:modified>
</cp:coreProperties>
</file>