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AE0" w:rsidRPr="00FE2FE1" w:rsidRDefault="00164AE0" w:rsidP="00164AE0">
      <w:pPr>
        <w:rPr>
          <w:b/>
          <w:sz w:val="32"/>
          <w:szCs w:val="32"/>
        </w:rPr>
      </w:pPr>
      <w:r>
        <w:rPr>
          <w:b/>
          <w:sz w:val="32"/>
          <w:szCs w:val="32"/>
        </w:rPr>
        <w:t>Inredningst</w:t>
      </w:r>
      <w:r w:rsidRPr="00FE2FE1">
        <w:rPr>
          <w:b/>
          <w:sz w:val="32"/>
          <w:szCs w:val="32"/>
        </w:rPr>
        <w:t>render 2014</w:t>
      </w:r>
    </w:p>
    <w:p w:rsidR="00AC2114" w:rsidRPr="00702DC5" w:rsidRDefault="00AC2114" w:rsidP="00164AE0">
      <w:pPr>
        <w:rPr>
          <w:sz w:val="18"/>
          <w:szCs w:val="18"/>
        </w:rPr>
      </w:pPr>
      <w:r w:rsidRPr="00702DC5">
        <w:rPr>
          <w:sz w:val="18"/>
          <w:szCs w:val="18"/>
        </w:rPr>
        <w:t xml:space="preserve">Årets inredningstrender bjuder på </w:t>
      </w:r>
      <w:r w:rsidR="005905A9">
        <w:rPr>
          <w:sz w:val="18"/>
          <w:szCs w:val="18"/>
        </w:rPr>
        <w:t>massor med inspiration</w:t>
      </w:r>
      <w:r w:rsidR="00AC335F">
        <w:rPr>
          <w:sz w:val="18"/>
          <w:szCs w:val="18"/>
        </w:rPr>
        <w:t>. Till</w:t>
      </w:r>
      <w:r w:rsidR="008B47DC">
        <w:rPr>
          <w:sz w:val="18"/>
          <w:szCs w:val="18"/>
        </w:rPr>
        <w:t xml:space="preserve"> </w:t>
      </w:r>
      <w:r w:rsidR="00AC335F">
        <w:rPr>
          <w:sz w:val="18"/>
          <w:szCs w:val="18"/>
        </w:rPr>
        <w:t>skillnad från tidigare år</w:t>
      </w:r>
      <w:r w:rsidR="00AB0B3E">
        <w:rPr>
          <w:sz w:val="18"/>
          <w:szCs w:val="18"/>
        </w:rPr>
        <w:t>,</w:t>
      </w:r>
      <w:r w:rsidR="00AC335F">
        <w:rPr>
          <w:sz w:val="18"/>
          <w:szCs w:val="18"/>
        </w:rPr>
        <w:t xml:space="preserve"> där vitt </w:t>
      </w:r>
      <w:r w:rsidR="00AB0B3E">
        <w:rPr>
          <w:sz w:val="18"/>
          <w:szCs w:val="18"/>
        </w:rPr>
        <w:t xml:space="preserve">dominerade </w:t>
      </w:r>
      <w:r w:rsidR="00AC335F">
        <w:rPr>
          <w:sz w:val="18"/>
          <w:szCs w:val="18"/>
        </w:rPr>
        <w:t>färgsättningen</w:t>
      </w:r>
      <w:r w:rsidR="00AB0B3E">
        <w:rPr>
          <w:sz w:val="18"/>
          <w:szCs w:val="18"/>
        </w:rPr>
        <w:t>,</w:t>
      </w:r>
      <w:r w:rsidR="00AC335F">
        <w:rPr>
          <w:sz w:val="18"/>
          <w:szCs w:val="18"/>
        </w:rPr>
        <w:t xml:space="preserve"> ser vi n</w:t>
      </w:r>
      <w:r w:rsidR="00AB0B3E">
        <w:rPr>
          <w:sz w:val="18"/>
          <w:szCs w:val="18"/>
        </w:rPr>
        <w:t>u betydligt mer färger</w:t>
      </w:r>
      <w:r w:rsidR="005905A9">
        <w:rPr>
          <w:sz w:val="18"/>
          <w:szCs w:val="18"/>
        </w:rPr>
        <w:t xml:space="preserve">. </w:t>
      </w:r>
      <w:r w:rsidR="00AB0B3E">
        <w:rPr>
          <w:sz w:val="18"/>
          <w:szCs w:val="18"/>
        </w:rPr>
        <w:t xml:space="preserve">Den största </w:t>
      </w:r>
      <w:r w:rsidR="00B519A1">
        <w:rPr>
          <w:sz w:val="18"/>
          <w:szCs w:val="18"/>
        </w:rPr>
        <w:t>inspirationskällan</w:t>
      </w:r>
      <w:r w:rsidR="00AB0B3E">
        <w:rPr>
          <w:sz w:val="18"/>
          <w:szCs w:val="18"/>
        </w:rPr>
        <w:t xml:space="preserve"> till årets</w:t>
      </w:r>
      <w:r w:rsidR="00B519A1">
        <w:rPr>
          <w:sz w:val="18"/>
          <w:szCs w:val="18"/>
        </w:rPr>
        <w:t xml:space="preserve"> </w:t>
      </w:r>
      <w:r w:rsidR="00AB0B3E">
        <w:rPr>
          <w:sz w:val="18"/>
          <w:szCs w:val="18"/>
        </w:rPr>
        <w:t>trender är naturen</w:t>
      </w:r>
      <w:r w:rsidR="00B519A1">
        <w:rPr>
          <w:sz w:val="18"/>
          <w:szCs w:val="18"/>
        </w:rPr>
        <w:t xml:space="preserve"> som ligger till grund för alla härliga </w:t>
      </w:r>
      <w:r w:rsidR="00AB0B3E">
        <w:rPr>
          <w:sz w:val="18"/>
          <w:szCs w:val="18"/>
        </w:rPr>
        <w:t>färgnyanser</w:t>
      </w:r>
      <w:r w:rsidR="00B519A1">
        <w:rPr>
          <w:sz w:val="18"/>
          <w:szCs w:val="18"/>
        </w:rPr>
        <w:t xml:space="preserve">, </w:t>
      </w:r>
      <w:r w:rsidR="00880340" w:rsidRPr="00702DC5">
        <w:rPr>
          <w:sz w:val="18"/>
          <w:szCs w:val="18"/>
        </w:rPr>
        <w:t>exotiska blommor</w:t>
      </w:r>
      <w:r w:rsidR="00B519A1">
        <w:rPr>
          <w:sz w:val="18"/>
          <w:szCs w:val="18"/>
        </w:rPr>
        <w:t>,</w:t>
      </w:r>
      <w:r w:rsidR="00AB0B3E">
        <w:rPr>
          <w:sz w:val="18"/>
          <w:szCs w:val="18"/>
        </w:rPr>
        <w:t xml:space="preserve"> växter</w:t>
      </w:r>
      <w:r w:rsidR="00B519A1">
        <w:rPr>
          <w:sz w:val="18"/>
          <w:szCs w:val="18"/>
        </w:rPr>
        <w:t xml:space="preserve"> och vilda djur</w:t>
      </w:r>
      <w:r w:rsidR="00880340" w:rsidRPr="00702DC5">
        <w:rPr>
          <w:sz w:val="18"/>
          <w:szCs w:val="18"/>
        </w:rPr>
        <w:t xml:space="preserve">. Årets </w:t>
      </w:r>
      <w:r w:rsidR="00AB0B3E">
        <w:rPr>
          <w:sz w:val="18"/>
          <w:szCs w:val="18"/>
        </w:rPr>
        <w:t>trender</w:t>
      </w:r>
      <w:r w:rsidR="00880340" w:rsidRPr="00702DC5">
        <w:rPr>
          <w:sz w:val="18"/>
          <w:szCs w:val="18"/>
        </w:rPr>
        <w:t xml:space="preserve"> kan</w:t>
      </w:r>
      <w:r w:rsidR="00AB0B3E">
        <w:rPr>
          <w:sz w:val="18"/>
          <w:szCs w:val="18"/>
        </w:rPr>
        <w:t xml:space="preserve"> utan problem</w:t>
      </w:r>
      <w:r w:rsidR="00880340" w:rsidRPr="00702DC5">
        <w:rPr>
          <w:sz w:val="18"/>
          <w:szCs w:val="18"/>
        </w:rPr>
        <w:t xml:space="preserve"> kombineras för att skapa </w:t>
      </w:r>
      <w:r w:rsidR="005905A9">
        <w:rPr>
          <w:sz w:val="18"/>
          <w:szCs w:val="18"/>
        </w:rPr>
        <w:t xml:space="preserve">både lugna och harmoniska inredningar likväl som färgglada </w:t>
      </w:r>
      <w:r w:rsidR="005905A9" w:rsidRPr="00702DC5">
        <w:rPr>
          <w:sz w:val="18"/>
          <w:szCs w:val="18"/>
        </w:rPr>
        <w:t xml:space="preserve">och </w:t>
      </w:r>
      <w:r w:rsidR="005905A9">
        <w:rPr>
          <w:sz w:val="18"/>
          <w:szCs w:val="18"/>
        </w:rPr>
        <w:t>lekfulla</w:t>
      </w:r>
      <w:r w:rsidR="00880340" w:rsidRPr="00702DC5">
        <w:rPr>
          <w:sz w:val="18"/>
          <w:szCs w:val="18"/>
        </w:rPr>
        <w:t xml:space="preserve"> hem. </w:t>
      </w:r>
      <w:r w:rsidR="005905A9">
        <w:rPr>
          <w:sz w:val="18"/>
          <w:szCs w:val="18"/>
        </w:rPr>
        <w:t xml:space="preserve">Här finns alla möjligheter att inspireras </w:t>
      </w:r>
      <w:r w:rsidR="00AC335F">
        <w:rPr>
          <w:sz w:val="18"/>
          <w:szCs w:val="18"/>
        </w:rPr>
        <w:t>till att</w:t>
      </w:r>
      <w:r w:rsidR="005905A9">
        <w:rPr>
          <w:sz w:val="18"/>
          <w:szCs w:val="18"/>
        </w:rPr>
        <w:t xml:space="preserve"> plocka </w:t>
      </w:r>
      <w:r w:rsidR="00AB0B3E">
        <w:rPr>
          <w:sz w:val="18"/>
          <w:szCs w:val="18"/>
        </w:rPr>
        <w:t xml:space="preserve">ut personliga </w:t>
      </w:r>
      <w:r w:rsidR="005905A9">
        <w:rPr>
          <w:sz w:val="18"/>
          <w:szCs w:val="18"/>
        </w:rPr>
        <w:t xml:space="preserve">favoriter </w:t>
      </w:r>
      <w:r w:rsidR="00AB0B3E">
        <w:rPr>
          <w:sz w:val="18"/>
          <w:szCs w:val="18"/>
        </w:rPr>
        <w:t>för att skapa en egen unik inredningsstil.</w:t>
      </w:r>
    </w:p>
    <w:p w:rsidR="00880340" w:rsidRPr="00702DC5" w:rsidRDefault="00880340" w:rsidP="008B47DC">
      <w:pPr>
        <w:ind w:firstLine="1304"/>
        <w:rPr>
          <w:sz w:val="18"/>
          <w:szCs w:val="18"/>
        </w:rPr>
      </w:pPr>
    </w:p>
    <w:p w:rsidR="00164AE0" w:rsidRPr="00702DC5" w:rsidRDefault="00164AE0" w:rsidP="00164AE0">
      <w:pPr>
        <w:rPr>
          <w:b/>
          <w:sz w:val="18"/>
          <w:szCs w:val="18"/>
        </w:rPr>
      </w:pPr>
      <w:r w:rsidRPr="00702DC5">
        <w:rPr>
          <w:b/>
          <w:sz w:val="18"/>
          <w:szCs w:val="18"/>
        </w:rPr>
        <w:t>Naturlig skönhet</w:t>
      </w:r>
    </w:p>
    <w:p w:rsidR="00164AE0" w:rsidRPr="00702DC5" w:rsidRDefault="00164AE0" w:rsidP="00164AE0">
      <w:pPr>
        <w:rPr>
          <w:sz w:val="18"/>
          <w:szCs w:val="18"/>
        </w:rPr>
      </w:pPr>
      <w:r w:rsidRPr="00702DC5">
        <w:rPr>
          <w:sz w:val="18"/>
          <w:szCs w:val="18"/>
        </w:rPr>
        <w:t xml:space="preserve">Inspirationskällan till den här stilen är naturens alla färger, material, strukturer och former. Blom- och växtmönster målade i mjuka akvarellfärger återfinns överallt, inte minst på tapeter och på textilier. Kombinera naturens vackra mönster med flätade, stickade eller virkade strukturer. Addera därefter marmordetaljer för att skapa en inredningsstil med naturlig skönhet. </w:t>
      </w:r>
    </w:p>
    <w:p w:rsidR="00164AE0" w:rsidRPr="00702DC5" w:rsidRDefault="00164AE0" w:rsidP="00164AE0">
      <w:pPr>
        <w:rPr>
          <w:sz w:val="18"/>
          <w:szCs w:val="18"/>
        </w:rPr>
      </w:pPr>
      <w:r w:rsidRPr="00702DC5">
        <w:rPr>
          <w:i/>
          <w:sz w:val="18"/>
          <w:szCs w:val="18"/>
        </w:rPr>
        <w:t>Ledord: blommor, akvarellkänsla, växter, flätat, stickat, virkat, marmor</w:t>
      </w:r>
      <w:r w:rsidR="00702DC5">
        <w:rPr>
          <w:i/>
          <w:sz w:val="18"/>
          <w:szCs w:val="18"/>
        </w:rPr>
        <w:br/>
      </w:r>
    </w:p>
    <w:p w:rsidR="00164AE0" w:rsidRPr="00702DC5" w:rsidRDefault="00164AE0" w:rsidP="00164AE0">
      <w:pPr>
        <w:rPr>
          <w:b/>
          <w:sz w:val="18"/>
          <w:szCs w:val="18"/>
        </w:rPr>
      </w:pPr>
      <w:r w:rsidRPr="00702DC5">
        <w:rPr>
          <w:b/>
          <w:sz w:val="18"/>
          <w:szCs w:val="18"/>
        </w:rPr>
        <w:t>Pasteller med guldkant</w:t>
      </w:r>
    </w:p>
    <w:p w:rsidR="00164AE0" w:rsidRPr="00702DC5" w:rsidRDefault="00164AE0" w:rsidP="00164AE0">
      <w:pPr>
        <w:rPr>
          <w:sz w:val="18"/>
          <w:szCs w:val="18"/>
        </w:rPr>
      </w:pPr>
      <w:r w:rsidRPr="00702DC5">
        <w:rPr>
          <w:sz w:val="18"/>
          <w:szCs w:val="18"/>
        </w:rPr>
        <w:t>Den här stilen bidrar till en lugn och harmonisk inredning. Kombinera matta pastellfärger, gärna rosa nyanser, med en vit eller grå bas tillsammans med ljusa, trärena möbler och vitt golv. Om du vill satsa på mönster så lek med 5- och 6-hörningar, kalejdoskop samt pappersvikta origamiformer. Med hjälp av mässing- och gulddetaljer förgyller du din inredning och ger den en extra guldkant.</w:t>
      </w:r>
    </w:p>
    <w:p w:rsidR="00164AE0" w:rsidRPr="00702DC5" w:rsidRDefault="00164AE0" w:rsidP="00164AE0">
      <w:pPr>
        <w:rPr>
          <w:i/>
          <w:sz w:val="18"/>
          <w:szCs w:val="18"/>
        </w:rPr>
      </w:pPr>
      <w:r w:rsidRPr="00702DC5">
        <w:rPr>
          <w:i/>
          <w:sz w:val="18"/>
          <w:szCs w:val="18"/>
        </w:rPr>
        <w:t>Ledord: pastellfärger, matt färg, rosa, guld, mässing, kalejdoskop, 5- och 6-hörningar, vitt golv, trärena möbler, pappersvikta former</w:t>
      </w:r>
      <w:r w:rsidRPr="00702DC5">
        <w:rPr>
          <w:i/>
          <w:sz w:val="18"/>
          <w:szCs w:val="18"/>
        </w:rPr>
        <w:br/>
      </w:r>
    </w:p>
    <w:p w:rsidR="00164AE0" w:rsidRPr="00702DC5" w:rsidRDefault="00164AE0" w:rsidP="00164AE0">
      <w:pPr>
        <w:rPr>
          <w:b/>
          <w:sz w:val="18"/>
          <w:szCs w:val="18"/>
        </w:rPr>
      </w:pPr>
      <w:r w:rsidRPr="00702DC5">
        <w:rPr>
          <w:b/>
          <w:sz w:val="18"/>
          <w:szCs w:val="18"/>
        </w:rPr>
        <w:t>Exotisk och orientalisk mönstermix</w:t>
      </w:r>
    </w:p>
    <w:p w:rsidR="00164AE0" w:rsidRPr="00702DC5" w:rsidRDefault="00164AE0" w:rsidP="00164AE0">
      <w:pPr>
        <w:rPr>
          <w:sz w:val="18"/>
          <w:szCs w:val="18"/>
        </w:rPr>
      </w:pPr>
      <w:r w:rsidRPr="00702DC5">
        <w:rPr>
          <w:sz w:val="18"/>
          <w:szCs w:val="18"/>
        </w:rPr>
        <w:t>Den här stilen är vild och exotisk i sin kombination av orientaliska mönster och genuint etniskt hantverk. Inspirationen är hämtad från djungelns vilda djurliv och färgglada växter som kombineras med material som pälsimitation, läder, trä och sten. Golven får extra fokus och dekoreras med vackra marockanska mönster. Här är mönstermixen häftig och färgerna starka!</w:t>
      </w:r>
    </w:p>
    <w:p w:rsidR="00164AE0" w:rsidRPr="00702DC5" w:rsidRDefault="00164AE0" w:rsidP="00164AE0">
      <w:pPr>
        <w:rPr>
          <w:i/>
          <w:sz w:val="18"/>
          <w:szCs w:val="18"/>
        </w:rPr>
      </w:pPr>
      <w:r w:rsidRPr="00702DC5">
        <w:rPr>
          <w:i/>
          <w:sz w:val="18"/>
          <w:szCs w:val="18"/>
        </w:rPr>
        <w:t>Ledord: etniskt hantverk, orientaliskt mönster, djungel, blommor, vilda djur, läder, trä, sten, kakel, marockanskt mönster</w:t>
      </w:r>
    </w:p>
    <w:p w:rsidR="00164AE0" w:rsidRPr="00702DC5" w:rsidRDefault="00164AE0" w:rsidP="00164AE0">
      <w:pPr>
        <w:rPr>
          <w:sz w:val="18"/>
          <w:szCs w:val="18"/>
        </w:rPr>
      </w:pPr>
      <w:bookmarkStart w:id="0" w:name="_GoBack"/>
      <w:bookmarkEnd w:id="0"/>
    </w:p>
    <w:p w:rsidR="00164AE0" w:rsidRPr="00702DC5" w:rsidRDefault="00164AE0" w:rsidP="00164AE0">
      <w:pPr>
        <w:rPr>
          <w:b/>
          <w:sz w:val="18"/>
          <w:szCs w:val="18"/>
        </w:rPr>
      </w:pPr>
      <w:r w:rsidRPr="00702DC5">
        <w:rPr>
          <w:b/>
          <w:sz w:val="18"/>
          <w:szCs w:val="18"/>
        </w:rPr>
        <w:t>Havsdrömmar</w:t>
      </w:r>
    </w:p>
    <w:p w:rsidR="00164AE0" w:rsidRPr="00702DC5" w:rsidRDefault="00164AE0" w:rsidP="00164AE0">
      <w:pPr>
        <w:rPr>
          <w:sz w:val="18"/>
          <w:szCs w:val="18"/>
        </w:rPr>
      </w:pPr>
      <w:r w:rsidRPr="00702DC5">
        <w:rPr>
          <w:sz w:val="18"/>
          <w:szCs w:val="18"/>
        </w:rPr>
        <w:t xml:space="preserve">Havet och stranden är inspirationskällan till den här stilen. Övergången mellan färgnyanserna suddas ut och skapar mjuka linjer åt ränder samt batik- och </w:t>
      </w:r>
      <w:proofErr w:type="spellStart"/>
      <w:r w:rsidRPr="00702DC5">
        <w:rPr>
          <w:sz w:val="18"/>
          <w:szCs w:val="18"/>
        </w:rPr>
        <w:t>ikatmönster</w:t>
      </w:r>
      <w:proofErr w:type="spellEnd"/>
      <w:r w:rsidRPr="00702DC5">
        <w:rPr>
          <w:sz w:val="18"/>
          <w:szCs w:val="18"/>
        </w:rPr>
        <w:t xml:space="preserve"> som återfinns på tapeter och textilier. Fiskbensmönster, glasflaskor, strandfynd och korall används som dekoration för att skapa denna fridfulla inredningsstil som för tankarna till sköna semesterdagar vid havet.</w:t>
      </w:r>
    </w:p>
    <w:p w:rsidR="00274E74" w:rsidRPr="00702DC5" w:rsidRDefault="00164AE0">
      <w:pPr>
        <w:rPr>
          <w:i/>
          <w:sz w:val="18"/>
          <w:szCs w:val="18"/>
        </w:rPr>
      </w:pPr>
      <w:r w:rsidRPr="00702DC5">
        <w:rPr>
          <w:i/>
          <w:sz w:val="18"/>
          <w:szCs w:val="18"/>
        </w:rPr>
        <w:t xml:space="preserve">Ledord: Blågröna nyanser, ränder, batik, </w:t>
      </w:r>
      <w:proofErr w:type="spellStart"/>
      <w:r w:rsidRPr="00702DC5">
        <w:rPr>
          <w:i/>
          <w:sz w:val="18"/>
          <w:szCs w:val="18"/>
        </w:rPr>
        <w:t>ikat</w:t>
      </w:r>
      <w:proofErr w:type="spellEnd"/>
      <w:r w:rsidRPr="00702DC5">
        <w:rPr>
          <w:i/>
          <w:sz w:val="18"/>
          <w:szCs w:val="18"/>
        </w:rPr>
        <w:t>, blåvitt, glasflaskor, fiskbensmönster, korall</w:t>
      </w:r>
    </w:p>
    <w:sectPr w:rsidR="00274E74" w:rsidRPr="00702DC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7F5" w:rsidRDefault="003907F5" w:rsidP="003907F5">
      <w:pPr>
        <w:spacing w:after="0" w:line="240" w:lineRule="auto"/>
      </w:pPr>
      <w:r>
        <w:separator/>
      </w:r>
    </w:p>
  </w:endnote>
  <w:endnote w:type="continuationSeparator" w:id="0">
    <w:p w:rsidR="003907F5" w:rsidRDefault="003907F5" w:rsidP="00390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20B05020202040203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F5" w:rsidRDefault="003907F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F5" w:rsidRPr="00605283" w:rsidRDefault="00E25ECC" w:rsidP="003907F5">
    <w:pPr>
      <w:pStyle w:val="Sidfot"/>
      <w:jc w:val="right"/>
      <w:rPr>
        <w:rFonts w:ascii="Futura Std Book" w:hAnsi="Futura Std Book" w:cs="Arial"/>
        <w:b/>
        <w:sz w:val="16"/>
        <w:szCs w:val="16"/>
        <w:lang w:val="en-US"/>
      </w:rPr>
    </w:pPr>
    <w:r>
      <w:rPr>
        <w:rFonts w:ascii="Futura Std Book" w:hAnsi="Futura Std Book" w:cs="Arial"/>
        <w:b/>
        <w:noProof/>
        <w:sz w:val="16"/>
        <w:szCs w:val="16"/>
        <w:lang w:eastAsia="sv-SE"/>
      </w:rPr>
      <w:drawing>
        <wp:anchor distT="0" distB="0" distL="114300" distR="114300" simplePos="0" relativeHeight="251662336" behindDoc="1" locked="0" layoutInCell="1" allowOverlap="1">
          <wp:simplePos x="0" y="0"/>
          <wp:positionH relativeFrom="column">
            <wp:posOffset>-168275</wp:posOffset>
          </wp:positionH>
          <wp:positionV relativeFrom="paragraph">
            <wp:posOffset>-163830</wp:posOffset>
          </wp:positionV>
          <wp:extent cx="1325880" cy="989330"/>
          <wp:effectExtent l="0" t="0" r="7620" b="1270"/>
          <wp:wrapThrough wrapText="bothSides">
            <wp:wrapPolygon edited="0">
              <wp:start x="0" y="0"/>
              <wp:lineTo x="0" y="21212"/>
              <wp:lineTo x="21414" y="21212"/>
              <wp:lineTo x="21414" y="0"/>
              <wp:lineTo x="0" y="0"/>
            </wp:wrapPolygon>
          </wp:wrapThrough>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Logo, webadress, sv text vit bott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5880" cy="989330"/>
                  </a:xfrm>
                  <a:prstGeom prst="rect">
                    <a:avLst/>
                  </a:prstGeom>
                </pic:spPr>
              </pic:pic>
            </a:graphicData>
          </a:graphic>
          <wp14:sizeRelH relativeFrom="page">
            <wp14:pctWidth>0</wp14:pctWidth>
          </wp14:sizeRelH>
          <wp14:sizeRelV relativeFrom="page">
            <wp14:pctHeight>0</wp14:pctHeight>
          </wp14:sizeRelV>
        </wp:anchor>
      </w:drawing>
    </w:r>
    <w:r w:rsidR="003907F5" w:rsidRPr="00605283">
      <w:rPr>
        <w:rFonts w:ascii="Futura Std Book" w:hAnsi="Futura Std Book" w:cs="Arial"/>
        <w:b/>
        <w:sz w:val="16"/>
        <w:szCs w:val="16"/>
        <w:lang w:val="en-US"/>
      </w:rPr>
      <w:t>HAPPY HOMES SVERIGE AB</w:t>
    </w:r>
  </w:p>
  <w:p w:rsidR="003907F5" w:rsidRPr="00605283" w:rsidRDefault="003907F5" w:rsidP="003907F5">
    <w:pPr>
      <w:pStyle w:val="Sidfot"/>
      <w:jc w:val="right"/>
      <w:rPr>
        <w:rFonts w:ascii="Futura Std Book" w:hAnsi="Futura Std Book" w:cs="Arial"/>
        <w:sz w:val="16"/>
        <w:szCs w:val="16"/>
        <w:lang w:val="en-US"/>
      </w:rPr>
    </w:pPr>
    <w:proofErr w:type="spellStart"/>
    <w:r w:rsidRPr="00605283">
      <w:rPr>
        <w:rFonts w:ascii="Futura Std Book" w:hAnsi="Futura Std Book" w:cs="Arial"/>
        <w:sz w:val="16"/>
        <w:szCs w:val="16"/>
        <w:lang w:val="en-US"/>
      </w:rPr>
      <w:t>Hammarby</w:t>
    </w:r>
    <w:proofErr w:type="spellEnd"/>
    <w:r w:rsidRPr="00605283">
      <w:rPr>
        <w:rFonts w:ascii="Futura Std Book" w:hAnsi="Futura Std Book" w:cs="Arial"/>
        <w:sz w:val="16"/>
        <w:szCs w:val="16"/>
        <w:lang w:val="en-US"/>
      </w:rPr>
      <w:t xml:space="preserve"> </w:t>
    </w:r>
    <w:proofErr w:type="spellStart"/>
    <w:r w:rsidRPr="00605283">
      <w:rPr>
        <w:rFonts w:ascii="Futura Std Book" w:hAnsi="Futura Std Book" w:cs="Arial"/>
        <w:sz w:val="16"/>
        <w:szCs w:val="16"/>
        <w:lang w:val="en-US"/>
      </w:rPr>
      <w:t>Allé</w:t>
    </w:r>
    <w:proofErr w:type="spellEnd"/>
    <w:r w:rsidRPr="00605283">
      <w:rPr>
        <w:rFonts w:ascii="Futura Std Book" w:hAnsi="Futura Std Book" w:cs="Arial"/>
        <w:sz w:val="16"/>
        <w:szCs w:val="16"/>
        <w:lang w:val="en-US"/>
      </w:rPr>
      <w:t xml:space="preserve"> 20 </w:t>
    </w:r>
    <w:r w:rsidRPr="00605283">
      <w:rPr>
        <w:rFonts w:ascii="Arial" w:hAnsi="Arial" w:cs="Arial"/>
        <w:sz w:val="16"/>
        <w:szCs w:val="16"/>
        <w:lang w:val="en-US"/>
      </w:rPr>
      <w:t>│</w:t>
    </w:r>
    <w:r w:rsidRPr="00605283">
      <w:rPr>
        <w:rFonts w:ascii="Futura Std Book" w:hAnsi="Futura Std Book" w:cs="Arial"/>
        <w:sz w:val="16"/>
        <w:szCs w:val="16"/>
        <w:lang w:val="en-US"/>
      </w:rPr>
      <w:t xml:space="preserve"> 120 30 Stockholm</w:t>
    </w:r>
  </w:p>
  <w:p w:rsidR="003907F5" w:rsidRPr="00605283" w:rsidRDefault="003907F5" w:rsidP="003907F5">
    <w:pPr>
      <w:pStyle w:val="Sidfot"/>
      <w:jc w:val="right"/>
      <w:rPr>
        <w:rFonts w:ascii="Futura Std Book" w:hAnsi="Futura Std Book" w:cs="Arial"/>
        <w:sz w:val="16"/>
        <w:szCs w:val="16"/>
        <w:lang w:val="en-US"/>
      </w:rPr>
    </w:pPr>
    <w:r w:rsidRPr="00605283">
      <w:rPr>
        <w:rFonts w:ascii="Futura Std Book" w:hAnsi="Futura Std Book" w:cs="Arial"/>
        <w:sz w:val="16"/>
        <w:szCs w:val="16"/>
        <w:lang w:val="en-US"/>
      </w:rPr>
      <w:t>Tel: 08-556 949 60</w:t>
    </w:r>
  </w:p>
  <w:p w:rsidR="003907F5" w:rsidRPr="00605283" w:rsidRDefault="003907F5" w:rsidP="003907F5">
    <w:pPr>
      <w:pStyle w:val="Sidfot"/>
      <w:jc w:val="right"/>
      <w:rPr>
        <w:rFonts w:ascii="Futura Std Book" w:hAnsi="Futura Std Book" w:cs="Arial"/>
        <w:sz w:val="16"/>
        <w:szCs w:val="16"/>
      </w:rPr>
    </w:pPr>
    <w:r w:rsidRPr="00605283">
      <w:rPr>
        <w:rFonts w:ascii="Futura Std Book" w:hAnsi="Futura Std Book" w:cs="Arial"/>
        <w:sz w:val="16"/>
        <w:szCs w:val="16"/>
      </w:rPr>
      <w:t>info@happyhomes.se</w:t>
    </w:r>
  </w:p>
  <w:p w:rsidR="003907F5" w:rsidRPr="00605283" w:rsidRDefault="003907F5" w:rsidP="00605283">
    <w:pPr>
      <w:pStyle w:val="Sidfot"/>
      <w:jc w:val="right"/>
      <w:rPr>
        <w:rFonts w:ascii="Futura Std Book" w:hAnsi="Futura Std Book" w:cs="Arial"/>
        <w:sz w:val="16"/>
        <w:szCs w:val="16"/>
      </w:rPr>
    </w:pPr>
    <w:proofErr w:type="spellStart"/>
    <w:r w:rsidRPr="00605283">
      <w:rPr>
        <w:rFonts w:ascii="Futura Std Book" w:hAnsi="Futura Std Book" w:cs="Arial"/>
        <w:sz w:val="16"/>
        <w:szCs w:val="16"/>
      </w:rPr>
      <w:t>Org</w:t>
    </w:r>
    <w:proofErr w:type="spellEnd"/>
    <w:r w:rsidRPr="00605283">
      <w:rPr>
        <w:rFonts w:ascii="Futura Std Book" w:hAnsi="Futura Std Book" w:cs="Arial"/>
        <w:sz w:val="16"/>
        <w:szCs w:val="16"/>
      </w:rPr>
      <w:t xml:space="preserve"> nr: 556085-5594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F5" w:rsidRDefault="003907F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7F5" w:rsidRDefault="003907F5" w:rsidP="003907F5">
      <w:pPr>
        <w:spacing w:after="0" w:line="240" w:lineRule="auto"/>
      </w:pPr>
      <w:r>
        <w:separator/>
      </w:r>
    </w:p>
  </w:footnote>
  <w:footnote w:type="continuationSeparator" w:id="0">
    <w:p w:rsidR="003907F5" w:rsidRDefault="003907F5" w:rsidP="003907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F5" w:rsidRDefault="003907F5">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F5" w:rsidRDefault="003907F5">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F5" w:rsidRDefault="003907F5">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7F5"/>
    <w:rsid w:val="00164AE0"/>
    <w:rsid w:val="003907F5"/>
    <w:rsid w:val="003A762A"/>
    <w:rsid w:val="003B2875"/>
    <w:rsid w:val="00404C59"/>
    <w:rsid w:val="00505C29"/>
    <w:rsid w:val="005905A9"/>
    <w:rsid w:val="00605283"/>
    <w:rsid w:val="00702DC5"/>
    <w:rsid w:val="00880340"/>
    <w:rsid w:val="008B47DC"/>
    <w:rsid w:val="00AB0B3E"/>
    <w:rsid w:val="00AC2114"/>
    <w:rsid w:val="00AC335F"/>
    <w:rsid w:val="00B519A1"/>
    <w:rsid w:val="00E25E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AE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907F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907F5"/>
  </w:style>
  <w:style w:type="paragraph" w:styleId="Sidfot">
    <w:name w:val="footer"/>
    <w:basedOn w:val="Normal"/>
    <w:link w:val="SidfotChar"/>
    <w:uiPriority w:val="99"/>
    <w:unhideWhenUsed/>
    <w:rsid w:val="003907F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907F5"/>
  </w:style>
  <w:style w:type="paragraph" w:styleId="Ballongtext">
    <w:name w:val="Balloon Text"/>
    <w:basedOn w:val="Normal"/>
    <w:link w:val="BallongtextChar"/>
    <w:uiPriority w:val="99"/>
    <w:semiHidden/>
    <w:unhideWhenUsed/>
    <w:rsid w:val="003907F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907F5"/>
    <w:rPr>
      <w:rFonts w:ascii="Tahoma" w:hAnsi="Tahoma" w:cs="Tahoma"/>
      <w:sz w:val="16"/>
      <w:szCs w:val="16"/>
    </w:rPr>
  </w:style>
  <w:style w:type="character" w:styleId="Hyperlnk">
    <w:name w:val="Hyperlink"/>
    <w:basedOn w:val="Standardstycketeckensnitt"/>
    <w:uiPriority w:val="99"/>
    <w:unhideWhenUsed/>
    <w:rsid w:val="003907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AE0"/>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907F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907F5"/>
  </w:style>
  <w:style w:type="paragraph" w:styleId="Sidfot">
    <w:name w:val="footer"/>
    <w:basedOn w:val="Normal"/>
    <w:link w:val="SidfotChar"/>
    <w:uiPriority w:val="99"/>
    <w:unhideWhenUsed/>
    <w:rsid w:val="003907F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907F5"/>
  </w:style>
  <w:style w:type="paragraph" w:styleId="Ballongtext">
    <w:name w:val="Balloon Text"/>
    <w:basedOn w:val="Normal"/>
    <w:link w:val="BallongtextChar"/>
    <w:uiPriority w:val="99"/>
    <w:semiHidden/>
    <w:unhideWhenUsed/>
    <w:rsid w:val="003907F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907F5"/>
    <w:rPr>
      <w:rFonts w:ascii="Tahoma" w:hAnsi="Tahoma" w:cs="Tahoma"/>
      <w:sz w:val="16"/>
      <w:szCs w:val="16"/>
    </w:rPr>
  </w:style>
  <w:style w:type="character" w:styleId="Hyperlnk">
    <w:name w:val="Hyperlink"/>
    <w:basedOn w:val="Standardstycketeckensnitt"/>
    <w:uiPriority w:val="99"/>
    <w:unhideWhenUsed/>
    <w:rsid w:val="003907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D69F6-D487-44BB-B0A3-236CA628A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2205</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Åse Balko</dc:creator>
  <cp:lastModifiedBy>Åse Balko</cp:lastModifiedBy>
  <cp:revision>2</cp:revision>
  <cp:lastPrinted>2014-02-11T10:46:00Z</cp:lastPrinted>
  <dcterms:created xsi:type="dcterms:W3CDTF">2014-02-12T15:52:00Z</dcterms:created>
  <dcterms:modified xsi:type="dcterms:W3CDTF">2014-02-12T15:52:00Z</dcterms:modified>
</cp:coreProperties>
</file>