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48" w:rsidRPr="008F24D4" w:rsidRDefault="00BA3FDA" w:rsidP="009D2AE9">
      <w:pPr>
        <w:pStyle w:val="Rubrik1"/>
        <w:ind w:left="426"/>
        <w:jc w:val="right"/>
        <w:rPr>
          <w:rFonts w:cs="Arial"/>
          <w:b w:val="0"/>
          <w:color w:val="888888"/>
          <w:sz w:val="28"/>
          <w:szCs w:val="28"/>
          <w:lang w:val="en-US"/>
        </w:rPr>
      </w:pPr>
      <w:bookmarkStart w:id="0" w:name="Subject"/>
      <w:r w:rsidRPr="008F24D4">
        <w:rPr>
          <w:rFonts w:cs="Arial"/>
          <w:b w:val="0"/>
          <w:color w:val="888888"/>
          <w:sz w:val="28"/>
          <w:szCs w:val="28"/>
          <w:lang w:val="en-US"/>
        </w:rPr>
        <w:t>PRESS RELEASE</w:t>
      </w:r>
      <w:bookmarkStart w:id="1" w:name="Start"/>
      <w:bookmarkEnd w:id="0"/>
      <w:bookmarkEnd w:id="1"/>
    </w:p>
    <w:p w:rsidR="004F0401" w:rsidRPr="008F24D4" w:rsidRDefault="004F0401" w:rsidP="004F0401">
      <w:pPr>
        <w:rPr>
          <w:lang w:val="en-US"/>
        </w:rPr>
      </w:pPr>
    </w:p>
    <w:p w:rsidR="008F24D4" w:rsidRPr="00772A10" w:rsidRDefault="008F24D4" w:rsidP="008F24D4">
      <w:pPr>
        <w:rPr>
          <w:rFonts w:ascii="Arial" w:hAnsi="Arial" w:cs="Arial"/>
          <w:b/>
          <w:szCs w:val="22"/>
          <w:lang w:val="en-US"/>
        </w:rPr>
      </w:pPr>
    </w:p>
    <w:p w:rsidR="00154C89" w:rsidRPr="00154C89" w:rsidRDefault="00154C89" w:rsidP="00154C89">
      <w:pPr>
        <w:rPr>
          <w:rFonts w:ascii="Arial" w:hAnsi="Arial" w:cs="Arial"/>
          <w:b/>
          <w:sz w:val="28"/>
          <w:szCs w:val="28"/>
          <w:lang w:val="en-US"/>
        </w:rPr>
      </w:pPr>
      <w:proofErr w:type="spellStart"/>
      <w:r w:rsidRPr="00154C89">
        <w:rPr>
          <w:rFonts w:ascii="Arial" w:hAnsi="Arial" w:cs="Arial"/>
          <w:b/>
          <w:sz w:val="28"/>
          <w:szCs w:val="28"/>
          <w:lang w:val="en-US"/>
        </w:rPr>
        <w:t>Nordbygg</w:t>
      </w:r>
      <w:proofErr w:type="spellEnd"/>
      <w:r w:rsidRPr="00154C89">
        <w:rPr>
          <w:rFonts w:ascii="Arial" w:hAnsi="Arial" w:cs="Arial"/>
          <w:b/>
          <w:sz w:val="28"/>
          <w:szCs w:val="28"/>
          <w:lang w:val="en-US"/>
        </w:rPr>
        <w:t xml:space="preserve"> – for the future of construction, building services installations and real estate</w:t>
      </w:r>
    </w:p>
    <w:p w:rsidR="008F24D4" w:rsidRPr="008F24D4" w:rsidRDefault="008F24D4" w:rsidP="008F24D4">
      <w:pPr>
        <w:autoSpaceDE w:val="0"/>
        <w:autoSpaceDN w:val="0"/>
        <w:adjustRightInd w:val="0"/>
        <w:spacing w:line="240" w:lineRule="auto"/>
        <w:rPr>
          <w:rFonts w:ascii="Arial" w:eastAsiaTheme="minorHAnsi" w:hAnsi="Arial" w:cs="Arial"/>
          <w:b/>
          <w:sz w:val="32"/>
          <w:szCs w:val="32"/>
          <w:lang w:val="en-US"/>
        </w:rPr>
      </w:pPr>
    </w:p>
    <w:p w:rsidR="00154C89" w:rsidRPr="00154C89" w:rsidRDefault="00154C89" w:rsidP="00154C89">
      <w:pPr>
        <w:rPr>
          <w:rFonts w:ascii="Arial" w:hAnsi="Arial" w:cs="Arial"/>
          <w:i/>
          <w:lang w:val="en-US"/>
        </w:rPr>
      </w:pPr>
      <w:proofErr w:type="gramStart"/>
      <w:r w:rsidRPr="00154C89">
        <w:rPr>
          <w:rFonts w:ascii="Arial" w:hAnsi="Arial" w:cs="Arial"/>
          <w:i/>
          <w:lang w:val="en-US"/>
        </w:rPr>
        <w:t xml:space="preserve">Reserve 5-8 April in your calendar for </w:t>
      </w:r>
      <w:proofErr w:type="spellStart"/>
      <w:r w:rsidRPr="00154C89">
        <w:rPr>
          <w:rFonts w:ascii="Arial" w:hAnsi="Arial" w:cs="Arial"/>
          <w:i/>
          <w:lang w:val="en-US"/>
        </w:rPr>
        <w:t>Nordbygg</w:t>
      </w:r>
      <w:proofErr w:type="spellEnd"/>
      <w:r w:rsidRPr="00154C89">
        <w:rPr>
          <w:rFonts w:ascii="Arial" w:hAnsi="Arial" w:cs="Arial"/>
          <w:i/>
          <w:lang w:val="en-US"/>
        </w:rPr>
        <w:t>.</w:t>
      </w:r>
      <w:proofErr w:type="gramEnd"/>
      <w:r w:rsidRPr="00154C89">
        <w:rPr>
          <w:rFonts w:ascii="Arial" w:hAnsi="Arial" w:cs="Arial"/>
          <w:i/>
          <w:lang w:val="en-US"/>
        </w:rPr>
        <w:t xml:space="preserve"> Over 800 exhibitors from 30 countries will be there. Equality, the latest architecture and materials - not to mention developments in energy efficiency are hot issues at northern Europe's biggest trade fair for the construction, building services installations and real estate industries.</w:t>
      </w:r>
    </w:p>
    <w:p w:rsidR="008F24D4" w:rsidRPr="008F24D4" w:rsidRDefault="008F24D4" w:rsidP="008F24D4">
      <w:pPr>
        <w:rPr>
          <w:rFonts w:ascii="Arial" w:hAnsi="Arial" w:cs="Arial"/>
          <w:lang w:val="en-US"/>
        </w:rPr>
      </w:pPr>
    </w:p>
    <w:p w:rsidR="00154C89" w:rsidRPr="00154C89" w:rsidRDefault="00154C89" w:rsidP="00154C89">
      <w:pPr>
        <w:rPr>
          <w:rFonts w:ascii="Arial" w:hAnsi="Arial" w:cs="Arial"/>
          <w:lang w:val="en-US"/>
        </w:rPr>
      </w:pPr>
      <w:r w:rsidRPr="00154C89">
        <w:rPr>
          <w:rFonts w:ascii="Arial" w:hAnsi="Arial" w:cs="Arial"/>
          <w:lang w:val="en-US"/>
        </w:rPr>
        <w:t xml:space="preserve">Many leading Swedish companies in the construction sector are active proponents of equality. Some of them will be putting words into action at </w:t>
      </w:r>
      <w:proofErr w:type="spellStart"/>
      <w:r w:rsidRPr="00154C89">
        <w:rPr>
          <w:rFonts w:ascii="Arial" w:hAnsi="Arial" w:cs="Arial"/>
          <w:lang w:val="en-US"/>
        </w:rPr>
        <w:t>Nordbygg</w:t>
      </w:r>
      <w:proofErr w:type="spellEnd"/>
      <w:r w:rsidRPr="00154C89">
        <w:rPr>
          <w:rFonts w:ascii="Arial" w:hAnsi="Arial" w:cs="Arial"/>
          <w:lang w:val="en-US"/>
        </w:rPr>
        <w:t xml:space="preserve"> 2016. </w:t>
      </w:r>
    </w:p>
    <w:p w:rsidR="00154C89" w:rsidRDefault="00154C89" w:rsidP="00154C89">
      <w:pPr>
        <w:rPr>
          <w:rFonts w:ascii="Arial" w:hAnsi="Arial" w:cs="Arial"/>
          <w:b/>
          <w:lang w:val="en-US"/>
        </w:rPr>
      </w:pPr>
    </w:p>
    <w:p w:rsidR="00154C89" w:rsidRPr="00154C89" w:rsidRDefault="00154C89" w:rsidP="00154C89">
      <w:pPr>
        <w:rPr>
          <w:rFonts w:ascii="Arial" w:hAnsi="Arial" w:cs="Arial"/>
          <w:b/>
          <w:lang w:val="en-US"/>
        </w:rPr>
      </w:pPr>
      <w:r w:rsidRPr="00154C89">
        <w:rPr>
          <w:rFonts w:ascii="Arial" w:hAnsi="Arial" w:cs="Arial"/>
          <w:b/>
          <w:lang w:val="en-US"/>
        </w:rPr>
        <w:t>Women only on the stand</w:t>
      </w:r>
    </w:p>
    <w:p w:rsidR="00154C89" w:rsidRPr="00154C89" w:rsidRDefault="00154C89" w:rsidP="00154C89">
      <w:pPr>
        <w:rPr>
          <w:rFonts w:ascii="Arial" w:hAnsi="Arial" w:cs="Arial"/>
          <w:lang w:val="en-US"/>
        </w:rPr>
      </w:pPr>
      <w:proofErr w:type="spellStart"/>
      <w:r w:rsidRPr="00154C89">
        <w:rPr>
          <w:rFonts w:ascii="Arial" w:hAnsi="Arial" w:cs="Arial"/>
          <w:lang w:val="en-US"/>
        </w:rPr>
        <w:t>Cramo</w:t>
      </w:r>
      <w:proofErr w:type="spellEnd"/>
      <w:r w:rsidRPr="00154C89">
        <w:rPr>
          <w:rFonts w:ascii="Arial" w:hAnsi="Arial" w:cs="Arial"/>
          <w:lang w:val="en-US"/>
        </w:rPr>
        <w:t xml:space="preserve"> is a company that works to create equality in the workplace. They employ more women than the national average for the building site in general, and want to make that proportion even bigger.</w:t>
      </w:r>
    </w:p>
    <w:p w:rsidR="00154C89" w:rsidRPr="00154C89" w:rsidRDefault="00154C89" w:rsidP="00154C89">
      <w:pPr>
        <w:rPr>
          <w:rFonts w:ascii="Arial" w:hAnsi="Arial" w:cs="Arial"/>
          <w:lang w:val="en-US"/>
        </w:rPr>
      </w:pPr>
      <w:r w:rsidRPr="00154C89">
        <w:rPr>
          <w:rFonts w:ascii="Arial" w:hAnsi="Arial" w:cs="Arial"/>
          <w:lang w:val="en-US"/>
        </w:rPr>
        <w:t xml:space="preserve">“We want to recruit more women because - quite frankly - at the depots where we have both men and women employed, women are the most efficient,” says Ingrid </w:t>
      </w:r>
      <w:proofErr w:type="spellStart"/>
      <w:r w:rsidRPr="00154C89">
        <w:rPr>
          <w:rFonts w:ascii="Arial" w:hAnsi="Arial" w:cs="Arial"/>
          <w:lang w:val="en-US"/>
        </w:rPr>
        <w:t>Hollertz</w:t>
      </w:r>
      <w:proofErr w:type="spellEnd"/>
      <w:r w:rsidRPr="00154C89">
        <w:rPr>
          <w:rFonts w:ascii="Arial" w:hAnsi="Arial" w:cs="Arial"/>
          <w:lang w:val="en-US"/>
        </w:rPr>
        <w:t xml:space="preserve">, HR Manager at </w:t>
      </w:r>
      <w:proofErr w:type="spellStart"/>
      <w:r w:rsidRPr="00154C89">
        <w:rPr>
          <w:rFonts w:ascii="Arial" w:hAnsi="Arial" w:cs="Arial"/>
          <w:lang w:val="en-US"/>
        </w:rPr>
        <w:t>Cramo</w:t>
      </w:r>
      <w:proofErr w:type="spellEnd"/>
      <w:r w:rsidRPr="00154C89">
        <w:rPr>
          <w:rFonts w:ascii="Arial" w:hAnsi="Arial" w:cs="Arial"/>
          <w:lang w:val="en-US"/>
        </w:rPr>
        <w:t>.</w:t>
      </w:r>
    </w:p>
    <w:p w:rsidR="00154C89" w:rsidRPr="00154C89" w:rsidRDefault="00154C89" w:rsidP="00154C89">
      <w:pPr>
        <w:rPr>
          <w:rFonts w:ascii="Arial" w:hAnsi="Arial" w:cs="Arial"/>
          <w:lang w:val="en-US"/>
        </w:rPr>
      </w:pPr>
      <w:r w:rsidRPr="00154C89">
        <w:rPr>
          <w:rFonts w:ascii="Arial" w:hAnsi="Arial" w:cs="Arial"/>
          <w:lang w:val="en-US"/>
        </w:rPr>
        <w:t xml:space="preserve">On Wednesday during </w:t>
      </w:r>
      <w:proofErr w:type="spellStart"/>
      <w:r w:rsidRPr="00154C89">
        <w:rPr>
          <w:rFonts w:ascii="Arial" w:hAnsi="Arial" w:cs="Arial"/>
          <w:lang w:val="en-US"/>
        </w:rPr>
        <w:t>Nordbygg</w:t>
      </w:r>
      <w:proofErr w:type="spellEnd"/>
      <w:r w:rsidRPr="00154C89">
        <w:rPr>
          <w:rFonts w:ascii="Arial" w:hAnsi="Arial" w:cs="Arial"/>
          <w:lang w:val="en-US"/>
        </w:rPr>
        <w:t xml:space="preserve">, women only will be working on the </w:t>
      </w:r>
      <w:proofErr w:type="spellStart"/>
      <w:r w:rsidRPr="00154C89">
        <w:rPr>
          <w:rFonts w:ascii="Arial" w:hAnsi="Arial" w:cs="Arial"/>
          <w:lang w:val="en-US"/>
        </w:rPr>
        <w:t>Cramos</w:t>
      </w:r>
      <w:proofErr w:type="spellEnd"/>
      <w:r w:rsidRPr="00154C89">
        <w:rPr>
          <w:rFonts w:ascii="Arial" w:hAnsi="Arial" w:cs="Arial"/>
          <w:lang w:val="en-US"/>
        </w:rPr>
        <w:t xml:space="preserve"> stand, to highlight the company's belief that this is an important issue. </w:t>
      </w:r>
    </w:p>
    <w:p w:rsidR="00154C89" w:rsidRDefault="00154C89" w:rsidP="00154C89">
      <w:pPr>
        <w:rPr>
          <w:rFonts w:ascii="Arial" w:hAnsi="Arial" w:cs="Arial"/>
          <w:lang w:val="en-US"/>
        </w:rPr>
      </w:pPr>
    </w:p>
    <w:p w:rsidR="00154C89" w:rsidRPr="00154C89" w:rsidRDefault="00154C89" w:rsidP="00154C89">
      <w:pPr>
        <w:rPr>
          <w:rFonts w:ascii="Arial" w:hAnsi="Arial" w:cs="Arial"/>
          <w:lang w:val="en-US"/>
        </w:rPr>
      </w:pPr>
      <w:r w:rsidRPr="00154C89">
        <w:rPr>
          <w:rFonts w:ascii="Arial" w:hAnsi="Arial" w:cs="Arial"/>
          <w:b/>
          <w:lang w:val="en-US"/>
        </w:rPr>
        <w:t>A</w:t>
      </w:r>
      <w:r w:rsidRPr="00154C89">
        <w:rPr>
          <w:rStyle w:val="Stark"/>
          <w:rFonts w:ascii="Arial" w:hAnsi="Arial" w:cs="Arial"/>
          <w:lang w:val="en-US"/>
        </w:rPr>
        <w:t>rchitecture Day, 8 April</w:t>
      </w:r>
    </w:p>
    <w:p w:rsidR="00154C89" w:rsidRPr="00154C89" w:rsidRDefault="00154C89" w:rsidP="00154C89">
      <w:pPr>
        <w:rPr>
          <w:rFonts w:ascii="Arial" w:hAnsi="Arial" w:cs="Arial"/>
          <w:lang w:val="en-US"/>
        </w:rPr>
      </w:pPr>
      <w:r w:rsidRPr="00154C89">
        <w:rPr>
          <w:rFonts w:ascii="Arial" w:hAnsi="Arial" w:cs="Arial"/>
          <w:lang w:val="en-US"/>
        </w:rPr>
        <w:t>Don’t miss out Friday - Architecture Day. The lively architecture industry in Switzerland is this year’s theme.</w:t>
      </w:r>
      <w:r>
        <w:rPr>
          <w:rFonts w:ascii="Arial" w:hAnsi="Arial" w:cs="Arial"/>
          <w:lang w:val="en-US"/>
        </w:rPr>
        <w:t xml:space="preserve"> </w:t>
      </w:r>
      <w:r w:rsidRPr="00154C89">
        <w:rPr>
          <w:rFonts w:ascii="Arial" w:hAnsi="Arial" w:cs="Arial"/>
          <w:lang w:val="en-US"/>
        </w:rPr>
        <w:t xml:space="preserve">Some of the leading Swiss architects will be taking part, with presentations of their practices. The </w:t>
      </w:r>
      <w:proofErr w:type="spellStart"/>
      <w:r w:rsidRPr="00154C89">
        <w:rPr>
          <w:rFonts w:ascii="Arial" w:hAnsi="Arial" w:cs="Arial"/>
          <w:lang w:val="en-US"/>
        </w:rPr>
        <w:t>programme</w:t>
      </w:r>
      <w:proofErr w:type="spellEnd"/>
      <w:r w:rsidRPr="00154C89">
        <w:rPr>
          <w:rFonts w:ascii="Arial" w:hAnsi="Arial" w:cs="Arial"/>
          <w:lang w:val="en-US"/>
        </w:rPr>
        <w:t xml:space="preserve"> is arranged by </w:t>
      </w:r>
      <w:proofErr w:type="spellStart"/>
      <w:r w:rsidRPr="00154C89">
        <w:rPr>
          <w:rFonts w:ascii="Arial" w:hAnsi="Arial" w:cs="Arial"/>
          <w:i/>
          <w:lang w:val="en-US"/>
        </w:rPr>
        <w:t>Arkitektur</w:t>
      </w:r>
      <w:proofErr w:type="spellEnd"/>
      <w:r w:rsidRPr="00154C89">
        <w:rPr>
          <w:rFonts w:ascii="Arial" w:hAnsi="Arial" w:cs="Arial"/>
          <w:lang w:val="en-US"/>
        </w:rPr>
        <w:t xml:space="preserve"> magazine in consultation with the Swiss Trade Council in Stockholm.</w:t>
      </w:r>
    </w:p>
    <w:p w:rsidR="00154C89" w:rsidRPr="00154C89" w:rsidRDefault="00154C89" w:rsidP="00154C89">
      <w:pPr>
        <w:pStyle w:val="text"/>
        <w:rPr>
          <w:rStyle w:val="Stark"/>
          <w:rFonts w:ascii="Arial" w:hAnsi="Arial" w:cs="Arial"/>
          <w:bCs w:val="0"/>
          <w:sz w:val="22"/>
          <w:szCs w:val="22"/>
          <w:lang w:val="en-US"/>
        </w:rPr>
      </w:pPr>
      <w:r w:rsidRPr="00154C89">
        <w:rPr>
          <w:rFonts w:ascii="Arial" w:hAnsi="Arial" w:cs="Arial"/>
          <w:b/>
          <w:sz w:val="22"/>
          <w:lang w:val="en-US"/>
        </w:rPr>
        <w:t>Material library – daily presentations</w:t>
      </w:r>
      <w:r>
        <w:rPr>
          <w:rFonts w:ascii="Arial" w:hAnsi="Arial" w:cs="Arial"/>
          <w:b/>
          <w:sz w:val="22"/>
          <w:szCs w:val="22"/>
          <w:lang w:val="en-US"/>
        </w:rPr>
        <w:br/>
      </w:r>
      <w:r w:rsidRPr="00154C89">
        <w:rPr>
          <w:rStyle w:val="Stark"/>
          <w:rFonts w:ascii="Arial" w:hAnsi="Arial" w:cs="Arial"/>
          <w:b w:val="0"/>
          <w:sz w:val="22"/>
          <w:lang w:val="en-US"/>
        </w:rPr>
        <w:t xml:space="preserve">Gain new inspiration every day during </w:t>
      </w:r>
      <w:proofErr w:type="spellStart"/>
      <w:r w:rsidRPr="00154C89">
        <w:rPr>
          <w:rStyle w:val="Stark"/>
          <w:rFonts w:ascii="Arial" w:hAnsi="Arial" w:cs="Arial"/>
          <w:b w:val="0"/>
          <w:sz w:val="22"/>
          <w:lang w:val="en-US"/>
        </w:rPr>
        <w:t>Nordbygg</w:t>
      </w:r>
      <w:proofErr w:type="spellEnd"/>
      <w:r w:rsidRPr="00154C89">
        <w:rPr>
          <w:rStyle w:val="Stark"/>
          <w:rFonts w:ascii="Arial" w:hAnsi="Arial" w:cs="Arial"/>
          <w:b w:val="0"/>
          <w:sz w:val="22"/>
          <w:lang w:val="en-US"/>
        </w:rPr>
        <w:t xml:space="preserve"> with presentations on materials for architecture and construction. The Material Library also contains over 2,500 material samples. Some of the presentations will be in English.</w:t>
      </w:r>
      <w:r w:rsidRPr="00154C89">
        <w:rPr>
          <w:rStyle w:val="Stark"/>
          <w:rFonts w:ascii="Arial" w:hAnsi="Arial" w:cs="Arial"/>
          <w:sz w:val="22"/>
          <w:lang w:val="en-US"/>
        </w:rPr>
        <w:t xml:space="preserve"> </w:t>
      </w:r>
    </w:p>
    <w:p w:rsidR="00154C89" w:rsidRPr="00154C89" w:rsidRDefault="00154C89" w:rsidP="00154C89">
      <w:pPr>
        <w:rPr>
          <w:rStyle w:val="Stark"/>
          <w:rFonts w:ascii="Arial" w:hAnsi="Arial" w:cs="Arial"/>
          <w:szCs w:val="22"/>
          <w:lang w:val="en-US"/>
        </w:rPr>
      </w:pPr>
      <w:r w:rsidRPr="00154C89">
        <w:rPr>
          <w:rStyle w:val="Stark"/>
          <w:rFonts w:ascii="Arial" w:hAnsi="Arial" w:cs="Arial"/>
          <w:lang w:val="en-US"/>
        </w:rPr>
        <w:t>Energy-efficiency and renovation</w:t>
      </w:r>
    </w:p>
    <w:p w:rsidR="00154C89" w:rsidRPr="00154C89" w:rsidRDefault="00154C89" w:rsidP="00154C89">
      <w:pPr>
        <w:rPr>
          <w:rStyle w:val="Stark"/>
          <w:rFonts w:ascii="Arial" w:hAnsi="Arial" w:cs="Arial"/>
          <w:b w:val="0"/>
          <w:lang w:val="en-US"/>
        </w:rPr>
      </w:pPr>
      <w:proofErr w:type="spellStart"/>
      <w:r w:rsidRPr="00154C89">
        <w:rPr>
          <w:rStyle w:val="Stark"/>
          <w:rFonts w:ascii="Arial" w:hAnsi="Arial" w:cs="Arial"/>
          <w:b w:val="0"/>
          <w:lang w:val="en-US"/>
        </w:rPr>
        <w:t>Renovera</w:t>
      </w:r>
      <w:proofErr w:type="spellEnd"/>
      <w:r w:rsidRPr="00154C89">
        <w:rPr>
          <w:rStyle w:val="Stark"/>
          <w:rFonts w:ascii="Arial" w:hAnsi="Arial" w:cs="Arial"/>
          <w:b w:val="0"/>
          <w:lang w:val="en-US"/>
        </w:rPr>
        <w:t xml:space="preserve"> </w:t>
      </w:r>
      <w:proofErr w:type="spellStart"/>
      <w:r w:rsidRPr="00154C89">
        <w:rPr>
          <w:rStyle w:val="Stark"/>
          <w:rFonts w:ascii="Arial" w:hAnsi="Arial" w:cs="Arial"/>
          <w:b w:val="0"/>
          <w:lang w:val="en-US"/>
        </w:rPr>
        <w:t>Energismart</w:t>
      </w:r>
      <w:proofErr w:type="spellEnd"/>
      <w:r w:rsidRPr="00154C89">
        <w:rPr>
          <w:rStyle w:val="Stark"/>
          <w:rFonts w:ascii="Arial" w:hAnsi="Arial" w:cs="Arial"/>
          <w:b w:val="0"/>
          <w:lang w:val="en-US"/>
        </w:rPr>
        <w:t xml:space="preserve"> is a project that has run over many years at </w:t>
      </w:r>
      <w:proofErr w:type="spellStart"/>
      <w:r w:rsidRPr="00154C89">
        <w:rPr>
          <w:rStyle w:val="Stark"/>
          <w:rFonts w:ascii="Arial" w:hAnsi="Arial" w:cs="Arial"/>
          <w:b w:val="0"/>
          <w:lang w:val="en-US"/>
        </w:rPr>
        <w:t>Nordbygg</w:t>
      </w:r>
      <w:proofErr w:type="spellEnd"/>
      <w:r w:rsidRPr="00154C89">
        <w:rPr>
          <w:rStyle w:val="Stark"/>
          <w:rFonts w:ascii="Arial" w:hAnsi="Arial" w:cs="Arial"/>
          <w:b w:val="0"/>
          <w:lang w:val="en-US"/>
        </w:rPr>
        <w:t xml:space="preserve">, and involving some of the biggest companies and trade </w:t>
      </w:r>
      <w:proofErr w:type="spellStart"/>
      <w:r w:rsidRPr="00154C89">
        <w:rPr>
          <w:rStyle w:val="Stark"/>
          <w:rFonts w:ascii="Arial" w:hAnsi="Arial" w:cs="Arial"/>
          <w:b w:val="0"/>
          <w:lang w:val="en-US"/>
        </w:rPr>
        <w:t>organisations</w:t>
      </w:r>
      <w:proofErr w:type="spellEnd"/>
      <w:r w:rsidRPr="00154C89">
        <w:rPr>
          <w:rStyle w:val="Stark"/>
          <w:rFonts w:ascii="Arial" w:hAnsi="Arial" w:cs="Arial"/>
          <w:b w:val="0"/>
          <w:lang w:val="en-US"/>
        </w:rPr>
        <w:t xml:space="preserve"> in Sweden. Benefit from the latest findings within energy-efficiency for property in conjunction with renovation. </w:t>
      </w:r>
    </w:p>
    <w:p w:rsidR="00154C89" w:rsidRDefault="00154C89" w:rsidP="00154C89">
      <w:pPr>
        <w:rPr>
          <w:rFonts w:ascii="Arial" w:hAnsi="Arial" w:cs="Arial"/>
          <w:lang w:val="en-US"/>
        </w:rPr>
      </w:pPr>
    </w:p>
    <w:p w:rsidR="00154C89" w:rsidRPr="00154C89" w:rsidRDefault="00154C89" w:rsidP="00154C89">
      <w:pPr>
        <w:rPr>
          <w:rFonts w:ascii="Arial" w:hAnsi="Arial" w:cs="Arial"/>
          <w:b/>
          <w:lang w:val="en-US"/>
        </w:rPr>
      </w:pPr>
      <w:r w:rsidRPr="00154C89">
        <w:rPr>
          <w:rFonts w:ascii="Arial" w:hAnsi="Arial" w:cs="Arial"/>
          <w:b/>
          <w:lang w:val="en-US"/>
        </w:rPr>
        <w:t>Installations of the future</w:t>
      </w:r>
    </w:p>
    <w:p w:rsidR="00154C89" w:rsidRPr="00154C89" w:rsidRDefault="00154C89" w:rsidP="00154C89">
      <w:pPr>
        <w:rPr>
          <w:rFonts w:ascii="Arial" w:hAnsi="Arial" w:cs="Arial"/>
          <w:lang w:val="en-US"/>
        </w:rPr>
      </w:pPr>
      <w:r w:rsidRPr="00154C89">
        <w:rPr>
          <w:rFonts w:ascii="Arial" w:hAnsi="Arial" w:cs="Arial"/>
          <w:lang w:val="en-US"/>
        </w:rPr>
        <w:t xml:space="preserve">Installations are more important than ever, and the installation industry is more complex than ever! That means that we need to be a lot better at interdisciplinary working. And that’s what is reflected in the </w:t>
      </w:r>
      <w:proofErr w:type="spellStart"/>
      <w:r w:rsidRPr="00154C89">
        <w:rPr>
          <w:rFonts w:ascii="Arial" w:hAnsi="Arial" w:cs="Arial"/>
          <w:lang w:val="en-US"/>
        </w:rPr>
        <w:t>programme</w:t>
      </w:r>
      <w:proofErr w:type="spellEnd"/>
      <w:r w:rsidRPr="00154C89">
        <w:rPr>
          <w:rFonts w:ascii="Arial" w:hAnsi="Arial" w:cs="Arial"/>
          <w:lang w:val="en-US"/>
        </w:rPr>
        <w:t xml:space="preserve"> we have to offer on Installation Day at </w:t>
      </w:r>
      <w:proofErr w:type="spellStart"/>
      <w:r w:rsidRPr="00154C89">
        <w:rPr>
          <w:rFonts w:ascii="Arial" w:hAnsi="Arial" w:cs="Arial"/>
          <w:lang w:val="en-US"/>
        </w:rPr>
        <w:t>Nordbygg</w:t>
      </w:r>
      <w:proofErr w:type="spellEnd"/>
      <w:r w:rsidRPr="00154C89">
        <w:rPr>
          <w:rFonts w:ascii="Arial" w:hAnsi="Arial" w:cs="Arial"/>
          <w:lang w:val="en-US"/>
        </w:rPr>
        <w:t>.</w:t>
      </w:r>
    </w:p>
    <w:p w:rsidR="008F24D4" w:rsidRPr="008F24D4" w:rsidRDefault="008F24D4" w:rsidP="008F24D4">
      <w:pPr>
        <w:autoSpaceDE w:val="0"/>
        <w:autoSpaceDN w:val="0"/>
        <w:adjustRightInd w:val="0"/>
        <w:spacing w:line="240" w:lineRule="auto"/>
        <w:rPr>
          <w:rFonts w:ascii="Arial" w:eastAsiaTheme="minorHAnsi" w:hAnsi="Arial" w:cs="Arial"/>
          <w:szCs w:val="22"/>
          <w:lang w:val="en-US"/>
        </w:rPr>
      </w:pPr>
    </w:p>
    <w:p w:rsidR="00154C89" w:rsidRDefault="00154C89" w:rsidP="008F24D4">
      <w:pPr>
        <w:rPr>
          <w:rFonts w:ascii="Arial" w:hAnsi="Arial"/>
          <w:i/>
          <w:lang w:val="en-US"/>
        </w:rPr>
      </w:pPr>
    </w:p>
    <w:p w:rsidR="008F24D4" w:rsidRPr="00154C89" w:rsidRDefault="008F24D4" w:rsidP="008F24D4">
      <w:pPr>
        <w:rPr>
          <w:rFonts w:ascii="Arial" w:hAnsi="Arial" w:cs="Arial"/>
          <w:i/>
          <w:lang w:val="en-US"/>
        </w:rPr>
      </w:pPr>
      <w:r w:rsidRPr="00154C89">
        <w:rPr>
          <w:rFonts w:ascii="Arial" w:hAnsi="Arial"/>
          <w:i/>
          <w:lang w:val="en-US"/>
        </w:rPr>
        <w:lastRenderedPageBreak/>
        <w:t>For more information please visit</w:t>
      </w:r>
      <w:r w:rsidR="00154C89" w:rsidRPr="00154C89">
        <w:rPr>
          <w:rFonts w:ascii="Arial" w:hAnsi="Arial"/>
          <w:i/>
          <w:lang w:val="en-US"/>
        </w:rPr>
        <w:t xml:space="preserve"> </w:t>
      </w:r>
      <w:hyperlink r:id="rId9" w:history="1">
        <w:r w:rsidR="00AF3788" w:rsidRPr="00ED2CB6">
          <w:rPr>
            <w:rStyle w:val="Hyperlnk"/>
            <w:rFonts w:ascii="Arial" w:hAnsi="Arial"/>
            <w:i/>
            <w:lang w:val="en-US"/>
          </w:rPr>
          <w:t>www.nordbygg.se</w:t>
        </w:r>
      </w:hyperlink>
      <w:r w:rsidR="00AF3788">
        <w:rPr>
          <w:rFonts w:ascii="Arial" w:hAnsi="Arial"/>
          <w:i/>
          <w:lang w:val="en-US"/>
        </w:rPr>
        <w:t xml:space="preserve"> </w:t>
      </w:r>
      <w:bookmarkStart w:id="2" w:name="_GoBack"/>
      <w:bookmarkEnd w:id="2"/>
      <w:r w:rsidRPr="00154C89">
        <w:rPr>
          <w:rFonts w:ascii="Arial" w:hAnsi="Arial"/>
          <w:i/>
          <w:lang w:val="en-US"/>
        </w:rPr>
        <w:t xml:space="preserve">or contact </w:t>
      </w:r>
    </w:p>
    <w:p w:rsidR="008F24D4" w:rsidRPr="00154C89" w:rsidRDefault="00154C89" w:rsidP="008F24D4">
      <w:pPr>
        <w:rPr>
          <w:rFonts w:ascii="Arial" w:hAnsi="Arial" w:cs="Arial"/>
          <w:szCs w:val="22"/>
        </w:rPr>
      </w:pPr>
      <w:r w:rsidRPr="00154C89">
        <w:rPr>
          <w:rFonts w:ascii="Arial" w:hAnsi="Arial"/>
        </w:rPr>
        <w:t>Peter Söderberg</w:t>
      </w:r>
      <w:r>
        <w:rPr>
          <w:rFonts w:ascii="Arial" w:hAnsi="Arial"/>
        </w:rPr>
        <w:t>, +46 8 749 43 93</w:t>
      </w:r>
      <w:r w:rsidR="008F24D4" w:rsidRPr="00154C89">
        <w:rPr>
          <w:rFonts w:ascii="Arial" w:hAnsi="Arial"/>
        </w:rPr>
        <w:t xml:space="preserve">, </w:t>
      </w:r>
      <w:hyperlink r:id="rId10" w:history="1">
        <w:r w:rsidRPr="00ED2CB6">
          <w:rPr>
            <w:rStyle w:val="Hyperlnk"/>
            <w:rFonts w:ascii="Arial" w:hAnsi="Arial"/>
          </w:rPr>
          <w:t>peter.soderberg@stockholmsmassan.se</w:t>
        </w:r>
      </w:hyperlink>
    </w:p>
    <w:p w:rsidR="00C334DB" w:rsidRPr="00154C89" w:rsidRDefault="008F24D4">
      <w:pPr>
        <w:rPr>
          <w:rFonts w:ascii="Arial" w:hAnsi="Arial" w:cs="Arial"/>
          <w:szCs w:val="22"/>
        </w:rPr>
      </w:pPr>
      <w:r w:rsidRPr="00154C89">
        <w:rPr>
          <w:rFonts w:ascii="Arial" w:hAnsi="Arial"/>
        </w:rPr>
        <w:t>Catarina Oscarsson +46 8 749 43 66,</w:t>
      </w:r>
      <w:r w:rsidRPr="00154C89">
        <w:rPr>
          <w:rFonts w:ascii="Arial" w:hAnsi="Arial"/>
          <w:sz w:val="18"/>
        </w:rPr>
        <w:t xml:space="preserve"> </w:t>
      </w:r>
      <w:hyperlink r:id="rId11" w:history="1">
        <w:r w:rsidR="00154C89" w:rsidRPr="00ED2CB6">
          <w:rPr>
            <w:rStyle w:val="Hyperlnk"/>
            <w:rFonts w:ascii="Arial" w:hAnsi="Arial"/>
          </w:rPr>
          <w:t>catarina.oscarsson@stockholmsmassan.se</w:t>
        </w:r>
      </w:hyperlink>
      <w:r w:rsidR="00154C89">
        <w:rPr>
          <w:rFonts w:ascii="Arial" w:hAnsi="Arial"/>
        </w:rPr>
        <w:t xml:space="preserve"> </w:t>
      </w:r>
    </w:p>
    <w:sectPr w:rsidR="00C334DB" w:rsidRPr="00154C89"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50" w:rsidRDefault="00826750">
      <w:pPr>
        <w:spacing w:line="240" w:lineRule="auto"/>
      </w:pPr>
      <w:r>
        <w:separator/>
      </w:r>
    </w:p>
  </w:endnote>
  <w:endnote w:type="continuationSeparator" w:id="0">
    <w:p w:rsidR="00826750" w:rsidRDefault="00826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8F24D4">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8F24D4">
      <w:rPr>
        <w:rFonts w:ascii="Tahoma" w:hAnsi="Tahoma" w:cs="Tahoma"/>
        <w:color w:val="888888"/>
        <w:sz w:val="15"/>
        <w:szCs w:val="15"/>
        <w:lang w:val="en-US"/>
      </w:rPr>
      <w:t>and</w:t>
    </w:r>
    <w:proofErr w:type="gramEnd"/>
    <w:r w:rsidRPr="008F24D4">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8F24D4">
      <w:rPr>
        <w:rFonts w:ascii="Tahoma" w:hAnsi="Tahoma" w:cs="Tahoma"/>
        <w:color w:val="888888"/>
        <w:sz w:val="15"/>
        <w:szCs w:val="15"/>
        <w:lang w:val="en-US"/>
      </w:rPr>
      <w:t>more</w:t>
    </w:r>
    <w:proofErr w:type="gramEnd"/>
    <w:r w:rsidRPr="008F24D4">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8F24D4" w:rsidRDefault="00B33F98" w:rsidP="00F53C23">
    <w:pPr>
      <w:pStyle w:val="Sidfot"/>
      <w:ind w:left="-1588" w:right="-1588"/>
      <w:rPr>
        <w:lang w:val="en-US"/>
      </w:rPr>
    </w:pPr>
    <w:r w:rsidRPr="008F24D4">
      <w:rPr>
        <w:sz w:val="2"/>
        <w:szCs w:val="2"/>
        <w:lang w:val="en-US"/>
      </w:rPr>
      <w:t xml:space="preserve"> </w:t>
    </w:r>
    <w:bookmarkEnd w:id="3"/>
    <w:r w:rsidRPr="008F24D4">
      <w:rPr>
        <w:sz w:val="2"/>
        <w:szCs w:val="2"/>
        <w:lang w:val="en-US"/>
      </w:rPr>
      <w:t xml:space="preserve">   </w:t>
    </w:r>
    <w:bookmarkStart w:id="4" w:name="Sidfot"/>
    <w:r w:rsidRPr="008F24D4">
      <w:rPr>
        <w:lang w:val="en-US"/>
      </w:rPr>
      <w:t xml:space="preserve">Postal address: SE-125 80 Stockholm, Sweden   Visitor address: </w:t>
    </w:r>
    <w:proofErr w:type="spellStart"/>
    <w:r w:rsidRPr="008F24D4">
      <w:rPr>
        <w:lang w:val="en-US"/>
      </w:rPr>
      <w:t>Mässvägen</w:t>
    </w:r>
    <w:proofErr w:type="spellEnd"/>
    <w:r w:rsidRPr="008F24D4">
      <w:rPr>
        <w:lang w:val="en-US"/>
      </w:rPr>
      <w:t xml:space="preserve"> 1, </w:t>
    </w:r>
    <w:proofErr w:type="spellStart"/>
    <w:r w:rsidRPr="008F24D4">
      <w:rPr>
        <w:lang w:val="en-US"/>
      </w:rPr>
      <w:t>Älvsjö</w:t>
    </w:r>
    <w:proofErr w:type="spellEnd"/>
    <w:r w:rsidRPr="008F24D4">
      <w:rPr>
        <w:lang w:val="en-US"/>
      </w:rPr>
      <w:t xml:space="preserve">, </w:t>
    </w:r>
    <w:proofErr w:type="gramStart"/>
    <w:r w:rsidRPr="008F24D4">
      <w:rPr>
        <w:lang w:val="en-US"/>
      </w:rPr>
      <w:t>Sweden  Tel</w:t>
    </w:r>
    <w:proofErr w:type="gramEnd"/>
    <w:r w:rsidRPr="008F24D4">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8F24D4">
      <w:rPr>
        <w:b/>
        <w:bCs/>
        <w:color w:val="808080"/>
        <w:lang w:val="en-US"/>
      </w:rPr>
      <w:t>Stockholmsmässan AB   Co. reg. no.:</w:t>
    </w:r>
    <w:r w:rsidRPr="008F24D4">
      <w:rPr>
        <w:color w:val="808080"/>
        <w:lang w:val="en-US"/>
      </w:rPr>
      <w:t xml:space="preserve"> </w:t>
    </w:r>
    <w:r w:rsidRPr="008F24D4">
      <w:rPr>
        <w:b/>
        <w:bCs/>
        <w:color w:val="808080"/>
        <w:lang w:val="en-US"/>
      </w:rPr>
      <w:t xml:space="preserve">556272-4491 Bank Giro </w:t>
    </w:r>
    <w:proofErr w:type="spellStart"/>
    <w:r w:rsidRPr="008F24D4">
      <w:rPr>
        <w:b/>
        <w:bCs/>
        <w:color w:val="808080"/>
        <w:lang w:val="en-US"/>
      </w:rPr>
      <w:t>Handelsbanken</w:t>
    </w:r>
    <w:proofErr w:type="spellEnd"/>
    <w:r w:rsidRPr="008F24D4">
      <w:rPr>
        <w:b/>
        <w:bCs/>
        <w:color w:val="808080"/>
        <w:lang w:val="en-US"/>
      </w:rPr>
      <w:t xml:space="preserve"> 730-7440, SEB 382-6005 Plus Giro 19 90 28-2 VAT No. </w:t>
    </w:r>
    <w:r>
      <w:rPr>
        <w:b/>
        <w:bCs/>
        <w:color w:val="808080"/>
      </w:rPr>
      <w:t>SE556272449101</w:t>
    </w:r>
  </w:p>
  <w:bookmarkEnd w:id="4"/>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AF3788">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AF3788">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spacing w:line="160" w:lineRule="atLeast"/>
      <w:jc w:val="center"/>
      <w:rPr>
        <w:rFonts w:ascii="Arial" w:hAnsi="Arial" w:cs="Arial"/>
        <w:i/>
        <w:iCs/>
        <w:sz w:val="16"/>
        <w:szCs w:val="16"/>
        <w:lang w:val="en-GB"/>
      </w:rPr>
    </w:pPr>
    <w:r w:rsidRPr="008F24D4">
      <w:rPr>
        <w:rFonts w:ascii="Arial" w:hAnsi="Arial" w:cs="Arial"/>
        <w:i/>
        <w:iCs/>
        <w:sz w:val="16"/>
        <w:szCs w:val="16"/>
        <w:lang w:val="en-US"/>
      </w:rPr>
      <w:t>Find inspiration and knowledge, business opportunities and new friends.</w:t>
    </w:r>
    <w:r w:rsidRPr="008F24D4">
      <w:rPr>
        <w:rFonts w:ascii="Arial" w:hAnsi="Arial" w:cs="Arial"/>
        <w:sz w:val="16"/>
        <w:szCs w:val="16"/>
        <w:lang w:val="en-US"/>
      </w:rPr>
      <w:t xml:space="preserve"> </w:t>
    </w:r>
    <w:r w:rsidRPr="008F24D4">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8F24D4">
      <w:rPr>
        <w:rFonts w:ascii="Arial" w:hAnsi="Arial" w:cs="Arial"/>
        <w:sz w:val="16"/>
        <w:szCs w:val="16"/>
        <w:lang w:val="en-US"/>
      </w:rPr>
      <w:t xml:space="preserve"> </w:t>
    </w:r>
    <w:r w:rsidRPr="008F24D4">
      <w:rPr>
        <w:rFonts w:ascii="Arial" w:hAnsi="Arial" w:cs="Arial"/>
        <w:sz w:val="16"/>
        <w:szCs w:val="16"/>
        <w:lang w:val="en-US"/>
      </w:rPr>
      <w:br/>
    </w:r>
    <w:r w:rsidRPr="008F24D4">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8F24D4">
      <w:rPr>
        <w:color w:val="333333"/>
        <w:sz w:val="2"/>
        <w:szCs w:val="24"/>
        <w:lang w:val="en-US"/>
      </w:rPr>
      <w:t xml:space="preserve">    </w:t>
    </w:r>
    <w:r w:rsidRPr="008F24D4">
      <w:rPr>
        <w:color w:val="333333"/>
        <w:szCs w:val="24"/>
        <w:lang w:val="en-US"/>
      </w:rPr>
      <w:t xml:space="preserve">Address: SE-125 80 Stockholm, Sweden   Visitor address: </w:t>
    </w:r>
    <w:proofErr w:type="spellStart"/>
    <w:r w:rsidRPr="008F24D4">
      <w:rPr>
        <w:color w:val="333333"/>
        <w:szCs w:val="24"/>
        <w:lang w:val="en-US"/>
      </w:rPr>
      <w:t>Mässvägen</w:t>
    </w:r>
    <w:proofErr w:type="spellEnd"/>
    <w:r w:rsidRPr="008F24D4">
      <w:rPr>
        <w:color w:val="333333"/>
        <w:szCs w:val="24"/>
        <w:lang w:val="en-US"/>
      </w:rPr>
      <w:t xml:space="preserve"> 1, </w:t>
    </w:r>
    <w:proofErr w:type="spellStart"/>
    <w:r w:rsidRPr="008F24D4">
      <w:rPr>
        <w:color w:val="333333"/>
        <w:szCs w:val="24"/>
        <w:lang w:val="en-US"/>
      </w:rPr>
      <w:t>Älvsjö</w:t>
    </w:r>
    <w:proofErr w:type="spellEnd"/>
    <w:r w:rsidRPr="008F24D4">
      <w:rPr>
        <w:color w:val="333333"/>
        <w:szCs w:val="24"/>
        <w:lang w:val="en-US"/>
      </w:rPr>
      <w:t xml:space="preserve">, </w:t>
    </w:r>
    <w:proofErr w:type="gramStart"/>
    <w:r w:rsidRPr="008F24D4">
      <w:rPr>
        <w:color w:val="333333"/>
        <w:szCs w:val="24"/>
        <w:lang w:val="en-US"/>
      </w:rPr>
      <w:t>Sweden  Tel</w:t>
    </w:r>
    <w:proofErr w:type="gramEnd"/>
    <w:r w:rsidRPr="008F24D4">
      <w:rPr>
        <w:color w:val="333333"/>
        <w:szCs w:val="24"/>
        <w:lang w:val="en-US"/>
      </w:rPr>
      <w:t xml:space="preserve">.: +46 8 749 41 00 Fax: +46 8 99 20 44   Email: info@stockholmsmassan.se   www.stockholmsmassan.se </w:t>
    </w:r>
  </w:p>
  <w:p w:rsidR="00B33F98" w:rsidRPr="00772A10" w:rsidRDefault="00B33F98" w:rsidP="00F53C23">
    <w:pPr>
      <w:pStyle w:val="Sidfot"/>
      <w:spacing w:line="160" w:lineRule="atLeast"/>
      <w:ind w:left="-1588" w:right="-1588"/>
      <w:rPr>
        <w:color w:val="333333"/>
        <w:szCs w:val="24"/>
        <w:lang w:val="en-US"/>
      </w:rPr>
    </w:pPr>
    <w:r w:rsidRPr="00772A10">
      <w:rPr>
        <w:lang w:val="en-US"/>
      </w:rPr>
      <w:t>Stockholmsmässan AB CIN: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50" w:rsidRDefault="00826750">
      <w:pPr>
        <w:spacing w:line="240" w:lineRule="auto"/>
      </w:pPr>
      <w:r>
        <w:separator/>
      </w:r>
    </w:p>
  </w:footnote>
  <w:footnote w:type="continuationSeparator" w:id="0">
    <w:p w:rsidR="00826750" w:rsidRDefault="008267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B33F98">
    <w:pPr>
      <w:pStyle w:val="Sidhuvud"/>
    </w:pPr>
    <w:r>
      <w:rPr>
        <w:noProof/>
        <w:lang w:eastAsia="sv-SE"/>
      </w:rPr>
      <w:drawing>
        <wp:anchor distT="0" distB="0" distL="114300" distR="114300" simplePos="0" relativeHeight="251659264"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6F65"/>
    <w:rsid w:val="00067C0B"/>
    <w:rsid w:val="000A637D"/>
    <w:rsid w:val="000B390B"/>
    <w:rsid w:val="000D0447"/>
    <w:rsid w:val="000D4B7B"/>
    <w:rsid w:val="000F17DF"/>
    <w:rsid w:val="00106C9F"/>
    <w:rsid w:val="00113338"/>
    <w:rsid w:val="00114AA6"/>
    <w:rsid w:val="00115750"/>
    <w:rsid w:val="001323F3"/>
    <w:rsid w:val="00133D41"/>
    <w:rsid w:val="00145663"/>
    <w:rsid w:val="00154C89"/>
    <w:rsid w:val="00160427"/>
    <w:rsid w:val="00167F3C"/>
    <w:rsid w:val="001774ED"/>
    <w:rsid w:val="00186AEF"/>
    <w:rsid w:val="00190548"/>
    <w:rsid w:val="001A2077"/>
    <w:rsid w:val="001C7A57"/>
    <w:rsid w:val="001D3C01"/>
    <w:rsid w:val="001D7526"/>
    <w:rsid w:val="001E1F95"/>
    <w:rsid w:val="001E2AD0"/>
    <w:rsid w:val="001F6BDB"/>
    <w:rsid w:val="00201BCA"/>
    <w:rsid w:val="00204C75"/>
    <w:rsid w:val="0020761B"/>
    <w:rsid w:val="002113C9"/>
    <w:rsid w:val="00214203"/>
    <w:rsid w:val="00214910"/>
    <w:rsid w:val="00233454"/>
    <w:rsid w:val="00247392"/>
    <w:rsid w:val="00257D96"/>
    <w:rsid w:val="00262B19"/>
    <w:rsid w:val="002A16B8"/>
    <w:rsid w:val="002A4233"/>
    <w:rsid w:val="002B66BA"/>
    <w:rsid w:val="002C1E34"/>
    <w:rsid w:val="002C41BE"/>
    <w:rsid w:val="002D141A"/>
    <w:rsid w:val="002D7F7A"/>
    <w:rsid w:val="002E0C1F"/>
    <w:rsid w:val="002F5B7A"/>
    <w:rsid w:val="003323A9"/>
    <w:rsid w:val="003339CD"/>
    <w:rsid w:val="003426A2"/>
    <w:rsid w:val="0034653E"/>
    <w:rsid w:val="00352E79"/>
    <w:rsid w:val="003736ED"/>
    <w:rsid w:val="00383ABF"/>
    <w:rsid w:val="00391504"/>
    <w:rsid w:val="00395B20"/>
    <w:rsid w:val="003A4D2B"/>
    <w:rsid w:val="003B6606"/>
    <w:rsid w:val="003D1550"/>
    <w:rsid w:val="003E3266"/>
    <w:rsid w:val="003E52CF"/>
    <w:rsid w:val="003F0207"/>
    <w:rsid w:val="003F134E"/>
    <w:rsid w:val="00420D70"/>
    <w:rsid w:val="004344FE"/>
    <w:rsid w:val="0044431F"/>
    <w:rsid w:val="004461BE"/>
    <w:rsid w:val="004563B7"/>
    <w:rsid w:val="00460C6D"/>
    <w:rsid w:val="00477F9F"/>
    <w:rsid w:val="00480ED3"/>
    <w:rsid w:val="0048237C"/>
    <w:rsid w:val="00485188"/>
    <w:rsid w:val="004B0BCF"/>
    <w:rsid w:val="004B12C9"/>
    <w:rsid w:val="004C7472"/>
    <w:rsid w:val="004F0401"/>
    <w:rsid w:val="005021ED"/>
    <w:rsid w:val="005341D1"/>
    <w:rsid w:val="00536F8A"/>
    <w:rsid w:val="00546ED1"/>
    <w:rsid w:val="00547D89"/>
    <w:rsid w:val="00563F1F"/>
    <w:rsid w:val="00582F2B"/>
    <w:rsid w:val="00585E41"/>
    <w:rsid w:val="00587FDD"/>
    <w:rsid w:val="00592C72"/>
    <w:rsid w:val="005A25E2"/>
    <w:rsid w:val="005B2CE3"/>
    <w:rsid w:val="005D2637"/>
    <w:rsid w:val="005D4635"/>
    <w:rsid w:val="005D6FD4"/>
    <w:rsid w:val="005E0214"/>
    <w:rsid w:val="005E5BEF"/>
    <w:rsid w:val="00622254"/>
    <w:rsid w:val="00642BA6"/>
    <w:rsid w:val="006613B5"/>
    <w:rsid w:val="006669E2"/>
    <w:rsid w:val="0067319F"/>
    <w:rsid w:val="006744A6"/>
    <w:rsid w:val="00683529"/>
    <w:rsid w:val="00683EED"/>
    <w:rsid w:val="006866D8"/>
    <w:rsid w:val="006A1E0A"/>
    <w:rsid w:val="006B45BA"/>
    <w:rsid w:val="006C02AC"/>
    <w:rsid w:val="006F55E8"/>
    <w:rsid w:val="00706404"/>
    <w:rsid w:val="00713083"/>
    <w:rsid w:val="0071564F"/>
    <w:rsid w:val="007267DA"/>
    <w:rsid w:val="00746ACB"/>
    <w:rsid w:val="0076571B"/>
    <w:rsid w:val="007716E7"/>
    <w:rsid w:val="00772A10"/>
    <w:rsid w:val="00775200"/>
    <w:rsid w:val="007917C2"/>
    <w:rsid w:val="007A49C1"/>
    <w:rsid w:val="007A62B0"/>
    <w:rsid w:val="007A7EA6"/>
    <w:rsid w:val="007B216A"/>
    <w:rsid w:val="007B3FE2"/>
    <w:rsid w:val="007B6893"/>
    <w:rsid w:val="007F2143"/>
    <w:rsid w:val="007F5BDA"/>
    <w:rsid w:val="00813AE4"/>
    <w:rsid w:val="00826750"/>
    <w:rsid w:val="008400BD"/>
    <w:rsid w:val="00842501"/>
    <w:rsid w:val="00853C86"/>
    <w:rsid w:val="0085764C"/>
    <w:rsid w:val="00860FA2"/>
    <w:rsid w:val="00870EE7"/>
    <w:rsid w:val="00893DB8"/>
    <w:rsid w:val="008A10EF"/>
    <w:rsid w:val="008A1113"/>
    <w:rsid w:val="008C1A5E"/>
    <w:rsid w:val="008E09EF"/>
    <w:rsid w:val="008F24D4"/>
    <w:rsid w:val="0090001D"/>
    <w:rsid w:val="00905639"/>
    <w:rsid w:val="0094291D"/>
    <w:rsid w:val="00985265"/>
    <w:rsid w:val="009D2AE9"/>
    <w:rsid w:val="009D3F02"/>
    <w:rsid w:val="00A055B9"/>
    <w:rsid w:val="00A06E9A"/>
    <w:rsid w:val="00A21B58"/>
    <w:rsid w:val="00A21E83"/>
    <w:rsid w:val="00A22D9E"/>
    <w:rsid w:val="00A23831"/>
    <w:rsid w:val="00A2696F"/>
    <w:rsid w:val="00A2789B"/>
    <w:rsid w:val="00A356A9"/>
    <w:rsid w:val="00A50526"/>
    <w:rsid w:val="00A50755"/>
    <w:rsid w:val="00A5505C"/>
    <w:rsid w:val="00A73A1F"/>
    <w:rsid w:val="00A821C2"/>
    <w:rsid w:val="00A874D3"/>
    <w:rsid w:val="00A92AF6"/>
    <w:rsid w:val="00AA3376"/>
    <w:rsid w:val="00AA66DF"/>
    <w:rsid w:val="00AC65BB"/>
    <w:rsid w:val="00AD0FA3"/>
    <w:rsid w:val="00AD1559"/>
    <w:rsid w:val="00AD5710"/>
    <w:rsid w:val="00AE6C69"/>
    <w:rsid w:val="00AF1FB8"/>
    <w:rsid w:val="00AF2B98"/>
    <w:rsid w:val="00AF3788"/>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6161"/>
    <w:rsid w:val="00D5792D"/>
    <w:rsid w:val="00D6242C"/>
    <w:rsid w:val="00D651DA"/>
    <w:rsid w:val="00D669E8"/>
    <w:rsid w:val="00D95537"/>
    <w:rsid w:val="00DB0176"/>
    <w:rsid w:val="00DB0A1E"/>
    <w:rsid w:val="00DB12E6"/>
    <w:rsid w:val="00DE2594"/>
    <w:rsid w:val="00E0527E"/>
    <w:rsid w:val="00E3682F"/>
    <w:rsid w:val="00E52B0B"/>
    <w:rsid w:val="00E52BD5"/>
    <w:rsid w:val="00EB7DF8"/>
    <w:rsid w:val="00EC146E"/>
    <w:rsid w:val="00F10AB5"/>
    <w:rsid w:val="00F12D09"/>
    <w:rsid w:val="00F25A18"/>
    <w:rsid w:val="00F26365"/>
    <w:rsid w:val="00F375DD"/>
    <w:rsid w:val="00F40975"/>
    <w:rsid w:val="00F510F8"/>
    <w:rsid w:val="00F51722"/>
    <w:rsid w:val="00F53C23"/>
    <w:rsid w:val="00F57304"/>
    <w:rsid w:val="00F66537"/>
    <w:rsid w:val="00F71C65"/>
    <w:rsid w:val="00F735A4"/>
    <w:rsid w:val="00F77CCC"/>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4808">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4710112">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767530347">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arina.oscarsson@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ter.soderberg@stockholmsmassan.se" TargetMode="External"/><Relationship Id="rId4" Type="http://schemas.microsoft.com/office/2007/relationships/stylesWithEffects" Target="stylesWithEffects.xml"/><Relationship Id="rId9" Type="http://schemas.openxmlformats.org/officeDocument/2006/relationships/hyperlink" Target="http://www.nordbyg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FE2B-F79A-48DC-AC41-E73639A9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433</Words>
  <Characters>2297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Kajsa Falck-Torlegård</dc:creator>
  <cp:lastModifiedBy>Felix Andersson</cp:lastModifiedBy>
  <cp:revision>4</cp:revision>
  <cp:lastPrinted>2016-01-27T12:54:00Z</cp:lastPrinted>
  <dcterms:created xsi:type="dcterms:W3CDTF">2016-01-27T12:52:00Z</dcterms:created>
  <dcterms:modified xsi:type="dcterms:W3CDTF">2016-02-29T12:29:00Z</dcterms:modified>
</cp:coreProperties>
</file>