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D7D78" w14:textId="77777777" w:rsidR="006A6865" w:rsidRDefault="006A6865" w:rsidP="008A6894">
      <w:pPr>
        <w:rPr>
          <w:rFonts w:eastAsia="Times New Roman"/>
        </w:rPr>
      </w:pPr>
    </w:p>
    <w:p w14:paraId="12033CB6" w14:textId="375A5B01" w:rsidR="006A6865" w:rsidRDefault="006A6865" w:rsidP="008A6894">
      <w:pPr>
        <w:rPr>
          <w:rFonts w:eastAsia="Times New Roman"/>
        </w:rPr>
      </w:pPr>
      <w:r>
        <w:rPr>
          <w:rFonts w:eastAsia="Times New Roman"/>
        </w:rPr>
        <w:t>20 years of excellence</w:t>
      </w:r>
      <w:r w:rsidR="00564026">
        <w:rPr>
          <w:rFonts w:eastAsia="Times New Roman"/>
        </w:rPr>
        <w:t xml:space="preserve"> </w:t>
      </w:r>
      <w:bookmarkStart w:id="0" w:name="_GoBack"/>
      <w:bookmarkEnd w:id="0"/>
    </w:p>
    <w:p w14:paraId="16A5F71B" w14:textId="77777777" w:rsidR="006A6865" w:rsidRDefault="006A6865" w:rsidP="008A6894">
      <w:pPr>
        <w:rPr>
          <w:rFonts w:eastAsia="Times New Roman"/>
        </w:rPr>
      </w:pPr>
    </w:p>
    <w:p w14:paraId="3EC112E6" w14:textId="4B92E43C" w:rsidR="007412A7" w:rsidRDefault="001C6FA5" w:rsidP="008A6894">
      <w:pPr>
        <w:rPr>
          <w:rFonts w:eastAsia="Times New Roman"/>
        </w:rPr>
      </w:pPr>
      <w:r>
        <w:rPr>
          <w:rFonts w:eastAsia="Times New Roman"/>
        </w:rPr>
        <w:t>- Compodium is one of our most important companies for the future growth of Luleå and the Norrbotten region. I am very impressed</w:t>
      </w:r>
      <w:r w:rsidR="007412A7">
        <w:rPr>
          <w:rFonts w:eastAsia="Times New Roman"/>
        </w:rPr>
        <w:t xml:space="preserve"> by your state-of-the art technique and your stron</w:t>
      </w:r>
      <w:r w:rsidR="002164BA">
        <w:rPr>
          <w:rFonts w:eastAsia="Times New Roman"/>
        </w:rPr>
        <w:t>g</w:t>
      </w:r>
      <w:r w:rsidR="007412A7">
        <w:rPr>
          <w:rFonts w:eastAsia="Times New Roman"/>
        </w:rPr>
        <w:t xml:space="preserve"> aim to grow outside Sweden, says Niklas Nordström, the mayor of Luleå, during the celebration of Compodiums 20-year anniversary</w:t>
      </w:r>
      <w:r w:rsidR="002164BA">
        <w:rPr>
          <w:rFonts w:eastAsia="Times New Roman"/>
        </w:rPr>
        <w:t xml:space="preserve"> and inauguration of the new office in Luleå.</w:t>
      </w:r>
    </w:p>
    <w:p w14:paraId="10BD50A1" w14:textId="77777777" w:rsidR="00CD3294" w:rsidRDefault="00CD3294" w:rsidP="008A6894">
      <w:pPr>
        <w:rPr>
          <w:rFonts w:eastAsia="Times New Roman"/>
        </w:rPr>
      </w:pPr>
    </w:p>
    <w:p w14:paraId="0613BC87" w14:textId="367383E0" w:rsidR="001C6FA5" w:rsidRDefault="008F7A8D" w:rsidP="008A6894">
      <w:pPr>
        <w:rPr>
          <w:rFonts w:eastAsia="Times New Roman"/>
        </w:rPr>
      </w:pPr>
      <w:r>
        <w:rPr>
          <w:rFonts w:eastAsia="Times New Roman"/>
        </w:rPr>
        <w:t xml:space="preserve">- </w:t>
      </w:r>
      <w:r w:rsidRPr="00D32E3B">
        <w:rPr>
          <w:rFonts w:eastAsia="Times New Roman"/>
        </w:rPr>
        <w:t xml:space="preserve">During Compodiums 20 years of business execution, we have provided our </w:t>
      </w:r>
      <w:r w:rsidR="00B23534">
        <w:rPr>
          <w:rFonts w:eastAsia="Times New Roman"/>
        </w:rPr>
        <w:t xml:space="preserve">video </w:t>
      </w:r>
      <w:r w:rsidRPr="00D32E3B">
        <w:rPr>
          <w:rFonts w:eastAsia="Times New Roman"/>
        </w:rPr>
        <w:t xml:space="preserve">services to major Swedish Corporations with </w:t>
      </w:r>
      <w:r>
        <w:rPr>
          <w:rFonts w:eastAsia="Times New Roman"/>
        </w:rPr>
        <w:t xml:space="preserve">a </w:t>
      </w:r>
      <w:r w:rsidRPr="00D32E3B">
        <w:rPr>
          <w:rFonts w:eastAsia="Times New Roman"/>
        </w:rPr>
        <w:t>global footprint. Therefore we have extended experience of cloud based digital meeting service delivery all over the globe.</w:t>
      </w:r>
      <w:r>
        <w:rPr>
          <w:rFonts w:eastAsia="Times New Roman"/>
        </w:rPr>
        <w:t xml:space="preserve"> It is very important when we now are entering the international market with our secure digital meetings, says Bengt Grahn, CEO at Compodium.</w:t>
      </w:r>
    </w:p>
    <w:p w14:paraId="1EB2B589" w14:textId="77777777" w:rsidR="00EE1BEA" w:rsidRDefault="00EE1BEA" w:rsidP="008A6894">
      <w:pPr>
        <w:rPr>
          <w:rFonts w:eastAsia="Times New Roman"/>
        </w:rPr>
      </w:pPr>
    </w:p>
    <w:p w14:paraId="39F4623A" w14:textId="5439D148" w:rsidR="00082FAD" w:rsidRDefault="00EE1BEA" w:rsidP="00082FAD">
      <w:pPr>
        <w:rPr>
          <w:rStyle w:val="apple-converted-space"/>
          <w:rFonts w:ascii="Helvetica Neue" w:eastAsia="Times New Roman" w:hAnsi="Helvetica Neue"/>
          <w:color w:val="525252"/>
          <w:sz w:val="20"/>
          <w:szCs w:val="20"/>
          <w:shd w:val="clear" w:color="auto" w:fill="FFFFFF"/>
        </w:rPr>
      </w:pPr>
      <w:r>
        <w:rPr>
          <w:rFonts w:eastAsia="Times New Roman"/>
        </w:rPr>
        <w:t>The program during the inauguration</w:t>
      </w:r>
      <w:r w:rsidR="00062A58">
        <w:rPr>
          <w:rFonts w:eastAsia="Times New Roman"/>
        </w:rPr>
        <w:t xml:space="preserve"> included digital meetings with The Swedish-Spanish Chamber of Commerce in Barcelona, </w:t>
      </w:r>
      <w:r w:rsidR="00CC5E67">
        <w:rPr>
          <w:rFonts w:eastAsia="Times New Roman"/>
        </w:rPr>
        <w:t xml:space="preserve">Ace </w:t>
      </w:r>
      <w:r w:rsidR="00AC1DE8">
        <w:rPr>
          <w:rFonts w:eastAsia="Times New Roman"/>
        </w:rPr>
        <w:t>2017 (</w:t>
      </w:r>
      <w:r w:rsidR="00AC1DE8">
        <w:rPr>
          <w:rFonts w:ascii="Helvetica Neue" w:eastAsia="Times New Roman" w:hAnsi="Helvetica Neue"/>
          <w:color w:val="525252"/>
          <w:sz w:val="20"/>
          <w:szCs w:val="20"/>
          <w:shd w:val="clear" w:color="auto" w:fill="FFFFFF"/>
        </w:rPr>
        <w:t>The Air Forces of Finland, Norway and Sweden host multinational Arctic Challenge Exercise</w:t>
      </w:r>
      <w:r w:rsidR="00AC1DE8">
        <w:rPr>
          <w:rFonts w:ascii="Helvetica Neue" w:eastAsia="Times New Roman" w:hAnsi="Helvetica Neue"/>
          <w:color w:val="525252"/>
          <w:sz w:val="20"/>
          <w:szCs w:val="20"/>
          <w:shd w:val="clear" w:color="auto" w:fill="FFFFFF"/>
        </w:rPr>
        <w:t>)</w:t>
      </w:r>
      <w:r w:rsidR="009C7D61">
        <w:rPr>
          <w:rFonts w:ascii="Helvetica Neue" w:eastAsia="Times New Roman" w:hAnsi="Helvetica Neue"/>
          <w:color w:val="525252"/>
          <w:sz w:val="20"/>
          <w:szCs w:val="20"/>
          <w:shd w:val="clear" w:color="auto" w:fill="FFFFFF"/>
        </w:rPr>
        <w:t xml:space="preserve">, </w:t>
      </w:r>
      <w:r w:rsidR="00082FAD">
        <w:rPr>
          <w:rFonts w:ascii="Helvetica Neue" w:eastAsia="Times New Roman" w:hAnsi="Helvetica Neue"/>
          <w:color w:val="525252"/>
          <w:sz w:val="20"/>
          <w:szCs w:val="20"/>
          <w:shd w:val="clear" w:color="auto" w:fill="FFFFFF"/>
        </w:rPr>
        <w:t>Médecins sans Frontières</w:t>
      </w:r>
      <w:r w:rsidR="00135335">
        <w:rPr>
          <w:rStyle w:val="apple-converted-space"/>
          <w:rFonts w:ascii="Helvetica Neue" w:eastAsia="Times New Roman" w:hAnsi="Helvetica Neue"/>
          <w:color w:val="525252"/>
          <w:sz w:val="20"/>
          <w:szCs w:val="20"/>
          <w:shd w:val="clear" w:color="auto" w:fill="FFFFFF"/>
        </w:rPr>
        <w:t xml:space="preserve">, Vasamamma Midwife Clinic, </w:t>
      </w:r>
      <w:r w:rsidR="00B23534">
        <w:rPr>
          <w:rStyle w:val="apple-converted-space"/>
          <w:rFonts w:ascii="Helvetica Neue" w:eastAsia="Times New Roman" w:hAnsi="Helvetica Neue"/>
          <w:color w:val="525252"/>
          <w:sz w:val="20"/>
          <w:szCs w:val="20"/>
          <w:shd w:val="clear" w:color="auto" w:fill="FFFFFF"/>
        </w:rPr>
        <w:t>all important partners and clients to Compodium.</w:t>
      </w:r>
    </w:p>
    <w:p w14:paraId="53B4A564" w14:textId="77777777" w:rsidR="00B23534" w:rsidRDefault="00B23534" w:rsidP="00082FAD">
      <w:pPr>
        <w:rPr>
          <w:rFonts w:eastAsia="Times New Roman"/>
        </w:rPr>
      </w:pPr>
    </w:p>
    <w:p w14:paraId="0EDAEAEC" w14:textId="089702D1" w:rsidR="00AC1DE8" w:rsidRDefault="00B23534" w:rsidP="00AC1DE8">
      <w:pPr>
        <w:rPr>
          <w:rFonts w:eastAsia="Times New Roman"/>
        </w:rPr>
      </w:pPr>
      <w:r w:rsidRPr="00D32E3B">
        <w:rPr>
          <w:rFonts w:eastAsia="Times New Roman"/>
        </w:rPr>
        <w:t>Compodium digital meeting services are the most robust and extensive on the market and provides users a premium experience. The services withstand poor and "dirty" network conditions and exceed expectations in easy handling and experienced video and audio quality.</w:t>
      </w:r>
    </w:p>
    <w:p w14:paraId="725D7D3F" w14:textId="77777777" w:rsidR="009124E7" w:rsidRDefault="009124E7" w:rsidP="00AC1DE8">
      <w:pPr>
        <w:rPr>
          <w:rFonts w:eastAsia="Times New Roman"/>
        </w:rPr>
      </w:pPr>
    </w:p>
    <w:p w14:paraId="079AD0BA" w14:textId="3493D5BF" w:rsidR="009124E7" w:rsidRDefault="009124E7" w:rsidP="00AC1DE8">
      <w:pPr>
        <w:rPr>
          <w:rStyle w:val="apple-converted-space"/>
          <w:rFonts w:ascii="Helvetica Neue" w:eastAsia="Times New Roman" w:hAnsi="Helvetica Neue"/>
          <w:color w:val="525252"/>
          <w:sz w:val="20"/>
          <w:szCs w:val="20"/>
          <w:shd w:val="clear" w:color="auto" w:fill="FFFFFF"/>
        </w:rPr>
      </w:pPr>
      <w:r>
        <w:rPr>
          <w:rFonts w:eastAsia="Times New Roman"/>
        </w:rPr>
        <w:t xml:space="preserve">- This competence is </w:t>
      </w:r>
      <w:r w:rsidR="00EE65D7">
        <w:rPr>
          <w:rFonts w:eastAsia="Times New Roman"/>
        </w:rPr>
        <w:t xml:space="preserve">necessary for us to save lives and provide professional medical services all over the world, says Andreas Larsson, Innovation Manager, </w:t>
      </w:r>
      <w:r w:rsidR="00EE65D7">
        <w:rPr>
          <w:rFonts w:ascii="Helvetica Neue" w:eastAsia="Times New Roman" w:hAnsi="Helvetica Neue"/>
          <w:color w:val="525252"/>
          <w:sz w:val="20"/>
          <w:szCs w:val="20"/>
          <w:shd w:val="clear" w:color="auto" w:fill="FFFFFF"/>
        </w:rPr>
        <w:t>Médecins sans Frontières</w:t>
      </w:r>
      <w:r w:rsidR="00EE65D7">
        <w:rPr>
          <w:rStyle w:val="apple-converted-space"/>
          <w:rFonts w:ascii="Helvetica Neue" w:eastAsia="Times New Roman" w:hAnsi="Helvetica Neue"/>
          <w:color w:val="525252"/>
          <w:sz w:val="20"/>
          <w:szCs w:val="20"/>
          <w:shd w:val="clear" w:color="auto" w:fill="FFFFFF"/>
        </w:rPr>
        <w:t>.</w:t>
      </w:r>
    </w:p>
    <w:p w14:paraId="178060ED" w14:textId="77777777" w:rsidR="00A16111" w:rsidRDefault="00A16111" w:rsidP="00AC1DE8">
      <w:pPr>
        <w:rPr>
          <w:rStyle w:val="apple-converted-space"/>
          <w:rFonts w:ascii="Helvetica Neue" w:eastAsia="Times New Roman" w:hAnsi="Helvetica Neue"/>
          <w:color w:val="525252"/>
          <w:sz w:val="20"/>
          <w:szCs w:val="20"/>
          <w:shd w:val="clear" w:color="auto" w:fill="FFFFFF"/>
        </w:rPr>
      </w:pPr>
    </w:p>
    <w:p w14:paraId="33132B81" w14:textId="77777777" w:rsidR="00A16111" w:rsidRDefault="00A16111" w:rsidP="00AC1DE8">
      <w:pPr>
        <w:rPr>
          <w:rFonts w:eastAsia="Times New Roman"/>
        </w:rPr>
      </w:pPr>
    </w:p>
    <w:p w14:paraId="48EB023D" w14:textId="16D5E7F5" w:rsidR="00EE1BEA" w:rsidRDefault="00EE1BEA" w:rsidP="008A6894">
      <w:pPr>
        <w:rPr>
          <w:rFonts w:eastAsia="Times New Roman"/>
        </w:rPr>
      </w:pPr>
    </w:p>
    <w:p w14:paraId="3E343859" w14:textId="77777777" w:rsidR="001C6FA5" w:rsidRDefault="001C6FA5" w:rsidP="008A6894">
      <w:pPr>
        <w:rPr>
          <w:rFonts w:eastAsia="Times New Roman"/>
        </w:rPr>
      </w:pPr>
    </w:p>
    <w:p w14:paraId="746275BC" w14:textId="77777777" w:rsidR="001C6FA5" w:rsidRDefault="001C6FA5" w:rsidP="008A6894">
      <w:pPr>
        <w:rPr>
          <w:rFonts w:eastAsia="Times New Roman"/>
        </w:rPr>
      </w:pPr>
    </w:p>
    <w:p w14:paraId="004BB179" w14:textId="77777777" w:rsidR="001C6FA5" w:rsidRDefault="001C6FA5" w:rsidP="008A6894">
      <w:pPr>
        <w:rPr>
          <w:rFonts w:eastAsia="Times New Roman"/>
        </w:rPr>
      </w:pPr>
    </w:p>
    <w:p w14:paraId="72E43251" w14:textId="77777777" w:rsidR="001C6FA5" w:rsidRDefault="001C6FA5" w:rsidP="008A6894">
      <w:pPr>
        <w:rPr>
          <w:rFonts w:eastAsia="Times New Roman"/>
        </w:rPr>
      </w:pPr>
    </w:p>
    <w:p w14:paraId="376B3295" w14:textId="77777777" w:rsidR="001C6FA5" w:rsidRDefault="001C6FA5" w:rsidP="008A6894">
      <w:pPr>
        <w:rPr>
          <w:rFonts w:eastAsia="Times New Roman"/>
        </w:rPr>
      </w:pPr>
    </w:p>
    <w:p w14:paraId="2680483C" w14:textId="77777777" w:rsidR="001C6FA5" w:rsidRDefault="001C6FA5" w:rsidP="008A6894">
      <w:pPr>
        <w:rPr>
          <w:rFonts w:eastAsia="Times New Roman"/>
        </w:rPr>
      </w:pPr>
    </w:p>
    <w:p w14:paraId="2DC577A5" w14:textId="77777777" w:rsidR="008A6894" w:rsidRPr="00D32E3B" w:rsidRDefault="008A6894" w:rsidP="008A6894">
      <w:pPr>
        <w:rPr>
          <w:rFonts w:eastAsia="Times New Roman"/>
        </w:rPr>
      </w:pPr>
      <w:r w:rsidRPr="00D32E3B">
        <w:rPr>
          <w:rFonts w:eastAsia="Times New Roman"/>
        </w:rPr>
        <w:t>Compodium digital meeting services are the most robust and extensive on the market and provides users a premium experience. The services withstand poor and "dirty" network conditions and exceed expectations in easy handling and experienced video and audio quality. Compodiums digital meeting experience could be consumed using all kinds of video conference systems, hardware, software clients. The usage of PC/Mac, tablets and smart phones is in key. Compodium provides first class on line, multilingual, technical and media pedagogical support. Compodium provide, one of its kind, electronic authentication process of individual conference members using a suite of different options like e-cards, on-line authentication systems, Bank-ID-systems and so on.</w:t>
      </w:r>
    </w:p>
    <w:p w14:paraId="0B8BCEC9" w14:textId="77777777" w:rsidR="00C40E5B" w:rsidRDefault="00564026"/>
    <w:p w14:paraId="0D88A055" w14:textId="77777777" w:rsidR="008A6894" w:rsidRDefault="008A6894"/>
    <w:p w14:paraId="4D7B8FE8" w14:textId="77777777" w:rsidR="008A6894" w:rsidRDefault="008A6894"/>
    <w:p w14:paraId="184C8582" w14:textId="77777777" w:rsidR="008A6894" w:rsidRPr="00D32E3B" w:rsidRDefault="008A6894" w:rsidP="008A6894">
      <w:pPr>
        <w:rPr>
          <w:rFonts w:eastAsia="Times New Roman"/>
        </w:rPr>
      </w:pPr>
      <w:r w:rsidRPr="00D32E3B">
        <w:rPr>
          <w:rFonts w:eastAsia="Times New Roman"/>
        </w:rPr>
        <w:t xml:space="preserve">During Compodiums 20 years of business execution, we have provided our services to major Swedish Corporations with global footprint. Therefore we have extended experience of cloud based digital meeting service delivery all over the globe. In 2013, Compodium initiated a fully owned daughter company in USA called Compodium Inc. The ambition was to start exploring the American market for telemedicine and tele health services. To date, we have </w:t>
      </w:r>
      <w:r w:rsidRPr="00D32E3B">
        <w:rPr>
          <w:rFonts w:eastAsia="Times New Roman"/>
        </w:rPr>
        <w:lastRenderedPageBreak/>
        <w:t>engaged personnel at an office in North Carolina and some 10 active customers. In order to further enhance Compodiums export ambitions, we have in april 2017 opened offices in the UK and The Nederlands. Due to good timing as the market for digital and connected healthcare are exploding just now, Compodium has signed a global partner agreement with Mitel Inc.(http://www.mitel.com/) Mitel will resell a selection of Compodium services (mainly Secure Digital Healthcare Virtual Examination Rooms) to their global partner network. Compodium are therefor in an aggressive phase of expansion of staff and build of IT-technological video infrastructure. To further amplify Compodiums potential growth to the Asian market, this EU-Gateway / Business Avenue project is of great interest and align well with our target of 70% reach of our yearly turnover in 2019 to export outside Sweden.</w:t>
      </w:r>
    </w:p>
    <w:p w14:paraId="4AAA97FB" w14:textId="77777777" w:rsidR="008A6894" w:rsidRDefault="008A6894"/>
    <w:sectPr w:rsidR="008A6894" w:rsidSect="007B626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894"/>
    <w:rsid w:val="00062A58"/>
    <w:rsid w:val="00082FAD"/>
    <w:rsid w:val="00135335"/>
    <w:rsid w:val="001C6FA5"/>
    <w:rsid w:val="001F16F5"/>
    <w:rsid w:val="002164BA"/>
    <w:rsid w:val="00564026"/>
    <w:rsid w:val="006A6865"/>
    <w:rsid w:val="007412A7"/>
    <w:rsid w:val="007B626C"/>
    <w:rsid w:val="008A6894"/>
    <w:rsid w:val="008F7A8D"/>
    <w:rsid w:val="009124E7"/>
    <w:rsid w:val="00926246"/>
    <w:rsid w:val="009C7D61"/>
    <w:rsid w:val="00A16111"/>
    <w:rsid w:val="00AC1DE8"/>
    <w:rsid w:val="00B23534"/>
    <w:rsid w:val="00C268DC"/>
    <w:rsid w:val="00CC5E67"/>
    <w:rsid w:val="00CD3294"/>
    <w:rsid w:val="00D75275"/>
    <w:rsid w:val="00E26FF5"/>
    <w:rsid w:val="00EE1BEA"/>
    <w:rsid w:val="00EE65D7"/>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D02F2D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C1DE8"/>
    <w:rPr>
      <w:rFonts w:ascii="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082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9739">
      <w:bodyDiv w:val="1"/>
      <w:marLeft w:val="0"/>
      <w:marRight w:val="0"/>
      <w:marTop w:val="0"/>
      <w:marBottom w:val="0"/>
      <w:divBdr>
        <w:top w:val="none" w:sz="0" w:space="0" w:color="auto"/>
        <w:left w:val="none" w:sz="0" w:space="0" w:color="auto"/>
        <w:bottom w:val="none" w:sz="0" w:space="0" w:color="auto"/>
        <w:right w:val="none" w:sz="0" w:space="0" w:color="auto"/>
      </w:divBdr>
    </w:div>
    <w:div w:id="7395963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577</Words>
  <Characters>3063</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15</cp:revision>
  <dcterms:created xsi:type="dcterms:W3CDTF">2017-06-01T13:27:00Z</dcterms:created>
  <dcterms:modified xsi:type="dcterms:W3CDTF">2017-06-01T14:10:00Z</dcterms:modified>
</cp:coreProperties>
</file>