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89156" w14:textId="77777777" w:rsidR="005D074E" w:rsidRDefault="00055AF8" w:rsidP="005D074E">
      <w:pPr>
        <w:tabs>
          <w:tab w:val="left" w:pos="4204"/>
        </w:tabs>
        <w:ind w:left="101"/>
        <w:rPr>
          <w:rFonts w:ascii="Arial" w:hAnsi="Arial" w:cs="Arial"/>
          <w:sz w:val="20"/>
        </w:rPr>
      </w:pPr>
      <w:r>
        <w:rPr>
          <w:rFonts w:ascii="Arial" w:hAnsi="Arial" w:cs="Arial"/>
          <w:noProof/>
          <w:color w:val="1F497D"/>
          <w:sz w:val="20"/>
          <w:szCs w:val="20"/>
          <w:lang w:val="sv-SE" w:eastAsia="sv-SE"/>
        </w:rPr>
        <w:drawing>
          <wp:inline distT="0" distB="0" distL="0" distR="0" wp14:anchorId="67092051" wp14:editId="6429C0DB">
            <wp:extent cx="1236345" cy="633730"/>
            <wp:effectExtent l="0" t="0" r="1905" b="0"/>
            <wp:docPr id="1" name="Picture 1" descr="email_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ail_sign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0B73" w:rsidRPr="001E7E06">
        <w:rPr>
          <w:rFonts w:ascii="Arial" w:hAnsi="Arial" w:cs="Arial"/>
          <w:sz w:val="20"/>
        </w:rPr>
        <w:tab/>
      </w:r>
    </w:p>
    <w:p w14:paraId="678C6C41" w14:textId="77777777" w:rsidR="00FE7B3C" w:rsidRPr="008C29CB" w:rsidRDefault="00FE7B3C" w:rsidP="00FE7B3C">
      <w:pPr>
        <w:tabs>
          <w:tab w:val="left" w:pos="4204"/>
        </w:tabs>
        <w:rPr>
          <w:rFonts w:ascii="Arial" w:hAnsi="Arial" w:cs="Arial"/>
          <w:sz w:val="20"/>
          <w:lang w:val="sv-SE"/>
        </w:rPr>
      </w:pPr>
      <w:r w:rsidRPr="008C29CB">
        <w:rPr>
          <w:rFonts w:ascii="Arial" w:hAnsi="Arial" w:cs="Arial"/>
          <w:i/>
          <w:color w:val="231F20"/>
          <w:lang w:val="sv-SE"/>
        </w:rPr>
        <w:t xml:space="preserve">Pressmeddelande </w:t>
      </w:r>
    </w:p>
    <w:p w14:paraId="1121D58E" w14:textId="34A67342" w:rsidR="00FE7B3C" w:rsidRPr="008C29CB" w:rsidRDefault="003C1291" w:rsidP="00FE7B3C">
      <w:pPr>
        <w:pStyle w:val="BodyText"/>
        <w:spacing w:before="8"/>
        <w:rPr>
          <w:rFonts w:ascii="Arial" w:hAnsi="Arial" w:cs="Arial"/>
          <w:b/>
          <w:sz w:val="21"/>
          <w:lang w:val="sv-SE"/>
        </w:rPr>
      </w:pPr>
      <w:r>
        <w:rPr>
          <w:rFonts w:ascii="Arial" w:hAnsi="Arial" w:cs="Arial"/>
          <w:i/>
          <w:color w:val="231F20"/>
          <w:lang w:val="sv-SE"/>
        </w:rPr>
        <w:t>1</w:t>
      </w:r>
      <w:r w:rsidR="00E36E44">
        <w:rPr>
          <w:rFonts w:ascii="Arial" w:hAnsi="Arial" w:cs="Arial"/>
          <w:i/>
          <w:color w:val="231F20"/>
          <w:lang w:val="sv-SE"/>
        </w:rPr>
        <w:t>3</w:t>
      </w:r>
      <w:bookmarkStart w:id="0" w:name="_GoBack"/>
      <w:bookmarkEnd w:id="0"/>
      <w:r w:rsidR="00BC4BE5">
        <w:rPr>
          <w:rFonts w:ascii="Arial" w:hAnsi="Arial" w:cs="Arial"/>
          <w:i/>
          <w:color w:val="231F20"/>
          <w:lang w:val="sv-SE"/>
        </w:rPr>
        <w:t xml:space="preserve"> april</w:t>
      </w:r>
      <w:r w:rsidR="00B11102">
        <w:rPr>
          <w:rFonts w:ascii="Arial" w:hAnsi="Arial" w:cs="Arial"/>
          <w:i/>
          <w:color w:val="231F20"/>
          <w:lang w:val="sv-SE"/>
        </w:rPr>
        <w:t xml:space="preserve"> 2018</w:t>
      </w:r>
    </w:p>
    <w:p w14:paraId="5A0A5731" w14:textId="77777777" w:rsidR="00FE7B3C" w:rsidRPr="008C29CB" w:rsidRDefault="00FE7B3C" w:rsidP="00FE7B3C">
      <w:pPr>
        <w:rPr>
          <w:rFonts w:ascii="Arial" w:hAnsi="Arial" w:cs="Arial"/>
          <w:b/>
          <w:sz w:val="32"/>
          <w:szCs w:val="28"/>
          <w:lang w:val="sv-SE"/>
        </w:rPr>
      </w:pPr>
    </w:p>
    <w:p w14:paraId="59BFCBE4" w14:textId="44526BD8" w:rsidR="00FE7B3C" w:rsidRPr="003C1291" w:rsidRDefault="00FE7B3C" w:rsidP="00FE7B3C">
      <w:pPr>
        <w:rPr>
          <w:rFonts w:ascii="Arial" w:hAnsi="Arial" w:cs="Arial"/>
          <w:b/>
          <w:color w:val="000000" w:themeColor="text1"/>
          <w:sz w:val="24"/>
          <w:szCs w:val="24"/>
          <w:lang w:val="sv-SE" w:eastAsia="sv-SE"/>
        </w:rPr>
      </w:pPr>
      <w:r w:rsidRPr="003C1291">
        <w:rPr>
          <w:rFonts w:ascii="Arial" w:hAnsi="Arial" w:cs="Arial"/>
          <w:b/>
          <w:color w:val="000000" w:themeColor="text1"/>
          <w:sz w:val="24"/>
          <w:szCs w:val="24"/>
          <w:lang w:val="sv-SE" w:eastAsia="sv-SE"/>
        </w:rPr>
        <w:t xml:space="preserve">Santander </w:t>
      </w:r>
      <w:proofErr w:type="spellStart"/>
      <w:r w:rsidRPr="003C1291">
        <w:rPr>
          <w:rFonts w:ascii="Arial" w:hAnsi="Arial" w:cs="Arial"/>
          <w:b/>
          <w:color w:val="000000" w:themeColor="text1"/>
          <w:sz w:val="24"/>
          <w:szCs w:val="24"/>
          <w:lang w:val="sv-SE" w:eastAsia="sv-SE"/>
        </w:rPr>
        <w:t>Consumer</w:t>
      </w:r>
      <w:proofErr w:type="spellEnd"/>
      <w:r w:rsidRPr="003C1291">
        <w:rPr>
          <w:rFonts w:ascii="Arial" w:hAnsi="Arial" w:cs="Arial"/>
          <w:b/>
          <w:color w:val="000000" w:themeColor="text1"/>
          <w:sz w:val="24"/>
          <w:szCs w:val="24"/>
          <w:lang w:val="sv-SE" w:eastAsia="sv-SE"/>
        </w:rPr>
        <w:t xml:space="preserve"> Bank Sverige</w:t>
      </w:r>
      <w:r w:rsidR="00B11102" w:rsidRPr="003C1291">
        <w:rPr>
          <w:rFonts w:ascii="Arial" w:hAnsi="Arial" w:cs="Arial"/>
          <w:b/>
          <w:color w:val="000000" w:themeColor="text1"/>
          <w:sz w:val="24"/>
          <w:szCs w:val="24"/>
          <w:lang w:val="sv-SE" w:eastAsia="sv-SE"/>
        </w:rPr>
        <w:t xml:space="preserve"> </w:t>
      </w:r>
      <w:r w:rsidR="003C1291" w:rsidRPr="003C1291">
        <w:rPr>
          <w:rFonts w:ascii="Arial" w:hAnsi="Arial" w:cs="Arial"/>
          <w:b/>
          <w:color w:val="000000" w:themeColor="text1"/>
          <w:sz w:val="24"/>
          <w:szCs w:val="24"/>
          <w:lang w:val="sv-SE" w:eastAsia="sv-SE"/>
        </w:rPr>
        <w:t xml:space="preserve">presenterar juryn för årets </w:t>
      </w:r>
      <w:proofErr w:type="spellStart"/>
      <w:r w:rsidR="00EF0FBF" w:rsidRPr="003C1291">
        <w:rPr>
          <w:rFonts w:ascii="Arial" w:hAnsi="Arial" w:cs="Arial"/>
          <w:b/>
          <w:color w:val="000000" w:themeColor="text1"/>
          <w:sz w:val="24"/>
          <w:szCs w:val="24"/>
          <w:lang w:val="sv-SE" w:eastAsia="sv-SE"/>
        </w:rPr>
        <w:t>Hackathon</w:t>
      </w:r>
      <w:proofErr w:type="spellEnd"/>
      <w:r w:rsidR="003C1291" w:rsidRPr="003C1291">
        <w:rPr>
          <w:rFonts w:ascii="Arial" w:hAnsi="Arial" w:cs="Arial"/>
          <w:sz w:val="24"/>
          <w:szCs w:val="24"/>
          <w:lang w:val="sv-SE" w:eastAsia="sv-SE"/>
        </w:rPr>
        <w:t xml:space="preserve"> ”Digital </w:t>
      </w:r>
      <w:proofErr w:type="spellStart"/>
      <w:r w:rsidR="003C1291" w:rsidRPr="003C1291">
        <w:rPr>
          <w:rFonts w:ascii="Arial" w:hAnsi="Arial" w:cs="Arial"/>
          <w:sz w:val="24"/>
          <w:szCs w:val="24"/>
          <w:lang w:val="sv-SE" w:eastAsia="sv-SE"/>
        </w:rPr>
        <w:t>Natives</w:t>
      </w:r>
      <w:proofErr w:type="spellEnd"/>
      <w:r w:rsidR="003C1291" w:rsidRPr="003C1291">
        <w:rPr>
          <w:rFonts w:ascii="Arial" w:hAnsi="Arial" w:cs="Arial"/>
          <w:sz w:val="24"/>
          <w:szCs w:val="24"/>
          <w:lang w:val="sv-SE" w:eastAsia="sv-SE"/>
        </w:rPr>
        <w:t xml:space="preserve"> </w:t>
      </w:r>
      <w:proofErr w:type="spellStart"/>
      <w:r w:rsidR="003C1291" w:rsidRPr="003C1291">
        <w:rPr>
          <w:rFonts w:ascii="Arial" w:hAnsi="Arial" w:cs="Arial"/>
          <w:sz w:val="24"/>
          <w:szCs w:val="24"/>
          <w:lang w:val="sv-SE" w:eastAsia="sv-SE"/>
        </w:rPr>
        <w:t>Redefining</w:t>
      </w:r>
      <w:proofErr w:type="spellEnd"/>
      <w:r w:rsidR="003C1291" w:rsidRPr="003C1291">
        <w:rPr>
          <w:rFonts w:ascii="Arial" w:hAnsi="Arial" w:cs="Arial"/>
          <w:sz w:val="24"/>
          <w:szCs w:val="24"/>
          <w:lang w:val="sv-SE" w:eastAsia="sv-SE"/>
        </w:rPr>
        <w:t xml:space="preserve"> </w:t>
      </w:r>
      <w:proofErr w:type="spellStart"/>
      <w:r w:rsidR="003C1291" w:rsidRPr="003C1291">
        <w:rPr>
          <w:rFonts w:ascii="Arial" w:hAnsi="Arial" w:cs="Arial"/>
          <w:sz w:val="24"/>
          <w:szCs w:val="24"/>
          <w:lang w:val="sv-SE" w:eastAsia="sv-SE"/>
        </w:rPr>
        <w:t>Banking</w:t>
      </w:r>
      <w:proofErr w:type="spellEnd"/>
      <w:r w:rsidR="003C1291" w:rsidRPr="003C1291">
        <w:rPr>
          <w:rFonts w:ascii="Arial" w:hAnsi="Arial" w:cs="Arial"/>
          <w:sz w:val="24"/>
          <w:szCs w:val="24"/>
          <w:lang w:val="sv-SE" w:eastAsia="sv-SE"/>
        </w:rPr>
        <w:t>”</w:t>
      </w:r>
    </w:p>
    <w:p w14:paraId="2DFDC28B" w14:textId="77777777" w:rsidR="00FE7B3C" w:rsidRDefault="00FE7B3C" w:rsidP="00FE7B3C">
      <w:pPr>
        <w:rPr>
          <w:rFonts w:ascii="Arial" w:hAnsi="Arial" w:cs="Arial"/>
          <w:color w:val="000000" w:themeColor="text1"/>
          <w:sz w:val="24"/>
          <w:szCs w:val="24"/>
          <w:lang w:val="sv-SE" w:eastAsia="sv-SE"/>
        </w:rPr>
      </w:pPr>
    </w:p>
    <w:p w14:paraId="5CAD9442" w14:textId="6060ED63" w:rsidR="00193272" w:rsidRPr="005E2B73" w:rsidRDefault="00193272" w:rsidP="005E2B73">
      <w:pPr>
        <w:widowControl/>
        <w:autoSpaceDE/>
        <w:autoSpaceDN/>
        <w:rPr>
          <w:rFonts w:ascii="Arial" w:eastAsia="Times New Roman" w:hAnsi="Arial" w:cs="Arial"/>
          <w:lang w:val="sv-SE" w:eastAsia="sv-SE"/>
        </w:rPr>
      </w:pPr>
      <w:r w:rsidRPr="00193272">
        <w:rPr>
          <w:rFonts w:ascii="Arial" w:eastAsia="Times New Roman" w:hAnsi="Arial" w:cs="Arial"/>
          <w:lang w:val="sv-SE" w:eastAsia="sv-SE"/>
        </w:rPr>
        <w:t xml:space="preserve">Årets jury utgörs av meriterade profiler </w:t>
      </w:r>
      <w:r w:rsidR="00A46304" w:rsidRPr="005E2B73">
        <w:rPr>
          <w:rFonts w:ascii="Arial" w:eastAsia="Times New Roman" w:hAnsi="Arial" w:cs="Arial"/>
          <w:lang w:val="sv-SE" w:eastAsia="sv-SE"/>
        </w:rPr>
        <w:t xml:space="preserve">från Google, KTH </w:t>
      </w:r>
      <w:r w:rsidR="00EF7C0F">
        <w:rPr>
          <w:rFonts w:ascii="Arial" w:eastAsia="Times New Roman" w:hAnsi="Arial" w:cs="Arial"/>
          <w:lang w:val="sv-SE" w:eastAsia="sv-SE"/>
        </w:rPr>
        <w:t xml:space="preserve">samt </w:t>
      </w:r>
      <w:r w:rsidR="00A46304" w:rsidRPr="005E2B73">
        <w:rPr>
          <w:rFonts w:ascii="Arial" w:eastAsia="Times New Roman" w:hAnsi="Arial" w:cs="Arial"/>
          <w:lang w:val="sv-SE" w:eastAsia="sv-SE"/>
        </w:rPr>
        <w:t xml:space="preserve">Santander </w:t>
      </w:r>
      <w:proofErr w:type="spellStart"/>
      <w:r w:rsidR="00A46304" w:rsidRPr="005E2B73">
        <w:rPr>
          <w:rFonts w:ascii="Arial" w:eastAsia="Times New Roman" w:hAnsi="Arial" w:cs="Arial"/>
          <w:lang w:val="sv-SE" w:eastAsia="sv-SE"/>
        </w:rPr>
        <w:t>Consumer</w:t>
      </w:r>
      <w:proofErr w:type="spellEnd"/>
      <w:r w:rsidR="00A46304" w:rsidRPr="005E2B73">
        <w:rPr>
          <w:rFonts w:ascii="Arial" w:eastAsia="Times New Roman" w:hAnsi="Arial" w:cs="Arial"/>
          <w:lang w:val="sv-SE" w:eastAsia="sv-SE"/>
        </w:rPr>
        <w:t xml:space="preserve"> Bank Sverige. </w:t>
      </w:r>
      <w:r w:rsidR="00A46304" w:rsidRPr="00193272">
        <w:rPr>
          <w:rFonts w:ascii="Arial" w:eastAsia="Times New Roman" w:hAnsi="Arial" w:cs="Arial"/>
          <w:lang w:val="sv-SE" w:eastAsia="sv-SE"/>
        </w:rPr>
        <w:t xml:space="preserve">Juryn har valts </w:t>
      </w:r>
      <w:r w:rsidR="00F404DC">
        <w:rPr>
          <w:rFonts w:ascii="Arial" w:eastAsia="Times New Roman" w:hAnsi="Arial" w:cs="Arial"/>
          <w:lang w:val="sv-SE" w:eastAsia="sv-SE"/>
        </w:rPr>
        <w:t xml:space="preserve">utifrån sin </w:t>
      </w:r>
      <w:r w:rsidR="00CB5A9F">
        <w:rPr>
          <w:rFonts w:ascii="Arial" w:eastAsia="Times New Roman" w:hAnsi="Arial" w:cs="Arial"/>
          <w:lang w:val="sv-SE" w:eastAsia="sv-SE"/>
        </w:rPr>
        <w:t xml:space="preserve">relevanta </w:t>
      </w:r>
      <w:r w:rsidR="00A46304" w:rsidRPr="005E2B73">
        <w:rPr>
          <w:rFonts w:ascii="Arial" w:eastAsia="Times New Roman" w:hAnsi="Arial" w:cs="Arial"/>
          <w:lang w:val="sv-SE" w:eastAsia="sv-SE"/>
        </w:rPr>
        <w:t>kompetent</w:t>
      </w:r>
      <w:r w:rsidR="00F404DC">
        <w:rPr>
          <w:rFonts w:ascii="Arial" w:eastAsia="Times New Roman" w:hAnsi="Arial" w:cs="Arial"/>
          <w:lang w:val="sv-SE" w:eastAsia="sv-SE"/>
        </w:rPr>
        <w:t>s</w:t>
      </w:r>
      <w:r w:rsidRPr="00193272">
        <w:rPr>
          <w:rFonts w:ascii="Arial" w:eastAsia="Times New Roman" w:hAnsi="Arial" w:cs="Arial"/>
          <w:lang w:val="sv-SE" w:eastAsia="sv-SE"/>
        </w:rPr>
        <w:t xml:space="preserve"> inom sina områden</w:t>
      </w:r>
      <w:r w:rsidR="00A46304" w:rsidRPr="005E2B73">
        <w:rPr>
          <w:rFonts w:ascii="Arial" w:eastAsia="Times New Roman" w:hAnsi="Arial" w:cs="Arial"/>
          <w:lang w:val="sv-SE" w:eastAsia="sv-SE"/>
        </w:rPr>
        <w:t xml:space="preserve"> – bank, finans, teknologi, innovation och entreprenörskap.</w:t>
      </w:r>
    </w:p>
    <w:p w14:paraId="214A56BF" w14:textId="77777777" w:rsidR="005E2B73" w:rsidRPr="00193272" w:rsidRDefault="005E2B73" w:rsidP="005E2B73">
      <w:pPr>
        <w:widowControl/>
        <w:autoSpaceDE/>
        <w:autoSpaceDN/>
        <w:spacing w:line="360" w:lineRule="atLeast"/>
        <w:rPr>
          <w:rFonts w:ascii="Arial" w:eastAsia="Times New Roman" w:hAnsi="Arial" w:cs="Arial"/>
          <w:lang w:val="sv-SE" w:eastAsia="sv-SE"/>
        </w:rPr>
      </w:pPr>
    </w:p>
    <w:p w14:paraId="022A7C6C" w14:textId="5EEF081C" w:rsidR="00134A15" w:rsidRDefault="00134A15" w:rsidP="005E2B73">
      <w:pPr>
        <w:pStyle w:val="m-90205805309735415msolist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E2B73">
        <w:rPr>
          <w:rFonts w:ascii="Arial" w:hAnsi="Arial" w:cs="Arial"/>
          <w:sz w:val="22"/>
          <w:szCs w:val="22"/>
        </w:rPr>
        <w:t xml:space="preserve">Rikke Hagemann,  Industry </w:t>
      </w:r>
      <w:r w:rsidR="005E2B73" w:rsidRPr="005E2B73">
        <w:rPr>
          <w:rFonts w:ascii="Arial" w:hAnsi="Arial" w:cs="Arial"/>
          <w:sz w:val="22"/>
          <w:szCs w:val="22"/>
        </w:rPr>
        <w:t>Manager</w:t>
      </w:r>
      <w:r w:rsidRPr="005E2B73">
        <w:rPr>
          <w:rFonts w:ascii="Arial" w:hAnsi="Arial" w:cs="Arial"/>
          <w:sz w:val="22"/>
          <w:szCs w:val="22"/>
        </w:rPr>
        <w:t xml:space="preserve"> vid Google </w:t>
      </w:r>
      <w:r w:rsidR="001C1767">
        <w:rPr>
          <w:rFonts w:ascii="Arial" w:hAnsi="Arial" w:cs="Arial"/>
          <w:sz w:val="22"/>
          <w:szCs w:val="22"/>
        </w:rPr>
        <w:t xml:space="preserve">har tackat ja till en juryplats och </w:t>
      </w:r>
      <w:r w:rsidR="005E2B73" w:rsidRPr="005E2B73">
        <w:rPr>
          <w:rFonts w:ascii="Arial" w:hAnsi="Arial" w:cs="Arial"/>
          <w:sz w:val="22"/>
          <w:szCs w:val="22"/>
        </w:rPr>
        <w:t>säger</w:t>
      </w:r>
      <w:r w:rsidR="001C1767">
        <w:rPr>
          <w:rFonts w:ascii="Arial" w:hAnsi="Arial" w:cs="Arial"/>
          <w:sz w:val="22"/>
          <w:szCs w:val="22"/>
        </w:rPr>
        <w:t xml:space="preserve"> </w:t>
      </w:r>
      <w:r w:rsidRPr="005E2B73">
        <w:rPr>
          <w:rFonts w:ascii="Arial" w:hAnsi="Arial" w:cs="Arial"/>
          <w:sz w:val="22"/>
          <w:szCs w:val="22"/>
        </w:rPr>
        <w:t xml:space="preserve"> </w:t>
      </w:r>
      <w:r w:rsidR="00F404DC">
        <w:rPr>
          <w:rFonts w:ascii="Arial" w:hAnsi="Arial" w:cs="Arial"/>
          <w:sz w:val="22"/>
          <w:szCs w:val="22"/>
        </w:rPr>
        <w:t xml:space="preserve"> </w:t>
      </w:r>
      <w:r w:rsidR="005E2B73" w:rsidRPr="005E2B73">
        <w:rPr>
          <w:rFonts w:ascii="Arial" w:hAnsi="Arial" w:cs="Arial"/>
          <w:sz w:val="22"/>
          <w:szCs w:val="22"/>
        </w:rPr>
        <w:t>-</w:t>
      </w:r>
      <w:r w:rsidR="001C1767">
        <w:rPr>
          <w:rFonts w:ascii="Arial" w:hAnsi="Arial" w:cs="Arial"/>
          <w:sz w:val="22"/>
          <w:szCs w:val="22"/>
        </w:rPr>
        <w:t xml:space="preserve"> </w:t>
      </w:r>
      <w:r w:rsidRPr="005E2B73">
        <w:rPr>
          <w:rFonts w:ascii="Arial" w:hAnsi="Arial" w:cs="Arial"/>
          <w:sz w:val="22"/>
          <w:szCs w:val="22"/>
        </w:rPr>
        <w:t xml:space="preserve">Jag tycker att upplägget för Digital </w:t>
      </w:r>
      <w:proofErr w:type="spellStart"/>
      <w:r w:rsidRPr="005E2B73">
        <w:rPr>
          <w:rFonts w:ascii="Arial" w:hAnsi="Arial" w:cs="Arial"/>
          <w:sz w:val="22"/>
          <w:szCs w:val="22"/>
        </w:rPr>
        <w:t>Natives</w:t>
      </w:r>
      <w:proofErr w:type="spellEnd"/>
      <w:r w:rsidRPr="005E2B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2B73">
        <w:rPr>
          <w:rFonts w:ascii="Arial" w:hAnsi="Arial" w:cs="Arial"/>
          <w:sz w:val="22"/>
          <w:szCs w:val="22"/>
        </w:rPr>
        <w:t>Redefining</w:t>
      </w:r>
      <w:proofErr w:type="spellEnd"/>
      <w:r w:rsidRPr="005E2B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2B73">
        <w:rPr>
          <w:rFonts w:ascii="Arial" w:hAnsi="Arial" w:cs="Arial"/>
          <w:sz w:val="22"/>
          <w:szCs w:val="22"/>
        </w:rPr>
        <w:t>Banking</w:t>
      </w:r>
      <w:proofErr w:type="spellEnd"/>
      <w:r w:rsidRPr="005E2B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2B73">
        <w:rPr>
          <w:rFonts w:ascii="Arial" w:hAnsi="Arial" w:cs="Arial"/>
          <w:sz w:val="22"/>
          <w:szCs w:val="22"/>
        </w:rPr>
        <w:t>Hackathon</w:t>
      </w:r>
      <w:proofErr w:type="spellEnd"/>
      <w:r w:rsidRPr="005E2B73">
        <w:rPr>
          <w:rFonts w:ascii="Arial" w:hAnsi="Arial" w:cs="Arial"/>
          <w:sz w:val="22"/>
          <w:szCs w:val="22"/>
        </w:rPr>
        <w:t xml:space="preserve"> är ett utmärkt exempel på hur den etablerade bankvärlden kan </w:t>
      </w:r>
      <w:r w:rsidR="001C1767">
        <w:rPr>
          <w:rFonts w:ascii="Arial" w:hAnsi="Arial" w:cs="Arial"/>
          <w:sz w:val="22"/>
          <w:szCs w:val="22"/>
        </w:rPr>
        <w:t xml:space="preserve">inspireras och </w:t>
      </w:r>
      <w:r w:rsidRPr="005E2B73">
        <w:rPr>
          <w:rFonts w:ascii="Arial" w:hAnsi="Arial" w:cs="Arial"/>
          <w:sz w:val="22"/>
          <w:szCs w:val="22"/>
        </w:rPr>
        <w:t xml:space="preserve">interagera </w:t>
      </w:r>
      <w:r w:rsidR="005E2B73" w:rsidRPr="005E2B73">
        <w:rPr>
          <w:rFonts w:ascii="Arial" w:hAnsi="Arial" w:cs="Arial"/>
          <w:sz w:val="22"/>
          <w:szCs w:val="22"/>
        </w:rPr>
        <w:t xml:space="preserve">med </w:t>
      </w:r>
      <w:r w:rsidRPr="005E2B73">
        <w:rPr>
          <w:rFonts w:ascii="Arial" w:hAnsi="Arial" w:cs="Arial"/>
          <w:sz w:val="22"/>
          <w:szCs w:val="22"/>
        </w:rPr>
        <w:t>nya tank</w:t>
      </w:r>
      <w:r w:rsidR="005E2B73" w:rsidRPr="005E2B73">
        <w:rPr>
          <w:rFonts w:ascii="Arial" w:hAnsi="Arial" w:cs="Arial"/>
          <w:sz w:val="22"/>
          <w:szCs w:val="22"/>
        </w:rPr>
        <w:t xml:space="preserve">esätt och perspektiv som </w:t>
      </w:r>
      <w:r w:rsidRPr="005E2B73">
        <w:rPr>
          <w:rFonts w:ascii="Arial" w:hAnsi="Arial" w:cs="Arial"/>
          <w:sz w:val="22"/>
          <w:szCs w:val="22"/>
        </w:rPr>
        <w:t xml:space="preserve">unga studerande talanger </w:t>
      </w:r>
      <w:r w:rsidR="005E2B73" w:rsidRPr="005E2B73">
        <w:rPr>
          <w:rFonts w:ascii="Arial" w:hAnsi="Arial" w:cs="Arial"/>
          <w:sz w:val="22"/>
          <w:szCs w:val="22"/>
        </w:rPr>
        <w:t>bidra</w:t>
      </w:r>
      <w:r w:rsidR="001C1767">
        <w:rPr>
          <w:rFonts w:ascii="Arial" w:hAnsi="Arial" w:cs="Arial"/>
          <w:sz w:val="22"/>
          <w:szCs w:val="22"/>
        </w:rPr>
        <w:t>r</w:t>
      </w:r>
      <w:r w:rsidR="00F404DC">
        <w:rPr>
          <w:rFonts w:ascii="Arial" w:hAnsi="Arial" w:cs="Arial"/>
          <w:sz w:val="22"/>
          <w:szCs w:val="22"/>
        </w:rPr>
        <w:t xml:space="preserve"> med.</w:t>
      </w:r>
      <w:r w:rsidR="005E2B73" w:rsidRPr="005E2B73">
        <w:rPr>
          <w:rFonts w:ascii="Arial" w:hAnsi="Arial" w:cs="Arial"/>
          <w:sz w:val="22"/>
          <w:szCs w:val="22"/>
        </w:rPr>
        <w:t xml:space="preserve"> </w:t>
      </w:r>
    </w:p>
    <w:p w14:paraId="7BC99AA4" w14:textId="77777777" w:rsidR="001C1767" w:rsidRDefault="001C1767" w:rsidP="005E2B73">
      <w:pPr>
        <w:pStyle w:val="m-90205805309735415msolist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C6176CE" w14:textId="5A2A4EC1" w:rsidR="005E2B73" w:rsidRPr="005E2B73" w:rsidRDefault="005E2B73" w:rsidP="005E2B73">
      <w:pPr>
        <w:pStyle w:val="m-90205805309735415msolist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E2B73">
        <w:rPr>
          <w:rFonts w:ascii="Arial" w:hAnsi="Arial" w:cs="Arial"/>
          <w:sz w:val="22"/>
          <w:szCs w:val="22"/>
        </w:rPr>
        <w:t xml:space="preserve"> –</w:t>
      </w:r>
      <w:r w:rsidR="00D21A29">
        <w:rPr>
          <w:rFonts w:ascii="Arial" w:hAnsi="Arial" w:cs="Arial"/>
          <w:sz w:val="22"/>
          <w:szCs w:val="22"/>
        </w:rPr>
        <w:t xml:space="preserve"> </w:t>
      </w:r>
      <w:r w:rsidRPr="005E2B73">
        <w:rPr>
          <w:rFonts w:ascii="Arial" w:hAnsi="Arial" w:cs="Arial"/>
          <w:sz w:val="22"/>
          <w:szCs w:val="22"/>
        </w:rPr>
        <w:t>Jag är övertygad om att alla kommer ha väldigt kul under eventet, jag får alltid massor av energi att vara med människor som engagerar sig för att ska</w:t>
      </w:r>
      <w:r w:rsidR="00F404DC">
        <w:rPr>
          <w:rFonts w:ascii="Arial" w:hAnsi="Arial" w:cs="Arial"/>
          <w:sz w:val="22"/>
          <w:szCs w:val="22"/>
        </w:rPr>
        <w:t xml:space="preserve">pa förändring och göra skillnad, </w:t>
      </w:r>
      <w:r w:rsidRPr="005E2B73">
        <w:rPr>
          <w:rFonts w:ascii="Arial" w:hAnsi="Arial" w:cs="Arial"/>
          <w:sz w:val="22"/>
          <w:szCs w:val="22"/>
        </w:rPr>
        <w:t>säger Rikke Hagemann, Industry Manager Google.</w:t>
      </w:r>
    </w:p>
    <w:p w14:paraId="491F9484" w14:textId="77777777" w:rsidR="005E2B73" w:rsidRPr="005E2B73" w:rsidRDefault="005E2B73" w:rsidP="005E2B73">
      <w:pPr>
        <w:pStyle w:val="m-90205805309735415msolist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E46AC2" w14:textId="2625FCAE" w:rsidR="00A46304" w:rsidRPr="00EF7C0F" w:rsidRDefault="00D21A29" w:rsidP="001C1767">
      <w:pPr>
        <w:widowControl/>
        <w:autoSpaceDE/>
        <w:autoSpaceDN/>
        <w:rPr>
          <w:rFonts w:ascii="Arial" w:eastAsia="Times New Roman" w:hAnsi="Arial" w:cs="Arial"/>
          <w:b/>
          <w:lang w:val="sv-SE" w:eastAsia="sv-SE"/>
        </w:rPr>
      </w:pPr>
      <w:r w:rsidRPr="00EF7C0F">
        <w:rPr>
          <w:rFonts w:ascii="Arial" w:eastAsia="Times New Roman" w:hAnsi="Arial" w:cs="Arial"/>
          <w:b/>
          <w:lang w:val="sv-SE" w:eastAsia="sv-SE"/>
        </w:rPr>
        <w:t>Årets j</w:t>
      </w:r>
      <w:r w:rsidR="005E2B73" w:rsidRPr="00EF7C0F">
        <w:rPr>
          <w:rFonts w:ascii="Arial" w:eastAsia="Times New Roman" w:hAnsi="Arial" w:cs="Arial"/>
          <w:b/>
          <w:lang w:val="sv-SE" w:eastAsia="sv-SE"/>
        </w:rPr>
        <w:t>ury består av;</w:t>
      </w:r>
    </w:p>
    <w:p w14:paraId="1483C024" w14:textId="77777777" w:rsidR="00CB5A9F" w:rsidRPr="00CB5A9F" w:rsidRDefault="005E2B73" w:rsidP="00CB5A9F">
      <w:pPr>
        <w:pStyle w:val="ListParagraph"/>
        <w:widowControl/>
        <w:numPr>
          <w:ilvl w:val="0"/>
          <w:numId w:val="9"/>
        </w:numPr>
        <w:autoSpaceDE/>
        <w:autoSpaceDN/>
        <w:rPr>
          <w:rFonts w:ascii="Arial" w:eastAsia="Times New Roman" w:hAnsi="Arial" w:cs="Arial"/>
          <w:lang w:val="sv-SE" w:eastAsia="sv-SE"/>
        </w:rPr>
      </w:pPr>
      <w:r w:rsidRPr="00EF7C0F">
        <w:rPr>
          <w:rFonts w:ascii="Arial" w:hAnsi="Arial" w:cs="Arial"/>
          <w:lang w:val="sv-SE"/>
        </w:rPr>
        <w:t xml:space="preserve">Rikke Hagemann, </w:t>
      </w:r>
      <w:r w:rsidR="001C1767" w:rsidRPr="00EF7C0F">
        <w:rPr>
          <w:rFonts w:ascii="Arial" w:hAnsi="Arial" w:cs="Arial"/>
          <w:lang w:val="sv-SE"/>
        </w:rPr>
        <w:t xml:space="preserve">Industry Manager </w:t>
      </w:r>
      <w:proofErr w:type="spellStart"/>
      <w:r w:rsidRPr="00EF7C0F">
        <w:rPr>
          <w:rFonts w:ascii="Arial" w:hAnsi="Arial" w:cs="Arial"/>
          <w:lang w:val="sv-SE"/>
        </w:rPr>
        <w:t>Google</w:t>
      </w:r>
      <w:proofErr w:type="spellEnd"/>
    </w:p>
    <w:p w14:paraId="1603515E" w14:textId="1D6EE5BE" w:rsidR="00CB5A9F" w:rsidRPr="00CB5A9F" w:rsidRDefault="005E2B73" w:rsidP="00CB5A9F">
      <w:pPr>
        <w:pStyle w:val="ListParagraph"/>
        <w:widowControl/>
        <w:numPr>
          <w:ilvl w:val="0"/>
          <w:numId w:val="9"/>
        </w:numPr>
        <w:autoSpaceDE/>
        <w:autoSpaceDN/>
        <w:rPr>
          <w:rFonts w:ascii="Arial" w:eastAsia="Times New Roman" w:hAnsi="Arial" w:cs="Arial"/>
          <w:lang w:val="sv-SE" w:eastAsia="sv-SE"/>
        </w:rPr>
      </w:pPr>
      <w:r w:rsidRPr="00CB5A9F">
        <w:rPr>
          <w:rFonts w:ascii="Arial" w:hAnsi="Arial" w:cs="Arial"/>
          <w:lang w:val="sv-SE"/>
        </w:rPr>
        <w:t xml:space="preserve">Niklas </w:t>
      </w:r>
      <w:r w:rsidR="00D21A29" w:rsidRPr="00CB5A9F">
        <w:rPr>
          <w:rFonts w:ascii="Arial" w:hAnsi="Arial" w:cs="Arial"/>
          <w:lang w:val="sv-SE"/>
        </w:rPr>
        <w:t>Arvidsson</w:t>
      </w:r>
      <w:r w:rsidR="00CB5A9F" w:rsidRPr="00CB5A9F">
        <w:rPr>
          <w:rFonts w:ascii="Arial" w:hAnsi="Arial" w:cs="Arial"/>
          <w:lang w:val="sv-SE"/>
        </w:rPr>
        <w:t xml:space="preserve"> </w:t>
      </w:r>
      <w:r w:rsidR="00CB5A9F" w:rsidRPr="00CB5A9F">
        <w:rPr>
          <w:rFonts w:ascii="Arial" w:hAnsi="Arial" w:cs="Arial"/>
          <w:lang w:val="sv-SE"/>
        </w:rPr>
        <w:t>Docent på INDEK, KTH</w:t>
      </w:r>
    </w:p>
    <w:p w14:paraId="244B5C58" w14:textId="3FE7FD7E" w:rsidR="00EF7C0F" w:rsidRPr="00CB5A9F" w:rsidRDefault="00CB5A9F" w:rsidP="00EF7C0F">
      <w:pPr>
        <w:pStyle w:val="ListParagraph"/>
        <w:widowControl/>
        <w:numPr>
          <w:ilvl w:val="0"/>
          <w:numId w:val="9"/>
        </w:numPr>
        <w:autoSpaceDE/>
        <w:autoSpaceDN/>
        <w:rPr>
          <w:rFonts w:ascii="Arial" w:eastAsia="Times New Roman" w:hAnsi="Arial" w:cs="Arial"/>
          <w:lang w:val="sv-SE" w:eastAsia="sv-SE"/>
        </w:rPr>
      </w:pPr>
      <w:r>
        <w:rPr>
          <w:rFonts w:ascii="Arial" w:eastAsia="Times New Roman" w:hAnsi="Arial" w:cs="Arial"/>
          <w:lang w:val="sv-SE" w:eastAsia="sv-SE"/>
        </w:rPr>
        <w:t xml:space="preserve">Martin Brage, VD Santander </w:t>
      </w:r>
      <w:proofErr w:type="spellStart"/>
      <w:r>
        <w:rPr>
          <w:rFonts w:ascii="Arial" w:eastAsia="Times New Roman" w:hAnsi="Arial" w:cs="Arial"/>
          <w:lang w:val="sv-SE" w:eastAsia="sv-SE"/>
        </w:rPr>
        <w:t>Consumer</w:t>
      </w:r>
      <w:proofErr w:type="spellEnd"/>
      <w:r>
        <w:rPr>
          <w:rFonts w:ascii="Arial" w:eastAsia="Times New Roman" w:hAnsi="Arial" w:cs="Arial"/>
          <w:lang w:val="sv-SE" w:eastAsia="sv-SE"/>
        </w:rPr>
        <w:t xml:space="preserve"> Bank Sverige</w:t>
      </w:r>
    </w:p>
    <w:p w14:paraId="2588F214" w14:textId="77777777" w:rsidR="00EF7C0F" w:rsidRPr="00EF7C0F" w:rsidRDefault="00EF7C0F" w:rsidP="00EF7C0F">
      <w:pPr>
        <w:pStyle w:val="ListParagraph"/>
        <w:widowControl/>
        <w:numPr>
          <w:ilvl w:val="0"/>
          <w:numId w:val="9"/>
        </w:numPr>
        <w:autoSpaceDE/>
        <w:autoSpaceDN/>
        <w:rPr>
          <w:rFonts w:ascii="Arial" w:eastAsia="Times New Roman" w:hAnsi="Arial" w:cs="Arial"/>
          <w:lang w:val="sv-SE" w:eastAsia="sv-SE"/>
        </w:rPr>
      </w:pPr>
      <w:r w:rsidRPr="00EF7C0F">
        <w:rPr>
          <w:rFonts w:ascii="Arial" w:eastAsia="Times New Roman" w:hAnsi="Arial" w:cs="Arial"/>
          <w:lang w:val="sv-SE" w:eastAsia="sv-SE"/>
        </w:rPr>
        <w:t xml:space="preserve">Kärsti Kämpe, </w:t>
      </w:r>
      <w:proofErr w:type="spellStart"/>
      <w:r w:rsidRPr="00EF7C0F">
        <w:rPr>
          <w:rFonts w:ascii="Arial" w:hAnsi="Arial" w:cs="Arial"/>
          <w:lang w:val="sv-SE"/>
        </w:rPr>
        <w:t>M.Sc</w:t>
      </w:r>
      <w:proofErr w:type="spellEnd"/>
      <w:r w:rsidRPr="00EF7C0F">
        <w:rPr>
          <w:rFonts w:ascii="Arial" w:hAnsi="Arial" w:cs="Arial"/>
          <w:lang w:val="sv-SE"/>
        </w:rPr>
        <w:t xml:space="preserve"> student på KTH</w:t>
      </w:r>
    </w:p>
    <w:p w14:paraId="4348B4F1" w14:textId="11BBB313" w:rsidR="00EF7C0F" w:rsidRPr="00EF7C0F" w:rsidRDefault="00EF7C0F" w:rsidP="00EF7C0F">
      <w:pPr>
        <w:pStyle w:val="ListParagraph"/>
        <w:widowControl/>
        <w:numPr>
          <w:ilvl w:val="0"/>
          <w:numId w:val="9"/>
        </w:numPr>
        <w:autoSpaceDE/>
        <w:autoSpaceDN/>
        <w:rPr>
          <w:rFonts w:ascii="Arial" w:eastAsia="Times New Roman" w:hAnsi="Arial" w:cs="Arial"/>
          <w:lang w:val="sv-SE" w:eastAsia="sv-SE"/>
        </w:rPr>
      </w:pPr>
      <w:r w:rsidRPr="00EF7C0F">
        <w:rPr>
          <w:rFonts w:ascii="Arial" w:eastAsia="Times New Roman" w:hAnsi="Arial" w:cs="Arial"/>
          <w:lang w:val="sv-SE" w:eastAsia="sv-SE"/>
        </w:rPr>
        <w:t xml:space="preserve">Amanda Näsman, </w:t>
      </w:r>
      <w:proofErr w:type="spellStart"/>
      <w:r w:rsidRPr="00EF7C0F">
        <w:rPr>
          <w:rFonts w:ascii="Arial" w:hAnsi="Arial" w:cs="Arial"/>
          <w:lang w:val="sv-SE"/>
        </w:rPr>
        <w:t>M.Sc</w:t>
      </w:r>
      <w:proofErr w:type="spellEnd"/>
      <w:r w:rsidRPr="00EF7C0F">
        <w:rPr>
          <w:rFonts w:ascii="Arial" w:hAnsi="Arial" w:cs="Arial"/>
          <w:lang w:val="sv-SE"/>
        </w:rPr>
        <w:t xml:space="preserve"> studenter på KTH</w:t>
      </w:r>
    </w:p>
    <w:p w14:paraId="3C272A66" w14:textId="448236BE" w:rsidR="001C1767" w:rsidRPr="00EF7C0F" w:rsidRDefault="001C1767" w:rsidP="00EF7C0F">
      <w:pPr>
        <w:pStyle w:val="ListParagraph"/>
        <w:widowControl/>
        <w:autoSpaceDE/>
        <w:autoSpaceDN/>
        <w:ind w:left="720"/>
        <w:rPr>
          <w:rFonts w:ascii="Arial" w:eastAsia="Times New Roman" w:hAnsi="Arial" w:cs="Arial"/>
          <w:lang w:val="sv-SE" w:eastAsia="sv-SE"/>
        </w:rPr>
      </w:pPr>
    </w:p>
    <w:p w14:paraId="45925635" w14:textId="77777777" w:rsidR="001C1767" w:rsidRPr="00EF7C0F" w:rsidRDefault="001C1767" w:rsidP="001C1767">
      <w:pPr>
        <w:pStyle w:val="ListParagraph"/>
        <w:widowControl/>
        <w:autoSpaceDE/>
        <w:autoSpaceDN/>
        <w:spacing w:line="360" w:lineRule="atLeast"/>
        <w:ind w:left="720"/>
        <w:rPr>
          <w:rFonts w:ascii="Arial" w:eastAsia="Times New Roman" w:hAnsi="Arial" w:cs="Arial"/>
          <w:lang w:val="sv-SE" w:eastAsia="sv-SE"/>
        </w:rPr>
      </w:pPr>
    </w:p>
    <w:p w14:paraId="7C920100" w14:textId="418E5C24" w:rsidR="00A46304" w:rsidRPr="005E2B73" w:rsidRDefault="00193272" w:rsidP="001C1767">
      <w:pPr>
        <w:widowControl/>
        <w:autoSpaceDE/>
        <w:autoSpaceDN/>
        <w:rPr>
          <w:rFonts w:ascii="Arial" w:eastAsia="Times New Roman" w:hAnsi="Arial" w:cs="Arial"/>
          <w:lang w:val="sv-SE" w:eastAsia="sv-SE"/>
        </w:rPr>
      </w:pPr>
      <w:r w:rsidRPr="00193272">
        <w:rPr>
          <w:rFonts w:ascii="Arial" w:eastAsia="Times New Roman" w:hAnsi="Arial" w:cs="Arial"/>
          <w:lang w:val="sv-SE" w:eastAsia="sv-SE"/>
        </w:rPr>
        <w:t xml:space="preserve">Tillsammans utser de vinnare i kategorierna, </w:t>
      </w:r>
      <w:r w:rsidR="00CB5A9F">
        <w:rPr>
          <w:rFonts w:ascii="Arial" w:eastAsia="Times New Roman" w:hAnsi="Arial" w:cs="Arial"/>
          <w:lang w:val="sv-SE" w:eastAsia="sv-SE"/>
        </w:rPr>
        <w:t>”</w:t>
      </w:r>
      <w:proofErr w:type="spellStart"/>
      <w:r w:rsidR="00A46304" w:rsidRPr="005E2B73">
        <w:rPr>
          <w:rFonts w:ascii="Arial" w:eastAsia="Times New Roman" w:hAnsi="Arial" w:cs="Arial"/>
          <w:lang w:val="sv-SE" w:eastAsia="sv-SE"/>
        </w:rPr>
        <w:t>Innovator</w:t>
      </w:r>
      <w:r w:rsidR="00CB5A9F">
        <w:rPr>
          <w:rFonts w:ascii="Arial" w:eastAsia="Times New Roman" w:hAnsi="Arial" w:cs="Arial"/>
          <w:lang w:val="sv-SE" w:eastAsia="sv-SE"/>
        </w:rPr>
        <w:t>s</w:t>
      </w:r>
      <w:proofErr w:type="spellEnd"/>
      <w:r w:rsidR="00CB5A9F">
        <w:rPr>
          <w:rFonts w:ascii="Arial" w:eastAsia="Times New Roman" w:hAnsi="Arial" w:cs="Arial"/>
          <w:lang w:val="sv-SE" w:eastAsia="sv-SE"/>
        </w:rPr>
        <w:t>”</w:t>
      </w:r>
      <w:r w:rsidR="00A46304" w:rsidRPr="005E2B73">
        <w:rPr>
          <w:rFonts w:ascii="Arial" w:eastAsia="Times New Roman" w:hAnsi="Arial" w:cs="Arial"/>
          <w:lang w:val="sv-SE" w:eastAsia="sv-SE"/>
        </w:rPr>
        <w:t xml:space="preserve"> </w:t>
      </w:r>
      <w:r w:rsidR="00F404DC">
        <w:rPr>
          <w:rFonts w:ascii="Arial" w:eastAsia="Times New Roman" w:hAnsi="Arial" w:cs="Arial"/>
          <w:lang w:val="sv-SE" w:eastAsia="sv-SE"/>
        </w:rPr>
        <w:t xml:space="preserve">och </w:t>
      </w:r>
      <w:r w:rsidR="00CB5A9F">
        <w:rPr>
          <w:rFonts w:ascii="Arial" w:eastAsia="Times New Roman" w:hAnsi="Arial" w:cs="Arial"/>
          <w:lang w:val="sv-SE" w:eastAsia="sv-SE"/>
        </w:rPr>
        <w:t>”</w:t>
      </w:r>
      <w:r w:rsidR="00A46304" w:rsidRPr="005E2B73">
        <w:rPr>
          <w:rFonts w:ascii="Arial" w:eastAsia="Times New Roman" w:hAnsi="Arial" w:cs="Arial"/>
          <w:lang w:val="sv-SE" w:eastAsia="sv-SE"/>
        </w:rPr>
        <w:t>Hacker</w:t>
      </w:r>
      <w:r w:rsidR="00CB5A9F">
        <w:rPr>
          <w:rFonts w:ascii="Arial" w:eastAsia="Times New Roman" w:hAnsi="Arial" w:cs="Arial"/>
          <w:lang w:val="sv-SE" w:eastAsia="sv-SE"/>
        </w:rPr>
        <w:t>s”</w:t>
      </w:r>
      <w:r w:rsidR="00EF7C0F">
        <w:rPr>
          <w:rFonts w:ascii="Arial" w:eastAsia="Times New Roman" w:hAnsi="Arial" w:cs="Arial"/>
          <w:lang w:val="sv-SE" w:eastAsia="sv-SE"/>
        </w:rPr>
        <w:t>,</w:t>
      </w:r>
      <w:r w:rsidR="00F404DC">
        <w:rPr>
          <w:rFonts w:ascii="Arial" w:eastAsia="Times New Roman" w:hAnsi="Arial" w:cs="Arial"/>
          <w:lang w:val="sv-SE" w:eastAsia="sv-SE"/>
        </w:rPr>
        <w:t xml:space="preserve"> och under kvällen delas också </w:t>
      </w:r>
      <w:r w:rsidR="001C1767">
        <w:rPr>
          <w:rFonts w:ascii="Arial" w:eastAsia="Times New Roman" w:hAnsi="Arial" w:cs="Arial"/>
          <w:lang w:val="sv-SE" w:eastAsia="sv-SE"/>
        </w:rPr>
        <w:t>P</w:t>
      </w:r>
      <w:r w:rsidR="00A46304" w:rsidRPr="005E2B73">
        <w:rPr>
          <w:rFonts w:ascii="Arial" w:eastAsia="Times New Roman" w:hAnsi="Arial" w:cs="Arial"/>
          <w:lang w:val="sv-SE" w:eastAsia="sv-SE"/>
        </w:rPr>
        <w:t xml:space="preserve">ublikens pris </w:t>
      </w:r>
      <w:r w:rsidR="00F404DC">
        <w:rPr>
          <w:rFonts w:ascii="Arial" w:eastAsia="Times New Roman" w:hAnsi="Arial" w:cs="Arial"/>
          <w:lang w:val="sv-SE" w:eastAsia="sv-SE"/>
        </w:rPr>
        <w:t xml:space="preserve">ut </w:t>
      </w:r>
      <w:r w:rsidR="00EF7C0F" w:rsidRPr="005E2B73">
        <w:rPr>
          <w:rFonts w:ascii="Arial" w:eastAsia="Times New Roman" w:hAnsi="Arial" w:cs="Arial"/>
          <w:lang w:val="sv-SE" w:eastAsia="sv-SE"/>
        </w:rPr>
        <w:t xml:space="preserve">på Santanders </w:t>
      </w:r>
      <w:proofErr w:type="spellStart"/>
      <w:r w:rsidR="00EF7C0F" w:rsidRPr="005E2B73">
        <w:rPr>
          <w:rFonts w:ascii="Arial" w:eastAsia="Times New Roman" w:hAnsi="Arial" w:cs="Arial"/>
          <w:lang w:val="sv-SE" w:eastAsia="sv-SE"/>
        </w:rPr>
        <w:t>Co</w:t>
      </w:r>
      <w:r w:rsidR="00EF7C0F">
        <w:rPr>
          <w:rFonts w:ascii="Arial" w:eastAsia="Times New Roman" w:hAnsi="Arial" w:cs="Arial"/>
          <w:lang w:val="sv-SE" w:eastAsia="sv-SE"/>
        </w:rPr>
        <w:t>n</w:t>
      </w:r>
      <w:r w:rsidR="00EF7C0F" w:rsidRPr="005E2B73">
        <w:rPr>
          <w:rFonts w:ascii="Arial" w:eastAsia="Times New Roman" w:hAnsi="Arial" w:cs="Arial"/>
          <w:lang w:val="sv-SE" w:eastAsia="sv-SE"/>
        </w:rPr>
        <w:t>s</w:t>
      </w:r>
      <w:r w:rsidR="00EF7C0F">
        <w:rPr>
          <w:rFonts w:ascii="Arial" w:eastAsia="Times New Roman" w:hAnsi="Arial" w:cs="Arial"/>
          <w:lang w:val="sv-SE" w:eastAsia="sv-SE"/>
        </w:rPr>
        <w:t>umer</w:t>
      </w:r>
      <w:proofErr w:type="spellEnd"/>
      <w:r w:rsidR="00EF7C0F">
        <w:rPr>
          <w:rFonts w:ascii="Arial" w:eastAsia="Times New Roman" w:hAnsi="Arial" w:cs="Arial"/>
          <w:lang w:val="sv-SE" w:eastAsia="sv-SE"/>
        </w:rPr>
        <w:t xml:space="preserve"> Bank Sverige</w:t>
      </w:r>
      <w:r w:rsidR="00EF7C0F" w:rsidRPr="005E2B73">
        <w:rPr>
          <w:rFonts w:ascii="Arial" w:eastAsia="Times New Roman" w:hAnsi="Arial" w:cs="Arial"/>
          <w:lang w:val="sv-SE" w:eastAsia="sv-SE"/>
        </w:rPr>
        <w:t xml:space="preserve"> i Solna </w:t>
      </w:r>
      <w:r w:rsidR="00A46304" w:rsidRPr="005E2B73">
        <w:rPr>
          <w:rFonts w:ascii="Arial" w:eastAsia="Times New Roman" w:hAnsi="Arial" w:cs="Arial"/>
          <w:lang w:val="sv-SE" w:eastAsia="sv-SE"/>
        </w:rPr>
        <w:t>den 17/4.</w:t>
      </w:r>
    </w:p>
    <w:p w14:paraId="6BDA05E1" w14:textId="77777777" w:rsidR="001C1767" w:rsidRDefault="001C1767" w:rsidP="005E2B73">
      <w:pPr>
        <w:shd w:val="clear" w:color="auto" w:fill="FFFFFF"/>
        <w:rPr>
          <w:rFonts w:ascii="Arial" w:eastAsia="Times New Roman" w:hAnsi="Arial" w:cs="Arial"/>
          <w:lang w:val="sv-SE" w:eastAsia="sv-SE"/>
        </w:rPr>
      </w:pPr>
    </w:p>
    <w:p w14:paraId="26208B0A" w14:textId="77777777" w:rsidR="001C1767" w:rsidRDefault="001C1767" w:rsidP="005E2B73">
      <w:pPr>
        <w:shd w:val="clear" w:color="auto" w:fill="FFFFFF"/>
        <w:rPr>
          <w:rFonts w:ascii="Arial" w:eastAsia="Times New Roman" w:hAnsi="Arial" w:cs="Arial"/>
          <w:lang w:val="sv-SE" w:eastAsia="sv-SE"/>
        </w:rPr>
      </w:pPr>
    </w:p>
    <w:p w14:paraId="56C7E52F" w14:textId="0443A8CA" w:rsidR="005E2B73" w:rsidRPr="001C1767" w:rsidRDefault="005E2B73" w:rsidP="005E2B73">
      <w:pPr>
        <w:shd w:val="clear" w:color="auto" w:fill="FFFFFF"/>
        <w:rPr>
          <w:rFonts w:ascii="Arial" w:eastAsia="Times New Roman" w:hAnsi="Arial" w:cs="Arial"/>
          <w:b/>
          <w:sz w:val="16"/>
          <w:szCs w:val="16"/>
          <w:lang w:val="sv-SE" w:eastAsia="sv-SE"/>
        </w:rPr>
      </w:pPr>
      <w:r w:rsidRPr="001C1767">
        <w:rPr>
          <w:rFonts w:ascii="Arial" w:eastAsia="Times New Roman" w:hAnsi="Arial" w:cs="Arial"/>
          <w:b/>
          <w:sz w:val="16"/>
          <w:szCs w:val="16"/>
          <w:lang w:val="sv-SE" w:eastAsia="sv-SE"/>
        </w:rPr>
        <w:t xml:space="preserve">Digital </w:t>
      </w:r>
      <w:proofErr w:type="spellStart"/>
      <w:r w:rsidRPr="001C1767">
        <w:rPr>
          <w:rFonts w:ascii="Arial" w:eastAsia="Times New Roman" w:hAnsi="Arial" w:cs="Arial"/>
          <w:b/>
          <w:sz w:val="16"/>
          <w:szCs w:val="16"/>
          <w:lang w:val="sv-SE" w:eastAsia="sv-SE"/>
        </w:rPr>
        <w:t>Natives</w:t>
      </w:r>
      <w:proofErr w:type="spellEnd"/>
      <w:r w:rsidRPr="001C1767">
        <w:rPr>
          <w:rFonts w:ascii="Arial" w:eastAsia="Times New Roman" w:hAnsi="Arial" w:cs="Arial"/>
          <w:b/>
          <w:sz w:val="16"/>
          <w:szCs w:val="16"/>
          <w:lang w:val="sv-SE" w:eastAsia="sv-SE"/>
        </w:rPr>
        <w:t xml:space="preserve"> </w:t>
      </w:r>
      <w:proofErr w:type="spellStart"/>
      <w:r w:rsidRPr="001C1767">
        <w:rPr>
          <w:rFonts w:ascii="Arial" w:eastAsia="Times New Roman" w:hAnsi="Arial" w:cs="Arial"/>
          <w:b/>
          <w:sz w:val="16"/>
          <w:szCs w:val="16"/>
          <w:lang w:val="sv-SE" w:eastAsia="sv-SE"/>
        </w:rPr>
        <w:t>Redefining</w:t>
      </w:r>
      <w:proofErr w:type="spellEnd"/>
      <w:r w:rsidRPr="001C1767">
        <w:rPr>
          <w:rFonts w:ascii="Arial" w:eastAsia="Times New Roman" w:hAnsi="Arial" w:cs="Arial"/>
          <w:b/>
          <w:sz w:val="16"/>
          <w:szCs w:val="16"/>
          <w:lang w:val="sv-SE" w:eastAsia="sv-SE"/>
        </w:rPr>
        <w:t xml:space="preserve"> </w:t>
      </w:r>
      <w:proofErr w:type="spellStart"/>
      <w:r w:rsidRPr="001C1767">
        <w:rPr>
          <w:rFonts w:ascii="Arial" w:eastAsia="Times New Roman" w:hAnsi="Arial" w:cs="Arial"/>
          <w:b/>
          <w:sz w:val="16"/>
          <w:szCs w:val="16"/>
          <w:lang w:val="sv-SE" w:eastAsia="sv-SE"/>
        </w:rPr>
        <w:t>Banking</w:t>
      </w:r>
      <w:proofErr w:type="spellEnd"/>
      <w:r w:rsidRPr="001C1767">
        <w:rPr>
          <w:rFonts w:ascii="Arial" w:eastAsia="Times New Roman" w:hAnsi="Arial" w:cs="Arial"/>
          <w:b/>
          <w:sz w:val="16"/>
          <w:szCs w:val="16"/>
          <w:lang w:val="sv-SE" w:eastAsia="sv-SE"/>
        </w:rPr>
        <w:t xml:space="preserve"> </w:t>
      </w:r>
      <w:proofErr w:type="spellStart"/>
      <w:r w:rsidRPr="001C1767">
        <w:rPr>
          <w:rFonts w:ascii="Arial" w:eastAsia="Times New Roman" w:hAnsi="Arial" w:cs="Arial"/>
          <w:b/>
          <w:sz w:val="16"/>
          <w:szCs w:val="16"/>
          <w:lang w:val="sv-SE" w:eastAsia="sv-SE"/>
        </w:rPr>
        <w:t>Hackathon</w:t>
      </w:r>
      <w:proofErr w:type="spellEnd"/>
      <w:r w:rsidRPr="001C1767">
        <w:rPr>
          <w:rFonts w:ascii="Arial" w:eastAsia="Times New Roman" w:hAnsi="Arial" w:cs="Arial"/>
          <w:b/>
          <w:sz w:val="16"/>
          <w:szCs w:val="16"/>
          <w:lang w:val="sv-SE" w:eastAsia="sv-SE"/>
        </w:rPr>
        <w:t>;</w:t>
      </w:r>
    </w:p>
    <w:p w14:paraId="32E30005" w14:textId="61D28D76" w:rsidR="00A46304" w:rsidRPr="001C1767" w:rsidRDefault="005E2B73" w:rsidP="001C1767">
      <w:pPr>
        <w:shd w:val="clear" w:color="auto" w:fill="FFFFFF"/>
        <w:rPr>
          <w:rFonts w:ascii="Arial" w:hAnsi="Arial" w:cs="Arial"/>
          <w:sz w:val="16"/>
          <w:szCs w:val="16"/>
          <w:lang w:val="sv-SE"/>
        </w:rPr>
      </w:pPr>
      <w:r w:rsidRPr="001C1767">
        <w:rPr>
          <w:rFonts w:ascii="Arial" w:hAnsi="Arial" w:cs="Arial"/>
          <w:sz w:val="16"/>
          <w:szCs w:val="16"/>
          <w:lang w:val="sv-SE" w:eastAsia="sv-SE"/>
        </w:rPr>
        <w:t xml:space="preserve">Santander </w:t>
      </w:r>
      <w:proofErr w:type="spellStart"/>
      <w:r w:rsidRPr="001C1767">
        <w:rPr>
          <w:rFonts w:ascii="Arial" w:hAnsi="Arial" w:cs="Arial"/>
          <w:sz w:val="16"/>
          <w:szCs w:val="16"/>
          <w:lang w:val="sv-SE" w:eastAsia="sv-SE"/>
        </w:rPr>
        <w:t>Consumer</w:t>
      </w:r>
      <w:proofErr w:type="spellEnd"/>
      <w:r w:rsidRPr="001C1767">
        <w:rPr>
          <w:rFonts w:ascii="Arial" w:hAnsi="Arial" w:cs="Arial"/>
          <w:sz w:val="16"/>
          <w:szCs w:val="16"/>
          <w:lang w:val="sv-SE" w:eastAsia="sv-SE"/>
        </w:rPr>
        <w:t xml:space="preserve"> Bank Sverige bjuder in studenter från KTH och </w:t>
      </w:r>
      <w:proofErr w:type="spellStart"/>
      <w:r w:rsidRPr="001C1767">
        <w:rPr>
          <w:rFonts w:ascii="Arial" w:hAnsi="Arial" w:cs="Arial"/>
          <w:sz w:val="16"/>
          <w:szCs w:val="16"/>
          <w:lang w:val="sv-SE" w:eastAsia="sv-SE"/>
        </w:rPr>
        <w:t>LiU</w:t>
      </w:r>
      <w:proofErr w:type="spellEnd"/>
      <w:r w:rsidRPr="001C1767">
        <w:rPr>
          <w:rFonts w:ascii="Arial" w:hAnsi="Arial" w:cs="Arial"/>
          <w:sz w:val="16"/>
          <w:szCs w:val="16"/>
          <w:lang w:val="sv-SE" w:eastAsia="sv-SE"/>
        </w:rPr>
        <w:t xml:space="preserve"> till årets </w:t>
      </w:r>
      <w:proofErr w:type="spellStart"/>
      <w:r w:rsidRPr="001C1767">
        <w:rPr>
          <w:rFonts w:ascii="Arial" w:hAnsi="Arial" w:cs="Arial"/>
          <w:sz w:val="16"/>
          <w:szCs w:val="16"/>
          <w:lang w:val="sv-SE" w:eastAsia="sv-SE"/>
        </w:rPr>
        <w:t>Hackathon</w:t>
      </w:r>
      <w:proofErr w:type="spellEnd"/>
      <w:r w:rsidRPr="001C1767">
        <w:rPr>
          <w:rFonts w:ascii="Arial" w:hAnsi="Arial" w:cs="Arial"/>
          <w:sz w:val="16"/>
          <w:szCs w:val="16"/>
          <w:lang w:val="sv-SE" w:eastAsia="sv-SE"/>
        </w:rPr>
        <w:t>. Tillsammans med b</w:t>
      </w:r>
      <w:r w:rsidRPr="001C1767">
        <w:rPr>
          <w:rFonts w:ascii="Arial" w:hAnsi="Arial" w:cs="Arial"/>
          <w:sz w:val="16"/>
          <w:szCs w:val="16"/>
          <w:lang w:val="sv-SE"/>
        </w:rPr>
        <w:t>ankens unga medarbetare kommer de arbeta under några intensiva dagar med att skapa och bygga framtidens möjliga banktjänster.</w:t>
      </w:r>
    </w:p>
    <w:p w14:paraId="4CF372C8" w14:textId="77777777" w:rsidR="00193272" w:rsidRPr="005E2B73" w:rsidRDefault="00193272" w:rsidP="005E2B73">
      <w:pPr>
        <w:shd w:val="clear" w:color="auto" w:fill="FFFFFF"/>
        <w:rPr>
          <w:rFonts w:ascii="Arial" w:eastAsia="Times New Roman" w:hAnsi="Arial" w:cs="Arial"/>
          <w:lang w:val="sv-SE" w:eastAsia="sv-SE"/>
        </w:rPr>
      </w:pPr>
    </w:p>
    <w:p w14:paraId="79E6256A" w14:textId="172F14F5" w:rsidR="005E2B73" w:rsidRPr="001C1767" w:rsidRDefault="005E2B73" w:rsidP="005E2B7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6"/>
          <w:szCs w:val="16"/>
          <w:shd w:val="clear" w:color="auto" w:fill="FFFFFF"/>
        </w:rPr>
      </w:pPr>
      <w:r w:rsidRPr="001C1767">
        <w:rPr>
          <w:rFonts w:ascii="Arial" w:hAnsi="Arial" w:cs="Arial"/>
          <w:b/>
          <w:sz w:val="16"/>
          <w:szCs w:val="16"/>
          <w:shd w:val="clear" w:color="auto" w:fill="FFFFFF"/>
        </w:rPr>
        <w:t>Mer om Rikke Hagemann, Google</w:t>
      </w:r>
    </w:p>
    <w:p w14:paraId="1A5A02E7" w14:textId="0A5F4E4B" w:rsidR="008450D9" w:rsidRPr="001C1767" w:rsidRDefault="008450D9" w:rsidP="005E2B7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  <w:shd w:val="clear" w:color="auto" w:fill="FFFFFF"/>
        </w:rPr>
      </w:pPr>
      <w:r w:rsidRPr="001C1767">
        <w:rPr>
          <w:rFonts w:ascii="Arial" w:hAnsi="Arial" w:cs="Arial"/>
          <w:sz w:val="16"/>
          <w:szCs w:val="16"/>
          <w:shd w:val="clear" w:color="auto" w:fill="FFFFFF"/>
        </w:rPr>
        <w:t xml:space="preserve">Rikke har en gedigen bakgrund inom ledarskap, teknologi och entreprenörskap så som 11 år på </w:t>
      </w:r>
      <w:proofErr w:type="spellStart"/>
      <w:r w:rsidRPr="001C1767">
        <w:rPr>
          <w:rFonts w:ascii="Arial" w:hAnsi="Arial" w:cs="Arial"/>
          <w:sz w:val="16"/>
          <w:szCs w:val="16"/>
          <w:shd w:val="clear" w:color="auto" w:fill="FFFFFF"/>
        </w:rPr>
        <w:t>SimCorp</w:t>
      </w:r>
      <w:proofErr w:type="spellEnd"/>
      <w:r w:rsidRPr="001C1767">
        <w:rPr>
          <w:rFonts w:ascii="Arial" w:hAnsi="Arial" w:cs="Arial"/>
          <w:sz w:val="16"/>
          <w:szCs w:val="16"/>
          <w:shd w:val="clear" w:color="auto" w:fill="FFFFFF"/>
        </w:rPr>
        <w:t xml:space="preserve">, grundare av </w:t>
      </w:r>
      <w:proofErr w:type="spellStart"/>
      <w:r w:rsidRPr="001C1767">
        <w:rPr>
          <w:rFonts w:ascii="Arial" w:hAnsi="Arial" w:cs="Arial"/>
          <w:sz w:val="16"/>
          <w:szCs w:val="16"/>
          <w:shd w:val="clear" w:color="auto" w:fill="FFFFFF"/>
        </w:rPr>
        <w:t>Hoosh</w:t>
      </w:r>
      <w:proofErr w:type="spellEnd"/>
      <w:r w:rsidRPr="001C1767">
        <w:rPr>
          <w:rFonts w:ascii="Arial" w:hAnsi="Arial" w:cs="Arial"/>
          <w:sz w:val="16"/>
          <w:szCs w:val="16"/>
          <w:shd w:val="clear" w:color="auto" w:fill="FFFFFF"/>
        </w:rPr>
        <w:t xml:space="preserve"> Technologies och som mentor för internationella </w:t>
      </w:r>
      <w:r w:rsidR="000E056A" w:rsidRPr="001C1767">
        <w:rPr>
          <w:rFonts w:ascii="Arial" w:hAnsi="Arial" w:cs="Arial"/>
          <w:sz w:val="16"/>
          <w:szCs w:val="16"/>
          <w:shd w:val="clear" w:color="auto" w:fill="FFFFFF"/>
        </w:rPr>
        <w:t>startup-bolag</w:t>
      </w:r>
      <w:r w:rsidRPr="001C1767">
        <w:rPr>
          <w:rFonts w:ascii="Arial" w:hAnsi="Arial" w:cs="Arial"/>
          <w:sz w:val="16"/>
          <w:szCs w:val="16"/>
          <w:shd w:val="clear" w:color="auto" w:fill="FFFFFF"/>
        </w:rPr>
        <w:t xml:space="preserve"> på Silicon </w:t>
      </w:r>
      <w:proofErr w:type="spellStart"/>
      <w:r w:rsidRPr="001C1767">
        <w:rPr>
          <w:rFonts w:ascii="Arial" w:hAnsi="Arial" w:cs="Arial"/>
          <w:sz w:val="16"/>
          <w:szCs w:val="16"/>
          <w:shd w:val="clear" w:color="auto" w:fill="FFFFFF"/>
        </w:rPr>
        <w:t>Valley</w:t>
      </w:r>
      <w:proofErr w:type="spellEnd"/>
      <w:r w:rsidRPr="001C1767">
        <w:rPr>
          <w:rFonts w:ascii="Arial" w:hAnsi="Arial" w:cs="Arial"/>
          <w:sz w:val="16"/>
          <w:szCs w:val="16"/>
          <w:shd w:val="clear" w:color="auto" w:fill="FFFFFF"/>
        </w:rPr>
        <w:t xml:space="preserve"> baserade Accelerator Blackbox.</w:t>
      </w:r>
    </w:p>
    <w:p w14:paraId="4FF47F0E" w14:textId="5469E813" w:rsidR="000E056A" w:rsidRPr="001C1767" w:rsidRDefault="008450D9" w:rsidP="005E2B7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  <w:shd w:val="clear" w:color="auto" w:fill="FFFFFF"/>
        </w:rPr>
      </w:pPr>
      <w:r w:rsidRPr="001C1767">
        <w:rPr>
          <w:rFonts w:ascii="Arial" w:hAnsi="Arial" w:cs="Arial"/>
          <w:sz w:val="16"/>
          <w:szCs w:val="16"/>
          <w:shd w:val="clear" w:color="auto" w:fill="FFFFFF"/>
        </w:rPr>
        <w:t xml:space="preserve">Hon började på </w:t>
      </w:r>
      <w:r w:rsidR="000E056A" w:rsidRPr="001C1767">
        <w:rPr>
          <w:rFonts w:ascii="Arial" w:hAnsi="Arial" w:cs="Arial"/>
          <w:sz w:val="16"/>
          <w:szCs w:val="16"/>
          <w:shd w:val="clear" w:color="auto" w:fill="FFFFFF"/>
        </w:rPr>
        <w:t xml:space="preserve">Google San Francisco </w:t>
      </w:r>
      <w:r w:rsidRPr="001C1767">
        <w:rPr>
          <w:rFonts w:ascii="Arial" w:hAnsi="Arial" w:cs="Arial"/>
          <w:sz w:val="16"/>
          <w:szCs w:val="16"/>
          <w:shd w:val="clear" w:color="auto" w:fill="FFFFFF"/>
        </w:rPr>
        <w:t xml:space="preserve">med att stötta Amerikanska bank och </w:t>
      </w:r>
      <w:r w:rsidR="001C1767" w:rsidRPr="001C1767">
        <w:rPr>
          <w:rFonts w:ascii="Arial" w:hAnsi="Arial" w:cs="Arial"/>
          <w:sz w:val="16"/>
          <w:szCs w:val="16"/>
          <w:shd w:val="clear" w:color="auto" w:fill="FFFFFF"/>
        </w:rPr>
        <w:t>finansbolags</w:t>
      </w:r>
      <w:r w:rsidRPr="001C1767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0E056A" w:rsidRPr="001C1767">
        <w:rPr>
          <w:rFonts w:ascii="Arial" w:hAnsi="Arial" w:cs="Arial"/>
          <w:sz w:val="16"/>
          <w:szCs w:val="16"/>
          <w:shd w:val="clear" w:color="auto" w:fill="FFFFFF"/>
        </w:rPr>
        <w:t xml:space="preserve">tillväxt genom sina digitala kanaler och nu är hon baserad i Köpenhamn som  </w:t>
      </w:r>
      <w:r w:rsidRPr="001C1767">
        <w:rPr>
          <w:rFonts w:ascii="Arial" w:hAnsi="Arial" w:cs="Arial"/>
          <w:sz w:val="16"/>
          <w:szCs w:val="16"/>
          <w:shd w:val="clear" w:color="auto" w:fill="FFFFFF"/>
        </w:rPr>
        <w:t xml:space="preserve">Industry Manager for </w:t>
      </w:r>
      <w:proofErr w:type="spellStart"/>
      <w:r w:rsidRPr="001C1767">
        <w:rPr>
          <w:rFonts w:ascii="Arial" w:hAnsi="Arial" w:cs="Arial"/>
          <w:sz w:val="16"/>
          <w:szCs w:val="16"/>
          <w:shd w:val="clear" w:color="auto" w:fill="FFFFFF"/>
        </w:rPr>
        <w:t>Finance</w:t>
      </w:r>
      <w:proofErr w:type="spellEnd"/>
      <w:r w:rsidR="000E056A" w:rsidRPr="001C1767">
        <w:rPr>
          <w:rFonts w:ascii="Arial" w:hAnsi="Arial" w:cs="Arial"/>
          <w:sz w:val="16"/>
          <w:szCs w:val="16"/>
          <w:shd w:val="clear" w:color="auto" w:fill="FFFFFF"/>
        </w:rPr>
        <w:t>.</w:t>
      </w:r>
      <w:r w:rsidR="001C1767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0E056A" w:rsidRPr="001C1767">
        <w:rPr>
          <w:rFonts w:ascii="Arial" w:hAnsi="Arial" w:cs="Arial"/>
          <w:sz w:val="16"/>
          <w:szCs w:val="16"/>
          <w:shd w:val="clear" w:color="auto" w:fill="FFFFFF"/>
        </w:rPr>
        <w:t xml:space="preserve">Rikke har en </w:t>
      </w:r>
      <w:r w:rsidRPr="001C1767">
        <w:rPr>
          <w:rFonts w:ascii="Arial" w:hAnsi="Arial" w:cs="Arial"/>
          <w:sz w:val="16"/>
          <w:szCs w:val="16"/>
          <w:shd w:val="clear" w:color="auto" w:fill="FFFFFF"/>
        </w:rPr>
        <w:t>Masterutbildning v</w:t>
      </w:r>
      <w:r w:rsidR="000E056A" w:rsidRPr="001C1767">
        <w:rPr>
          <w:rFonts w:ascii="Arial" w:hAnsi="Arial" w:cs="Arial"/>
          <w:sz w:val="16"/>
          <w:szCs w:val="16"/>
          <w:shd w:val="clear" w:color="auto" w:fill="FFFFFF"/>
        </w:rPr>
        <w:t>i</w:t>
      </w:r>
      <w:r w:rsidRPr="001C1767">
        <w:rPr>
          <w:rFonts w:ascii="Arial" w:hAnsi="Arial" w:cs="Arial"/>
          <w:sz w:val="16"/>
          <w:szCs w:val="16"/>
          <w:shd w:val="clear" w:color="auto" w:fill="FFFFFF"/>
        </w:rPr>
        <w:t xml:space="preserve">d Ålborgs Universitet och en EMBA från University </w:t>
      </w:r>
      <w:proofErr w:type="spellStart"/>
      <w:r w:rsidRPr="001C1767">
        <w:rPr>
          <w:rFonts w:ascii="Arial" w:hAnsi="Arial" w:cs="Arial"/>
          <w:sz w:val="16"/>
          <w:szCs w:val="16"/>
          <w:shd w:val="clear" w:color="auto" w:fill="FFFFFF"/>
        </w:rPr>
        <w:t>of</w:t>
      </w:r>
      <w:proofErr w:type="spellEnd"/>
      <w:r w:rsidRPr="001C1767">
        <w:rPr>
          <w:rFonts w:ascii="Arial" w:hAnsi="Arial" w:cs="Arial"/>
          <w:sz w:val="16"/>
          <w:szCs w:val="16"/>
          <w:shd w:val="clear" w:color="auto" w:fill="FFFFFF"/>
        </w:rPr>
        <w:t xml:space="preserve"> Lugano</w:t>
      </w:r>
      <w:r w:rsidR="000E056A" w:rsidRPr="001C1767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14:paraId="2FEC064A" w14:textId="77777777" w:rsidR="000E056A" w:rsidRDefault="000E056A" w:rsidP="008450D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14:paraId="7DF8F80A" w14:textId="77777777" w:rsidR="001C1767" w:rsidRPr="00844B37" w:rsidRDefault="001C1767" w:rsidP="00E615FF">
      <w:pPr>
        <w:widowControl/>
        <w:shd w:val="clear" w:color="auto" w:fill="FFFFFF"/>
        <w:autoSpaceDE/>
        <w:autoSpaceDN/>
        <w:rPr>
          <w:rFonts w:ascii="Arial" w:hAnsi="Arial" w:cs="Arial"/>
          <w:b/>
          <w:i/>
          <w:color w:val="1D2129"/>
          <w:sz w:val="16"/>
          <w:szCs w:val="16"/>
          <w:lang w:val="sv-SE" w:eastAsia="sv-SE"/>
        </w:rPr>
      </w:pPr>
    </w:p>
    <w:p w14:paraId="568929D0" w14:textId="77777777" w:rsidR="00E615FF" w:rsidRPr="001C1767" w:rsidRDefault="00A74C93" w:rsidP="00E615FF">
      <w:pPr>
        <w:widowControl/>
        <w:shd w:val="clear" w:color="auto" w:fill="FFFFFF"/>
        <w:autoSpaceDE/>
        <w:autoSpaceDN/>
        <w:rPr>
          <w:rFonts w:ascii="Arial" w:hAnsi="Arial" w:cs="Arial"/>
          <w:b/>
          <w:i/>
          <w:sz w:val="16"/>
          <w:szCs w:val="16"/>
        </w:rPr>
      </w:pPr>
      <w:proofErr w:type="spellStart"/>
      <w:r w:rsidRPr="001C1767">
        <w:rPr>
          <w:rFonts w:ascii="Arial" w:hAnsi="Arial" w:cs="Arial"/>
          <w:b/>
          <w:i/>
          <w:color w:val="1D2129"/>
          <w:sz w:val="16"/>
          <w:szCs w:val="16"/>
          <w:lang w:eastAsia="sv-SE"/>
        </w:rPr>
        <w:t>K</w:t>
      </w:r>
      <w:r w:rsidR="00FE7B3C" w:rsidRPr="001C1767">
        <w:rPr>
          <w:rFonts w:ascii="Arial" w:hAnsi="Arial" w:cs="Arial"/>
          <w:b/>
          <w:i/>
          <w:sz w:val="16"/>
          <w:szCs w:val="16"/>
        </w:rPr>
        <w:t>ontakt</w:t>
      </w:r>
      <w:proofErr w:type="spellEnd"/>
      <w:r w:rsidR="00FE7B3C" w:rsidRPr="001C1767">
        <w:rPr>
          <w:rFonts w:ascii="Arial" w:hAnsi="Arial" w:cs="Arial"/>
          <w:b/>
          <w:i/>
          <w:sz w:val="16"/>
          <w:szCs w:val="16"/>
        </w:rPr>
        <w:t xml:space="preserve">: </w:t>
      </w:r>
    </w:p>
    <w:p w14:paraId="6715EC59" w14:textId="77777777" w:rsidR="00FE7B3C" w:rsidRPr="001C1767" w:rsidRDefault="00B11102" w:rsidP="00E615FF">
      <w:pPr>
        <w:widowControl/>
        <w:shd w:val="clear" w:color="auto" w:fill="FFFFFF"/>
        <w:autoSpaceDE/>
        <w:autoSpaceDN/>
        <w:rPr>
          <w:rFonts w:ascii="Arial" w:hAnsi="Arial" w:cs="Arial"/>
          <w:i/>
          <w:sz w:val="16"/>
          <w:szCs w:val="16"/>
        </w:rPr>
      </w:pPr>
      <w:r w:rsidRPr="001C1767">
        <w:rPr>
          <w:rFonts w:ascii="Arial" w:hAnsi="Arial" w:cs="Arial"/>
          <w:i/>
          <w:sz w:val="16"/>
          <w:szCs w:val="16"/>
        </w:rPr>
        <w:t>Annica Saltskog</w:t>
      </w:r>
      <w:r w:rsidR="00EB3627" w:rsidRPr="001C1767">
        <w:rPr>
          <w:rFonts w:ascii="Arial" w:hAnsi="Arial" w:cs="Arial"/>
          <w:i/>
          <w:sz w:val="16"/>
          <w:szCs w:val="16"/>
        </w:rPr>
        <w:t xml:space="preserve"> / </w:t>
      </w:r>
      <w:r w:rsidRPr="001C1767">
        <w:rPr>
          <w:rFonts w:ascii="Arial" w:hAnsi="Arial" w:cs="Arial"/>
          <w:i/>
          <w:sz w:val="16"/>
          <w:szCs w:val="16"/>
        </w:rPr>
        <w:t xml:space="preserve">Corporate Communication </w:t>
      </w:r>
    </w:p>
    <w:p w14:paraId="4F18FFBA" w14:textId="77777777" w:rsidR="00FE7B3C" w:rsidRPr="001C1767" w:rsidRDefault="00E36E44" w:rsidP="00E615FF">
      <w:pPr>
        <w:pStyle w:val="BodyText"/>
        <w:rPr>
          <w:rFonts w:ascii="Arial" w:hAnsi="Arial" w:cs="Arial"/>
          <w:i/>
          <w:sz w:val="16"/>
          <w:szCs w:val="16"/>
        </w:rPr>
      </w:pPr>
      <w:hyperlink r:id="rId8" w:history="1">
        <w:r w:rsidR="00440120" w:rsidRPr="001C1767">
          <w:rPr>
            <w:rStyle w:val="Hyperlink"/>
            <w:rFonts w:ascii="Arial" w:hAnsi="Arial" w:cs="Arial"/>
            <w:i/>
            <w:color w:val="auto"/>
            <w:sz w:val="16"/>
            <w:szCs w:val="16"/>
          </w:rPr>
          <w:t>annica.saltskog@santanderconsumer.se</w:t>
        </w:r>
      </w:hyperlink>
    </w:p>
    <w:p w14:paraId="0D1763E8" w14:textId="77777777" w:rsidR="00FE7B3C" w:rsidRPr="001C1767" w:rsidRDefault="00FE7B3C" w:rsidP="00FE7B3C">
      <w:pPr>
        <w:pStyle w:val="BodyText"/>
        <w:rPr>
          <w:rFonts w:ascii="Arial" w:hAnsi="Arial" w:cs="Arial"/>
          <w:i/>
          <w:sz w:val="16"/>
          <w:szCs w:val="16"/>
        </w:rPr>
      </w:pPr>
    </w:p>
    <w:p w14:paraId="55606CE2" w14:textId="77777777" w:rsidR="00026BAF" w:rsidRPr="001C1767" w:rsidRDefault="00026BAF" w:rsidP="00026BAF">
      <w:pPr>
        <w:widowControl/>
        <w:adjustRightInd w:val="0"/>
        <w:spacing w:after="100" w:line="181" w:lineRule="atLeast"/>
        <w:rPr>
          <w:rFonts w:ascii="Arial" w:eastAsiaTheme="minorHAnsi" w:hAnsi="Arial" w:cs="Arial"/>
          <w:i/>
          <w:sz w:val="16"/>
          <w:szCs w:val="16"/>
          <w:lang w:val="sv-SE"/>
        </w:rPr>
      </w:pPr>
      <w:r w:rsidRPr="001C1767">
        <w:rPr>
          <w:rFonts w:ascii="Arial" w:eastAsiaTheme="minorHAnsi" w:hAnsi="Arial" w:cs="Arial"/>
          <w:i/>
          <w:sz w:val="16"/>
          <w:szCs w:val="16"/>
          <w:lang w:val="sv-SE"/>
        </w:rPr>
        <w:t xml:space="preserve">Santander </w:t>
      </w:r>
      <w:proofErr w:type="spellStart"/>
      <w:r w:rsidRPr="001C1767">
        <w:rPr>
          <w:rFonts w:ascii="Arial" w:eastAsiaTheme="minorHAnsi" w:hAnsi="Arial" w:cs="Arial"/>
          <w:i/>
          <w:sz w:val="16"/>
          <w:szCs w:val="16"/>
          <w:lang w:val="sv-SE"/>
        </w:rPr>
        <w:t>Consumer</w:t>
      </w:r>
      <w:proofErr w:type="spellEnd"/>
      <w:r w:rsidRPr="001C1767">
        <w:rPr>
          <w:rFonts w:ascii="Arial" w:eastAsiaTheme="minorHAnsi" w:hAnsi="Arial" w:cs="Arial"/>
          <w:i/>
          <w:sz w:val="16"/>
          <w:szCs w:val="16"/>
          <w:lang w:val="sv-SE"/>
        </w:rPr>
        <w:t xml:space="preserve"> Bank </w:t>
      </w:r>
      <w:r w:rsidR="00EB3627" w:rsidRPr="001C1767">
        <w:rPr>
          <w:rFonts w:ascii="Arial" w:eastAsiaTheme="minorHAnsi" w:hAnsi="Arial" w:cs="Arial"/>
          <w:i/>
          <w:sz w:val="16"/>
          <w:szCs w:val="16"/>
          <w:lang w:val="sv-SE"/>
        </w:rPr>
        <w:t>växer stadigt och har i Sverige snart 4</w:t>
      </w:r>
      <w:r w:rsidRPr="001C1767">
        <w:rPr>
          <w:rFonts w:ascii="Arial" w:eastAsiaTheme="minorHAnsi" w:hAnsi="Arial" w:cs="Arial"/>
          <w:i/>
          <w:sz w:val="16"/>
          <w:szCs w:val="16"/>
          <w:lang w:val="sv-SE"/>
        </w:rPr>
        <w:t xml:space="preserve">00 medarbetare och </w:t>
      </w:r>
      <w:r w:rsidR="00EB3627" w:rsidRPr="001C1767">
        <w:rPr>
          <w:rFonts w:ascii="Arial" w:eastAsiaTheme="minorHAnsi" w:hAnsi="Arial" w:cs="Arial"/>
          <w:i/>
          <w:sz w:val="16"/>
          <w:szCs w:val="16"/>
          <w:lang w:val="sv-SE"/>
        </w:rPr>
        <w:t xml:space="preserve">en halv miljon kunder. </w:t>
      </w:r>
      <w:r w:rsidRPr="001C1767">
        <w:rPr>
          <w:rFonts w:ascii="Arial" w:eastAsiaTheme="minorHAnsi" w:hAnsi="Arial" w:cs="Arial"/>
          <w:i/>
          <w:sz w:val="16"/>
          <w:szCs w:val="16"/>
          <w:lang w:val="sv-SE"/>
        </w:rPr>
        <w:t xml:space="preserve">Vi erbjuder sparkonton, privatlån, fordonsfinansiering, betal- och kreditkort samt delbetalning i butik och för e-handel. </w:t>
      </w:r>
    </w:p>
    <w:p w14:paraId="6F3DFD61" w14:textId="77777777" w:rsidR="00EB3627" w:rsidRPr="001C1767" w:rsidRDefault="00026BAF" w:rsidP="005D074E">
      <w:pPr>
        <w:pStyle w:val="Default"/>
        <w:rPr>
          <w:rFonts w:ascii="Arial" w:eastAsia="Times New Roman" w:hAnsi="Arial" w:cs="Arial"/>
          <w:i/>
          <w:color w:val="auto"/>
          <w:sz w:val="16"/>
          <w:szCs w:val="16"/>
          <w:lang w:eastAsia="sv-SE"/>
        </w:rPr>
      </w:pPr>
      <w:r w:rsidRPr="001C1767">
        <w:rPr>
          <w:rFonts w:ascii="Arial" w:hAnsi="Arial" w:cs="Arial"/>
          <w:i/>
          <w:color w:val="auto"/>
          <w:sz w:val="16"/>
          <w:szCs w:val="16"/>
        </w:rPr>
        <w:t xml:space="preserve">Santander </w:t>
      </w:r>
      <w:proofErr w:type="spellStart"/>
      <w:r w:rsidRPr="001C1767">
        <w:rPr>
          <w:rFonts w:ascii="Arial" w:hAnsi="Arial" w:cs="Arial"/>
          <w:i/>
          <w:color w:val="auto"/>
          <w:sz w:val="16"/>
          <w:szCs w:val="16"/>
        </w:rPr>
        <w:t>Consumer</w:t>
      </w:r>
      <w:proofErr w:type="spellEnd"/>
      <w:r w:rsidRPr="001C1767">
        <w:rPr>
          <w:rFonts w:ascii="Arial" w:hAnsi="Arial" w:cs="Arial"/>
          <w:i/>
          <w:color w:val="auto"/>
          <w:sz w:val="16"/>
          <w:szCs w:val="16"/>
        </w:rPr>
        <w:t xml:space="preserve"> Bank är en del av den globala bankkoncernen Banco Santander</w:t>
      </w:r>
      <w:r w:rsidR="00EB3627" w:rsidRPr="001C1767">
        <w:rPr>
          <w:rFonts w:ascii="Arial" w:eastAsia="Times New Roman" w:hAnsi="Arial" w:cs="Arial"/>
          <w:i/>
          <w:color w:val="auto"/>
          <w:sz w:val="16"/>
          <w:szCs w:val="16"/>
          <w:lang w:eastAsia="sv-SE"/>
        </w:rPr>
        <w:t xml:space="preserve"> som grundades 1857 och är en av de största bankerna i både Europa och världen med 133 miljoner kunder i över 45 länder.</w:t>
      </w:r>
    </w:p>
    <w:p w14:paraId="382E65EE" w14:textId="77777777" w:rsidR="00EB3627" w:rsidRPr="001C1767" w:rsidRDefault="00EB3627" w:rsidP="005D074E">
      <w:pPr>
        <w:pStyle w:val="Default"/>
        <w:rPr>
          <w:rFonts w:ascii="Arial" w:hAnsi="Arial" w:cs="Arial"/>
          <w:color w:val="555555"/>
          <w:sz w:val="16"/>
          <w:szCs w:val="16"/>
        </w:rPr>
      </w:pPr>
    </w:p>
    <w:sectPr w:rsidR="00EB3627" w:rsidRPr="001C1767">
      <w:type w:val="continuous"/>
      <w:pgSz w:w="11910" w:h="16840"/>
      <w:pgMar w:top="780" w:right="1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ievitOT-Regular">
    <w:altName w:val="Arial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evitPro-Medium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KievitOT-Bold">
    <w:altName w:val="KievitOT-Bold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663"/>
    <w:multiLevelType w:val="hybridMultilevel"/>
    <w:tmpl w:val="9900114E"/>
    <w:lvl w:ilvl="0" w:tplc="3566E5EA">
      <w:numFmt w:val="bullet"/>
      <w:lvlText w:val="–"/>
      <w:lvlJc w:val="left"/>
      <w:pPr>
        <w:ind w:left="101" w:hanging="165"/>
      </w:pPr>
      <w:rPr>
        <w:rFonts w:ascii="KievitOT-Regular" w:eastAsia="KievitOT-Regular" w:hAnsi="KievitOT-Regular" w:cs="KievitOT-Regular" w:hint="default"/>
        <w:color w:val="231F20"/>
        <w:spacing w:val="-15"/>
        <w:w w:val="92"/>
        <w:sz w:val="22"/>
        <w:szCs w:val="22"/>
      </w:rPr>
    </w:lvl>
    <w:lvl w:ilvl="1" w:tplc="FD56929A">
      <w:numFmt w:val="bullet"/>
      <w:lvlText w:val="•"/>
      <w:lvlJc w:val="left"/>
      <w:pPr>
        <w:ind w:left="954" w:hanging="165"/>
      </w:pPr>
      <w:rPr>
        <w:rFonts w:hint="default"/>
      </w:rPr>
    </w:lvl>
    <w:lvl w:ilvl="2" w:tplc="81B4392E">
      <w:numFmt w:val="bullet"/>
      <w:lvlText w:val="•"/>
      <w:lvlJc w:val="left"/>
      <w:pPr>
        <w:ind w:left="1809" w:hanging="165"/>
      </w:pPr>
      <w:rPr>
        <w:rFonts w:hint="default"/>
      </w:rPr>
    </w:lvl>
    <w:lvl w:ilvl="3" w:tplc="1428C5E4">
      <w:numFmt w:val="bullet"/>
      <w:lvlText w:val="•"/>
      <w:lvlJc w:val="left"/>
      <w:pPr>
        <w:ind w:left="2663" w:hanging="165"/>
      </w:pPr>
      <w:rPr>
        <w:rFonts w:hint="default"/>
      </w:rPr>
    </w:lvl>
    <w:lvl w:ilvl="4" w:tplc="6E0AEB44">
      <w:numFmt w:val="bullet"/>
      <w:lvlText w:val="•"/>
      <w:lvlJc w:val="left"/>
      <w:pPr>
        <w:ind w:left="3518" w:hanging="165"/>
      </w:pPr>
      <w:rPr>
        <w:rFonts w:hint="default"/>
      </w:rPr>
    </w:lvl>
    <w:lvl w:ilvl="5" w:tplc="3A92417A">
      <w:numFmt w:val="bullet"/>
      <w:lvlText w:val="•"/>
      <w:lvlJc w:val="left"/>
      <w:pPr>
        <w:ind w:left="4372" w:hanging="165"/>
      </w:pPr>
      <w:rPr>
        <w:rFonts w:hint="default"/>
      </w:rPr>
    </w:lvl>
    <w:lvl w:ilvl="6" w:tplc="48A8CDDC">
      <w:numFmt w:val="bullet"/>
      <w:lvlText w:val="•"/>
      <w:lvlJc w:val="left"/>
      <w:pPr>
        <w:ind w:left="5227" w:hanging="165"/>
      </w:pPr>
      <w:rPr>
        <w:rFonts w:hint="default"/>
      </w:rPr>
    </w:lvl>
    <w:lvl w:ilvl="7" w:tplc="F1BA2592">
      <w:numFmt w:val="bullet"/>
      <w:lvlText w:val="•"/>
      <w:lvlJc w:val="left"/>
      <w:pPr>
        <w:ind w:left="6081" w:hanging="165"/>
      </w:pPr>
      <w:rPr>
        <w:rFonts w:hint="default"/>
      </w:rPr>
    </w:lvl>
    <w:lvl w:ilvl="8" w:tplc="C78019F4">
      <w:numFmt w:val="bullet"/>
      <w:lvlText w:val="•"/>
      <w:lvlJc w:val="left"/>
      <w:pPr>
        <w:ind w:left="6936" w:hanging="165"/>
      </w:pPr>
      <w:rPr>
        <w:rFonts w:hint="default"/>
      </w:rPr>
    </w:lvl>
  </w:abstractNum>
  <w:abstractNum w:abstractNumId="1" w15:restartNumberingAfterBreak="0">
    <w:nsid w:val="194E6DA0"/>
    <w:multiLevelType w:val="hybridMultilevel"/>
    <w:tmpl w:val="CF6A94C2"/>
    <w:lvl w:ilvl="0" w:tplc="27FE848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F1A5B"/>
    <w:multiLevelType w:val="multilevel"/>
    <w:tmpl w:val="8886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D234F"/>
    <w:multiLevelType w:val="hybridMultilevel"/>
    <w:tmpl w:val="B1C20D84"/>
    <w:lvl w:ilvl="0" w:tplc="41605DEC">
      <w:numFmt w:val="bullet"/>
      <w:lvlText w:val="–"/>
      <w:lvlJc w:val="left"/>
      <w:pPr>
        <w:ind w:left="720" w:hanging="360"/>
      </w:pPr>
      <w:rPr>
        <w:rFonts w:ascii="KievitOT-Regular" w:eastAsia="KievitOT-Regular" w:hAnsi="KievitOT-Regular" w:cs="KievitOT-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742EF"/>
    <w:multiLevelType w:val="hybridMultilevel"/>
    <w:tmpl w:val="FC304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47B3C"/>
    <w:multiLevelType w:val="hybridMultilevel"/>
    <w:tmpl w:val="5CA6E892"/>
    <w:lvl w:ilvl="0" w:tplc="281AD4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34440"/>
    <w:multiLevelType w:val="hybridMultilevel"/>
    <w:tmpl w:val="D110CD90"/>
    <w:lvl w:ilvl="0" w:tplc="37AC24D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F16C9"/>
    <w:multiLevelType w:val="hybridMultilevel"/>
    <w:tmpl w:val="A59002D0"/>
    <w:lvl w:ilvl="0" w:tplc="9D5E8BE8">
      <w:start w:val="15"/>
      <w:numFmt w:val="bullet"/>
      <w:lvlText w:val="–"/>
      <w:lvlJc w:val="left"/>
      <w:pPr>
        <w:ind w:left="720" w:hanging="360"/>
      </w:pPr>
      <w:rPr>
        <w:rFonts w:ascii="Arial" w:eastAsia="KievitOT-Regular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F0427"/>
    <w:multiLevelType w:val="hybridMultilevel"/>
    <w:tmpl w:val="8084C868"/>
    <w:lvl w:ilvl="0" w:tplc="1D687F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6B"/>
    <w:rsid w:val="00026BAF"/>
    <w:rsid w:val="00055AF8"/>
    <w:rsid w:val="000C0B73"/>
    <w:rsid w:val="000E056A"/>
    <w:rsid w:val="00134A15"/>
    <w:rsid w:val="00146E18"/>
    <w:rsid w:val="00154490"/>
    <w:rsid w:val="00181A86"/>
    <w:rsid w:val="00193272"/>
    <w:rsid w:val="001C1767"/>
    <w:rsid w:val="001E7E06"/>
    <w:rsid w:val="00283C8E"/>
    <w:rsid w:val="003230CA"/>
    <w:rsid w:val="003C1291"/>
    <w:rsid w:val="00440120"/>
    <w:rsid w:val="004646CA"/>
    <w:rsid w:val="004B3758"/>
    <w:rsid w:val="00554EEA"/>
    <w:rsid w:val="005D074E"/>
    <w:rsid w:val="005E2B73"/>
    <w:rsid w:val="005E3BBC"/>
    <w:rsid w:val="0061098D"/>
    <w:rsid w:val="006C072F"/>
    <w:rsid w:val="006C7666"/>
    <w:rsid w:val="006E2B7B"/>
    <w:rsid w:val="00753AF4"/>
    <w:rsid w:val="007C6748"/>
    <w:rsid w:val="00844B37"/>
    <w:rsid w:val="008450D9"/>
    <w:rsid w:val="008F136B"/>
    <w:rsid w:val="009D6098"/>
    <w:rsid w:val="009F77FD"/>
    <w:rsid w:val="00A16B97"/>
    <w:rsid w:val="00A46304"/>
    <w:rsid w:val="00A74C93"/>
    <w:rsid w:val="00B11102"/>
    <w:rsid w:val="00B91D45"/>
    <w:rsid w:val="00B97F09"/>
    <w:rsid w:val="00BC4BE5"/>
    <w:rsid w:val="00C97718"/>
    <w:rsid w:val="00CB5A9F"/>
    <w:rsid w:val="00CB7F07"/>
    <w:rsid w:val="00CF20EB"/>
    <w:rsid w:val="00D21A29"/>
    <w:rsid w:val="00E36E44"/>
    <w:rsid w:val="00E615FF"/>
    <w:rsid w:val="00E64DAC"/>
    <w:rsid w:val="00EB3627"/>
    <w:rsid w:val="00EF0FBF"/>
    <w:rsid w:val="00EF7C0F"/>
    <w:rsid w:val="00F404DC"/>
    <w:rsid w:val="00FD71A6"/>
    <w:rsid w:val="00F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0B5F"/>
  <w15:docId w15:val="{CD05DA2C-219E-4C53-A1F0-2A8A2274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KievitOT-Regular" w:eastAsia="KievitOT-Regular" w:hAnsi="KievitOT-Regular" w:cs="KievitOT-Regular"/>
    </w:rPr>
  </w:style>
  <w:style w:type="paragraph" w:styleId="Heading1">
    <w:name w:val="heading 1"/>
    <w:basedOn w:val="Normal"/>
    <w:uiPriority w:val="1"/>
    <w:qFormat/>
    <w:pPr>
      <w:spacing w:before="1"/>
      <w:ind w:left="101"/>
      <w:outlineLvl w:val="0"/>
    </w:pPr>
    <w:rPr>
      <w:rFonts w:ascii="KievitPro-Medium" w:eastAsia="KievitPro-Medium" w:hAnsi="KievitPro-Medium" w:cs="KievitPro-Medium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01" w:right="62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F20E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F20EB"/>
    <w:rPr>
      <w:b/>
      <w:bCs/>
    </w:rPr>
  </w:style>
  <w:style w:type="paragraph" w:customStyle="1" w:styleId="Default">
    <w:name w:val="Default"/>
    <w:rsid w:val="00CF20EB"/>
    <w:pPr>
      <w:widowControl/>
      <w:adjustRightInd w:val="0"/>
    </w:pPr>
    <w:rPr>
      <w:rFonts w:ascii="KievitOT-Regular" w:hAnsi="KievitOT-Regular" w:cs="KievitOT-Regular"/>
      <w:color w:val="000000"/>
      <w:sz w:val="24"/>
      <w:szCs w:val="24"/>
      <w:lang w:val="sv-SE"/>
    </w:rPr>
  </w:style>
  <w:style w:type="paragraph" w:customStyle="1" w:styleId="Pa0">
    <w:name w:val="Pa0"/>
    <w:basedOn w:val="Default"/>
    <w:next w:val="Default"/>
    <w:uiPriority w:val="99"/>
    <w:rsid w:val="00CF20E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F20EB"/>
    <w:rPr>
      <w:rFonts w:cs="KievitOT-Regular"/>
      <w:color w:val="57585A"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rsid w:val="00CF20EB"/>
    <w:pPr>
      <w:widowControl/>
      <w:autoSpaceDE/>
      <w:autoSpaceDN/>
      <w:spacing w:before="100" w:beforeAutospacing="1" w:after="100" w:afterAutospacing="1"/>
    </w:pPr>
    <w:rPr>
      <w:rFonts w:ascii="Helvetica" w:eastAsiaTheme="minorHAnsi" w:hAnsi="Helvetica" w:cs="Helvetica"/>
      <w:sz w:val="24"/>
      <w:szCs w:val="24"/>
      <w:lang w:val="sv-SE" w:eastAsia="sv-SE"/>
    </w:rPr>
  </w:style>
  <w:style w:type="paragraph" w:customStyle="1" w:styleId="Pa2">
    <w:name w:val="Pa2"/>
    <w:basedOn w:val="Default"/>
    <w:next w:val="Default"/>
    <w:uiPriority w:val="99"/>
    <w:rsid w:val="00026BAF"/>
    <w:pPr>
      <w:spacing w:line="221" w:lineRule="atLeast"/>
    </w:pPr>
    <w:rPr>
      <w:rFonts w:ascii="KievitOT-Bold" w:hAnsi="KievitOT-Bold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026BAF"/>
    <w:pPr>
      <w:spacing w:line="181" w:lineRule="atLeast"/>
    </w:pPr>
    <w:rPr>
      <w:rFonts w:ascii="KievitOT-Bold" w:hAnsi="KievitOT-Bold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F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F09"/>
    <w:rPr>
      <w:rFonts w:ascii="Segoe UI" w:eastAsia="KievitOT-Regular" w:hAnsi="Segoe UI" w:cs="Segoe UI"/>
      <w:sz w:val="18"/>
      <w:szCs w:val="18"/>
    </w:rPr>
  </w:style>
  <w:style w:type="paragraph" w:customStyle="1" w:styleId="m-4515372014872259711msolistparagraph">
    <w:name w:val="m_-4515372014872259711msolistparagraph"/>
    <w:basedOn w:val="Normal"/>
    <w:uiPriority w:val="99"/>
    <w:rsid w:val="00055AF8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sv-SE"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B91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D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D45"/>
    <w:rPr>
      <w:rFonts w:ascii="KievitOT-Regular" w:eastAsia="KievitOT-Regular" w:hAnsi="KievitOT-Regular" w:cs="KievitOT-Regula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D45"/>
    <w:rPr>
      <w:rFonts w:ascii="KievitOT-Regular" w:eastAsia="KievitOT-Regular" w:hAnsi="KievitOT-Regular" w:cs="KievitOT-Regular"/>
      <w:b/>
      <w:bCs/>
      <w:sz w:val="20"/>
      <w:szCs w:val="20"/>
    </w:rPr>
  </w:style>
  <w:style w:type="paragraph" w:customStyle="1" w:styleId="m-90205805309735415msolistparagraph">
    <w:name w:val="m_-90205805309735415msolistparagraph"/>
    <w:basedOn w:val="Normal"/>
    <w:rsid w:val="00A46304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8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7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7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86461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2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67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1519">
              <w:marLeft w:val="0"/>
              <w:marRight w:val="0"/>
              <w:marTop w:val="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4810">
              <w:marLeft w:val="0"/>
              <w:marRight w:val="0"/>
              <w:marTop w:val="39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270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9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7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9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ca.saltskog@santanderconsumer.se" TargetMode="External"/><Relationship Id="rId3" Type="http://schemas.openxmlformats.org/officeDocument/2006/relationships/styles" Target="styles.xml"/><Relationship Id="rId7" Type="http://schemas.openxmlformats.org/officeDocument/2006/relationships/image" Target="cid:image001.gif@01D3C5AD.502655A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20DF5-3F68-4F7F-B371-6C433C98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Santander Consumer Bank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Paulsson</dc:creator>
  <cp:lastModifiedBy>Annica Saltskog</cp:lastModifiedBy>
  <cp:revision>9</cp:revision>
  <cp:lastPrinted>2017-12-15T11:06:00Z</cp:lastPrinted>
  <dcterms:created xsi:type="dcterms:W3CDTF">2018-04-09T14:51:00Z</dcterms:created>
  <dcterms:modified xsi:type="dcterms:W3CDTF">2018-04-13T06:40:00Z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2017-09-28T00:00:00Z</vt:filetime>
  </property>
</Properties>
</file>