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43CD" w14:textId="095D761E" w:rsidR="00384952" w:rsidRPr="009A3467" w:rsidRDefault="00B62563" w:rsidP="00384952">
      <w:pPr>
        <w:pStyle w:val="Matsformat"/>
        <w:rPr>
          <w:sz w:val="40"/>
          <w:szCs w:val="40"/>
        </w:rPr>
      </w:pPr>
      <w:proofErr w:type="spellStart"/>
      <w:r>
        <w:rPr>
          <w:sz w:val="40"/>
          <w:szCs w:val="40"/>
        </w:rPr>
        <w:t>Delvator</w:t>
      </w:r>
      <w:proofErr w:type="spellEnd"/>
      <w:r>
        <w:rPr>
          <w:sz w:val="40"/>
          <w:szCs w:val="40"/>
        </w:rPr>
        <w:t xml:space="preserve"> AB</w:t>
      </w:r>
    </w:p>
    <w:p w14:paraId="70A0CC9D" w14:textId="77777777" w:rsidR="00384952" w:rsidRPr="009A3467" w:rsidRDefault="00384952" w:rsidP="00384952">
      <w:pPr>
        <w:pStyle w:val="Matsformat"/>
        <w:rPr>
          <w:sz w:val="24"/>
          <w:szCs w:val="24"/>
        </w:rPr>
      </w:pPr>
      <w:r w:rsidRPr="009A3467">
        <w:rPr>
          <w:sz w:val="24"/>
          <w:szCs w:val="24"/>
        </w:rPr>
        <w:t xml:space="preserve">Pressinformation </w:t>
      </w:r>
    </w:p>
    <w:p w14:paraId="63D68544" w14:textId="77777777" w:rsidR="00384952" w:rsidRDefault="00384952" w:rsidP="00A921F1">
      <w:pPr>
        <w:pStyle w:val="Matsformat"/>
      </w:pPr>
    </w:p>
    <w:p w14:paraId="09DF4A46" w14:textId="2BF76CA5" w:rsidR="00A921F1" w:rsidRDefault="00A921F1" w:rsidP="00A921F1">
      <w:pPr>
        <w:pStyle w:val="Matsformat"/>
        <w:rPr>
          <w:b/>
        </w:rPr>
      </w:pPr>
      <w:r>
        <w:t>2017-0</w:t>
      </w:r>
      <w:r w:rsidR="002F4C0D">
        <w:t>8</w:t>
      </w:r>
      <w:r>
        <w:t>-</w:t>
      </w:r>
      <w:r w:rsidR="00326EFC">
        <w:t>14</w:t>
      </w:r>
    </w:p>
    <w:p w14:paraId="0A99D4AE" w14:textId="77777777" w:rsidR="00F66F09" w:rsidRDefault="00F66F09" w:rsidP="00420758">
      <w:pPr>
        <w:pStyle w:val="Matsformat"/>
      </w:pPr>
    </w:p>
    <w:p w14:paraId="4B9040BA" w14:textId="77777777" w:rsidR="00F66F09" w:rsidRDefault="00F66F09" w:rsidP="00420758">
      <w:pPr>
        <w:pStyle w:val="Matsformat"/>
      </w:pPr>
    </w:p>
    <w:p w14:paraId="265D8B3D" w14:textId="3413B78C" w:rsidR="000B7C12" w:rsidRDefault="007A1EEE" w:rsidP="00420758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>Hitachi</w:t>
      </w:r>
      <w:r w:rsidR="00115B13">
        <w:rPr>
          <w:sz w:val="40"/>
          <w:szCs w:val="40"/>
        </w:rPr>
        <w:t>s storsäljare</w:t>
      </w:r>
    </w:p>
    <w:p w14:paraId="04AA8C70" w14:textId="3BC5432A" w:rsidR="00044E0A" w:rsidRPr="00B137C9" w:rsidRDefault="00A921F1" w:rsidP="00420758">
      <w:pPr>
        <w:pStyle w:val="Matsformat"/>
        <w:rPr>
          <w:sz w:val="40"/>
          <w:szCs w:val="40"/>
        </w:rPr>
      </w:pPr>
      <w:r w:rsidRPr="00B137C9">
        <w:rPr>
          <w:sz w:val="40"/>
          <w:szCs w:val="40"/>
        </w:rPr>
        <w:t xml:space="preserve">på </w:t>
      </w:r>
      <w:r w:rsidR="007A1EEE">
        <w:rPr>
          <w:sz w:val="40"/>
          <w:szCs w:val="40"/>
        </w:rPr>
        <w:t>Entreprenad Live</w:t>
      </w:r>
    </w:p>
    <w:p w14:paraId="3BE45DA0" w14:textId="77777777" w:rsidR="00A921F1" w:rsidRDefault="00A921F1" w:rsidP="00420758">
      <w:pPr>
        <w:pStyle w:val="Matsformat"/>
        <w:rPr>
          <w:b/>
        </w:rPr>
      </w:pPr>
    </w:p>
    <w:p w14:paraId="31DCEE30" w14:textId="75FEA9D7" w:rsidR="00675B29" w:rsidRDefault="00B62563" w:rsidP="00420758">
      <w:pPr>
        <w:pStyle w:val="Matsformat"/>
        <w:rPr>
          <w:b/>
        </w:rPr>
      </w:pPr>
      <w:proofErr w:type="spellStart"/>
      <w:r w:rsidRPr="007F686A">
        <w:rPr>
          <w:b/>
        </w:rPr>
        <w:t>Delvator</w:t>
      </w:r>
      <w:proofErr w:type="spellEnd"/>
      <w:r w:rsidR="00675B29" w:rsidRPr="007F686A">
        <w:rPr>
          <w:b/>
        </w:rPr>
        <w:t xml:space="preserve"> </w:t>
      </w:r>
      <w:r w:rsidR="00DB4093" w:rsidRPr="007F686A">
        <w:rPr>
          <w:b/>
        </w:rPr>
        <w:t xml:space="preserve">visar </w:t>
      </w:r>
      <w:r w:rsidR="00863AA5">
        <w:rPr>
          <w:b/>
        </w:rPr>
        <w:t xml:space="preserve">några av </w:t>
      </w:r>
      <w:r w:rsidR="0052395E" w:rsidRPr="007F686A">
        <w:rPr>
          <w:b/>
        </w:rPr>
        <w:t xml:space="preserve">Hitachis </w:t>
      </w:r>
      <w:r w:rsidR="007F686A">
        <w:rPr>
          <w:b/>
        </w:rPr>
        <w:t>storsäljande</w:t>
      </w:r>
      <w:r w:rsidR="0052395E" w:rsidRPr="007F686A">
        <w:rPr>
          <w:b/>
        </w:rPr>
        <w:t xml:space="preserve"> modeller av </w:t>
      </w:r>
      <w:r w:rsidR="00863AA5">
        <w:rPr>
          <w:b/>
        </w:rPr>
        <w:t xml:space="preserve">hjul- och bandgrävare, samt dessutom en hjullastare </w:t>
      </w:r>
      <w:r w:rsidR="00831C2A" w:rsidRPr="007F686A">
        <w:rPr>
          <w:b/>
        </w:rPr>
        <w:t>på Entreprenad Live</w:t>
      </w:r>
      <w:r w:rsidR="0052395E" w:rsidRPr="007F686A">
        <w:rPr>
          <w:b/>
        </w:rPr>
        <w:t xml:space="preserve"> på </w:t>
      </w:r>
      <w:r w:rsidR="007F686A" w:rsidRPr="007F686A">
        <w:rPr>
          <w:b/>
        </w:rPr>
        <w:t xml:space="preserve">Säve Depå den </w:t>
      </w:r>
      <w:proofErr w:type="gramStart"/>
      <w:r w:rsidR="007F686A" w:rsidRPr="007F686A">
        <w:rPr>
          <w:b/>
        </w:rPr>
        <w:t>6-8</w:t>
      </w:r>
      <w:proofErr w:type="gramEnd"/>
      <w:r w:rsidR="002F4C0D" w:rsidRPr="007F686A">
        <w:rPr>
          <w:b/>
        </w:rPr>
        <w:t xml:space="preserve"> september</w:t>
      </w:r>
      <w:r w:rsidR="00675B29" w:rsidRPr="007F686A">
        <w:rPr>
          <w:b/>
        </w:rPr>
        <w:t>.</w:t>
      </w:r>
      <w:r w:rsidR="00675B29">
        <w:rPr>
          <w:b/>
        </w:rPr>
        <w:t xml:space="preserve"> </w:t>
      </w:r>
    </w:p>
    <w:p w14:paraId="38F50F66" w14:textId="77777777" w:rsidR="0052395E" w:rsidRDefault="0052395E" w:rsidP="00420758">
      <w:pPr>
        <w:pStyle w:val="Matsformat"/>
        <w:rPr>
          <w:b/>
        </w:rPr>
      </w:pPr>
    </w:p>
    <w:p w14:paraId="7EE8DB59" w14:textId="4D8419C4" w:rsidR="00863AA5" w:rsidRDefault="00863AA5" w:rsidP="00863AA5">
      <w:pPr>
        <w:pStyle w:val="Matsformat"/>
      </w:pPr>
      <w:r>
        <w:t>– Entreprenad Live är</w:t>
      </w:r>
      <w:r w:rsidR="00A6735A">
        <w:t xml:space="preserve"> </w:t>
      </w:r>
      <w:r>
        <w:t>en fantastis</w:t>
      </w:r>
      <w:r w:rsidR="004B0A6E">
        <w:t>k möjlighet för entreprenörer och maskinförare i V</w:t>
      </w:r>
      <w:r>
        <w:t xml:space="preserve">ästsverige att på plats </w:t>
      </w:r>
      <w:r w:rsidR="00A6735A">
        <w:t xml:space="preserve">se </w:t>
      </w:r>
      <w:r w:rsidR="00855496">
        <w:t xml:space="preserve">några av </w:t>
      </w:r>
      <w:proofErr w:type="spellStart"/>
      <w:r w:rsidR="00855496">
        <w:t>Delvators</w:t>
      </w:r>
      <w:proofErr w:type="spellEnd"/>
      <w:r w:rsidR="00855496">
        <w:t xml:space="preserve"> </w:t>
      </w:r>
      <w:r>
        <w:t xml:space="preserve">storsäljande </w:t>
      </w:r>
      <w:r w:rsidR="00855496">
        <w:t>Hitachimaskiner</w:t>
      </w:r>
      <w:r>
        <w:t xml:space="preserve">, säger Classe Gustafsson, en av </w:t>
      </w:r>
      <w:proofErr w:type="spellStart"/>
      <w:r>
        <w:t>Delvators</w:t>
      </w:r>
      <w:proofErr w:type="spellEnd"/>
      <w:r>
        <w:t xml:space="preserve"> säljare i området.</w:t>
      </w:r>
    </w:p>
    <w:p w14:paraId="4633D55A" w14:textId="78799C82" w:rsidR="00863AA5" w:rsidRDefault="00A53DE1" w:rsidP="00863AA5">
      <w:pPr>
        <w:pStyle w:val="Matsformat"/>
      </w:pPr>
      <w:r>
        <w:t xml:space="preserve">Classe kommer att finnas på plats, liksom Thomas Henriksson och andra i </w:t>
      </w:r>
      <w:proofErr w:type="spellStart"/>
      <w:r>
        <w:t>Delvators</w:t>
      </w:r>
      <w:proofErr w:type="spellEnd"/>
      <w:r>
        <w:t xml:space="preserve"> säljorganisation.</w:t>
      </w:r>
    </w:p>
    <w:p w14:paraId="6C762D1F" w14:textId="0CADEEE2" w:rsidR="00807953" w:rsidRDefault="00807953" w:rsidP="00863AA5">
      <w:pPr>
        <w:pStyle w:val="Matsformat"/>
      </w:pPr>
    </w:p>
    <w:p w14:paraId="07B207E1" w14:textId="7F43FAA3" w:rsidR="00807953" w:rsidRDefault="00807953" w:rsidP="00863AA5">
      <w:pPr>
        <w:pStyle w:val="Matsformat"/>
      </w:pPr>
      <w:r>
        <w:t xml:space="preserve">I </w:t>
      </w:r>
      <w:proofErr w:type="spellStart"/>
      <w:r>
        <w:t>Delvators</w:t>
      </w:r>
      <w:proofErr w:type="spellEnd"/>
      <w:r>
        <w:t xml:space="preserve"> monter visas följande maskiner:</w:t>
      </w:r>
    </w:p>
    <w:p w14:paraId="2DEFBB7C" w14:textId="77777777" w:rsidR="00807953" w:rsidRDefault="00807953" w:rsidP="007F686A">
      <w:pPr>
        <w:pStyle w:val="Matsformat"/>
        <w:rPr>
          <w:b/>
        </w:rPr>
      </w:pPr>
    </w:p>
    <w:p w14:paraId="3E7F334A" w14:textId="65771730" w:rsidR="007F686A" w:rsidRPr="007F686A" w:rsidRDefault="007F686A" w:rsidP="007F686A">
      <w:pPr>
        <w:pStyle w:val="Matsformat"/>
      </w:pPr>
      <w:r w:rsidRPr="007F686A">
        <w:rPr>
          <w:b/>
        </w:rPr>
        <w:t>Hjulgrävaren ZX145W-6.</w:t>
      </w:r>
      <w:r w:rsidRPr="007F686A">
        <w:t xml:space="preserve"> De</w:t>
      </w:r>
      <w:r w:rsidR="00617C78">
        <w:t>nna</w:t>
      </w:r>
      <w:r w:rsidRPr="007F686A">
        <w:t xml:space="preserve"> hjulgräva</w:t>
      </w:r>
      <w:r w:rsidR="008D14E8">
        <w:t xml:space="preserve">re i 17-tonsklassen är en stor framgång </w:t>
      </w:r>
      <w:r w:rsidRPr="007F686A">
        <w:t>i Sverige</w:t>
      </w:r>
      <w:r w:rsidR="00617C78">
        <w:t>. D</w:t>
      </w:r>
      <w:r w:rsidRPr="007F686A">
        <w:t xml:space="preserve">en </w:t>
      </w:r>
      <w:r w:rsidR="00617C78">
        <w:t>är idealisk</w:t>
      </w:r>
      <w:r w:rsidRPr="007F686A">
        <w:t xml:space="preserve"> för arbete i exempelvis trånga gatumiljöer. I Serie 6 har </w:t>
      </w:r>
      <w:r w:rsidR="008D14E8">
        <w:t>modellen</w:t>
      </w:r>
      <w:r w:rsidRPr="007F686A">
        <w:t xml:space="preserve"> fått betydligt större motor jämfört med tidigare. Det ger ökad styrka i hydraulik och transmission</w:t>
      </w:r>
      <w:r w:rsidR="00617C78">
        <w:t xml:space="preserve"> och gör den</w:t>
      </w:r>
      <w:r w:rsidR="00807953">
        <w:t xml:space="preserve"> lättkörd</w:t>
      </w:r>
      <w:r w:rsidRPr="007F686A">
        <w:t>.</w:t>
      </w:r>
    </w:p>
    <w:p w14:paraId="30DF7793" w14:textId="77777777" w:rsidR="007F686A" w:rsidRPr="007F686A" w:rsidRDefault="007F686A" w:rsidP="007F686A">
      <w:pPr>
        <w:pStyle w:val="Matsformat"/>
        <w:rPr>
          <w:b/>
        </w:rPr>
      </w:pPr>
    </w:p>
    <w:p w14:paraId="6125D96E" w14:textId="6719227E" w:rsidR="00617C78" w:rsidRDefault="007F686A" w:rsidP="007F686A">
      <w:pPr>
        <w:pStyle w:val="Matsformat"/>
      </w:pPr>
      <w:r w:rsidRPr="007F686A">
        <w:rPr>
          <w:b/>
        </w:rPr>
        <w:t xml:space="preserve">Bandgrävaren </w:t>
      </w:r>
      <w:r w:rsidR="00617C78">
        <w:rPr>
          <w:b/>
        </w:rPr>
        <w:t>ZX</w:t>
      </w:r>
      <w:r w:rsidRPr="007F686A">
        <w:rPr>
          <w:b/>
        </w:rPr>
        <w:t>225USLC-6.</w:t>
      </w:r>
      <w:r w:rsidRPr="007F686A">
        <w:t xml:space="preserve"> US i maskinbeteckningen berättar att detta är Hitachis kompaktbyg</w:t>
      </w:r>
      <w:r w:rsidR="00617C78">
        <w:t>gda bandgrävare i 2</w:t>
      </w:r>
      <w:r w:rsidR="00AE1CC3">
        <w:t>6</w:t>
      </w:r>
      <w:r w:rsidR="00617C78">
        <w:t>-</w:t>
      </w:r>
      <w:r w:rsidRPr="007F686A">
        <w:t xml:space="preserve">tonsklassen. 225:an är en beprövad maskinmodell, </w:t>
      </w:r>
      <w:r w:rsidR="00617C78">
        <w:t>med omvittnat oslagbar kvalitet och hydraulik.</w:t>
      </w:r>
    </w:p>
    <w:p w14:paraId="7123CC33" w14:textId="77777777" w:rsidR="00617C78" w:rsidRDefault="00617C78" w:rsidP="007F686A">
      <w:pPr>
        <w:pStyle w:val="Matsformat"/>
      </w:pPr>
    </w:p>
    <w:p w14:paraId="27D495CB" w14:textId="37DA92CC" w:rsidR="007F686A" w:rsidRPr="007F686A" w:rsidRDefault="007F686A" w:rsidP="007F686A">
      <w:pPr>
        <w:pStyle w:val="Matsformat"/>
        <w:rPr>
          <w:rFonts w:ascii="Helvetica" w:hAnsi="Helvetica"/>
          <w:spacing w:val="-5"/>
        </w:rPr>
      </w:pPr>
      <w:r w:rsidRPr="007F686A">
        <w:rPr>
          <w:b/>
        </w:rPr>
        <w:t>Hjullastaren ZW220-6.</w:t>
      </w:r>
      <w:r w:rsidRPr="007F686A">
        <w:t xml:space="preserve"> Hitachis hjullastare i 18-tonsklassen. Den har en fyrcylindrig 6,7-liters Cumminsmotor som ger 200 hästkrafter med ett vridmoment på 929 Nm. </w:t>
      </w:r>
      <w:r w:rsidR="00855496">
        <w:rPr>
          <w:rFonts w:ascii="Helvetica" w:hAnsi="Helvetica"/>
          <w:spacing w:val="-5"/>
        </w:rPr>
        <w:t xml:space="preserve">Drivlinan består av </w:t>
      </w:r>
      <w:r w:rsidRPr="007F686A">
        <w:rPr>
          <w:rFonts w:ascii="Helvetica" w:hAnsi="Helvetica"/>
          <w:spacing w:val="-5"/>
        </w:rPr>
        <w:t>mo</w:t>
      </w:r>
      <w:r w:rsidR="00855496">
        <w:rPr>
          <w:rFonts w:ascii="Helvetica" w:hAnsi="Helvetica"/>
          <w:spacing w:val="-5"/>
        </w:rPr>
        <w:t xml:space="preserve">mentomvandlare med </w:t>
      </w:r>
      <w:proofErr w:type="spellStart"/>
      <w:r w:rsidR="00855496">
        <w:rPr>
          <w:rFonts w:ascii="Helvetica" w:hAnsi="Helvetica"/>
          <w:spacing w:val="-5"/>
        </w:rPr>
        <w:t>power</w:t>
      </w:r>
      <w:proofErr w:type="spellEnd"/>
      <w:r w:rsidR="00855496">
        <w:rPr>
          <w:rFonts w:ascii="Helvetica" w:hAnsi="Helvetica"/>
          <w:spacing w:val="-5"/>
        </w:rPr>
        <w:t xml:space="preserve"> </w:t>
      </w:r>
      <w:proofErr w:type="spellStart"/>
      <w:r w:rsidR="00855496">
        <w:rPr>
          <w:rFonts w:ascii="Helvetica" w:hAnsi="Helvetica"/>
          <w:spacing w:val="-5"/>
        </w:rPr>
        <w:t>shift</w:t>
      </w:r>
      <w:proofErr w:type="spellEnd"/>
      <w:r w:rsidR="00855496">
        <w:rPr>
          <w:rFonts w:ascii="Helvetica" w:hAnsi="Helvetica"/>
          <w:spacing w:val="-5"/>
        </w:rPr>
        <w:t xml:space="preserve">. </w:t>
      </w:r>
      <w:r w:rsidRPr="007F686A">
        <w:rPr>
          <w:rFonts w:ascii="Helvetica" w:hAnsi="Helvetica"/>
          <w:spacing w:val="-5"/>
        </w:rPr>
        <w:t>Tack vare datorstyrd automatik får man mjuk och snabb växling. </w:t>
      </w:r>
    </w:p>
    <w:p w14:paraId="218349D1" w14:textId="77777777" w:rsidR="007F686A" w:rsidRPr="007F686A" w:rsidRDefault="007F686A" w:rsidP="007F686A">
      <w:pPr>
        <w:pStyle w:val="Matsformat"/>
      </w:pPr>
    </w:p>
    <w:p w14:paraId="19EA8469" w14:textId="77777777" w:rsidR="00326EFC" w:rsidRDefault="00326EFC" w:rsidP="00420758">
      <w:pPr>
        <w:pStyle w:val="Matsformat"/>
      </w:pPr>
    </w:p>
    <w:p w14:paraId="1F80938E" w14:textId="77777777" w:rsidR="0058362C" w:rsidRDefault="0058362C" w:rsidP="0058362C">
      <w:pPr>
        <w:pStyle w:val="Matsformat"/>
      </w:pPr>
    </w:p>
    <w:p w14:paraId="2F985EE4" w14:textId="77777777" w:rsidR="000C6E3B" w:rsidRDefault="0058362C" w:rsidP="000C6E3B">
      <w:pPr>
        <w:pStyle w:val="Matsformat"/>
        <w:rPr>
          <w:i/>
        </w:rPr>
      </w:pPr>
      <w:r w:rsidRPr="00503131">
        <w:rPr>
          <w:i/>
        </w:rPr>
        <w:t xml:space="preserve">• För mer information </w:t>
      </w:r>
      <w:r w:rsidR="00550404" w:rsidRPr="00503131">
        <w:rPr>
          <w:i/>
        </w:rPr>
        <w:t xml:space="preserve">om </w:t>
      </w:r>
      <w:proofErr w:type="spellStart"/>
      <w:r w:rsidRPr="00503131">
        <w:rPr>
          <w:i/>
        </w:rPr>
        <w:t>Delvator</w:t>
      </w:r>
      <w:proofErr w:type="spellEnd"/>
      <w:r w:rsidRPr="00503131">
        <w:rPr>
          <w:i/>
        </w:rPr>
        <w:t xml:space="preserve"> och H</w:t>
      </w:r>
      <w:r w:rsidR="000C6E3B">
        <w:rPr>
          <w:i/>
        </w:rPr>
        <w:t>itachis modellprogram, kontakta:</w:t>
      </w:r>
      <w:bookmarkStart w:id="0" w:name="_GoBack"/>
      <w:bookmarkEnd w:id="0"/>
    </w:p>
    <w:p w14:paraId="6F03CB88" w14:textId="4C8CDA46" w:rsidR="000C6E3B" w:rsidRDefault="00550404" w:rsidP="000C6E3B">
      <w:pPr>
        <w:pStyle w:val="Matsformat"/>
        <w:rPr>
          <w:i/>
        </w:rPr>
      </w:pPr>
      <w:r w:rsidRPr="00503131">
        <w:rPr>
          <w:i/>
        </w:rPr>
        <w:t>Classe</w:t>
      </w:r>
      <w:r w:rsidR="00503131" w:rsidRPr="00503131">
        <w:rPr>
          <w:i/>
        </w:rPr>
        <w:t xml:space="preserve"> Gustafson</w:t>
      </w:r>
      <w:r w:rsidR="00503131">
        <w:rPr>
          <w:i/>
        </w:rPr>
        <w:t xml:space="preserve">, </w:t>
      </w:r>
      <w:proofErr w:type="spellStart"/>
      <w:r w:rsidR="00503131">
        <w:rPr>
          <w:i/>
        </w:rPr>
        <w:t>tel</w:t>
      </w:r>
      <w:proofErr w:type="spellEnd"/>
      <w:r w:rsidR="00503131" w:rsidRPr="000C6E3B">
        <w:rPr>
          <w:i/>
        </w:rPr>
        <w:t xml:space="preserve"> </w:t>
      </w:r>
      <w:r w:rsidR="004B0A6E">
        <w:rPr>
          <w:i/>
          <w:shd w:val="clear" w:color="auto" w:fill="FFFFFF"/>
        </w:rPr>
        <w:t>073-92</w:t>
      </w:r>
      <w:r w:rsidR="00503131" w:rsidRPr="000C6E3B">
        <w:rPr>
          <w:i/>
          <w:shd w:val="clear" w:color="auto" w:fill="FFFFFF"/>
        </w:rPr>
        <w:t>0</w:t>
      </w:r>
      <w:r w:rsidR="004B0A6E">
        <w:rPr>
          <w:i/>
          <w:shd w:val="clear" w:color="auto" w:fill="FFFFFF"/>
        </w:rPr>
        <w:t xml:space="preserve"> </w:t>
      </w:r>
      <w:r w:rsidR="00503131" w:rsidRPr="000C6E3B">
        <w:rPr>
          <w:i/>
          <w:shd w:val="clear" w:color="auto" w:fill="FFFFFF"/>
        </w:rPr>
        <w:t>12</w:t>
      </w:r>
      <w:r w:rsidR="004B0A6E">
        <w:rPr>
          <w:i/>
          <w:shd w:val="clear" w:color="auto" w:fill="FFFFFF"/>
        </w:rPr>
        <w:t xml:space="preserve"> </w:t>
      </w:r>
      <w:r w:rsidR="00503131" w:rsidRPr="000C6E3B">
        <w:rPr>
          <w:i/>
          <w:shd w:val="clear" w:color="auto" w:fill="FFFFFF"/>
        </w:rPr>
        <w:t>84</w:t>
      </w:r>
      <w:r w:rsidR="00503131">
        <w:rPr>
          <w:i/>
        </w:rPr>
        <w:t xml:space="preserve">, </w:t>
      </w:r>
    </w:p>
    <w:p w14:paraId="0248A07D" w14:textId="2FCE7A6E" w:rsidR="00240C08" w:rsidRPr="00503131" w:rsidRDefault="00503131" w:rsidP="000C6E3B">
      <w:pPr>
        <w:pStyle w:val="Matsformat"/>
        <w:rPr>
          <w:rFonts w:ascii="Times New Roman" w:hAnsi="Times New Roman"/>
          <w:sz w:val="24"/>
        </w:rPr>
      </w:pPr>
      <w:r w:rsidRPr="00503131">
        <w:rPr>
          <w:i/>
        </w:rPr>
        <w:t>eller</w:t>
      </w:r>
      <w:r w:rsidR="00550404" w:rsidRPr="00503131">
        <w:rPr>
          <w:i/>
        </w:rPr>
        <w:t xml:space="preserve"> Thomas </w:t>
      </w:r>
      <w:r w:rsidRPr="00503131">
        <w:rPr>
          <w:i/>
        </w:rPr>
        <w:t>Henriksson</w:t>
      </w:r>
      <w:r>
        <w:rPr>
          <w:i/>
        </w:rPr>
        <w:t xml:space="preserve">, </w:t>
      </w:r>
      <w:proofErr w:type="spellStart"/>
      <w:r>
        <w:rPr>
          <w:i/>
        </w:rPr>
        <w:t>t</w:t>
      </w:r>
      <w:r w:rsidRPr="00503131">
        <w:rPr>
          <w:i/>
        </w:rPr>
        <w:t>el</w:t>
      </w:r>
      <w:proofErr w:type="spellEnd"/>
      <w:r w:rsidRPr="00503131">
        <w:rPr>
          <w:i/>
        </w:rPr>
        <w:t xml:space="preserve"> </w:t>
      </w:r>
      <w:r w:rsidRPr="00503131">
        <w:rPr>
          <w:i/>
          <w:shd w:val="clear" w:color="auto" w:fill="FFFFFF"/>
        </w:rPr>
        <w:t>072-523</w:t>
      </w:r>
      <w:r w:rsidR="004B0A6E">
        <w:rPr>
          <w:i/>
          <w:shd w:val="clear" w:color="auto" w:fill="FFFFFF"/>
        </w:rPr>
        <w:t xml:space="preserve"> </w:t>
      </w:r>
      <w:r w:rsidRPr="00503131">
        <w:rPr>
          <w:i/>
          <w:shd w:val="clear" w:color="auto" w:fill="FFFFFF"/>
        </w:rPr>
        <w:t>47</w:t>
      </w:r>
      <w:r w:rsidR="004B0A6E">
        <w:rPr>
          <w:i/>
          <w:shd w:val="clear" w:color="auto" w:fill="FFFFFF"/>
        </w:rPr>
        <w:t xml:space="preserve"> </w:t>
      </w:r>
      <w:r w:rsidRPr="00503131">
        <w:rPr>
          <w:i/>
          <w:shd w:val="clear" w:color="auto" w:fill="FFFFFF"/>
        </w:rPr>
        <w:t>47</w:t>
      </w:r>
      <w:r w:rsidRPr="00503131">
        <w:rPr>
          <w:i/>
        </w:rPr>
        <w:t>.</w:t>
      </w:r>
    </w:p>
    <w:p w14:paraId="5C83F622" w14:textId="617DAAAB" w:rsidR="00550404" w:rsidRDefault="00550404" w:rsidP="00550404">
      <w:pPr>
        <w:pStyle w:val="Matsformat"/>
      </w:pPr>
    </w:p>
    <w:p w14:paraId="2D094F85" w14:textId="593C5C49" w:rsidR="00C96730" w:rsidRDefault="00C96730" w:rsidP="00550404">
      <w:pPr>
        <w:pStyle w:val="Matsformat"/>
      </w:pPr>
    </w:p>
    <w:p w14:paraId="7BAD347B" w14:textId="7FD5E37D" w:rsidR="00C96730" w:rsidRDefault="00C96730" w:rsidP="00550404">
      <w:pPr>
        <w:pStyle w:val="Matsformat"/>
      </w:pPr>
      <w:r>
        <w:t>BILDER:</w:t>
      </w:r>
    </w:p>
    <w:p w14:paraId="4B8534A3" w14:textId="7D18702A" w:rsidR="00C96730" w:rsidRPr="004A6C49" w:rsidRDefault="004B0A6E" w:rsidP="00550404">
      <w:pPr>
        <w:pStyle w:val="Matsformat"/>
      </w:pPr>
      <w:r>
        <w:t>ZX145W-6 och ZX225USLC-6 i arbete. Båda modellerna visas på Entreprenad Live</w:t>
      </w:r>
      <w:r w:rsidR="004839B2">
        <w:t xml:space="preserve">. Maskinerna på bilderna ägs av </w:t>
      </w:r>
      <w:proofErr w:type="spellStart"/>
      <w:r w:rsidR="004839B2">
        <w:t>Dellengräv</w:t>
      </w:r>
      <w:proofErr w:type="spellEnd"/>
      <w:r w:rsidR="004839B2">
        <w:t xml:space="preserve"> AB. (Foto: Mats Thorner)</w:t>
      </w:r>
    </w:p>
    <w:sectPr w:rsidR="00C96730" w:rsidRPr="004A6C49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69"/>
    <w:rsid w:val="00013EAF"/>
    <w:rsid w:val="0002429F"/>
    <w:rsid w:val="00044E0A"/>
    <w:rsid w:val="000818A7"/>
    <w:rsid w:val="000B4856"/>
    <w:rsid w:val="000B64F4"/>
    <w:rsid w:val="000B7C12"/>
    <w:rsid w:val="000C6E3B"/>
    <w:rsid w:val="00115B13"/>
    <w:rsid w:val="001272C3"/>
    <w:rsid w:val="00172EB5"/>
    <w:rsid w:val="00197B89"/>
    <w:rsid w:val="001A1E0E"/>
    <w:rsid w:val="001C0F90"/>
    <w:rsid w:val="00240C08"/>
    <w:rsid w:val="00264350"/>
    <w:rsid w:val="002824E6"/>
    <w:rsid w:val="002A518D"/>
    <w:rsid w:val="002D73DB"/>
    <w:rsid w:val="002F4C0D"/>
    <w:rsid w:val="00326EFC"/>
    <w:rsid w:val="0033131F"/>
    <w:rsid w:val="00360B68"/>
    <w:rsid w:val="00384952"/>
    <w:rsid w:val="00385DA1"/>
    <w:rsid w:val="003B6F2C"/>
    <w:rsid w:val="003C16AC"/>
    <w:rsid w:val="003D2327"/>
    <w:rsid w:val="00420758"/>
    <w:rsid w:val="004517D0"/>
    <w:rsid w:val="004532C3"/>
    <w:rsid w:val="00464CA1"/>
    <w:rsid w:val="004839B2"/>
    <w:rsid w:val="004A365E"/>
    <w:rsid w:val="004A46F4"/>
    <w:rsid w:val="004A6C49"/>
    <w:rsid w:val="004B0A6E"/>
    <w:rsid w:val="004B52F0"/>
    <w:rsid w:val="004E35D8"/>
    <w:rsid w:val="004E4791"/>
    <w:rsid w:val="00503131"/>
    <w:rsid w:val="0052395E"/>
    <w:rsid w:val="00550404"/>
    <w:rsid w:val="00575699"/>
    <w:rsid w:val="0058362C"/>
    <w:rsid w:val="005A3A39"/>
    <w:rsid w:val="00605EF7"/>
    <w:rsid w:val="0061036B"/>
    <w:rsid w:val="00617C78"/>
    <w:rsid w:val="00657D59"/>
    <w:rsid w:val="00675B29"/>
    <w:rsid w:val="006C6279"/>
    <w:rsid w:val="0072452C"/>
    <w:rsid w:val="0072766D"/>
    <w:rsid w:val="00756509"/>
    <w:rsid w:val="007A0CF9"/>
    <w:rsid w:val="007A1EEE"/>
    <w:rsid w:val="007D03C8"/>
    <w:rsid w:val="007D2F3C"/>
    <w:rsid w:val="007F686A"/>
    <w:rsid w:val="00807953"/>
    <w:rsid w:val="008248E8"/>
    <w:rsid w:val="00831C2A"/>
    <w:rsid w:val="00842A49"/>
    <w:rsid w:val="008503B4"/>
    <w:rsid w:val="00855380"/>
    <w:rsid w:val="00855496"/>
    <w:rsid w:val="00863AA5"/>
    <w:rsid w:val="00867AEA"/>
    <w:rsid w:val="008915CD"/>
    <w:rsid w:val="008A1E35"/>
    <w:rsid w:val="008B5288"/>
    <w:rsid w:val="008C3E69"/>
    <w:rsid w:val="008D14E8"/>
    <w:rsid w:val="00934A6B"/>
    <w:rsid w:val="009616DB"/>
    <w:rsid w:val="0096244D"/>
    <w:rsid w:val="009E5358"/>
    <w:rsid w:val="00A53DE1"/>
    <w:rsid w:val="00A617A3"/>
    <w:rsid w:val="00A6709F"/>
    <w:rsid w:val="00A6735A"/>
    <w:rsid w:val="00A921F1"/>
    <w:rsid w:val="00AC1071"/>
    <w:rsid w:val="00AC5C2A"/>
    <w:rsid w:val="00AE1CC3"/>
    <w:rsid w:val="00AE420B"/>
    <w:rsid w:val="00B05C11"/>
    <w:rsid w:val="00B137C9"/>
    <w:rsid w:val="00B43800"/>
    <w:rsid w:val="00B51926"/>
    <w:rsid w:val="00B62563"/>
    <w:rsid w:val="00B77ABA"/>
    <w:rsid w:val="00B81D4C"/>
    <w:rsid w:val="00BD3EC0"/>
    <w:rsid w:val="00BE23AB"/>
    <w:rsid w:val="00BF7837"/>
    <w:rsid w:val="00C107D6"/>
    <w:rsid w:val="00C11159"/>
    <w:rsid w:val="00C34B6F"/>
    <w:rsid w:val="00C55319"/>
    <w:rsid w:val="00C96730"/>
    <w:rsid w:val="00CD62BB"/>
    <w:rsid w:val="00CD6A30"/>
    <w:rsid w:val="00CD7C76"/>
    <w:rsid w:val="00CE188C"/>
    <w:rsid w:val="00CE50F5"/>
    <w:rsid w:val="00D359D3"/>
    <w:rsid w:val="00D54DEC"/>
    <w:rsid w:val="00D70E86"/>
    <w:rsid w:val="00D71B0C"/>
    <w:rsid w:val="00D95017"/>
    <w:rsid w:val="00DA58C7"/>
    <w:rsid w:val="00DB2289"/>
    <w:rsid w:val="00DB4093"/>
    <w:rsid w:val="00DD07F5"/>
    <w:rsid w:val="00DD492E"/>
    <w:rsid w:val="00DE3848"/>
    <w:rsid w:val="00DE4CF9"/>
    <w:rsid w:val="00E140B2"/>
    <w:rsid w:val="00E26B05"/>
    <w:rsid w:val="00E34CD9"/>
    <w:rsid w:val="00E746C2"/>
    <w:rsid w:val="00E85910"/>
    <w:rsid w:val="00F60948"/>
    <w:rsid w:val="00F66F09"/>
    <w:rsid w:val="00F73198"/>
    <w:rsid w:val="00F86269"/>
    <w:rsid w:val="00F94C35"/>
    <w:rsid w:val="00FA7BF0"/>
    <w:rsid w:val="00FD7A60"/>
    <w:rsid w:val="00FE105A"/>
    <w:rsid w:val="00FF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E7BD"/>
  <w15:docId w15:val="{243FCC28-2A6D-9B48-93E2-D95000C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68"/>
    <w:pPr>
      <w:spacing w:after="0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Betoning">
    <w:name w:val="Emphasis"/>
    <w:basedOn w:val="Standardstycketeckensnitt"/>
    <w:uiPriority w:val="20"/>
    <w:qFormat/>
    <w:rsid w:val="00013EAF"/>
    <w:rPr>
      <w:i/>
      <w:iCs/>
    </w:rPr>
  </w:style>
  <w:style w:type="character" w:customStyle="1" w:styleId="apple-converted-space">
    <w:name w:val="apple-converted-space"/>
    <w:basedOn w:val="Standardstycketeckensnitt"/>
    <w:rsid w:val="00013EAF"/>
  </w:style>
  <w:style w:type="paragraph" w:styleId="Ballongtext">
    <w:name w:val="Balloon Text"/>
    <w:basedOn w:val="Normal"/>
    <w:link w:val="BallongtextChar"/>
    <w:uiPriority w:val="99"/>
    <w:semiHidden/>
    <w:unhideWhenUsed/>
    <w:rsid w:val="008248E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8E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4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Monika Weinberg</cp:lastModifiedBy>
  <cp:revision>3</cp:revision>
  <cp:lastPrinted>2017-08-13T17:42:00Z</cp:lastPrinted>
  <dcterms:created xsi:type="dcterms:W3CDTF">2018-08-13T08:53:00Z</dcterms:created>
  <dcterms:modified xsi:type="dcterms:W3CDTF">2018-08-13T12:30:00Z</dcterms:modified>
</cp:coreProperties>
</file>