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3AC5" w:rsidRDefault="001D20C5" w:rsidP="00211FB1">
      <w:pPr>
        <w:pStyle w:val="Frval"/>
        <w:rPr>
          <w:b/>
          <w:bCs/>
          <w:color w:val="222222"/>
          <w:sz w:val="44"/>
          <w:szCs w:val="56"/>
          <w:shd w:val="clear" w:color="auto" w:fill="FEFEFE"/>
        </w:rPr>
      </w:pPr>
      <w:r w:rsidRPr="00D16777">
        <w:rPr>
          <w:b/>
          <w:bCs/>
          <w:color w:val="222222"/>
          <w:sz w:val="44"/>
          <w:szCs w:val="56"/>
          <w:shd w:val="clear" w:color="auto" w:fill="FEFEFE"/>
        </w:rPr>
        <w:t>C2 Vertical Safety f</w:t>
      </w:r>
      <w:r w:rsidRPr="00D16777">
        <w:rPr>
          <w:b/>
          <w:bCs/>
          <w:color w:val="222222"/>
          <w:sz w:val="44"/>
          <w:szCs w:val="56"/>
          <w:shd w:val="clear" w:color="auto" w:fill="FEFEFE"/>
          <w:lang w:val="sv-SE"/>
        </w:rPr>
        <w:t>ö</w:t>
      </w:r>
      <w:proofErr w:type="spellStart"/>
      <w:r w:rsidRPr="00D16777">
        <w:rPr>
          <w:b/>
          <w:bCs/>
          <w:color w:val="222222"/>
          <w:sz w:val="44"/>
          <w:szCs w:val="56"/>
          <w:shd w:val="clear" w:color="auto" w:fill="FEFEFE"/>
        </w:rPr>
        <w:t>rvärvar</w:t>
      </w:r>
      <w:proofErr w:type="spellEnd"/>
      <w:r w:rsidRPr="00D16777">
        <w:rPr>
          <w:b/>
          <w:bCs/>
          <w:color w:val="222222"/>
          <w:sz w:val="44"/>
          <w:szCs w:val="56"/>
          <w:shd w:val="clear" w:color="auto" w:fill="FEFEFE"/>
        </w:rPr>
        <w:t xml:space="preserve"> </w:t>
      </w:r>
      <w:proofErr w:type="spellStart"/>
      <w:r w:rsidRPr="00D16777">
        <w:rPr>
          <w:b/>
          <w:bCs/>
          <w:color w:val="222222"/>
          <w:sz w:val="44"/>
          <w:szCs w:val="56"/>
          <w:shd w:val="clear" w:color="auto" w:fill="FEFEFE"/>
        </w:rPr>
        <w:t>pannlampsf</w:t>
      </w:r>
      <w:proofErr w:type="spellEnd"/>
      <w:r w:rsidRPr="00D16777">
        <w:rPr>
          <w:b/>
          <w:bCs/>
          <w:color w:val="222222"/>
          <w:sz w:val="44"/>
          <w:szCs w:val="56"/>
          <w:shd w:val="clear" w:color="auto" w:fill="FEFEFE"/>
          <w:lang w:val="sv-SE"/>
        </w:rPr>
        <w:t>ö</w:t>
      </w:r>
      <w:r w:rsidRPr="00D16777">
        <w:rPr>
          <w:b/>
          <w:bCs/>
          <w:color w:val="222222"/>
          <w:sz w:val="44"/>
          <w:szCs w:val="56"/>
          <w:shd w:val="clear" w:color="auto" w:fill="FEFEFE"/>
          <w:lang w:val="da-DK"/>
        </w:rPr>
        <w:t>retaget L</w:t>
      </w:r>
      <w:r w:rsidRPr="00D16777">
        <w:rPr>
          <w:b/>
          <w:bCs/>
          <w:color w:val="222222"/>
          <w:sz w:val="44"/>
          <w:szCs w:val="56"/>
          <w:shd w:val="clear" w:color="auto" w:fill="FEFEFE"/>
          <w:lang w:val="sv-SE"/>
        </w:rPr>
        <w:t>ed</w:t>
      </w:r>
      <w:r w:rsidRPr="00D16777">
        <w:rPr>
          <w:b/>
          <w:bCs/>
          <w:color w:val="222222"/>
          <w:sz w:val="44"/>
          <w:szCs w:val="56"/>
          <w:shd w:val="clear" w:color="auto" w:fill="FEFEFE"/>
        </w:rPr>
        <w:t>X </w:t>
      </w:r>
    </w:p>
    <w:p w:rsidR="00D16777" w:rsidRDefault="00D16777" w:rsidP="00211FB1">
      <w:pPr>
        <w:pStyle w:val="Frval"/>
        <w:rPr>
          <w:b/>
          <w:bCs/>
          <w:color w:val="222222"/>
          <w:sz w:val="44"/>
          <w:szCs w:val="56"/>
          <w:shd w:val="clear" w:color="auto" w:fill="FEFEFE"/>
        </w:rPr>
      </w:pPr>
    </w:p>
    <w:p w:rsidR="00C91293" w:rsidRPr="00C91293" w:rsidRDefault="00C91293" w:rsidP="00C91293">
      <w:pPr>
        <w:pStyle w:val="Frval"/>
        <w:rPr>
          <w:rStyle w:val="Stark"/>
          <w:rFonts w:ascii="Calibri" w:hAnsi="Calibri" w:cs="Calibri"/>
          <w:color w:val="111111"/>
          <w:shd w:val="clear" w:color="auto" w:fill="FFFFFF"/>
        </w:rPr>
      </w:pPr>
      <w:r w:rsidRPr="00C91293">
        <w:rPr>
          <w:rFonts w:ascii="Helvetica Neue" w:eastAsia="Helvetica Neue" w:hAnsi="Helvetica Neue" w:cs="Helvetica Neue"/>
          <w:b/>
          <w:bCs/>
          <w:sz w:val="21"/>
          <w:szCs w:val="21"/>
          <w:shd w:val="clear" w:color="auto" w:fill="FEFEFE"/>
        </w:rPr>
        <w:t xml:space="preserve">I </w:t>
      </w:r>
      <w:proofErr w:type="spellStart"/>
      <w:r w:rsidRPr="00C91293">
        <w:rPr>
          <w:rFonts w:ascii="Helvetica Neue" w:eastAsia="Helvetica Neue" w:hAnsi="Helvetica Neue" w:cs="Helvetica Neue"/>
          <w:b/>
          <w:bCs/>
          <w:sz w:val="21"/>
          <w:szCs w:val="21"/>
          <w:shd w:val="clear" w:color="auto" w:fill="FEFEFE"/>
        </w:rPr>
        <w:t>över</w:t>
      </w:r>
      <w:proofErr w:type="spellEnd"/>
      <w:r w:rsidRPr="00C91293">
        <w:rPr>
          <w:rFonts w:ascii="Helvetica Neue" w:eastAsia="Helvetica Neue" w:hAnsi="Helvetica Neue" w:cs="Helvetica Neue"/>
          <w:b/>
          <w:bCs/>
          <w:sz w:val="21"/>
          <w:szCs w:val="21"/>
          <w:shd w:val="clear" w:color="auto" w:fill="FEFEFE"/>
        </w:rPr>
        <w:t xml:space="preserve"> 25 </w:t>
      </w:r>
      <w:proofErr w:type="spellStart"/>
      <w:r w:rsidRPr="00C91293">
        <w:rPr>
          <w:rFonts w:ascii="Helvetica Neue" w:eastAsia="Helvetica Neue" w:hAnsi="Helvetica Neue" w:cs="Helvetica Neue"/>
          <w:b/>
          <w:bCs/>
          <w:sz w:val="21"/>
          <w:szCs w:val="21"/>
          <w:shd w:val="clear" w:color="auto" w:fill="FEFEFE"/>
        </w:rPr>
        <w:t>år</w:t>
      </w:r>
      <w:proofErr w:type="spellEnd"/>
      <w:r w:rsidRPr="00C91293">
        <w:rPr>
          <w:rFonts w:ascii="Helvetica Neue" w:eastAsia="Helvetica Neue" w:hAnsi="Helvetica Neue" w:cs="Helvetica Neue"/>
          <w:b/>
          <w:bCs/>
          <w:sz w:val="21"/>
          <w:szCs w:val="21"/>
          <w:shd w:val="clear" w:color="auto" w:fill="FEFEFE"/>
        </w:rPr>
        <w:t xml:space="preserve"> har C2 </w:t>
      </w:r>
      <w:r w:rsidR="002F2135">
        <w:rPr>
          <w:rFonts w:ascii="Helvetica Neue" w:eastAsia="Helvetica Neue" w:hAnsi="Helvetica Neue" w:cs="Helvetica Neue"/>
          <w:b/>
          <w:bCs/>
          <w:sz w:val="21"/>
          <w:szCs w:val="21"/>
          <w:shd w:val="clear" w:color="auto" w:fill="FEFEFE"/>
        </w:rPr>
        <w:t>Vertical S</w:t>
      </w:r>
      <w:r w:rsidRPr="00C91293">
        <w:rPr>
          <w:rFonts w:ascii="Helvetica Neue" w:eastAsia="Helvetica Neue" w:hAnsi="Helvetica Neue" w:cs="Helvetica Neue"/>
          <w:b/>
          <w:bCs/>
          <w:sz w:val="21"/>
          <w:szCs w:val="21"/>
          <w:shd w:val="clear" w:color="auto" w:fill="FEFEFE"/>
        </w:rPr>
        <w:t xml:space="preserve">afety </w:t>
      </w:r>
      <w:proofErr w:type="spellStart"/>
      <w:r w:rsidRPr="00C91293">
        <w:rPr>
          <w:rFonts w:ascii="Helvetica Neue" w:eastAsia="Helvetica Neue" w:hAnsi="Helvetica Neue" w:cs="Helvetica Neue"/>
          <w:b/>
          <w:bCs/>
          <w:sz w:val="21"/>
          <w:szCs w:val="21"/>
          <w:shd w:val="clear" w:color="auto" w:fill="FEFEFE"/>
        </w:rPr>
        <w:t>varit</w:t>
      </w:r>
      <w:proofErr w:type="spellEnd"/>
      <w:r w:rsidRPr="00C91293">
        <w:rPr>
          <w:rFonts w:ascii="Helvetica Neue" w:eastAsia="Helvetica Neue" w:hAnsi="Helvetica Neue" w:cs="Helvetica Neue"/>
          <w:b/>
          <w:bCs/>
          <w:sz w:val="21"/>
          <w:szCs w:val="21"/>
          <w:shd w:val="clear" w:color="auto" w:fill="FEFEFE"/>
        </w:rPr>
        <w:t xml:space="preserve"> </w:t>
      </w:r>
      <w:proofErr w:type="spellStart"/>
      <w:r w:rsidRPr="00C91293">
        <w:rPr>
          <w:rFonts w:ascii="Helvetica Neue" w:eastAsia="Helvetica Neue" w:hAnsi="Helvetica Neue" w:cs="Helvetica Neue"/>
          <w:b/>
          <w:bCs/>
          <w:sz w:val="21"/>
          <w:szCs w:val="21"/>
          <w:shd w:val="clear" w:color="auto" w:fill="FEFEFE"/>
        </w:rPr>
        <w:t>en</w:t>
      </w:r>
      <w:proofErr w:type="spellEnd"/>
      <w:r w:rsidRPr="00C91293">
        <w:rPr>
          <w:rFonts w:ascii="Helvetica Neue" w:eastAsia="Helvetica Neue" w:hAnsi="Helvetica Neue" w:cs="Helvetica Neue"/>
          <w:b/>
          <w:bCs/>
          <w:sz w:val="21"/>
          <w:szCs w:val="21"/>
          <w:shd w:val="clear" w:color="auto" w:fill="FEFEFE"/>
        </w:rPr>
        <w:t xml:space="preserve"> av </w:t>
      </w:r>
      <w:proofErr w:type="spellStart"/>
      <w:r w:rsidR="002F2135">
        <w:rPr>
          <w:rFonts w:ascii="Helvetica Neue" w:eastAsia="Helvetica Neue" w:hAnsi="Helvetica Neue" w:cs="Helvetica Neue"/>
          <w:b/>
          <w:bCs/>
          <w:sz w:val="21"/>
          <w:szCs w:val="21"/>
          <w:shd w:val="clear" w:color="auto" w:fill="FEFEFE"/>
        </w:rPr>
        <w:t>S</w:t>
      </w:r>
      <w:r w:rsidRPr="00C91293">
        <w:rPr>
          <w:rFonts w:ascii="Helvetica Neue" w:eastAsia="Helvetica Neue" w:hAnsi="Helvetica Neue" w:cs="Helvetica Neue"/>
          <w:b/>
          <w:bCs/>
          <w:sz w:val="21"/>
          <w:szCs w:val="21"/>
          <w:shd w:val="clear" w:color="auto" w:fill="FEFEFE"/>
        </w:rPr>
        <w:t>veriges</w:t>
      </w:r>
      <w:proofErr w:type="spellEnd"/>
      <w:r w:rsidRPr="00C91293">
        <w:rPr>
          <w:rFonts w:ascii="Helvetica Neue" w:eastAsia="Helvetica Neue" w:hAnsi="Helvetica Neue" w:cs="Helvetica Neue"/>
          <w:b/>
          <w:bCs/>
          <w:sz w:val="21"/>
          <w:szCs w:val="21"/>
          <w:shd w:val="clear" w:color="auto" w:fill="FEFEFE"/>
        </w:rPr>
        <w:t xml:space="preserve"> </w:t>
      </w:r>
      <w:proofErr w:type="spellStart"/>
      <w:r w:rsidRPr="00C91293">
        <w:rPr>
          <w:rFonts w:ascii="Helvetica Neue" w:eastAsia="Helvetica Neue" w:hAnsi="Helvetica Neue" w:cs="Helvetica Neue"/>
          <w:b/>
          <w:bCs/>
          <w:sz w:val="21"/>
          <w:szCs w:val="21"/>
          <w:shd w:val="clear" w:color="auto" w:fill="FEFEFE"/>
        </w:rPr>
        <w:t>största</w:t>
      </w:r>
      <w:proofErr w:type="spellEnd"/>
      <w:r w:rsidRPr="00C91293">
        <w:rPr>
          <w:rFonts w:ascii="Helvetica Neue" w:eastAsia="Helvetica Neue" w:hAnsi="Helvetica Neue" w:cs="Helvetica Neue"/>
          <w:b/>
          <w:bCs/>
          <w:sz w:val="21"/>
          <w:szCs w:val="21"/>
          <w:shd w:val="clear" w:color="auto" w:fill="FEFEFE"/>
        </w:rPr>
        <w:t xml:space="preserve"> </w:t>
      </w:r>
      <w:proofErr w:type="spellStart"/>
      <w:r w:rsidRPr="00C91293">
        <w:rPr>
          <w:rFonts w:ascii="Helvetica Neue" w:eastAsia="Helvetica Neue" w:hAnsi="Helvetica Neue" w:cs="Helvetica Neue"/>
          <w:b/>
          <w:bCs/>
          <w:sz w:val="21"/>
          <w:szCs w:val="21"/>
          <w:shd w:val="clear" w:color="auto" w:fill="FEFEFE"/>
        </w:rPr>
        <w:t>distrubutörer</w:t>
      </w:r>
      <w:proofErr w:type="spellEnd"/>
      <w:r w:rsidRPr="00C91293">
        <w:rPr>
          <w:rFonts w:ascii="Helvetica Neue" w:eastAsia="Helvetica Neue" w:hAnsi="Helvetica Neue" w:cs="Helvetica Neue"/>
          <w:b/>
          <w:bCs/>
          <w:sz w:val="21"/>
          <w:szCs w:val="21"/>
          <w:shd w:val="clear" w:color="auto" w:fill="FEFEFE"/>
        </w:rPr>
        <w:t xml:space="preserve"> </w:t>
      </w:r>
      <w:proofErr w:type="spellStart"/>
      <w:r w:rsidR="002F2135">
        <w:rPr>
          <w:rFonts w:ascii="Helvetica Neue" w:eastAsia="Helvetica Neue" w:hAnsi="Helvetica Neue" w:cs="Helvetica Neue"/>
          <w:b/>
          <w:bCs/>
          <w:sz w:val="21"/>
          <w:szCs w:val="21"/>
          <w:shd w:val="clear" w:color="auto" w:fill="FEFEFE"/>
        </w:rPr>
        <w:t>inom</w:t>
      </w:r>
      <w:proofErr w:type="spellEnd"/>
      <w:r w:rsidRPr="00C91293">
        <w:rPr>
          <w:rFonts w:ascii="Helvetica Neue" w:eastAsia="Helvetica Neue" w:hAnsi="Helvetica Neue" w:cs="Helvetica Neue"/>
          <w:b/>
          <w:bCs/>
          <w:sz w:val="21"/>
          <w:szCs w:val="21"/>
          <w:shd w:val="clear" w:color="auto" w:fill="FEFEFE"/>
        </w:rPr>
        <w:t xml:space="preserve"> </w:t>
      </w:r>
      <w:proofErr w:type="spellStart"/>
      <w:r w:rsidRPr="00C91293">
        <w:rPr>
          <w:rFonts w:ascii="Helvetica Neue" w:eastAsia="Helvetica Neue" w:hAnsi="Helvetica Neue" w:cs="Helvetica Neue"/>
          <w:b/>
          <w:bCs/>
          <w:sz w:val="21"/>
          <w:szCs w:val="21"/>
          <w:shd w:val="clear" w:color="auto" w:fill="FEFEFE"/>
        </w:rPr>
        <w:t>pannlampor</w:t>
      </w:r>
      <w:proofErr w:type="spellEnd"/>
      <w:r w:rsidRPr="00C91293">
        <w:rPr>
          <w:rFonts w:ascii="Helvetica Neue" w:eastAsia="Helvetica Neue" w:hAnsi="Helvetica Neue" w:cs="Helvetica Neue"/>
          <w:b/>
          <w:bCs/>
          <w:sz w:val="21"/>
          <w:szCs w:val="21"/>
          <w:shd w:val="clear" w:color="auto" w:fill="FEFEFE"/>
        </w:rPr>
        <w:t>.</w:t>
      </w:r>
      <w:r w:rsidRPr="00C91293">
        <w:rPr>
          <w:rFonts w:ascii="Helvetica Neue" w:eastAsia="Helvetica Neue" w:hAnsi="Helvetica Neue" w:cs="Helvetica Neue"/>
          <w:sz w:val="21"/>
          <w:szCs w:val="21"/>
          <w:shd w:val="clear" w:color="auto" w:fill="FEFEFE"/>
        </w:rPr>
        <w:t xml:space="preserve"> </w:t>
      </w:r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 xml:space="preserve">I </w:t>
      </w:r>
      <w:proofErr w:type="spellStart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>januari</w:t>
      </w:r>
      <w:proofErr w:type="spellEnd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 xml:space="preserve"> </w:t>
      </w:r>
      <w:proofErr w:type="spellStart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>stod</w:t>
      </w:r>
      <w:proofErr w:type="spellEnd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 xml:space="preserve"> det </w:t>
      </w:r>
      <w:proofErr w:type="spellStart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>klart</w:t>
      </w:r>
      <w:proofErr w:type="spellEnd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 xml:space="preserve"> </w:t>
      </w:r>
      <w:proofErr w:type="spellStart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>att</w:t>
      </w:r>
      <w:proofErr w:type="spellEnd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 xml:space="preserve"> C2 Vertical Safety </w:t>
      </w:r>
      <w:proofErr w:type="spellStart"/>
      <w:r w:rsidR="008D458D">
        <w:rPr>
          <w:rStyle w:val="Stark"/>
          <w:rFonts w:ascii="Calibri" w:hAnsi="Calibri" w:cs="Calibri"/>
          <w:color w:val="111111"/>
          <w:shd w:val="clear" w:color="auto" w:fill="FFFFFF"/>
        </w:rPr>
        <w:t>även</w:t>
      </w:r>
      <w:proofErr w:type="spellEnd"/>
      <w:r w:rsidR="008D458D">
        <w:rPr>
          <w:rStyle w:val="Stark"/>
          <w:rFonts w:ascii="Calibri" w:hAnsi="Calibri" w:cs="Calibri"/>
          <w:color w:val="111111"/>
          <w:shd w:val="clear" w:color="auto" w:fill="FFFFFF"/>
        </w:rPr>
        <w:t xml:space="preserve"> </w:t>
      </w:r>
      <w:proofErr w:type="spellStart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>förvärva</w:t>
      </w:r>
      <w:r>
        <w:rPr>
          <w:rStyle w:val="Stark"/>
          <w:rFonts w:ascii="Calibri" w:hAnsi="Calibri" w:cs="Calibri"/>
          <w:color w:val="111111"/>
          <w:shd w:val="clear" w:color="auto" w:fill="FFFFFF"/>
        </w:rPr>
        <w:t>t</w:t>
      </w:r>
      <w:proofErr w:type="spellEnd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 xml:space="preserve"> det </w:t>
      </w:r>
      <w:proofErr w:type="spellStart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>svenska</w:t>
      </w:r>
      <w:proofErr w:type="spellEnd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 xml:space="preserve"> </w:t>
      </w:r>
      <w:proofErr w:type="spellStart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>succéföretaget</w:t>
      </w:r>
      <w:proofErr w:type="spellEnd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 xml:space="preserve"> </w:t>
      </w:r>
      <w:proofErr w:type="spellStart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>LedX</w:t>
      </w:r>
      <w:proofErr w:type="spellEnd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 xml:space="preserve"> of Sweden. </w:t>
      </w:r>
      <w:proofErr w:type="spellStart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>Detta</w:t>
      </w:r>
      <w:proofErr w:type="spellEnd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 xml:space="preserve"> </w:t>
      </w:r>
      <w:proofErr w:type="spellStart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>innebär</w:t>
      </w:r>
      <w:proofErr w:type="spellEnd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 xml:space="preserve"> </w:t>
      </w:r>
      <w:proofErr w:type="spellStart"/>
      <w:r w:rsidR="002F2135">
        <w:rPr>
          <w:rStyle w:val="Stark"/>
          <w:rFonts w:ascii="Calibri" w:hAnsi="Calibri" w:cs="Calibri"/>
          <w:color w:val="111111"/>
          <w:shd w:val="clear" w:color="auto" w:fill="FFFFFF"/>
        </w:rPr>
        <w:t>goda</w:t>
      </w:r>
      <w:proofErr w:type="spellEnd"/>
      <w:r w:rsidR="002F2135">
        <w:rPr>
          <w:rStyle w:val="Stark"/>
          <w:rFonts w:ascii="Calibri" w:hAnsi="Calibri" w:cs="Calibri"/>
          <w:color w:val="111111"/>
          <w:shd w:val="clear" w:color="auto" w:fill="FFFFFF"/>
        </w:rPr>
        <w:t xml:space="preserve"> </w:t>
      </w:r>
      <w:proofErr w:type="spellStart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>möjlighet</w:t>
      </w:r>
      <w:r w:rsidR="002F2135">
        <w:rPr>
          <w:rStyle w:val="Stark"/>
          <w:rFonts w:ascii="Calibri" w:hAnsi="Calibri" w:cs="Calibri"/>
          <w:color w:val="111111"/>
          <w:shd w:val="clear" w:color="auto" w:fill="FFFFFF"/>
        </w:rPr>
        <w:t>er</w:t>
      </w:r>
      <w:proofErr w:type="spellEnd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 xml:space="preserve"> </w:t>
      </w:r>
      <w:proofErr w:type="spellStart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>att</w:t>
      </w:r>
      <w:proofErr w:type="spellEnd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 xml:space="preserve"> </w:t>
      </w:r>
      <w:proofErr w:type="spellStart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>utveckla</w:t>
      </w:r>
      <w:proofErr w:type="spellEnd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 xml:space="preserve"> </w:t>
      </w:r>
      <w:proofErr w:type="spellStart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>och</w:t>
      </w:r>
      <w:proofErr w:type="spellEnd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 xml:space="preserve"> </w:t>
      </w:r>
      <w:proofErr w:type="spellStart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>bredda</w:t>
      </w:r>
      <w:proofErr w:type="spellEnd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 xml:space="preserve"> sig </w:t>
      </w:r>
      <w:proofErr w:type="spellStart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>ytterligare</w:t>
      </w:r>
      <w:proofErr w:type="spellEnd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 xml:space="preserve"> </w:t>
      </w:r>
      <w:proofErr w:type="spellStart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>inom</w:t>
      </w:r>
      <w:proofErr w:type="spellEnd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 xml:space="preserve"> </w:t>
      </w:r>
      <w:proofErr w:type="spellStart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>området</w:t>
      </w:r>
      <w:proofErr w:type="spellEnd"/>
      <w:r w:rsidRPr="00C91293">
        <w:rPr>
          <w:rStyle w:val="Stark"/>
          <w:rFonts w:ascii="Calibri" w:hAnsi="Calibri" w:cs="Calibri"/>
          <w:color w:val="111111"/>
          <w:shd w:val="clear" w:color="auto" w:fill="FFFFFF"/>
        </w:rPr>
        <w:t>.</w:t>
      </w:r>
    </w:p>
    <w:p w:rsidR="00FA616B" w:rsidRDefault="00FA616B" w:rsidP="00211FB1">
      <w:pPr>
        <w:pStyle w:val="Frval"/>
        <w:rPr>
          <w:rStyle w:val="Stark"/>
          <w:rFonts w:ascii="Calibri" w:hAnsi="Calibri" w:cs="Calibri"/>
          <w:color w:val="111111"/>
          <w:shd w:val="clear" w:color="auto" w:fill="FFFFFF"/>
        </w:rPr>
      </w:pPr>
    </w:p>
    <w:p w:rsidR="0097384F" w:rsidRPr="00885264" w:rsidRDefault="00211FB1" w:rsidP="00211FB1">
      <w:pPr>
        <w:pStyle w:val="Frval"/>
        <w:rPr>
          <w:rFonts w:ascii="Calibri" w:hAnsi="Calibri" w:cs="Calibri"/>
          <w:color w:val="222222"/>
          <w:sz w:val="21"/>
          <w:szCs w:val="21"/>
          <w:shd w:val="clear" w:color="auto" w:fill="FEFEFE"/>
          <w:lang w:val="da-DK"/>
        </w:rPr>
      </w:pPr>
      <w:proofErr w:type="spellStart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>LedX</w:t>
      </w:r>
      <w:proofErr w:type="spellEnd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 xml:space="preserve"> </w:t>
      </w:r>
      <w:r w:rsidR="00A333A8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 xml:space="preserve">of Sweden </w:t>
      </w:r>
      <w:proofErr w:type="spellStart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>är</w:t>
      </w:r>
      <w:proofErr w:type="spellEnd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da-DK"/>
        </w:rPr>
        <w:t xml:space="preserve"> k</w:t>
      </w:r>
      <w:proofErr w:type="spellStart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>änt</w:t>
      </w:r>
      <w:proofErr w:type="spellEnd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 xml:space="preserve"> f</w:t>
      </w: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ör hö</w:t>
      </w:r>
      <w:proofErr w:type="spellStart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>gkvalitativa</w:t>
      </w:r>
      <w:proofErr w:type="spellEnd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 xml:space="preserve"> </w:t>
      </w:r>
      <w:proofErr w:type="spellStart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>pannlampor</w:t>
      </w:r>
      <w:proofErr w:type="spellEnd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 xml:space="preserve"> </w:t>
      </w:r>
      <w:proofErr w:type="spellStart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>som</w:t>
      </w:r>
      <w:proofErr w:type="spellEnd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 xml:space="preserve"> </w:t>
      </w: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klarar extremt kr</w:t>
      </w: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>ä</w:t>
      </w: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vande </w:t>
      </w:r>
      <w:proofErr w:type="spellStart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fö</w:t>
      </w:r>
      <w:proofErr w:type="spellEnd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>rh</w:t>
      </w: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da-DK"/>
        </w:rPr>
        <w:t>ållanden. Deras första prototyp ”Ur-Cobran”</w:t>
      </w:r>
      <w:r w:rsidR="00C322EE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da-DK"/>
        </w:rPr>
        <w:t xml:space="preserve"> gjorde succé under en </w:t>
      </w:r>
      <w:r w:rsidR="008D458D">
        <w:rPr>
          <w:rFonts w:ascii="Calibri" w:hAnsi="Calibri" w:cs="Calibri"/>
          <w:color w:val="222222"/>
          <w:sz w:val="21"/>
          <w:szCs w:val="21"/>
          <w:shd w:val="clear" w:color="auto" w:fill="FEFEFE"/>
          <w:lang w:val="da-DK"/>
        </w:rPr>
        <w:t xml:space="preserve">regnig </w:t>
      </w:r>
      <w:r w:rsidR="00C322EE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da-DK"/>
        </w:rPr>
        <w:t>nattorienteringstävling</w:t>
      </w: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da-DK"/>
        </w:rPr>
        <w:t xml:space="preserve"> hösten 2009</w:t>
      </w:r>
      <w:r w:rsidR="00C322EE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da-DK"/>
        </w:rPr>
        <w:t xml:space="preserve">. </w:t>
      </w: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da-DK"/>
        </w:rPr>
        <w:t xml:space="preserve">Kort därefter var produktionen igång och och deras sortiment breddades snabbt med nya modeller. </w:t>
      </w:r>
      <w:r w:rsidR="0097384F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da-DK"/>
        </w:rPr>
        <w:t xml:space="preserve">Idag är </w:t>
      </w:r>
      <w:proofErr w:type="spellStart"/>
      <w:r w:rsidR="0097384F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LedX</w:t>
      </w:r>
      <w:proofErr w:type="spellEnd"/>
      <w:r w:rsidR="0097384F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 pannlampor ett </w:t>
      </w:r>
      <w:proofErr w:type="spellStart"/>
      <w:r w:rsidR="0097384F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sj</w:t>
      </w:r>
      <w:proofErr w:type="spellEnd"/>
      <w:r w:rsidR="0097384F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>ä</w:t>
      </w:r>
      <w:proofErr w:type="spellStart"/>
      <w:r w:rsidR="0097384F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lvklart</w:t>
      </w:r>
      <w:proofErr w:type="spellEnd"/>
      <w:r w:rsidR="0097384F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 val bland m</w:t>
      </w:r>
      <w:r w:rsidR="0097384F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da-DK"/>
        </w:rPr>
        <w:t>å</w:t>
      </w:r>
      <w:r w:rsidR="0097384F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it-IT"/>
        </w:rPr>
        <w:t xml:space="preserve">nga </w:t>
      </w:r>
      <w:r w:rsidR="001D20C5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it-IT"/>
        </w:rPr>
        <w:t xml:space="preserve">elitidrottare som exempelvis världselitens </w:t>
      </w:r>
      <w:r w:rsidR="0097384F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it-IT"/>
        </w:rPr>
        <w:t>orienterare</w:t>
      </w:r>
      <w:r w:rsidR="0097384F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da-DK"/>
        </w:rPr>
        <w:t xml:space="preserve">. </w:t>
      </w: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da-DK"/>
        </w:rPr>
        <w:t xml:space="preserve">För att kunna fortsätta utveckla varumärket </w:t>
      </w:r>
      <w:r w:rsidR="001A577E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da-DK"/>
        </w:rPr>
        <w:t xml:space="preserve">i samma takt </w:t>
      </w: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da-DK"/>
        </w:rPr>
        <w:t>öp</w:t>
      </w:r>
      <w:r w:rsidR="00C751D4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da-DK"/>
        </w:rPr>
        <w:t>p</w:t>
      </w: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da-DK"/>
        </w:rPr>
        <w:t>nade LedX</w:t>
      </w:r>
      <w:r w:rsidR="00A333A8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da-DK"/>
        </w:rPr>
        <w:t xml:space="preserve"> </w:t>
      </w:r>
      <w:r w:rsidR="008C7BEC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da-DK"/>
        </w:rPr>
        <w:t>under fjolåret upp</w:t>
      </w: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da-DK"/>
        </w:rPr>
        <w:t xml:space="preserve"> dörrarna för </w:t>
      </w:r>
      <w:r w:rsidR="0097384F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da-DK"/>
        </w:rPr>
        <w:t>nya ägare.</w:t>
      </w:r>
    </w:p>
    <w:p w:rsidR="00211FB1" w:rsidRPr="00885264" w:rsidRDefault="00211FB1" w:rsidP="00211FB1">
      <w:pPr>
        <w:pStyle w:val="Frval"/>
        <w:rPr>
          <w:rFonts w:ascii="Calibri" w:hAnsi="Calibri" w:cs="Calibri"/>
          <w:color w:val="222222"/>
          <w:sz w:val="21"/>
          <w:szCs w:val="21"/>
          <w:shd w:val="clear" w:color="auto" w:fill="FEFEFE"/>
          <w:lang w:val="da-DK"/>
        </w:rPr>
      </w:pP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da-DK"/>
        </w:rPr>
        <w:t xml:space="preserve"> </w:t>
      </w:r>
    </w:p>
    <w:p w:rsidR="001D20C5" w:rsidRPr="00885264" w:rsidRDefault="00A43F77" w:rsidP="00A43F77">
      <w:pPr>
        <w:pStyle w:val="Frval"/>
        <w:numPr>
          <w:ilvl w:val="0"/>
          <w:numId w:val="7"/>
        </w:numPr>
        <w:rPr>
          <w:rFonts w:ascii="Calibri" w:hAnsi="Calibri" w:cs="Calibri"/>
          <w:color w:val="222222"/>
          <w:sz w:val="21"/>
          <w:szCs w:val="21"/>
          <w:shd w:val="clear" w:color="auto" w:fill="FEFEFE"/>
          <w:lang w:val="it-IT"/>
        </w:rPr>
      </w:pP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Vi gick redan i investeringstankar när vi fick reda på att </w:t>
      </w:r>
      <w:proofErr w:type="spellStart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LedX</w:t>
      </w:r>
      <w:proofErr w:type="spellEnd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 </w:t>
      </w:r>
      <w:proofErr w:type="spellStart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of</w:t>
      </w:r>
      <w:proofErr w:type="spellEnd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 Sweden sökte nya ägare. Vi tvekade inte en sekund. Deras lampor är unika och kompletterar vårt tidigare produktsortiment på ett bra sätt. </w:t>
      </w:r>
      <w:r w:rsidRPr="00885264">
        <w:rPr>
          <w:rFonts w:ascii="Calibri" w:hAnsi="Calibri" w:cs="Calibri"/>
          <w:color w:val="auto"/>
          <w:sz w:val="21"/>
          <w:szCs w:val="21"/>
          <w:shd w:val="clear" w:color="auto" w:fill="FEFEFE"/>
          <w:lang w:val="sv-SE"/>
        </w:rPr>
        <w:t xml:space="preserve">Förutom att </w:t>
      </w:r>
      <w:proofErr w:type="spellStart"/>
      <w:r w:rsidRPr="00885264">
        <w:rPr>
          <w:rFonts w:ascii="Calibri" w:hAnsi="Calibri" w:cs="Calibri"/>
          <w:color w:val="auto"/>
          <w:sz w:val="21"/>
          <w:szCs w:val="21"/>
          <w:shd w:val="clear" w:color="auto" w:fill="FEFEFE"/>
          <w:lang w:val="sv-SE"/>
        </w:rPr>
        <w:t>LedX</w:t>
      </w:r>
      <w:proofErr w:type="spellEnd"/>
      <w:r w:rsidRPr="00885264">
        <w:rPr>
          <w:rFonts w:ascii="Calibri" w:hAnsi="Calibri" w:cs="Calibri"/>
          <w:color w:val="auto"/>
          <w:sz w:val="21"/>
          <w:szCs w:val="21"/>
          <w:shd w:val="clear" w:color="auto" w:fill="FEFEFE"/>
          <w:lang w:val="sv-SE"/>
        </w:rPr>
        <w:t xml:space="preserve"> tillverkar lampor som ger väldigt mycket ljus är de världsledande när det handlar om att fördela ljuset rätt, </w:t>
      </w: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förklarar Staffan </w:t>
      </w:r>
      <w:proofErr w:type="spellStart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Ahltin</w:t>
      </w:r>
      <w:proofErr w:type="spellEnd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, säljchef på C2 </w:t>
      </w:r>
      <w:proofErr w:type="spellStart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Vertical</w:t>
      </w:r>
      <w:proofErr w:type="spellEnd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 </w:t>
      </w:r>
      <w:proofErr w:type="spellStart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Safety</w:t>
      </w:r>
      <w:proofErr w:type="spellEnd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.</w:t>
      </w:r>
    </w:p>
    <w:p w:rsidR="00A43F77" w:rsidRPr="00885264" w:rsidRDefault="00A43F77" w:rsidP="00A43F77">
      <w:pPr>
        <w:pStyle w:val="Frval"/>
        <w:ind w:left="360"/>
        <w:rPr>
          <w:rFonts w:ascii="Calibri" w:hAnsi="Calibri" w:cs="Calibri"/>
          <w:color w:val="222222"/>
          <w:sz w:val="21"/>
          <w:szCs w:val="21"/>
          <w:shd w:val="clear" w:color="auto" w:fill="FEFEFE"/>
          <w:lang w:val="it-IT"/>
        </w:rPr>
      </w:pPr>
    </w:p>
    <w:p w:rsidR="001D20C5" w:rsidRPr="00885264" w:rsidRDefault="008C7BEC" w:rsidP="0097384F">
      <w:pPr>
        <w:pStyle w:val="Frval"/>
        <w:rPr>
          <w:rFonts w:ascii="Calibri" w:hAnsi="Calibri" w:cs="Calibri"/>
          <w:color w:val="222222"/>
          <w:sz w:val="21"/>
          <w:szCs w:val="21"/>
          <w:shd w:val="clear" w:color="auto" w:fill="FEFEFE"/>
          <w:lang w:val="it-IT"/>
        </w:rPr>
      </w:pP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I </w:t>
      </w:r>
      <w:r w:rsidR="00B94E8F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januari 2020 </w:t>
      </w: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offentliggjordes det </w:t>
      </w:r>
      <w:r w:rsidR="00B94E8F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it-IT"/>
        </w:rPr>
        <w:t>att C2</w:t>
      </w:r>
      <w:r w:rsidR="00A333A8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it-IT"/>
        </w:rPr>
        <w:t xml:space="preserve"> Vertical</w:t>
      </w:r>
      <w:r w:rsidR="00B94E8F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it-IT"/>
        </w:rPr>
        <w:t xml:space="preserve"> Safety går in som ny ägare. Båda parter </w:t>
      </w:r>
      <w:r w:rsidR="001D20C5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it-IT"/>
        </w:rPr>
        <w:t xml:space="preserve">är mycket nöjda med </w:t>
      </w:r>
      <w:r w:rsidR="00B94E8F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it-IT"/>
        </w:rPr>
        <w:t>affären</w:t>
      </w:r>
      <w:r w:rsidR="001D20C5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it-IT"/>
        </w:rPr>
        <w:t>.</w:t>
      </w:r>
    </w:p>
    <w:p w:rsidR="0097384F" w:rsidRPr="00885264" w:rsidRDefault="0097384F" w:rsidP="0097384F">
      <w:pPr>
        <w:pStyle w:val="Frval"/>
        <w:rPr>
          <w:rFonts w:ascii="Calibri" w:hAnsi="Calibri" w:cs="Calibri"/>
          <w:color w:val="222222"/>
          <w:sz w:val="21"/>
          <w:szCs w:val="21"/>
          <w:shd w:val="clear" w:color="auto" w:fill="FEFEFE"/>
          <w:lang w:val="it-IT"/>
        </w:rPr>
      </w:pPr>
    </w:p>
    <w:p w:rsidR="00211FB1" w:rsidRPr="00885264" w:rsidRDefault="00211FB1" w:rsidP="00DD6084">
      <w:pPr>
        <w:pStyle w:val="Frval"/>
        <w:numPr>
          <w:ilvl w:val="0"/>
          <w:numId w:val="5"/>
        </w:numPr>
        <w:rPr>
          <w:rFonts w:ascii="Calibri" w:eastAsia="Helvetica Neue" w:hAnsi="Calibri" w:cs="Calibri"/>
          <w:sz w:val="21"/>
          <w:szCs w:val="21"/>
          <w:shd w:val="clear" w:color="auto" w:fill="FEFEFE"/>
        </w:rPr>
      </w:pP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 xml:space="preserve">Vi </w:t>
      </w:r>
      <w:proofErr w:type="spellStart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>kä</w:t>
      </w: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nner</w:t>
      </w:r>
      <w:proofErr w:type="spellEnd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 oss stolta ö</w:t>
      </w:r>
      <w:proofErr w:type="spellStart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>ver</w:t>
      </w:r>
      <w:proofErr w:type="spellEnd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 xml:space="preserve"> det vi </w:t>
      </w: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da-DK"/>
        </w:rPr>
        <w:t>å</w:t>
      </w:r>
      <w:proofErr w:type="spellStart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stadkommit</w:t>
      </w:r>
      <w:proofErr w:type="spellEnd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 p</w:t>
      </w: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 xml:space="preserve">å </w:t>
      </w:r>
      <w:proofErr w:type="spellStart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LedX</w:t>
      </w:r>
      <w:proofErr w:type="spellEnd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 och </w:t>
      </w: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>ä</w:t>
      </w: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r glada att vi hittat en professionell </w:t>
      </w: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>ä</w:t>
      </w:r>
      <w:proofErr w:type="spellStart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gare</w:t>
      </w:r>
      <w:proofErr w:type="spellEnd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 som kan driva utvecklingen av företaget vidare, </w:t>
      </w:r>
      <w:r w:rsidR="0097384F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säger</w:t>
      </w: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 Anders</w:t>
      </w:r>
      <w:r w:rsidR="0097384F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 Johansson, grundare av </w:t>
      </w:r>
      <w:proofErr w:type="spellStart"/>
      <w:r w:rsidR="0097384F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LedX</w:t>
      </w:r>
      <w:proofErr w:type="spellEnd"/>
      <w:r w:rsidR="00A333A8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 </w:t>
      </w:r>
      <w:proofErr w:type="spellStart"/>
      <w:r w:rsidR="00A333A8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of</w:t>
      </w:r>
      <w:proofErr w:type="spellEnd"/>
      <w:r w:rsidR="00A333A8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 Sweden</w:t>
      </w:r>
      <w:r w:rsidR="0097384F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.</w:t>
      </w:r>
    </w:p>
    <w:p w:rsidR="00211FB1" w:rsidRPr="00885264" w:rsidRDefault="00211FB1" w:rsidP="00211FB1">
      <w:pPr>
        <w:pStyle w:val="Frval"/>
        <w:rPr>
          <w:rFonts w:ascii="Calibri" w:eastAsia="Helvetica Neue" w:hAnsi="Calibri" w:cs="Calibri"/>
          <w:sz w:val="21"/>
          <w:szCs w:val="21"/>
          <w:shd w:val="clear" w:color="auto" w:fill="FEFEFE"/>
        </w:rPr>
      </w:pPr>
      <w:r w:rsidRPr="00885264">
        <w:rPr>
          <w:rFonts w:ascii="Calibri" w:hAnsi="Calibri" w:cs="Calibri"/>
          <w:b/>
          <w:bCs/>
          <w:color w:val="222222"/>
          <w:sz w:val="21"/>
          <w:szCs w:val="21"/>
          <w:shd w:val="clear" w:color="auto" w:fill="FEFEFE"/>
        </w:rPr>
        <w:t> </w:t>
      </w:r>
    </w:p>
    <w:p w:rsidR="00BE7BF9" w:rsidRPr="00885264" w:rsidRDefault="00BE7BF9" w:rsidP="00211FB1">
      <w:pPr>
        <w:pStyle w:val="Frval"/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</w:pPr>
      <w:proofErr w:type="spellStart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F</w:t>
      </w:r>
      <w:r w:rsidR="00211FB1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ö</w:t>
      </w:r>
      <w:r w:rsidR="00211FB1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>rvä</w:t>
      </w:r>
      <w:r w:rsidR="00211FB1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rvet</w:t>
      </w:r>
      <w:proofErr w:type="spellEnd"/>
      <w:r w:rsidR="00211FB1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 </w:t>
      </w: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av </w:t>
      </w:r>
      <w:proofErr w:type="spellStart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LedX</w:t>
      </w:r>
      <w:proofErr w:type="spellEnd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 innefattar </w:t>
      </w:r>
      <w:r w:rsidR="00211FB1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hela produktionen, </w:t>
      </w: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inklusive </w:t>
      </w:r>
      <w:r w:rsidR="00211FB1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personal och </w:t>
      </w:r>
      <w:r w:rsidR="001D20C5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den </w:t>
      </w: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kompetens</w:t>
      </w:r>
      <w:r w:rsidR="008D458D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 som </w:t>
      </w:r>
      <w:r w:rsidR="001D20C5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Anders </w:t>
      </w:r>
      <w:r w:rsidR="008D458D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Johansson </w:t>
      </w:r>
      <w:r w:rsidR="00B94E8F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besitter</w:t>
      </w: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. </w:t>
      </w:r>
      <w:r w:rsidR="001D20C5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Anders</w:t>
      </w: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 kommer vara fortsatt involverad </w:t>
      </w:r>
      <w:r w:rsidR="008D458D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i verksamheten </w:t>
      </w:r>
      <w:r w:rsidR="00211FB1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under ett </w:t>
      </w:r>
      <w:r w:rsidR="00B94E8F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p</w:t>
      </w:r>
      <w:r w:rsidR="00DA03B2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a</w:t>
      </w:r>
      <w:r w:rsidR="00B94E8F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r</w:t>
      </w:r>
      <w:r w:rsidR="00211FB1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 </w:t>
      </w:r>
      <w:r w:rsidR="00211FB1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da-DK"/>
        </w:rPr>
        <w:t xml:space="preserve">år </w:t>
      </w:r>
      <w:r w:rsidR="00B94E8F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da-DK"/>
        </w:rPr>
        <w:t xml:space="preserve">framöver </w:t>
      </w:r>
      <w:r w:rsidR="00211FB1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da-DK"/>
        </w:rPr>
        <w:t>f</w:t>
      </w:r>
      <w:r w:rsidR="00211FB1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ör att </w:t>
      </w: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stötta den fortsatta </w:t>
      </w:r>
      <w:r w:rsidR="00211FB1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utvecklingen</w:t>
      </w:r>
      <w:r w:rsidR="001D20C5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 tillsamm</w:t>
      </w:r>
      <w:r w:rsidR="00DD6084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a</w:t>
      </w:r>
      <w:r w:rsidR="001D20C5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ns med C2 </w:t>
      </w:r>
      <w:proofErr w:type="spellStart"/>
      <w:r w:rsidR="00A333A8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Vertical</w:t>
      </w:r>
      <w:proofErr w:type="spellEnd"/>
      <w:r w:rsidR="00A333A8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 </w:t>
      </w:r>
      <w:proofErr w:type="spellStart"/>
      <w:r w:rsidR="001D20C5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Safety</w:t>
      </w:r>
      <w:proofErr w:type="spellEnd"/>
      <w:r w:rsidR="001D20C5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.</w:t>
      </w:r>
      <w:r w:rsidR="00211FB1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 </w:t>
      </w:r>
    </w:p>
    <w:p w:rsidR="00BE7BF9" w:rsidRPr="00885264" w:rsidRDefault="00BE7BF9" w:rsidP="00211FB1">
      <w:pPr>
        <w:pStyle w:val="Frval"/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</w:pPr>
    </w:p>
    <w:p w:rsidR="00DD6084" w:rsidRPr="00D16777" w:rsidRDefault="00211FB1" w:rsidP="008D3596">
      <w:pPr>
        <w:pStyle w:val="Frval"/>
        <w:numPr>
          <w:ilvl w:val="0"/>
          <w:numId w:val="4"/>
        </w:numPr>
        <w:rPr>
          <w:rFonts w:ascii="Calibri" w:eastAsia="Helvetica Neue" w:hAnsi="Calibri" w:cs="Calibri"/>
          <w:sz w:val="21"/>
          <w:szCs w:val="21"/>
          <w:shd w:val="clear" w:color="auto" w:fill="FEFEFE"/>
        </w:rPr>
      </w:pPr>
      <w:r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 xml:space="preserve">Det </w:t>
      </w:r>
      <w:proofErr w:type="spellStart"/>
      <w:r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>finns</w:t>
      </w:r>
      <w:proofErr w:type="spellEnd"/>
      <w:r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 xml:space="preserve"> </w:t>
      </w:r>
      <w:proofErr w:type="spellStart"/>
      <w:r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>en</w:t>
      </w:r>
      <w:proofErr w:type="spellEnd"/>
      <w:r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 xml:space="preserve"> </w:t>
      </w:r>
      <w:proofErr w:type="spellStart"/>
      <w:r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>oerhört</w:t>
      </w:r>
      <w:proofErr w:type="spellEnd"/>
      <w:r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 xml:space="preserve"> </w:t>
      </w:r>
      <w:proofErr w:type="spellStart"/>
      <w:r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>stor</w:t>
      </w:r>
      <w:proofErr w:type="spellEnd"/>
      <w:r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 xml:space="preserve"> potential </w:t>
      </w:r>
      <w:proofErr w:type="spellStart"/>
      <w:r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>i</w:t>
      </w:r>
      <w:proofErr w:type="spellEnd"/>
      <w:r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 xml:space="preserve"> </w:t>
      </w:r>
      <w:proofErr w:type="spellStart"/>
      <w:r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>förvärvet</w:t>
      </w:r>
      <w:proofErr w:type="spellEnd"/>
      <w:r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>.</w:t>
      </w:r>
      <w:r w:rsidR="00B94E8F"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 xml:space="preserve"> </w:t>
      </w:r>
      <w:proofErr w:type="spellStart"/>
      <w:r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>Tidigare</w:t>
      </w:r>
      <w:proofErr w:type="spellEnd"/>
      <w:r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 xml:space="preserve"> har vi </w:t>
      </w:r>
      <w:proofErr w:type="spellStart"/>
      <w:r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>mest</w:t>
      </w:r>
      <w:proofErr w:type="spellEnd"/>
      <w:r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 xml:space="preserve"> </w:t>
      </w:r>
      <w:proofErr w:type="spellStart"/>
      <w:r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>koncentrerat</w:t>
      </w:r>
      <w:proofErr w:type="spellEnd"/>
      <w:r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 xml:space="preserve"> </w:t>
      </w:r>
      <w:proofErr w:type="spellStart"/>
      <w:r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>oss</w:t>
      </w:r>
      <w:proofErr w:type="spellEnd"/>
      <w:r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 xml:space="preserve"> </w:t>
      </w:r>
      <w:proofErr w:type="spellStart"/>
      <w:r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>på</w:t>
      </w:r>
      <w:proofErr w:type="spellEnd"/>
      <w:r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 xml:space="preserve"> den </w:t>
      </w:r>
      <w:r w:rsidR="002F2135"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>Svenska</w:t>
      </w:r>
      <w:r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 xml:space="preserve"> </w:t>
      </w:r>
      <w:proofErr w:type="spellStart"/>
      <w:r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>marknaden</w:t>
      </w:r>
      <w:proofErr w:type="spellEnd"/>
      <w:r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</w:rPr>
        <w:t xml:space="preserve">, </w:t>
      </w:r>
      <w:r w:rsidR="00A43F77" w:rsidRPr="00D16777">
        <w:rPr>
          <w:rFonts w:ascii="Calibri" w:hAnsi="Calibri" w:cs="Calibri"/>
          <w:color w:val="222222"/>
          <w:shd w:val="clear" w:color="auto" w:fill="FFFFFF"/>
        </w:rPr>
        <w:t xml:space="preserve">men tack </w:t>
      </w:r>
      <w:proofErr w:type="spellStart"/>
      <w:r w:rsidR="00A43F77" w:rsidRPr="00D16777">
        <w:rPr>
          <w:rFonts w:ascii="Calibri" w:hAnsi="Calibri" w:cs="Calibri"/>
          <w:color w:val="222222"/>
          <w:shd w:val="clear" w:color="auto" w:fill="FFFFFF"/>
        </w:rPr>
        <w:t>vare</w:t>
      </w:r>
      <w:proofErr w:type="spellEnd"/>
      <w:r w:rsidR="00A43F77" w:rsidRPr="00D16777">
        <w:rPr>
          <w:rFonts w:ascii="Calibri" w:hAnsi="Calibri" w:cs="Calibri"/>
          <w:color w:val="222222"/>
          <w:shd w:val="clear" w:color="auto" w:fill="FFFFFF"/>
        </w:rPr>
        <w:t xml:space="preserve"> C2 </w:t>
      </w:r>
      <w:r w:rsidR="002F2135" w:rsidRPr="00D16777">
        <w:rPr>
          <w:rFonts w:ascii="Calibri" w:hAnsi="Calibri" w:cs="Calibri"/>
          <w:color w:val="222222"/>
          <w:shd w:val="clear" w:color="auto" w:fill="FFFFFF"/>
        </w:rPr>
        <w:t xml:space="preserve">Vertical </w:t>
      </w:r>
      <w:r w:rsidR="00A43F77" w:rsidRPr="00D16777">
        <w:rPr>
          <w:rFonts w:ascii="Calibri" w:hAnsi="Calibri" w:cs="Calibri"/>
          <w:color w:val="222222"/>
          <w:shd w:val="clear" w:color="auto" w:fill="FFFFFF"/>
        </w:rPr>
        <w:t xml:space="preserve">Safety </w:t>
      </w:r>
      <w:proofErr w:type="spellStart"/>
      <w:r w:rsidR="00D16777">
        <w:rPr>
          <w:rFonts w:ascii="Calibri" w:hAnsi="Calibri" w:cs="Calibri"/>
          <w:color w:val="222222"/>
          <w:shd w:val="clear" w:color="auto" w:fill="FFFFFF"/>
        </w:rPr>
        <w:t>stärks</w:t>
      </w:r>
      <w:proofErr w:type="spellEnd"/>
      <w:r w:rsidR="00A43F77" w:rsidRPr="00D16777">
        <w:rPr>
          <w:rFonts w:ascii="Calibri" w:hAnsi="Calibri" w:cs="Calibri"/>
          <w:color w:val="222222"/>
          <w:shd w:val="clear" w:color="auto" w:fill="FFFFFF"/>
        </w:rPr>
        <w:t xml:space="preserve"> v</w:t>
      </w:r>
      <w:proofErr w:type="spellStart"/>
      <w:r w:rsidR="00A43F77" w:rsidRPr="00D16777">
        <w:rPr>
          <w:rFonts w:ascii="Calibri" w:hAnsi="Calibri" w:cs="Calibri"/>
          <w:color w:val="222222"/>
          <w:shd w:val="clear" w:color="auto" w:fill="FFFFFF"/>
        </w:rPr>
        <w:t>åra</w:t>
      </w:r>
      <w:proofErr w:type="spellEnd"/>
      <w:r w:rsidR="00A43F77" w:rsidRPr="00D16777">
        <w:rPr>
          <w:rFonts w:ascii="Calibri" w:hAnsi="Calibri" w:cs="Calibri"/>
          <w:color w:val="222222"/>
          <w:shd w:val="clear" w:color="auto" w:fill="FFFFFF"/>
        </w:rPr>
        <w:t xml:space="preserve"> </w:t>
      </w:r>
      <w:proofErr w:type="spellStart"/>
      <w:r w:rsidR="00A43F77" w:rsidRPr="00D16777">
        <w:rPr>
          <w:rFonts w:ascii="Calibri" w:hAnsi="Calibri" w:cs="Calibri"/>
          <w:color w:val="222222"/>
          <w:shd w:val="clear" w:color="auto" w:fill="FFFFFF"/>
        </w:rPr>
        <w:t>möjligheter</w:t>
      </w:r>
      <w:proofErr w:type="spellEnd"/>
      <w:r w:rsidR="00A43F77" w:rsidRPr="00D16777">
        <w:rPr>
          <w:rFonts w:ascii="Calibri" w:hAnsi="Calibri" w:cs="Calibri"/>
          <w:color w:val="222222"/>
          <w:shd w:val="clear" w:color="auto" w:fill="FFFFFF"/>
        </w:rPr>
        <w:t xml:space="preserve"> </w:t>
      </w:r>
      <w:proofErr w:type="spellStart"/>
      <w:r w:rsidR="00A43F77" w:rsidRPr="00D16777">
        <w:rPr>
          <w:rFonts w:ascii="Calibri" w:hAnsi="Calibri" w:cs="Calibri"/>
          <w:color w:val="222222"/>
          <w:shd w:val="clear" w:color="auto" w:fill="FFFFFF"/>
        </w:rPr>
        <w:t>att</w:t>
      </w:r>
      <w:proofErr w:type="spellEnd"/>
      <w:r w:rsidR="00A43F77" w:rsidRPr="00D16777">
        <w:rPr>
          <w:rFonts w:ascii="Calibri" w:hAnsi="Calibri" w:cs="Calibri"/>
          <w:color w:val="222222"/>
          <w:shd w:val="clear" w:color="auto" w:fill="FFFFFF"/>
        </w:rPr>
        <w:t xml:space="preserve"> </w:t>
      </w:r>
      <w:proofErr w:type="spellStart"/>
      <w:r w:rsidR="00A43F77" w:rsidRPr="00D16777">
        <w:rPr>
          <w:rFonts w:ascii="Calibri" w:hAnsi="Calibri" w:cs="Calibri"/>
          <w:color w:val="222222"/>
          <w:shd w:val="clear" w:color="auto" w:fill="FFFFFF"/>
        </w:rPr>
        <w:t>börja</w:t>
      </w:r>
      <w:proofErr w:type="spellEnd"/>
      <w:r w:rsidR="00A43F77" w:rsidRPr="00D16777">
        <w:rPr>
          <w:rFonts w:ascii="Calibri" w:hAnsi="Calibri" w:cs="Calibri"/>
          <w:color w:val="222222"/>
          <w:shd w:val="clear" w:color="auto" w:fill="FFFFFF"/>
        </w:rPr>
        <w:t xml:space="preserve"> </w:t>
      </w:r>
      <w:proofErr w:type="spellStart"/>
      <w:r w:rsidR="00A43F77" w:rsidRPr="00D16777">
        <w:rPr>
          <w:rFonts w:ascii="Calibri" w:hAnsi="Calibri" w:cs="Calibri"/>
          <w:color w:val="222222"/>
          <w:shd w:val="clear" w:color="auto" w:fill="FFFFFF"/>
        </w:rPr>
        <w:t>agera</w:t>
      </w:r>
      <w:proofErr w:type="spellEnd"/>
      <w:r w:rsidR="00A43F77" w:rsidRPr="00D16777">
        <w:rPr>
          <w:rFonts w:ascii="Calibri" w:hAnsi="Calibri" w:cs="Calibri"/>
          <w:color w:val="222222"/>
          <w:shd w:val="clear" w:color="auto" w:fill="FFFFFF"/>
        </w:rPr>
        <w:t xml:space="preserve"> </w:t>
      </w:r>
      <w:proofErr w:type="spellStart"/>
      <w:r w:rsidR="00A43F77" w:rsidRPr="00D16777">
        <w:rPr>
          <w:rFonts w:ascii="Calibri" w:hAnsi="Calibri" w:cs="Calibri"/>
          <w:color w:val="222222"/>
          <w:shd w:val="clear" w:color="auto" w:fill="FFFFFF"/>
        </w:rPr>
        <w:t>utomlands</w:t>
      </w:r>
      <w:proofErr w:type="spellEnd"/>
      <w:r w:rsidR="00A43F77" w:rsidRPr="00D16777">
        <w:rPr>
          <w:rFonts w:ascii="Calibri" w:hAnsi="Calibri" w:cs="Calibri"/>
          <w:color w:val="222222"/>
          <w:shd w:val="clear" w:color="auto" w:fill="FFFFFF"/>
        </w:rPr>
        <w:t xml:space="preserve">, </w:t>
      </w:r>
      <w:proofErr w:type="spellStart"/>
      <w:r w:rsidR="00A43F77" w:rsidRPr="00D16777">
        <w:rPr>
          <w:rFonts w:ascii="Calibri" w:hAnsi="Calibri" w:cs="Calibri"/>
          <w:color w:val="222222"/>
          <w:shd w:val="clear" w:color="auto" w:fill="FFFFFF"/>
        </w:rPr>
        <w:t>tillägger</w:t>
      </w:r>
      <w:proofErr w:type="spellEnd"/>
      <w:r w:rsidR="00A43F77" w:rsidRPr="00D16777">
        <w:rPr>
          <w:rFonts w:ascii="Calibri" w:hAnsi="Calibri" w:cs="Calibri"/>
          <w:color w:val="222222"/>
          <w:shd w:val="clear" w:color="auto" w:fill="FFFFFF"/>
        </w:rPr>
        <w:t xml:space="preserve"> Anders.</w:t>
      </w:r>
      <w:r w:rsidR="00FA616B" w:rsidRPr="00D16777">
        <w:rPr>
          <w:rFonts w:ascii="Calibri" w:hAnsi="Calibri" w:cs="Calibri"/>
          <w:color w:val="222222"/>
          <w:shd w:val="clear" w:color="auto" w:fill="FFFFFF"/>
        </w:rPr>
        <w:t xml:space="preserve"> </w:t>
      </w:r>
    </w:p>
    <w:p w:rsidR="00D16777" w:rsidRPr="00D16777" w:rsidRDefault="00D16777" w:rsidP="00D16777">
      <w:pPr>
        <w:pStyle w:val="Frval"/>
        <w:ind w:left="360"/>
        <w:rPr>
          <w:rFonts w:ascii="Calibri" w:eastAsia="Helvetica Neue" w:hAnsi="Calibri" w:cs="Calibri"/>
          <w:sz w:val="21"/>
          <w:szCs w:val="21"/>
          <w:shd w:val="clear" w:color="auto" w:fill="FEFEFE"/>
        </w:rPr>
      </w:pPr>
    </w:p>
    <w:p w:rsidR="00D16777" w:rsidRPr="00885264" w:rsidRDefault="00DD6084" w:rsidP="00D16777">
      <w:pPr>
        <w:pStyle w:val="Frval"/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</w:pP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Förvärvet av </w:t>
      </w:r>
      <w:proofErr w:type="spellStart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LedX</w:t>
      </w:r>
      <w:proofErr w:type="spellEnd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 skapar </w:t>
      </w:r>
      <w:r w:rsidR="00B94E8F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även </w:t>
      </w: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möjligheter för C2 </w:t>
      </w:r>
      <w:proofErr w:type="spellStart"/>
      <w:r w:rsidR="00A333A8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Vertical</w:t>
      </w:r>
      <w:proofErr w:type="spellEnd"/>
      <w:r w:rsidR="00A333A8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 </w:t>
      </w:r>
      <w:proofErr w:type="spellStart"/>
      <w:r w:rsidR="00A333A8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Safety</w:t>
      </w:r>
      <w:proofErr w:type="spellEnd"/>
      <w:r w:rsidR="00A333A8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 </w:t>
      </w: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att utöka </w:t>
      </w:r>
      <w:proofErr w:type="spellStart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kundsegmentet</w:t>
      </w:r>
      <w:proofErr w:type="spellEnd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. Idag har </w:t>
      </w:r>
      <w:proofErr w:type="spellStart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LedX</w:t>
      </w:r>
      <w:proofErr w:type="spellEnd"/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 </w:t>
      </w:r>
      <w:r w:rsidR="00B94E8F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exempelvis </w:t>
      </w:r>
      <w:r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en stor marknadsandel bland enduro- och skoteråkare</w:t>
      </w:r>
      <w:r w:rsidR="002F2135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,</w:t>
      </w:r>
      <w:r w:rsidR="00A43F77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 vilket blir en helt ny kundgrupp för C2</w:t>
      </w:r>
      <w:r w:rsidR="002F2135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 </w:t>
      </w:r>
      <w:proofErr w:type="spellStart"/>
      <w:r w:rsidR="002F2135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Vertical</w:t>
      </w:r>
      <w:proofErr w:type="spellEnd"/>
      <w:r w:rsidR="002F2135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 </w:t>
      </w:r>
      <w:proofErr w:type="spellStart"/>
      <w:r w:rsidR="002F2135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Safety</w:t>
      </w:r>
      <w:proofErr w:type="spellEnd"/>
      <w:r w:rsidR="002F2135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. </w:t>
      </w:r>
      <w:r w:rsidR="00D16777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Som en kick-off för den nya satsningen på pannlampor medverkade C2 </w:t>
      </w:r>
      <w:proofErr w:type="spellStart"/>
      <w:r w:rsidR="00D16777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Vertical</w:t>
      </w:r>
      <w:proofErr w:type="spellEnd"/>
      <w:r w:rsidR="00D16777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 </w:t>
      </w:r>
      <w:proofErr w:type="spellStart"/>
      <w:r w:rsidR="00D16777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Safety</w:t>
      </w:r>
      <w:proofErr w:type="spellEnd"/>
      <w:r w:rsidR="00D16777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 tillsammans med Scandinavian </w:t>
      </w:r>
      <w:proofErr w:type="spellStart"/>
      <w:r w:rsidR="00D16777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Outdoor</w:t>
      </w:r>
      <w:proofErr w:type="spellEnd"/>
      <w:r w:rsidR="00D16777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 Group på världens största sport och </w:t>
      </w:r>
      <w:proofErr w:type="spellStart"/>
      <w:r w:rsidR="00D16777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outdoormässa</w:t>
      </w:r>
      <w:proofErr w:type="spellEnd"/>
      <w:r w:rsidR="00D16777" w:rsidRPr="00885264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, ISPO i München, tidigare i år. </w:t>
      </w:r>
    </w:p>
    <w:p w:rsidR="00885264" w:rsidRDefault="00885264" w:rsidP="001D20C5">
      <w:pPr>
        <w:pStyle w:val="Frval"/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</w:pPr>
    </w:p>
    <w:p w:rsidR="00885264" w:rsidRPr="008D458D" w:rsidRDefault="00885264" w:rsidP="00885264">
      <w:pPr>
        <w:pStyle w:val="Liststycke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alibri" w:hAnsi="Calibri" w:cs="Calibri"/>
          <w:color w:val="222222"/>
          <w:sz w:val="21"/>
          <w:szCs w:val="21"/>
          <w:shd w:val="clear" w:color="auto" w:fill="FEFEFE"/>
          <w:lang w:eastAsia="sv-SE"/>
        </w:rPr>
      </w:pPr>
      <w:r w:rsidRPr="008D458D">
        <w:rPr>
          <w:rFonts w:ascii="Calibri" w:hAnsi="Calibri" w:cs="Calibri"/>
          <w:color w:val="222222"/>
          <w:sz w:val="21"/>
          <w:szCs w:val="21"/>
          <w:shd w:val="clear" w:color="auto" w:fill="FEFEFE"/>
          <w:lang w:eastAsia="sv-SE"/>
        </w:rPr>
        <w:t xml:space="preserve">Med </w:t>
      </w:r>
      <w:proofErr w:type="spellStart"/>
      <w:r w:rsidRPr="008D458D">
        <w:rPr>
          <w:rFonts w:ascii="Calibri" w:hAnsi="Calibri" w:cs="Calibri"/>
          <w:color w:val="222222"/>
          <w:sz w:val="21"/>
          <w:szCs w:val="21"/>
          <w:shd w:val="clear" w:color="auto" w:fill="FEFEFE"/>
          <w:lang w:eastAsia="sv-SE"/>
        </w:rPr>
        <w:t>förvärvet</w:t>
      </w:r>
      <w:proofErr w:type="spellEnd"/>
      <w:r w:rsidRPr="008D458D">
        <w:rPr>
          <w:rFonts w:ascii="Calibri" w:hAnsi="Calibri" w:cs="Calibri"/>
          <w:color w:val="222222"/>
          <w:sz w:val="21"/>
          <w:szCs w:val="21"/>
          <w:shd w:val="clear" w:color="auto" w:fill="FEFEFE"/>
          <w:lang w:eastAsia="sv-SE"/>
        </w:rPr>
        <w:t xml:space="preserve"> av </w:t>
      </w:r>
      <w:proofErr w:type="spellStart"/>
      <w:r w:rsidRPr="008D458D">
        <w:rPr>
          <w:rFonts w:ascii="Calibri" w:hAnsi="Calibri" w:cs="Calibri"/>
          <w:color w:val="222222"/>
          <w:sz w:val="21"/>
          <w:szCs w:val="21"/>
          <w:shd w:val="clear" w:color="auto" w:fill="FEFEFE"/>
          <w:lang w:eastAsia="sv-SE"/>
        </w:rPr>
        <w:t>LedX</w:t>
      </w:r>
      <w:proofErr w:type="spellEnd"/>
      <w:r w:rsidRPr="008D458D">
        <w:rPr>
          <w:rFonts w:ascii="Calibri" w:hAnsi="Calibri" w:cs="Calibri"/>
          <w:color w:val="222222"/>
          <w:sz w:val="21"/>
          <w:szCs w:val="21"/>
          <w:shd w:val="clear" w:color="auto" w:fill="FEFEFE"/>
          <w:lang w:eastAsia="sv-SE"/>
        </w:rPr>
        <w:t xml:space="preserve"> ser vi </w:t>
      </w:r>
      <w:proofErr w:type="spellStart"/>
      <w:r w:rsidRPr="008D458D">
        <w:rPr>
          <w:rFonts w:ascii="Calibri" w:hAnsi="Calibri" w:cs="Calibri"/>
          <w:color w:val="222222"/>
          <w:sz w:val="21"/>
          <w:szCs w:val="21"/>
          <w:shd w:val="clear" w:color="auto" w:fill="FEFEFE"/>
          <w:lang w:eastAsia="sv-SE"/>
        </w:rPr>
        <w:t>på</w:t>
      </w:r>
      <w:proofErr w:type="spellEnd"/>
      <w:r w:rsidRPr="008D458D">
        <w:rPr>
          <w:rFonts w:ascii="Calibri" w:hAnsi="Calibri" w:cs="Calibri"/>
          <w:color w:val="222222"/>
          <w:sz w:val="21"/>
          <w:szCs w:val="21"/>
          <w:shd w:val="clear" w:color="auto" w:fill="FEFEFE"/>
          <w:lang w:eastAsia="sv-SE"/>
        </w:rPr>
        <w:t xml:space="preserve"> C2</w:t>
      </w:r>
      <w:r w:rsidR="008D458D">
        <w:rPr>
          <w:rFonts w:ascii="Calibri" w:hAnsi="Calibri" w:cs="Calibri"/>
          <w:color w:val="222222"/>
          <w:sz w:val="21"/>
          <w:szCs w:val="21"/>
          <w:shd w:val="clear" w:color="auto" w:fill="FEFEFE"/>
          <w:lang w:eastAsia="sv-SE"/>
        </w:rPr>
        <w:t xml:space="preserve"> Vertical Safety</w:t>
      </w:r>
      <w:bookmarkStart w:id="0" w:name="_GoBack"/>
      <w:bookmarkEnd w:id="0"/>
      <w:r w:rsidRPr="008D458D">
        <w:rPr>
          <w:rFonts w:ascii="Calibri" w:hAnsi="Calibri" w:cs="Calibri"/>
          <w:color w:val="222222"/>
          <w:sz w:val="21"/>
          <w:szCs w:val="21"/>
          <w:shd w:val="clear" w:color="auto" w:fill="FEFEFE"/>
          <w:lang w:eastAsia="sv-SE"/>
        </w:rPr>
        <w:t xml:space="preserve"> </w:t>
      </w:r>
      <w:proofErr w:type="spellStart"/>
      <w:r w:rsidRPr="008D458D">
        <w:rPr>
          <w:rFonts w:ascii="Calibri" w:hAnsi="Calibri" w:cs="Calibri"/>
          <w:color w:val="222222"/>
          <w:sz w:val="21"/>
          <w:szCs w:val="21"/>
          <w:shd w:val="clear" w:color="auto" w:fill="FEFEFE"/>
          <w:lang w:eastAsia="sv-SE"/>
        </w:rPr>
        <w:t>fram</w:t>
      </w:r>
      <w:proofErr w:type="spellEnd"/>
      <w:r w:rsidRPr="008D458D">
        <w:rPr>
          <w:rFonts w:ascii="Calibri" w:hAnsi="Calibri" w:cs="Calibri"/>
          <w:color w:val="222222"/>
          <w:sz w:val="21"/>
          <w:szCs w:val="21"/>
          <w:shd w:val="clear" w:color="auto" w:fill="FEFEFE"/>
          <w:lang w:eastAsia="sv-SE"/>
        </w:rPr>
        <w:t xml:space="preserve"> </w:t>
      </w:r>
      <w:proofErr w:type="spellStart"/>
      <w:r w:rsidRPr="008D458D">
        <w:rPr>
          <w:rFonts w:ascii="Calibri" w:hAnsi="Calibri" w:cs="Calibri"/>
          <w:color w:val="222222"/>
          <w:sz w:val="21"/>
          <w:szCs w:val="21"/>
          <w:shd w:val="clear" w:color="auto" w:fill="FEFEFE"/>
          <w:lang w:eastAsia="sv-SE"/>
        </w:rPr>
        <w:t>emot</w:t>
      </w:r>
      <w:proofErr w:type="spellEnd"/>
      <w:r w:rsidRPr="008D458D">
        <w:rPr>
          <w:rFonts w:ascii="Calibri" w:hAnsi="Calibri" w:cs="Calibri"/>
          <w:color w:val="222222"/>
          <w:sz w:val="21"/>
          <w:szCs w:val="21"/>
          <w:shd w:val="clear" w:color="auto" w:fill="FEFEFE"/>
          <w:lang w:eastAsia="sv-SE"/>
        </w:rPr>
        <w:t xml:space="preserve"> </w:t>
      </w:r>
      <w:proofErr w:type="spellStart"/>
      <w:r w:rsidRPr="008D458D">
        <w:rPr>
          <w:rFonts w:ascii="Calibri" w:hAnsi="Calibri" w:cs="Calibri"/>
          <w:color w:val="222222"/>
          <w:sz w:val="21"/>
          <w:szCs w:val="21"/>
          <w:shd w:val="clear" w:color="auto" w:fill="FEFEFE"/>
          <w:lang w:eastAsia="sv-SE"/>
        </w:rPr>
        <w:t>ett</w:t>
      </w:r>
      <w:proofErr w:type="spellEnd"/>
      <w:r w:rsidRPr="008D458D">
        <w:rPr>
          <w:rFonts w:ascii="Calibri" w:hAnsi="Calibri" w:cs="Calibri"/>
          <w:color w:val="222222"/>
          <w:sz w:val="21"/>
          <w:szCs w:val="21"/>
          <w:shd w:val="clear" w:color="auto" w:fill="FEFEFE"/>
          <w:lang w:eastAsia="sv-SE"/>
        </w:rPr>
        <w:t xml:space="preserve"> spännande år, nu även som tillverkare, och de första reaktionerna från kunder har varit mycket positiv! avslutar Staffan.</w:t>
      </w:r>
    </w:p>
    <w:p w:rsidR="00D16777" w:rsidRDefault="00D16777" w:rsidP="00D16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alibri" w:eastAsia="Times New Roman" w:hAnsi="Calibri" w:cs="Calibri"/>
          <w:color w:val="222222"/>
          <w:bdr w:val="none" w:sz="0" w:space="0" w:color="auto"/>
          <w:lang w:val="sv-SE" w:eastAsia="sv-SE"/>
        </w:rPr>
      </w:pPr>
    </w:p>
    <w:p w:rsidR="00D16777" w:rsidRDefault="00D16777" w:rsidP="00D16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alibri" w:hAnsi="Calibri" w:cs="Calibri"/>
          <w:b/>
          <w:bCs/>
          <w:color w:val="222222"/>
          <w:sz w:val="21"/>
          <w:szCs w:val="21"/>
          <w:shd w:val="clear" w:color="auto" w:fill="FEFEFE"/>
          <w:lang w:val="sv-SE" w:eastAsia="sv-SE"/>
        </w:rPr>
      </w:pPr>
    </w:p>
    <w:p w:rsidR="00D16777" w:rsidRPr="00D16777" w:rsidRDefault="00D16777" w:rsidP="00D16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alibri" w:hAnsi="Calibri" w:cs="Calibri"/>
          <w:b/>
          <w:bCs/>
          <w:color w:val="222222"/>
          <w:sz w:val="21"/>
          <w:szCs w:val="21"/>
          <w:shd w:val="clear" w:color="auto" w:fill="FEFEFE"/>
          <w:lang w:val="sv-SE" w:eastAsia="sv-SE"/>
        </w:rPr>
      </w:pPr>
      <w:r w:rsidRPr="00D16777">
        <w:rPr>
          <w:rFonts w:ascii="Calibri" w:hAnsi="Calibri" w:cs="Calibri"/>
          <w:b/>
          <w:bCs/>
          <w:color w:val="222222"/>
          <w:sz w:val="21"/>
          <w:szCs w:val="21"/>
          <w:shd w:val="clear" w:color="auto" w:fill="FEFEFE"/>
          <w:lang w:val="sv-SE" w:eastAsia="sv-SE"/>
        </w:rPr>
        <w:t>För mer information</w:t>
      </w:r>
      <w:r>
        <w:rPr>
          <w:rFonts w:ascii="Calibri" w:hAnsi="Calibri" w:cs="Calibri"/>
          <w:b/>
          <w:bCs/>
          <w:color w:val="222222"/>
          <w:sz w:val="21"/>
          <w:szCs w:val="21"/>
          <w:shd w:val="clear" w:color="auto" w:fill="FEFEFE"/>
          <w:lang w:val="sv-SE" w:eastAsia="sv-SE"/>
        </w:rPr>
        <w:t>, kontakta</w:t>
      </w:r>
      <w:r w:rsidRPr="00D16777">
        <w:rPr>
          <w:rFonts w:ascii="Calibri" w:hAnsi="Calibri" w:cs="Calibri"/>
          <w:b/>
          <w:bCs/>
          <w:color w:val="222222"/>
          <w:sz w:val="21"/>
          <w:szCs w:val="21"/>
          <w:shd w:val="clear" w:color="auto" w:fill="FEFEFE"/>
          <w:lang w:val="sv-SE" w:eastAsia="sv-SE"/>
        </w:rPr>
        <w:t>:</w:t>
      </w:r>
    </w:p>
    <w:p w:rsidR="00D16777" w:rsidRPr="00D16777" w:rsidRDefault="00D16777" w:rsidP="00D16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 w:eastAsia="sv-SE"/>
        </w:rPr>
      </w:pPr>
      <w:r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 w:eastAsia="sv-SE"/>
        </w:rPr>
        <w:t xml:space="preserve">Staffan </w:t>
      </w:r>
      <w:proofErr w:type="spellStart"/>
      <w:r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 w:eastAsia="sv-SE"/>
        </w:rPr>
        <w:t>Ahltin</w:t>
      </w:r>
      <w:proofErr w:type="spellEnd"/>
    </w:p>
    <w:p w:rsidR="00D16777" w:rsidRPr="00D16777" w:rsidRDefault="00D16777" w:rsidP="00D16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 w:eastAsia="sv-SE"/>
        </w:rPr>
      </w:pPr>
      <w:r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 w:eastAsia="sv-SE"/>
        </w:rPr>
        <w:t xml:space="preserve">M: </w:t>
      </w:r>
      <w:r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 w:eastAsia="sv-SE"/>
        </w:rPr>
        <w:t xml:space="preserve">Staffan.Ahltin@c2safety.com </w:t>
      </w:r>
    </w:p>
    <w:p w:rsidR="00D16777" w:rsidRPr="00D16777" w:rsidRDefault="00D16777" w:rsidP="00D16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 w:eastAsia="sv-SE"/>
        </w:rPr>
      </w:pPr>
      <w:r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 w:eastAsia="sv-SE"/>
        </w:rPr>
        <w:t xml:space="preserve">T: </w:t>
      </w:r>
      <w:r w:rsidRPr="00D16777"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 w:eastAsia="sv-SE"/>
        </w:rPr>
        <w:t>018-56 69 91</w:t>
      </w:r>
    </w:p>
    <w:p w:rsidR="00885264" w:rsidRPr="00885264" w:rsidRDefault="00885264" w:rsidP="001D20C5">
      <w:pPr>
        <w:pStyle w:val="Frval"/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</w:pPr>
    </w:p>
    <w:p w:rsidR="00D16777" w:rsidRDefault="00D16777" w:rsidP="001D20C5">
      <w:pPr>
        <w:pStyle w:val="Frval"/>
        <w:rPr>
          <w:rFonts w:ascii="Calibri" w:hAnsi="Calibri" w:cs="Calibri"/>
          <w:noProof/>
          <w:color w:val="222222"/>
          <w:sz w:val="21"/>
          <w:szCs w:val="21"/>
          <w:shd w:val="clear" w:color="auto" w:fill="FEFEFE"/>
          <w:lang w:val="sv-SE"/>
        </w:rPr>
      </w:pPr>
    </w:p>
    <w:p w:rsidR="008D458D" w:rsidRDefault="008D458D" w:rsidP="001D20C5">
      <w:pPr>
        <w:pStyle w:val="Frval"/>
        <w:rPr>
          <w:rFonts w:ascii="Calibri" w:hAnsi="Calibri" w:cs="Calibri"/>
          <w:noProof/>
          <w:color w:val="222222"/>
          <w:sz w:val="21"/>
          <w:szCs w:val="21"/>
          <w:shd w:val="clear" w:color="auto" w:fill="FEFEFE"/>
          <w:lang w:val="sv-SE"/>
        </w:rPr>
      </w:pPr>
    </w:p>
    <w:p w:rsidR="008D458D" w:rsidRDefault="008D458D" w:rsidP="001D20C5">
      <w:pPr>
        <w:pStyle w:val="Frval"/>
        <w:rPr>
          <w:rFonts w:ascii="Calibri" w:hAnsi="Calibri" w:cs="Calibri"/>
          <w:noProof/>
          <w:color w:val="222222"/>
          <w:sz w:val="21"/>
          <w:szCs w:val="21"/>
          <w:shd w:val="clear" w:color="auto" w:fill="FEFEFE"/>
          <w:lang w:val="sv-SE"/>
        </w:rPr>
      </w:pPr>
    </w:p>
    <w:p w:rsidR="00A43F77" w:rsidRDefault="00D16777" w:rsidP="001D20C5">
      <w:pPr>
        <w:pStyle w:val="Frval"/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</w:pPr>
      <w:r>
        <w:rPr>
          <w:rFonts w:ascii="Calibri" w:hAnsi="Calibri" w:cs="Calibri"/>
          <w:noProof/>
          <w:color w:val="222222"/>
          <w:sz w:val="21"/>
          <w:szCs w:val="21"/>
          <w:shd w:val="clear" w:color="auto" w:fill="FEFEFE"/>
          <w:lang w:val="sv-SE"/>
        </w:rPr>
        <w:lastRenderedPageBreak/>
        <w:drawing>
          <wp:inline distT="0" distB="0" distL="0" distR="0">
            <wp:extent cx="5391510" cy="313055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ssbild ledX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6" t="16161" r="5245" b="15615"/>
                    <a:stretch/>
                  </pic:blipFill>
                  <pic:spPr bwMode="auto">
                    <a:xfrm>
                      <a:off x="0" y="0"/>
                      <a:ext cx="5393575" cy="3131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777" w:rsidRPr="00885264" w:rsidRDefault="00D16777" w:rsidP="001D20C5">
      <w:pPr>
        <w:pStyle w:val="Frval"/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</w:pPr>
      <w:r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Foto: C2 </w:t>
      </w:r>
      <w:proofErr w:type="spellStart"/>
      <w:r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Vertical</w:t>
      </w:r>
      <w:proofErr w:type="spellEnd"/>
      <w:r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 xml:space="preserve"> </w:t>
      </w:r>
      <w:proofErr w:type="spellStart"/>
      <w:r>
        <w:rPr>
          <w:rFonts w:ascii="Calibri" w:hAnsi="Calibri" w:cs="Calibri"/>
          <w:color w:val="222222"/>
          <w:sz w:val="21"/>
          <w:szCs w:val="21"/>
          <w:shd w:val="clear" w:color="auto" w:fill="FEFEFE"/>
          <w:lang w:val="sv-SE"/>
        </w:rPr>
        <w:t>Safety</w:t>
      </w:r>
      <w:proofErr w:type="spellEnd"/>
    </w:p>
    <w:sectPr w:rsidR="00D16777" w:rsidRPr="00885264">
      <w:head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0642" w:rsidRDefault="001D20C5">
      <w:r>
        <w:separator/>
      </w:r>
    </w:p>
  </w:endnote>
  <w:endnote w:type="continuationSeparator" w:id="0">
    <w:p w:rsidR="00450642" w:rsidRDefault="001D2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0642" w:rsidRDefault="001D20C5">
      <w:r>
        <w:separator/>
      </w:r>
    </w:p>
  </w:footnote>
  <w:footnote w:type="continuationSeparator" w:id="0">
    <w:p w:rsidR="00450642" w:rsidRDefault="001D20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3AC5" w:rsidRDefault="008C7BEC">
    <w:r>
      <w:t xml:space="preserve">Press </w:t>
    </w:r>
    <w:r w:rsidR="00D16777">
      <w:t>4</w:t>
    </w:r>
    <w:r>
      <w:t xml:space="preserve"> mars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411A2"/>
    <w:multiLevelType w:val="hybridMultilevel"/>
    <w:tmpl w:val="9CCEF8EA"/>
    <w:lvl w:ilvl="0" w:tplc="A8E625AC">
      <w:numFmt w:val="bullet"/>
      <w:lvlText w:val="–"/>
      <w:lvlJc w:val="left"/>
      <w:pPr>
        <w:ind w:left="360" w:hanging="360"/>
      </w:pPr>
      <w:rPr>
        <w:rFonts w:ascii="Helvetica" w:eastAsia="Arial Unicode MS" w:hAnsi="Helvetica" w:cs="Helvetica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DB16D8"/>
    <w:multiLevelType w:val="hybridMultilevel"/>
    <w:tmpl w:val="9D18206A"/>
    <w:lvl w:ilvl="0" w:tplc="CD06EAF6">
      <w:start w:val="100"/>
      <w:numFmt w:val="bullet"/>
      <w:lvlText w:val="–"/>
      <w:lvlJc w:val="left"/>
      <w:pPr>
        <w:ind w:left="360" w:hanging="360"/>
      </w:pPr>
      <w:rPr>
        <w:rFonts w:ascii="Helvetica" w:eastAsia="Arial Unicode MS" w:hAnsi="Helvetica" w:cs="Helvetica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E769B2"/>
    <w:multiLevelType w:val="hybridMultilevel"/>
    <w:tmpl w:val="0A58263A"/>
    <w:lvl w:ilvl="0" w:tplc="12186B34">
      <w:numFmt w:val="bullet"/>
      <w:lvlText w:val="–"/>
      <w:lvlJc w:val="left"/>
      <w:pPr>
        <w:ind w:left="360" w:hanging="360"/>
      </w:pPr>
      <w:rPr>
        <w:rFonts w:ascii="Helvetica" w:eastAsia="Arial Unicode MS" w:hAnsi="Helvetica" w:cs="Helvetica" w:hint="default"/>
        <w:color w:val="222222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884A8D"/>
    <w:multiLevelType w:val="hybridMultilevel"/>
    <w:tmpl w:val="B576F98C"/>
    <w:lvl w:ilvl="0" w:tplc="9EC67BF4">
      <w:numFmt w:val="bullet"/>
      <w:lvlText w:val="–"/>
      <w:lvlJc w:val="left"/>
      <w:pPr>
        <w:ind w:left="360" w:hanging="360"/>
      </w:pPr>
      <w:rPr>
        <w:rFonts w:ascii="Helvetica" w:eastAsia="Arial Unicode MS" w:hAnsi="Helvetica" w:cs="Helvetica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D01FAC"/>
    <w:multiLevelType w:val="hybridMultilevel"/>
    <w:tmpl w:val="096E3F40"/>
    <w:lvl w:ilvl="0" w:tplc="5E4E483E">
      <w:numFmt w:val="bullet"/>
      <w:lvlText w:val="–"/>
      <w:lvlJc w:val="left"/>
      <w:pPr>
        <w:ind w:left="360" w:hanging="360"/>
      </w:pPr>
      <w:rPr>
        <w:rFonts w:ascii="Helvetica" w:eastAsia="Arial Unicode MS" w:hAnsi="Helvetica" w:cs="Helvetica" w:hint="default"/>
        <w:color w:val="222222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CFC2313"/>
    <w:multiLevelType w:val="hybridMultilevel"/>
    <w:tmpl w:val="4CF4BF1E"/>
    <w:lvl w:ilvl="0" w:tplc="B81A6BEA">
      <w:numFmt w:val="bullet"/>
      <w:lvlText w:val="–"/>
      <w:lvlJc w:val="left"/>
      <w:pPr>
        <w:ind w:left="360" w:hanging="360"/>
      </w:pPr>
      <w:rPr>
        <w:rFonts w:ascii="Helvetica" w:eastAsia="Arial Unicode MS" w:hAnsi="Helvetica" w:cs="Helvetica" w:hint="default"/>
        <w:color w:val="222222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B805E9C"/>
    <w:multiLevelType w:val="hybridMultilevel"/>
    <w:tmpl w:val="4B06AA06"/>
    <w:lvl w:ilvl="0" w:tplc="E8EEA090">
      <w:numFmt w:val="bullet"/>
      <w:lvlText w:val="–"/>
      <w:lvlJc w:val="left"/>
      <w:pPr>
        <w:ind w:left="360" w:hanging="360"/>
      </w:pPr>
      <w:rPr>
        <w:rFonts w:ascii="Helvetica" w:eastAsia="Arial Unicode MS" w:hAnsi="Helvetica" w:cs="Helvetica" w:hint="default"/>
        <w:color w:val="222222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AC5"/>
    <w:rsid w:val="000E56AB"/>
    <w:rsid w:val="001A577E"/>
    <w:rsid w:val="001D20C5"/>
    <w:rsid w:val="00211FB1"/>
    <w:rsid w:val="002429F4"/>
    <w:rsid w:val="002F2135"/>
    <w:rsid w:val="00425A8B"/>
    <w:rsid w:val="00450642"/>
    <w:rsid w:val="005449D6"/>
    <w:rsid w:val="006A3AC5"/>
    <w:rsid w:val="00885264"/>
    <w:rsid w:val="008C7BEC"/>
    <w:rsid w:val="008D458D"/>
    <w:rsid w:val="0097384F"/>
    <w:rsid w:val="00A333A8"/>
    <w:rsid w:val="00A43F77"/>
    <w:rsid w:val="00B56B5B"/>
    <w:rsid w:val="00B94E8F"/>
    <w:rsid w:val="00BE7BF9"/>
    <w:rsid w:val="00C322EE"/>
    <w:rsid w:val="00C751D4"/>
    <w:rsid w:val="00C91293"/>
    <w:rsid w:val="00D16777"/>
    <w:rsid w:val="00DA03B2"/>
    <w:rsid w:val="00DC1B6A"/>
    <w:rsid w:val="00DD6084"/>
    <w:rsid w:val="00FA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2225A"/>
  <w15:docId w15:val="{DA3CEB3A-1A5C-4688-A451-2CBFA9F0E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rval">
    <w:name w:val="Förval"/>
    <w:rPr>
      <w:rFonts w:ascii="Helvetica" w:hAnsi="Helvetica" w:cs="Arial Unicode MS"/>
      <w:color w:val="000000"/>
      <w:sz w:val="22"/>
      <w:szCs w:val="22"/>
      <w:lang w:val="en-US"/>
    </w:rPr>
  </w:style>
  <w:style w:type="paragraph" w:styleId="Sidhuvud">
    <w:name w:val="header"/>
    <w:basedOn w:val="Normal"/>
    <w:link w:val="SidhuvudChar"/>
    <w:uiPriority w:val="99"/>
    <w:unhideWhenUsed/>
    <w:rsid w:val="008C7BE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8C7BEC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8C7BE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7BEC"/>
    <w:rPr>
      <w:sz w:val="24"/>
      <w:szCs w:val="24"/>
      <w:lang w:val="en-US" w:eastAsia="en-US"/>
    </w:rPr>
  </w:style>
  <w:style w:type="character" w:styleId="Stark">
    <w:name w:val="Strong"/>
    <w:basedOn w:val="Standardstycketeckensnitt"/>
    <w:uiPriority w:val="22"/>
    <w:qFormat/>
    <w:rsid w:val="00DA03B2"/>
    <w:rPr>
      <w:b/>
      <w:bCs/>
    </w:rPr>
  </w:style>
  <w:style w:type="paragraph" w:styleId="Liststycke">
    <w:name w:val="List Paragraph"/>
    <w:basedOn w:val="Normal"/>
    <w:uiPriority w:val="34"/>
    <w:qFormat/>
    <w:rsid w:val="008852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3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446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Rosie Selgerudh</dc:creator>
  <cp:lastModifiedBy>Rosie Selgerudh</cp:lastModifiedBy>
  <cp:revision>2</cp:revision>
  <dcterms:created xsi:type="dcterms:W3CDTF">2020-03-04T08:39:00Z</dcterms:created>
  <dcterms:modified xsi:type="dcterms:W3CDTF">2020-03-04T08:39:00Z</dcterms:modified>
</cp:coreProperties>
</file>