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034090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  <w:r w:rsidRPr="00034090">
        <w:rPr>
          <w:rFonts w:ascii="Helvetica" w:hAnsi="Helvetica" w:cs="Helvetica"/>
          <w:b/>
          <w:noProof/>
          <w:lang w:val="en-US" w:eastAsia="en-US"/>
        </w:rPr>
        <w:t xml:space="preserve"> </w:t>
      </w:r>
    </w:p>
    <w:p w:rsidR="00580324" w:rsidRPr="00034090" w:rsidRDefault="00907ACF" w:rsidP="00580324">
      <w:pPr>
        <w:keepNext/>
        <w:spacing w:line="360" w:lineRule="auto"/>
        <w:ind w:right="1418"/>
        <w:outlineLvl w:val="1"/>
        <w:rPr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6704" behindDoc="1" locked="0" layoutInCell="1" allowOverlap="1" wp14:anchorId="14768097" wp14:editId="212FCE6A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034090">
        <w:rPr>
          <w:lang w:val="en-US"/>
        </w:rPr>
        <w:t xml:space="preserve"> </w:t>
      </w:r>
    </w:p>
    <w:p w:rsidR="00CC757B" w:rsidRDefault="001B2882" w:rsidP="00CC757B">
      <w:pPr>
        <w:pStyle w:val="Rubrik1"/>
        <w:ind w:right="2835"/>
        <w:rPr>
          <w:rFonts w:ascii="Helvetica" w:hAnsi="Helvetica" w:cs="Helvetica"/>
          <w:sz w:val="22"/>
          <w:szCs w:val="22"/>
          <w:lang w:val="en-US"/>
        </w:rPr>
      </w:pPr>
      <w:proofErr w:type="spellStart"/>
      <w:proofErr w:type="gramStart"/>
      <w:r>
        <w:rPr>
          <w:rFonts w:ascii="Helvetica" w:hAnsi="Helvetica" w:cs="Helvetica"/>
          <w:sz w:val="22"/>
          <w:szCs w:val="22"/>
          <w:lang w:val="en-US"/>
        </w:rPr>
        <w:t>Ny</w:t>
      </w:r>
      <w:proofErr w:type="spellEnd"/>
      <w:proofErr w:type="gramEnd"/>
      <w:r>
        <w:rPr>
          <w:rFonts w:ascii="Helvetica" w:hAnsi="Helvetica" w:cs="Helvetica"/>
          <w:sz w:val="22"/>
          <w:szCs w:val="22"/>
          <w:lang w:val="en-US"/>
        </w:rPr>
        <w:t xml:space="preserve"> generation </w:t>
      </w:r>
      <w:proofErr w:type="spellStart"/>
      <w:r>
        <w:rPr>
          <w:rFonts w:ascii="Helvetica" w:hAnsi="Helvetica" w:cs="Helvetica"/>
          <w:sz w:val="22"/>
          <w:szCs w:val="22"/>
          <w:lang w:val="en-US"/>
        </w:rPr>
        <w:t>Profinet</w:t>
      </w:r>
      <w:proofErr w:type="spellEnd"/>
      <w:r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en-US"/>
        </w:rPr>
        <w:t>Switchar</w:t>
      </w:r>
      <w:proofErr w:type="spellEnd"/>
    </w:p>
    <w:p w:rsidR="007A3509" w:rsidRPr="001B2882" w:rsidRDefault="001B2882" w:rsidP="007A3509">
      <w:pPr>
        <w:pStyle w:val="Rubrik1"/>
        <w:ind w:right="2835"/>
        <w:rPr>
          <w:rFonts w:ascii="Helvetica" w:eastAsia="Times New Roman" w:hAnsi="Helvetica" w:cs="Helvetica"/>
          <w:b w:val="0"/>
          <w:kern w:val="28"/>
          <w:lang w:val="sv-SE"/>
        </w:rPr>
      </w:pPr>
      <w:proofErr w:type="spellStart"/>
      <w:r w:rsidRPr="001B2882">
        <w:rPr>
          <w:rFonts w:ascii="Helvetica" w:eastAsia="Times New Roman" w:hAnsi="Helvetica" w:cs="Helvetica"/>
          <w:b w:val="0"/>
          <w:kern w:val="28"/>
          <w:lang w:val="sv-SE"/>
        </w:rPr>
        <w:t>Factory</w:t>
      </w:r>
      <w:proofErr w:type="spellEnd"/>
      <w:r w:rsidRPr="001B2882">
        <w:rPr>
          <w:rFonts w:ascii="Helvetica" w:eastAsia="Times New Roman" w:hAnsi="Helvetica" w:cs="Helvetica"/>
          <w:b w:val="0"/>
          <w:kern w:val="28"/>
          <w:lang w:val="sv-SE"/>
        </w:rPr>
        <w:t xml:space="preserve"> Line serien av </w:t>
      </w:r>
      <w:proofErr w:type="spellStart"/>
      <w:r w:rsidRPr="001B2882">
        <w:rPr>
          <w:rFonts w:ascii="Helvetica" w:eastAsia="Times New Roman" w:hAnsi="Helvetica" w:cs="Helvetica"/>
          <w:b w:val="0"/>
          <w:kern w:val="28"/>
          <w:lang w:val="sv-SE"/>
        </w:rPr>
        <w:t>Switchar</w:t>
      </w:r>
      <w:proofErr w:type="spellEnd"/>
      <w:r w:rsidRPr="001B2882">
        <w:rPr>
          <w:rFonts w:ascii="Helvetica" w:eastAsia="Times New Roman" w:hAnsi="Helvetica" w:cs="Helvetica"/>
          <w:b w:val="0"/>
          <w:kern w:val="28"/>
          <w:lang w:val="sv-SE"/>
        </w:rPr>
        <w:t xml:space="preserve"> </w:t>
      </w:r>
      <w:r w:rsidR="0071640E">
        <w:rPr>
          <w:rFonts w:ascii="Helvetica" w:eastAsia="Times New Roman" w:hAnsi="Helvetica" w:cs="Helvetica"/>
          <w:b w:val="0"/>
          <w:kern w:val="28"/>
          <w:lang w:val="sv-SE"/>
        </w:rPr>
        <w:t>i</w:t>
      </w:r>
      <w:r w:rsidRPr="001B2882">
        <w:rPr>
          <w:rFonts w:ascii="Helvetica" w:eastAsia="Times New Roman" w:hAnsi="Helvetica" w:cs="Helvetica"/>
          <w:b w:val="0"/>
          <w:kern w:val="28"/>
          <w:lang w:val="sv-SE"/>
        </w:rPr>
        <w:t xml:space="preserve"> 2000 serien har nu uppdaterats med</w:t>
      </w:r>
      <w:r w:rsidR="007A3509" w:rsidRPr="001B2882">
        <w:rPr>
          <w:rFonts w:ascii="Helvetica" w:eastAsia="Times New Roman" w:hAnsi="Helvetica" w:cs="Helvetica"/>
          <w:b w:val="0"/>
          <w:kern w:val="28"/>
          <w:lang w:val="sv-SE"/>
        </w:rPr>
        <w:t xml:space="preserve"> </w:t>
      </w:r>
      <w:r w:rsidR="0071640E">
        <w:rPr>
          <w:rFonts w:ascii="Helvetica" w:eastAsia="Times New Roman" w:hAnsi="Helvetica" w:cs="Helvetica"/>
          <w:b w:val="0"/>
          <w:kern w:val="28"/>
          <w:lang w:val="sv-SE"/>
        </w:rPr>
        <w:t xml:space="preserve">full </w:t>
      </w:r>
      <w:proofErr w:type="spellStart"/>
      <w:r w:rsidR="00034090" w:rsidRPr="001B2882">
        <w:rPr>
          <w:rFonts w:ascii="Helvetica" w:eastAsia="Times New Roman" w:hAnsi="Helvetica" w:cs="Helvetica"/>
          <w:b w:val="0"/>
          <w:kern w:val="28"/>
          <w:lang w:val="sv-SE"/>
        </w:rPr>
        <w:t>Profinet</w:t>
      </w:r>
      <w:r w:rsidRPr="001B2882">
        <w:rPr>
          <w:rFonts w:ascii="Helvetica" w:eastAsia="Times New Roman" w:hAnsi="Helvetica" w:cs="Helvetica"/>
          <w:b w:val="0"/>
          <w:kern w:val="28"/>
          <w:lang w:val="sv-SE"/>
        </w:rPr>
        <w:t>funktionalitet</w:t>
      </w:r>
      <w:proofErr w:type="spellEnd"/>
      <w:r w:rsidR="007A3509" w:rsidRPr="001B2882">
        <w:rPr>
          <w:rFonts w:ascii="Helvetica" w:eastAsia="Times New Roman" w:hAnsi="Helvetica" w:cs="Helvetica"/>
          <w:b w:val="0"/>
          <w:kern w:val="28"/>
          <w:lang w:val="sv-SE"/>
        </w:rPr>
        <w:t>.</w:t>
      </w:r>
    </w:p>
    <w:p w:rsidR="007A3509" w:rsidRPr="001B2882" w:rsidRDefault="007A3509" w:rsidP="007A3509">
      <w:pPr>
        <w:pStyle w:val="Rubrik1"/>
        <w:ind w:right="2835"/>
        <w:rPr>
          <w:rFonts w:ascii="Helvetica" w:eastAsia="Times New Roman" w:hAnsi="Helvetica" w:cs="Helvetica"/>
          <w:b w:val="0"/>
          <w:kern w:val="28"/>
          <w:lang w:val="sv-SE"/>
        </w:rPr>
      </w:pPr>
    </w:p>
    <w:p w:rsidR="001B2882" w:rsidRDefault="001B2882" w:rsidP="007A3509">
      <w:pPr>
        <w:pStyle w:val="Rubrik1"/>
        <w:ind w:right="2835"/>
        <w:rPr>
          <w:rFonts w:ascii="Helvetica" w:eastAsia="Times New Roman" w:hAnsi="Helvetica" w:cs="Helvetica"/>
          <w:b w:val="0"/>
          <w:kern w:val="28"/>
          <w:lang w:val="sv-SE"/>
        </w:rPr>
      </w:pPr>
      <w:r w:rsidRPr="001B2882">
        <w:rPr>
          <w:rFonts w:ascii="Helvetica" w:eastAsia="Times New Roman" w:hAnsi="Helvetica" w:cs="Helvetica"/>
          <w:b w:val="0"/>
          <w:kern w:val="28"/>
          <w:lang w:val="sv-SE"/>
        </w:rPr>
        <w:t xml:space="preserve">2200 och 2300 versionerna kan nu med en </w:t>
      </w:r>
      <w:proofErr w:type="spellStart"/>
      <w:r w:rsidRPr="001B2882">
        <w:rPr>
          <w:rFonts w:ascii="Helvetica" w:eastAsia="Times New Roman" w:hAnsi="Helvetica" w:cs="Helvetica"/>
          <w:b w:val="0"/>
          <w:kern w:val="28"/>
          <w:lang w:val="sv-SE"/>
        </w:rPr>
        <w:t>firmwa</w:t>
      </w:r>
      <w:r>
        <w:rPr>
          <w:rFonts w:ascii="Helvetica" w:eastAsia="Times New Roman" w:hAnsi="Helvetica" w:cs="Helvetica"/>
          <w:b w:val="0"/>
          <w:kern w:val="28"/>
          <w:lang w:val="sv-SE"/>
        </w:rPr>
        <w:t>re</w:t>
      </w:r>
      <w:proofErr w:type="spellEnd"/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 uppdatering stödja </w:t>
      </w:r>
      <w:proofErr w:type="spellStart"/>
      <w:r>
        <w:rPr>
          <w:rFonts w:ascii="Helvetica" w:eastAsia="Times New Roman" w:hAnsi="Helvetica" w:cs="Helvetica"/>
          <w:b w:val="0"/>
          <w:kern w:val="28"/>
          <w:lang w:val="sv-SE"/>
        </w:rPr>
        <w:t>Profinet</w:t>
      </w:r>
      <w:proofErr w:type="spellEnd"/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 </w:t>
      </w:r>
      <w:proofErr w:type="spellStart"/>
      <w:r w:rsidRPr="001B2882">
        <w:rPr>
          <w:rFonts w:ascii="Helvetica" w:eastAsia="Times New Roman" w:hAnsi="Helvetica" w:cs="Helvetica"/>
          <w:b w:val="0"/>
          <w:kern w:val="28"/>
          <w:lang w:val="sv-SE"/>
        </w:rPr>
        <w:t>Conformance</w:t>
      </w:r>
      <w:proofErr w:type="spellEnd"/>
      <w:r w:rsidRPr="001B2882">
        <w:rPr>
          <w:rFonts w:ascii="Helvetica" w:eastAsia="Times New Roman" w:hAnsi="Helvetica" w:cs="Helvetica"/>
          <w:b w:val="0"/>
          <w:kern w:val="28"/>
          <w:lang w:val="sv-SE"/>
        </w:rPr>
        <w:t xml:space="preserve"> Class B. Därmed kan </w:t>
      </w:r>
      <w:proofErr w:type="spellStart"/>
      <w:r w:rsidRPr="001B2882">
        <w:rPr>
          <w:rFonts w:ascii="Helvetica" w:eastAsia="Times New Roman" w:hAnsi="Helvetica" w:cs="Helvetica"/>
          <w:b w:val="0"/>
          <w:kern w:val="28"/>
          <w:lang w:val="sv-SE"/>
        </w:rPr>
        <w:t>switcharna</w:t>
      </w:r>
      <w:proofErr w:type="spellEnd"/>
      <w:r w:rsidRPr="001B2882">
        <w:rPr>
          <w:rFonts w:ascii="Helvetica" w:eastAsia="Times New Roman" w:hAnsi="Helvetica" w:cs="Helvetica"/>
          <w:b w:val="0"/>
          <w:kern w:val="28"/>
          <w:lang w:val="sv-SE"/>
        </w:rPr>
        <w:t xml:space="preserve"> integreras i nätverket direkt med programmeringsmjukvaran (TIA Portal, </w:t>
      </w:r>
      <w:proofErr w:type="spellStart"/>
      <w:r w:rsidRPr="001B2882">
        <w:rPr>
          <w:rFonts w:ascii="Helvetica" w:eastAsia="Times New Roman" w:hAnsi="Helvetica" w:cs="Helvetica"/>
          <w:b w:val="0"/>
          <w:kern w:val="28"/>
          <w:lang w:val="sv-SE"/>
        </w:rPr>
        <w:t>Codesys</w:t>
      </w:r>
      <w:proofErr w:type="spellEnd"/>
      <w:r w:rsidRPr="001B2882">
        <w:rPr>
          <w:rFonts w:ascii="Helvetica" w:eastAsia="Times New Roman" w:hAnsi="Helvetica" w:cs="Helvetica"/>
          <w:b w:val="0"/>
          <w:kern w:val="28"/>
          <w:lang w:val="sv-SE"/>
        </w:rPr>
        <w:t xml:space="preserve">, PC </w:t>
      </w:r>
      <w:proofErr w:type="spellStart"/>
      <w:r w:rsidRPr="001B2882">
        <w:rPr>
          <w:rFonts w:ascii="Helvetica" w:eastAsia="Times New Roman" w:hAnsi="Helvetica" w:cs="Helvetica"/>
          <w:b w:val="0"/>
          <w:kern w:val="28"/>
          <w:lang w:val="sv-SE"/>
        </w:rPr>
        <w:t>Worx</w:t>
      </w:r>
      <w:proofErr w:type="spellEnd"/>
      <w:r w:rsidRPr="001B2882">
        <w:rPr>
          <w:rFonts w:ascii="Helvetica" w:eastAsia="Times New Roman" w:hAnsi="Helvetica" w:cs="Helvetica"/>
          <w:b w:val="0"/>
          <w:kern w:val="28"/>
          <w:lang w:val="sv-SE"/>
        </w:rPr>
        <w:t xml:space="preserve"> </w:t>
      </w:r>
      <w:proofErr w:type="spellStart"/>
      <w:r w:rsidRPr="001B2882">
        <w:rPr>
          <w:rFonts w:ascii="Helvetica" w:eastAsia="Times New Roman" w:hAnsi="Helvetica" w:cs="Helvetica"/>
          <w:b w:val="0"/>
          <w:kern w:val="28"/>
          <w:lang w:val="sv-SE"/>
        </w:rPr>
        <w:t>etc</w:t>
      </w:r>
      <w:proofErr w:type="spellEnd"/>
      <w:r w:rsidRPr="001B2882">
        <w:rPr>
          <w:rFonts w:ascii="Helvetica" w:eastAsia="Times New Roman" w:hAnsi="Helvetica" w:cs="Helvetica"/>
          <w:b w:val="0"/>
          <w:kern w:val="28"/>
          <w:lang w:val="sv-SE"/>
        </w:rPr>
        <w:t>) och konfigureras där precis som ett “vanligt”</w:t>
      </w:r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 IO, genom att man </w:t>
      </w:r>
      <w:r w:rsidR="00BC2C04">
        <w:rPr>
          <w:rFonts w:ascii="Helvetica" w:eastAsia="Times New Roman" w:hAnsi="Helvetica" w:cs="Helvetica"/>
          <w:b w:val="0"/>
          <w:kern w:val="28"/>
          <w:lang w:val="sv-SE"/>
        </w:rPr>
        <w:t xml:space="preserve">precis som vanligt </w:t>
      </w:r>
      <w:r>
        <w:rPr>
          <w:rFonts w:ascii="Helvetica" w:eastAsia="Times New Roman" w:hAnsi="Helvetica" w:cs="Helvetica"/>
          <w:b w:val="0"/>
          <w:kern w:val="28"/>
          <w:lang w:val="sv-SE"/>
        </w:rPr>
        <w:t>importerar GSDML-filen</w:t>
      </w:r>
      <w:r w:rsidR="00BC2C04">
        <w:rPr>
          <w:rFonts w:ascii="Helvetica" w:eastAsia="Times New Roman" w:hAnsi="Helvetica" w:cs="Helvetica"/>
          <w:b w:val="0"/>
          <w:kern w:val="28"/>
          <w:lang w:val="sv-SE"/>
        </w:rPr>
        <w:t xml:space="preserve"> för </w:t>
      </w:r>
      <w:proofErr w:type="spellStart"/>
      <w:r w:rsidR="00BC2C04">
        <w:rPr>
          <w:rFonts w:ascii="Helvetica" w:eastAsia="Times New Roman" w:hAnsi="Helvetica" w:cs="Helvetica"/>
          <w:b w:val="0"/>
          <w:kern w:val="28"/>
          <w:lang w:val="sv-SE"/>
        </w:rPr>
        <w:t>switchen</w:t>
      </w:r>
      <w:proofErr w:type="spellEnd"/>
      <w:r>
        <w:rPr>
          <w:rFonts w:ascii="Helvetica" w:eastAsia="Times New Roman" w:hAnsi="Helvetica" w:cs="Helvetica"/>
          <w:b w:val="0"/>
          <w:kern w:val="28"/>
          <w:lang w:val="sv-SE"/>
        </w:rPr>
        <w:t>.</w:t>
      </w:r>
    </w:p>
    <w:p w:rsidR="001B2882" w:rsidRPr="001B2882" w:rsidRDefault="001B2882" w:rsidP="001B2882">
      <w:pPr>
        <w:rPr>
          <w:lang w:val="sv-SE"/>
        </w:rPr>
      </w:pPr>
    </w:p>
    <w:p w:rsidR="001B2882" w:rsidRDefault="001B2882" w:rsidP="007A3509">
      <w:pPr>
        <w:pStyle w:val="Rubrik1"/>
        <w:ind w:right="2835"/>
        <w:rPr>
          <w:rFonts w:ascii="Helvetica" w:eastAsia="Times New Roman" w:hAnsi="Helvetica" w:cs="Helvetica"/>
          <w:b w:val="0"/>
          <w:kern w:val="28"/>
          <w:lang w:val="sv-SE"/>
        </w:rPr>
      </w:pPr>
    </w:p>
    <w:p w:rsidR="00BC2C04" w:rsidRDefault="001B2882" w:rsidP="007A3509">
      <w:pPr>
        <w:pStyle w:val="Rubrik1"/>
        <w:ind w:right="2835"/>
        <w:rPr>
          <w:rFonts w:ascii="Helvetica" w:eastAsia="Times New Roman" w:hAnsi="Helvetica" w:cs="Helvetica"/>
          <w:b w:val="0"/>
          <w:kern w:val="28"/>
          <w:lang w:val="sv-SE"/>
        </w:rPr>
      </w:pPr>
      <w:r w:rsidRPr="001B2882">
        <w:rPr>
          <w:rFonts w:ascii="Helvetica" w:eastAsia="Times New Roman" w:hAnsi="Helvetica" w:cs="Helvetica"/>
          <w:b w:val="0"/>
          <w:kern w:val="28"/>
          <w:lang w:val="sv-SE"/>
        </w:rPr>
        <w:t>Den stora fördelen är att operatören</w:t>
      </w:r>
      <w:r w:rsidR="00BC2C04">
        <w:rPr>
          <w:rFonts w:ascii="Helvetica" w:eastAsia="Times New Roman" w:hAnsi="Helvetica" w:cs="Helvetica"/>
          <w:b w:val="0"/>
          <w:kern w:val="28"/>
          <w:lang w:val="sv-SE"/>
        </w:rPr>
        <w:t>/driftpersonal</w:t>
      </w:r>
      <w:r w:rsidRPr="001B2882">
        <w:rPr>
          <w:rFonts w:ascii="Helvetica" w:eastAsia="Times New Roman" w:hAnsi="Helvetica" w:cs="Helvetica"/>
          <w:b w:val="0"/>
          <w:kern w:val="28"/>
          <w:lang w:val="sv-SE"/>
        </w:rPr>
        <w:t xml:space="preserve"> inte längre behöver kunna konfigurera upp nätverket </w:t>
      </w:r>
      <w:r w:rsidR="00BC2C04">
        <w:rPr>
          <w:rFonts w:ascii="Helvetica" w:eastAsia="Times New Roman" w:hAnsi="Helvetica" w:cs="Helvetica"/>
          <w:b w:val="0"/>
          <w:kern w:val="28"/>
          <w:lang w:val="sv-SE"/>
        </w:rPr>
        <w:t xml:space="preserve">vid händelse av fel eftersom allt konfigurering kan ske automatiskt med </w:t>
      </w:r>
      <w:r w:rsidR="0071640E">
        <w:rPr>
          <w:rFonts w:ascii="Helvetica" w:eastAsia="Times New Roman" w:hAnsi="Helvetica" w:cs="Helvetica"/>
          <w:b w:val="0"/>
          <w:kern w:val="28"/>
          <w:lang w:val="sv-SE"/>
        </w:rPr>
        <w:t>styrsystemet. Detta</w:t>
      </w:r>
      <w:bookmarkStart w:id="1" w:name="_GoBack"/>
      <w:bookmarkEnd w:id="1"/>
      <w:r w:rsidR="00BC2C04">
        <w:rPr>
          <w:rFonts w:ascii="Helvetica" w:eastAsia="Times New Roman" w:hAnsi="Helvetica" w:cs="Helvetica"/>
          <w:b w:val="0"/>
          <w:kern w:val="28"/>
          <w:lang w:val="sv-SE"/>
        </w:rPr>
        <w:t xml:space="preserve"> förenklar handhavandet för användaren radikalt.</w:t>
      </w:r>
      <w:r w:rsidR="00BC2C04" w:rsidRPr="00BC2C04">
        <w:rPr>
          <w:rFonts w:ascii="Helvetica" w:eastAsia="Times New Roman" w:hAnsi="Helvetica" w:cs="Helvetica"/>
          <w:b w:val="0"/>
          <w:kern w:val="28"/>
          <w:lang w:val="sv-SE"/>
        </w:rPr>
        <w:t xml:space="preserve"> </w:t>
      </w:r>
    </w:p>
    <w:p w:rsidR="00BC2C04" w:rsidRPr="00BC2C04" w:rsidRDefault="00BC2C04" w:rsidP="00BC2C04">
      <w:pPr>
        <w:rPr>
          <w:lang w:val="sv-SE"/>
        </w:rPr>
      </w:pPr>
    </w:p>
    <w:p w:rsidR="00F4429F" w:rsidRPr="0071640E" w:rsidRDefault="00BC2C04" w:rsidP="007A3509">
      <w:pPr>
        <w:pStyle w:val="Rubrik1"/>
        <w:ind w:right="2835"/>
        <w:rPr>
          <w:rFonts w:ascii="Helvetica" w:eastAsia="Times New Roman" w:hAnsi="Helvetica" w:cs="Helvetica"/>
          <w:b w:val="0"/>
          <w:kern w:val="28"/>
          <w:lang w:val="en-US"/>
        </w:rPr>
      </w:pPr>
      <w:r w:rsidRPr="0071640E">
        <w:rPr>
          <w:rFonts w:ascii="Helvetica" w:eastAsia="Times New Roman" w:hAnsi="Helvetica" w:cs="Helvetica"/>
          <w:b w:val="0"/>
          <w:kern w:val="28"/>
          <w:lang w:val="en-US"/>
        </w:rPr>
        <w:t>Phoenix Contact AB</w:t>
      </w:r>
      <w:r w:rsidRPr="0071640E">
        <w:rPr>
          <w:rFonts w:ascii="Helvetica" w:eastAsia="Times New Roman" w:hAnsi="Helvetica" w:cs="Helvetica"/>
          <w:b w:val="0"/>
          <w:kern w:val="28"/>
          <w:lang w:val="en-US"/>
        </w:rPr>
        <w:br/>
      </w:r>
      <w:proofErr w:type="spellStart"/>
      <w:r w:rsidRPr="0071640E">
        <w:rPr>
          <w:rFonts w:ascii="Helvetica" w:eastAsia="Times New Roman" w:hAnsi="Helvetica" w:cs="Helvetica"/>
          <w:b w:val="0"/>
          <w:kern w:val="28"/>
          <w:lang w:val="en-US"/>
        </w:rPr>
        <w:t>Hemsida</w:t>
      </w:r>
      <w:proofErr w:type="spellEnd"/>
      <w:r w:rsidRPr="0071640E">
        <w:rPr>
          <w:rFonts w:ascii="Helvetica" w:eastAsia="Times New Roman" w:hAnsi="Helvetica" w:cs="Helvetica"/>
          <w:b w:val="0"/>
          <w:kern w:val="28"/>
          <w:lang w:val="en-US"/>
        </w:rPr>
        <w:t xml:space="preserve">: </w:t>
      </w:r>
      <w:hyperlink r:id="rId10" w:history="1">
        <w:r w:rsidRPr="0071640E">
          <w:rPr>
            <w:rStyle w:val="Hyperlnk"/>
            <w:rFonts w:ascii="Helvetica" w:eastAsia="Times New Roman" w:hAnsi="Helvetica" w:cs="Helvetica"/>
            <w:b w:val="0"/>
            <w:kern w:val="28"/>
            <w:lang w:val="en-US"/>
          </w:rPr>
          <w:t>www.phoenixcontact.se</w:t>
        </w:r>
      </w:hyperlink>
      <w:r w:rsidRPr="0071640E">
        <w:rPr>
          <w:rFonts w:ascii="Helvetica" w:eastAsia="Times New Roman" w:hAnsi="Helvetica" w:cs="Helvetica"/>
          <w:b w:val="0"/>
          <w:kern w:val="28"/>
          <w:lang w:val="en-US"/>
        </w:rPr>
        <w:br/>
        <w:t>Tel: 08-608 64 00</w:t>
      </w:r>
      <w:r w:rsidR="0071640E" w:rsidRPr="0071640E">
        <w:rPr>
          <w:rFonts w:ascii="Helvetica" w:eastAsia="Times New Roman" w:hAnsi="Helvetica" w:cs="Helvetica"/>
          <w:b w:val="0"/>
          <w:kern w:val="28"/>
          <w:lang w:val="en-US"/>
        </w:rPr>
        <w:br/>
        <w:t>Mail: info@phoenixcontact.se</w:t>
      </w:r>
    </w:p>
    <w:p w:rsidR="00BC2C04" w:rsidRPr="0071640E" w:rsidRDefault="00BC2C04" w:rsidP="00BC2C04">
      <w:pPr>
        <w:rPr>
          <w:lang w:val="en-US"/>
        </w:rPr>
      </w:pPr>
    </w:p>
    <w:p w:rsidR="007A3509" w:rsidRDefault="0071640E" w:rsidP="007A3509">
      <w:pPr>
        <w:spacing w:line="360" w:lineRule="auto"/>
        <w:rPr>
          <w:rFonts w:ascii="Helvetica" w:hAnsi="Helvetica"/>
          <w:lang w:eastAsia="ja-JP"/>
        </w:rPr>
      </w:pPr>
      <w:r>
        <w:rPr>
          <w:rFonts w:ascii="Helvetica" w:hAnsi="Helvetica"/>
          <w:b/>
        </w:rPr>
        <w:t xml:space="preserve">Bild: </w:t>
      </w:r>
      <w:r w:rsidR="00DF21A5">
        <w:rPr>
          <w:rFonts w:ascii="Helvetica" w:hAnsi="Helvetica"/>
          <w:b/>
        </w:rPr>
        <w:t>4</w:t>
      </w:r>
      <w:r w:rsidR="00911678">
        <w:rPr>
          <w:rFonts w:ascii="Helvetica" w:hAnsi="Helvetica"/>
          <w:b/>
        </w:rPr>
        <w:t>9</w:t>
      </w:r>
      <w:r w:rsidR="00561A22">
        <w:rPr>
          <w:rFonts w:ascii="Helvetica" w:hAnsi="Helvetica"/>
          <w:b/>
        </w:rPr>
        <w:t>9</w:t>
      </w:r>
      <w:r w:rsidR="00CC757B">
        <w:rPr>
          <w:rFonts w:ascii="Helvetica" w:hAnsi="Helvetica"/>
          <w:b/>
        </w:rPr>
        <w:t>8</w:t>
      </w:r>
      <w:r>
        <w:rPr>
          <w:rFonts w:ascii="Helvetica" w:hAnsi="Helvetica"/>
          <w:b/>
        </w:rPr>
        <w:t>.jpg</w:t>
      </w:r>
    </w:p>
    <w:p w:rsidR="005C67CD" w:rsidRDefault="005C67CD" w:rsidP="00A15E86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DejaVu Sans"/>
    <w:charset w:val="00"/>
    <w:family w:val="swiss"/>
    <w:pitch w:val="variable"/>
    <w:sig w:usb0="00000000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D851E0" w:rsidRDefault="001778E4">
    <w:pPr>
      <w:pStyle w:val="Sidfot"/>
      <w:jc w:val="center"/>
      <w:rPr>
        <w:rFonts w:ascii="PxC Helvetica" w:hAnsi="PxC Helvetica" w:cs="PxC Helvetica"/>
        <w:b/>
        <w:sz w:val="22"/>
        <w:lang w:val="en-US"/>
      </w:rPr>
    </w:pPr>
    <w:r w:rsidRPr="00D851E0">
      <w:rPr>
        <w:rFonts w:ascii="PxC Helvetica" w:hAnsi="PxC Helvetica" w:cs="PxC Helvetica"/>
        <w:b/>
        <w:sz w:val="22"/>
        <w:lang w:val="en-US"/>
      </w:rPr>
      <w:t xml:space="preserve">Phoenix Contact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="00D851E0" w:rsidRPr="00D851E0">
      <w:rPr>
        <w:rFonts w:ascii="PxC Helvetica" w:hAnsi="PxC Helvetica" w:cs="PxC Helvetica"/>
        <w:b/>
        <w:sz w:val="22"/>
        <w:lang w:val="en-US"/>
      </w:rPr>
      <w:t>Corporate Communications</w:t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="00D83661" w:rsidRPr="00D851E0">
      <w:rPr>
        <w:rFonts w:ascii="PxC Helvetica" w:hAnsi="PxC Helvetica" w:cs="PxC Helvetica"/>
        <w:b/>
        <w:sz w:val="22"/>
        <w:lang w:val="en-US"/>
      </w:rPr>
      <w:t xml:space="preserve">Eva von der </w:t>
    </w:r>
    <w:proofErr w:type="spellStart"/>
    <w:r w:rsidR="00D83661" w:rsidRPr="00D851E0">
      <w:rPr>
        <w:rFonts w:ascii="PxC Helvetica" w:hAnsi="PxC Helvetica" w:cs="PxC Helvetica"/>
        <w:b/>
        <w:sz w:val="22"/>
        <w:lang w:val="en-US"/>
      </w:rPr>
      <w:t>Weppen</w:t>
    </w:r>
    <w:proofErr w:type="spellEnd"/>
    <w:r w:rsidRPr="00D851E0">
      <w:rPr>
        <w:rFonts w:ascii="PxC Helvetica" w:hAnsi="PxC Helvetica" w:cs="PxC Helvetica"/>
        <w:b/>
        <w:sz w:val="22"/>
        <w:lang w:val="en-US"/>
      </w:rPr>
      <w:t xml:space="preserve"> M.A.</w:t>
    </w:r>
  </w:p>
  <w:p w:rsidR="001778E4" w:rsidRPr="00D707D4" w:rsidRDefault="001778E4">
    <w:pPr>
      <w:pStyle w:val="Sidfot"/>
      <w:jc w:val="center"/>
      <w:rPr>
        <w:rFonts w:ascii="PxC Helvetica" w:hAnsi="PxC Helvetica" w:cs="PxC Helvetica"/>
        <w:b/>
        <w:sz w:val="22"/>
        <w:lang w:val="en-GB"/>
      </w:rPr>
    </w:pPr>
    <w:r w:rsidRPr="007A3509">
      <w:rPr>
        <w:rFonts w:ascii="PxC Helvetica" w:hAnsi="PxC Helvetica" w:cs="PxC Helvetica"/>
        <w:b/>
        <w:sz w:val="22"/>
        <w:lang w:val="en-US"/>
      </w:rPr>
      <w:t>e-mail:</w:t>
    </w:r>
    <w:r w:rsidR="00D83661" w:rsidRPr="007A3509">
      <w:rPr>
        <w:rFonts w:ascii="PxC Helvetica" w:hAnsi="PxC Helvetica" w:cs="PxC Helvetica"/>
        <w:b/>
        <w:sz w:val="22"/>
        <w:lang w:val="en-US"/>
      </w:rPr>
      <w:t>eweppen</w:t>
    </w:r>
    <w:r w:rsidRPr="007A3509">
      <w:rPr>
        <w:rFonts w:ascii="PxC Helvetica" w:hAnsi="PxC Helvetica" w:cs="PxC Helvetica"/>
        <w:b/>
        <w:sz w:val="22"/>
        <w:lang w:val="en-US"/>
      </w:rPr>
      <w:t xml:space="preserve">@phoenixcontact.com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="007A3509" w:rsidRPr="007A3509">
      <w:rPr>
        <w:rFonts w:ascii="PxC Helvetica" w:hAnsi="PxC Helvetica" w:cs="PxC Helvetica"/>
        <w:b/>
        <w:sz w:val="22"/>
        <w:lang w:val="en-US"/>
      </w:rPr>
      <w:t xml:space="preserve"> Phone</w:t>
    </w:r>
    <w:r w:rsidRPr="007A3509">
      <w:rPr>
        <w:rFonts w:ascii="PxC Helvetica" w:hAnsi="PxC Helvetica" w:cs="PxC Helvetica"/>
        <w:b/>
        <w:sz w:val="22"/>
        <w:lang w:val="en-US"/>
      </w:rPr>
      <w:t xml:space="preserve"> </w:t>
    </w:r>
    <w:r w:rsidR="00824CE6">
      <w:rPr>
        <w:rFonts w:ascii="PxC Helvetica" w:hAnsi="PxC Helvetica" w:cs="PxC Helvetica"/>
        <w:b/>
        <w:sz w:val="22"/>
        <w:lang w:val="en-GB"/>
      </w:rPr>
      <w:t>+49 5235</w:t>
    </w:r>
    <w:r w:rsidRPr="00D707D4">
      <w:rPr>
        <w:rFonts w:ascii="PxC Helvetica" w:hAnsi="PxC Helvetica" w:cs="PxC Helvetica"/>
        <w:b/>
        <w:sz w:val="22"/>
        <w:lang w:val="en-GB"/>
      </w:rPr>
      <w:t xml:space="preserve"> 3-41</w:t>
    </w:r>
    <w:r w:rsidR="00D83661">
      <w:rPr>
        <w:rFonts w:ascii="PxC Helvetica" w:hAnsi="PxC Helvetica" w:cs="PxC Helvetica"/>
        <w:b/>
        <w:sz w:val="22"/>
        <w:lang w:val="en-GB"/>
      </w:rPr>
      <w:t>7</w:t>
    </w:r>
    <w:r w:rsidR="00774682">
      <w:rPr>
        <w:rFonts w:ascii="PxC Helvetica" w:hAnsi="PxC Helvetica" w:cs="PxC Helvetica"/>
        <w:b/>
        <w:sz w:val="22"/>
        <w:lang w:val="en-GB"/>
      </w:rPr>
      <w:t>1</w:t>
    </w:r>
    <w:r w:rsidR="00D83661">
      <w:rPr>
        <w:rFonts w:ascii="PxC Helvetica" w:hAnsi="PxC Helvetica" w:cs="PxC Helvetica"/>
        <w:b/>
        <w:sz w:val="22"/>
        <w:lang w:val="en-GB"/>
      </w:rPr>
      <w:t>3</w:t>
    </w:r>
    <w:r w:rsidRPr="00D707D4">
      <w:rPr>
        <w:rFonts w:ascii="PxC Helvetica" w:hAnsi="PxC Helvetica" w:cs="PxC Helvetica"/>
        <w:b/>
        <w:sz w:val="22"/>
        <w:lang w:val="en-GB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707D4">
      <w:rPr>
        <w:rFonts w:ascii="PxC Helvetica" w:hAnsi="PxC Helvetica" w:cs="PxC Helvetica"/>
        <w:b/>
        <w:sz w:val="22"/>
        <w:lang w:val="en-GB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7A3509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7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090"/>
    <w:rsid w:val="000341AB"/>
    <w:rsid w:val="0003500B"/>
    <w:rsid w:val="0003539B"/>
    <w:rsid w:val="0003648C"/>
    <w:rsid w:val="000365FE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713"/>
    <w:rsid w:val="000D595C"/>
    <w:rsid w:val="000D6194"/>
    <w:rsid w:val="000D7137"/>
    <w:rsid w:val="000D7E8C"/>
    <w:rsid w:val="000E0E4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2882"/>
    <w:rsid w:val="001B3B27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40E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509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4CE6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B7D"/>
    <w:rsid w:val="00955D43"/>
    <w:rsid w:val="00955EAB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2C04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2D00"/>
    <w:rsid w:val="00C3447F"/>
    <w:rsid w:val="00C345D3"/>
    <w:rsid w:val="00C35B7E"/>
    <w:rsid w:val="00C40C07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088E"/>
    <w:rsid w:val="00DF21A5"/>
    <w:rsid w:val="00DF2914"/>
    <w:rsid w:val="00DF2EA2"/>
    <w:rsid w:val="00DF313C"/>
    <w:rsid w:val="00DF34B5"/>
    <w:rsid w:val="00DF3D70"/>
    <w:rsid w:val="00DF44F3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ark">
    <w:name w:val="Strong"/>
    <w:basedOn w:val="Standardstycketeckensnit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ark">
    <w:name w:val="Strong"/>
    <w:basedOn w:val="Standardstycketeckensnit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hoenixcontact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D364-D0C0-4DA5-90A0-281E3074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New PROFINET versions for the 2200/2300 switch family</vt:lpstr>
      <vt:lpstr>Neue Switches für Profinet-Anwendungen</vt:lpstr>
      <vt:lpstr>Achema</vt:lpstr>
    </vt:vector>
  </TitlesOfParts>
  <Company>Phoenix Contact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PROFINET versions for the 2200/2300 switch family</dc:title>
  <dc:subject>New PROFINET versions for the 2200/2300 switch family</dc:subject>
  <dc:creator>PHOENIX CONTACT GmbH &amp; Co. KG</dc:creator>
  <cp:lastModifiedBy>Nils Eriksson</cp:lastModifiedBy>
  <cp:revision>2</cp:revision>
  <cp:lastPrinted>2017-11-13T07:23:00Z</cp:lastPrinted>
  <dcterms:created xsi:type="dcterms:W3CDTF">2018-01-29T12:21:00Z</dcterms:created>
  <dcterms:modified xsi:type="dcterms:W3CDTF">2018-01-29T12:21:00Z</dcterms:modified>
</cp:coreProperties>
</file>