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34DF" w14:textId="77777777" w:rsidR="00024CCB" w:rsidRPr="00517CC4" w:rsidRDefault="00024CCB" w:rsidP="00024CC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22"/>
          <w:szCs w:val="22"/>
        </w:rPr>
        <w:t xml:space="preserve">VEGA og </w:t>
      </w:r>
      <w:proofErr w:type="spellStart"/>
      <w:r>
        <w:rPr>
          <w:rFonts w:ascii="Verdana" w:hAnsi="Verdana"/>
          <w:sz w:val="22"/>
          <w:szCs w:val="22"/>
        </w:rPr>
        <w:t>Beatbox</w:t>
      </w:r>
      <w:proofErr w:type="spellEnd"/>
      <w:r>
        <w:rPr>
          <w:rFonts w:ascii="Verdana" w:hAnsi="Verdana"/>
          <w:sz w:val="22"/>
          <w:szCs w:val="22"/>
        </w:rPr>
        <w:t xml:space="preserve"> Concerts </w:t>
      </w:r>
      <w:r w:rsidRPr="00517CC4">
        <w:rPr>
          <w:rFonts w:ascii="Verdana" w:hAnsi="Verdana"/>
          <w:sz w:val="22"/>
          <w:szCs w:val="22"/>
        </w:rPr>
        <w:t>præsenterer</w:t>
      </w:r>
      <w:r w:rsidRPr="00517CC4">
        <w:rPr>
          <w:rFonts w:ascii="Verdana" w:hAnsi="Verdana"/>
        </w:rPr>
        <w:t xml:space="preserve"> </w:t>
      </w:r>
      <w:r>
        <w:rPr>
          <w:rFonts w:ascii="Verdana" w:hAnsi="Verdana"/>
          <w:b/>
          <w:sz w:val="32"/>
          <w:szCs w:val="32"/>
        </w:rPr>
        <w:br/>
      </w:r>
      <w:proofErr w:type="spellStart"/>
      <w:r w:rsidR="00AA20DE">
        <w:rPr>
          <w:rFonts w:ascii="Verdana" w:hAnsi="Verdana"/>
          <w:b/>
          <w:sz w:val="32"/>
          <w:szCs w:val="32"/>
        </w:rPr>
        <w:t>Lucius</w:t>
      </w:r>
      <w:proofErr w:type="spellEnd"/>
      <w:r w:rsidR="0069526D">
        <w:rPr>
          <w:rFonts w:ascii="Verdana" w:hAnsi="Verdana"/>
          <w:b/>
          <w:sz w:val="32"/>
          <w:szCs w:val="32"/>
        </w:rPr>
        <w:t>’</w:t>
      </w:r>
      <w:r w:rsidR="00AA20DE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="0069526D">
        <w:rPr>
          <w:rFonts w:ascii="Verdana" w:hAnsi="Verdana"/>
          <w:b/>
          <w:sz w:val="32"/>
          <w:szCs w:val="32"/>
        </w:rPr>
        <w:t>faverig</w:t>
      </w:r>
      <w:proofErr w:type="spellEnd"/>
      <w:r w:rsidR="0069526D">
        <w:rPr>
          <w:rFonts w:ascii="Verdana" w:hAnsi="Verdana"/>
          <w:b/>
          <w:sz w:val="32"/>
          <w:szCs w:val="32"/>
        </w:rPr>
        <w:t xml:space="preserve"> og fyrige 60’er-indiepop i VEGA </w:t>
      </w:r>
    </w:p>
    <w:p w14:paraId="0D9605CA" w14:textId="77777777" w:rsidR="00024CCB" w:rsidRPr="00517CC4" w:rsidRDefault="0069526D" w:rsidP="00024CCB">
      <w:pPr>
        <w:rPr>
          <w:rFonts w:ascii="Verdana" w:hAnsi="Verdana"/>
          <w:i/>
          <w:iCs/>
        </w:rPr>
      </w:pPr>
      <w:proofErr w:type="spellStart"/>
      <w:r>
        <w:rPr>
          <w:rFonts w:ascii="Verdana" w:hAnsi="Verdana" w:cs="Arial"/>
          <w:i/>
        </w:rPr>
        <w:t>Lucius</w:t>
      </w:r>
      <w:proofErr w:type="spellEnd"/>
      <w:r>
        <w:rPr>
          <w:rFonts w:ascii="Verdana" w:hAnsi="Verdana" w:cs="Arial"/>
          <w:i/>
        </w:rPr>
        <w:t xml:space="preserve"> er blevet kaldt en kombination af Arcade Fire og </w:t>
      </w:r>
      <w:proofErr w:type="spellStart"/>
      <w:r>
        <w:rPr>
          <w:rFonts w:ascii="Verdana" w:hAnsi="Verdana" w:cs="Arial"/>
          <w:i/>
        </w:rPr>
        <w:t>Haim</w:t>
      </w:r>
      <w:proofErr w:type="spellEnd"/>
      <w:r>
        <w:rPr>
          <w:rFonts w:ascii="Verdana" w:hAnsi="Verdana" w:cs="Arial"/>
          <w:i/>
        </w:rPr>
        <w:t xml:space="preserve">, så der er lækker </w:t>
      </w:r>
      <w:proofErr w:type="spellStart"/>
      <w:r>
        <w:rPr>
          <w:rFonts w:ascii="Verdana" w:hAnsi="Verdana" w:cs="Arial"/>
          <w:i/>
        </w:rPr>
        <w:t>indie</w:t>
      </w:r>
      <w:proofErr w:type="spellEnd"/>
      <w:r>
        <w:rPr>
          <w:rFonts w:ascii="Verdana" w:hAnsi="Verdana" w:cs="Arial"/>
          <w:i/>
        </w:rPr>
        <w:t xml:space="preserve">-pop i vente, når den </w:t>
      </w:r>
      <w:proofErr w:type="spellStart"/>
      <w:r>
        <w:rPr>
          <w:rFonts w:ascii="Verdana" w:hAnsi="Verdana" w:cs="Arial"/>
          <w:i/>
        </w:rPr>
        <w:t>stylede</w:t>
      </w:r>
      <w:proofErr w:type="spellEnd"/>
      <w:r>
        <w:rPr>
          <w:rFonts w:ascii="Verdana" w:hAnsi="Verdana" w:cs="Arial"/>
          <w:i/>
        </w:rPr>
        <w:t xml:space="preserve"> kvintet torsdag den 18. november indtager Lille </w:t>
      </w:r>
      <w:proofErr w:type="spellStart"/>
      <w:r>
        <w:rPr>
          <w:rFonts w:ascii="Verdana" w:hAnsi="Verdana" w:cs="Arial"/>
          <w:i/>
        </w:rPr>
        <w:t>VEGAs</w:t>
      </w:r>
      <w:proofErr w:type="spellEnd"/>
      <w:r>
        <w:rPr>
          <w:rFonts w:ascii="Verdana" w:hAnsi="Verdana" w:cs="Arial"/>
          <w:i/>
        </w:rPr>
        <w:t xml:space="preserve"> scene. </w:t>
      </w:r>
    </w:p>
    <w:p w14:paraId="4F68C164" w14:textId="77777777" w:rsidR="00024CCB" w:rsidRPr="00517CC4" w:rsidRDefault="00024CCB" w:rsidP="00024CCB">
      <w:pPr>
        <w:rPr>
          <w:rFonts w:ascii="Verdana" w:hAnsi="Verdana" w:cs="Arial"/>
          <w:b/>
        </w:rPr>
      </w:pPr>
    </w:p>
    <w:p w14:paraId="00CFFD36" w14:textId="77777777" w:rsidR="007F7700" w:rsidRDefault="0046012B" w:rsidP="00024CCB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Lyder som Arcade </w:t>
      </w:r>
      <w:proofErr w:type="spellStart"/>
      <w:r>
        <w:rPr>
          <w:rFonts w:ascii="Verdana" w:hAnsi="Verdana" w:cs="Arial"/>
          <w:b/>
        </w:rPr>
        <w:t>Haim</w:t>
      </w:r>
      <w:proofErr w:type="spellEnd"/>
    </w:p>
    <w:p w14:paraId="4631B8F7" w14:textId="15B90F6B" w:rsidR="00274AB3" w:rsidRDefault="00274AB3" w:rsidP="00024CC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Amerikanske </w:t>
      </w:r>
      <w:hyperlink r:id="rId5" w:history="1">
        <w:proofErr w:type="spellStart"/>
        <w:r w:rsidRPr="0069526D">
          <w:rPr>
            <w:rStyle w:val="Llink"/>
            <w:rFonts w:ascii="Verdana" w:hAnsi="Verdana" w:cs="Arial"/>
          </w:rPr>
          <w:t>Lucius</w:t>
        </w:r>
        <w:proofErr w:type="spellEnd"/>
      </w:hyperlink>
      <w:r>
        <w:rPr>
          <w:rFonts w:ascii="Verdana" w:hAnsi="Verdana" w:cs="Arial"/>
        </w:rPr>
        <w:t xml:space="preserve"> er en tredobbelt cocktail af</w:t>
      </w:r>
      <w:r w:rsidR="00EE40EE">
        <w:rPr>
          <w:rFonts w:ascii="Verdana" w:hAnsi="Verdana" w:cs="Arial"/>
        </w:rPr>
        <w:t xml:space="preserve"> 60’er</w:t>
      </w:r>
      <w:r>
        <w:rPr>
          <w:rFonts w:ascii="Verdana" w:hAnsi="Verdana" w:cs="Arial"/>
        </w:rPr>
        <w:t xml:space="preserve"> vokalharmonier, f</w:t>
      </w:r>
      <w:r w:rsidR="0082775D">
        <w:rPr>
          <w:rFonts w:ascii="Verdana" w:hAnsi="Verdana" w:cs="Arial"/>
        </w:rPr>
        <w:t>ængende hooks og danseinficeret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percussion</w:t>
      </w:r>
      <w:proofErr w:type="spellEnd"/>
      <w:r>
        <w:rPr>
          <w:rFonts w:ascii="Verdana" w:hAnsi="Verdana" w:cs="Arial"/>
        </w:rPr>
        <w:t>. Sammen med bandets ry for et uimodståeligt liveshow</w:t>
      </w:r>
      <w:r w:rsidR="00EE40EE">
        <w:rPr>
          <w:rFonts w:ascii="Verdana" w:hAnsi="Verdana" w:cs="Arial"/>
        </w:rPr>
        <w:t xml:space="preserve"> er det ikke svært at forstå, at Rolling Stone Magazine har kaldt dem ”det bedste band som du måske ikke har hørt endnu”. Engelske The Guardian kalder dem for </w:t>
      </w:r>
      <w:r w:rsidR="0082775D">
        <w:rPr>
          <w:rFonts w:ascii="Verdana" w:hAnsi="Verdana" w:cs="Arial"/>
        </w:rPr>
        <w:t>”</w:t>
      </w:r>
      <w:r w:rsidR="00EE40EE">
        <w:rPr>
          <w:rFonts w:ascii="Verdana" w:hAnsi="Verdana" w:cs="Arial"/>
        </w:rPr>
        <w:t xml:space="preserve">Arcade </w:t>
      </w:r>
      <w:proofErr w:type="spellStart"/>
      <w:r w:rsidR="00EE40EE">
        <w:rPr>
          <w:rFonts w:ascii="Verdana" w:hAnsi="Verdana" w:cs="Arial"/>
        </w:rPr>
        <w:t>Haim</w:t>
      </w:r>
      <w:proofErr w:type="spellEnd"/>
      <w:r w:rsidR="0082775D">
        <w:rPr>
          <w:rFonts w:ascii="Verdana" w:hAnsi="Verdana" w:cs="Arial"/>
        </w:rPr>
        <w:t>”</w:t>
      </w:r>
      <w:r w:rsidR="00EE40EE">
        <w:rPr>
          <w:rFonts w:ascii="Verdana" w:hAnsi="Verdana" w:cs="Arial"/>
        </w:rPr>
        <w:t xml:space="preserve">. </w:t>
      </w:r>
    </w:p>
    <w:p w14:paraId="7C91A5FB" w14:textId="77777777" w:rsidR="00EE40EE" w:rsidRDefault="00EE40EE" w:rsidP="00024CCB">
      <w:pPr>
        <w:rPr>
          <w:rFonts w:ascii="Verdana" w:hAnsi="Verdana" w:cs="Arial"/>
        </w:rPr>
      </w:pPr>
    </w:p>
    <w:p w14:paraId="7A999A12" w14:textId="1A89DBB6" w:rsidR="00EE40EE" w:rsidRDefault="00EE40EE" w:rsidP="00024CCB">
      <w:pPr>
        <w:rPr>
          <w:rFonts w:ascii="Verdana" w:hAnsi="Verdana" w:cs="Arial"/>
        </w:rPr>
      </w:pPr>
      <w:r>
        <w:rPr>
          <w:rFonts w:ascii="Verdana" w:hAnsi="Verdana" w:cs="Arial"/>
        </w:rPr>
        <w:t>Den musikalske legesyge er i hvert fald til stede</w:t>
      </w:r>
      <w:r w:rsidR="0082775D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og bandet har ligeså karismatiske frontkvinder som </w:t>
      </w:r>
      <w:proofErr w:type="spellStart"/>
      <w:r>
        <w:rPr>
          <w:rFonts w:ascii="Verdana" w:hAnsi="Verdana" w:cs="Arial"/>
        </w:rPr>
        <w:t>Haim</w:t>
      </w:r>
      <w:proofErr w:type="spellEnd"/>
      <w:r>
        <w:rPr>
          <w:rFonts w:ascii="Verdana" w:hAnsi="Verdana" w:cs="Arial"/>
        </w:rPr>
        <w:t xml:space="preserve"> i Jess Wolf og Holly </w:t>
      </w:r>
      <w:proofErr w:type="spellStart"/>
      <w:r>
        <w:rPr>
          <w:rFonts w:ascii="Verdana" w:hAnsi="Verdana" w:cs="Arial"/>
        </w:rPr>
        <w:t>Laessing</w:t>
      </w:r>
      <w:proofErr w:type="spellEnd"/>
      <w:r>
        <w:rPr>
          <w:rFonts w:ascii="Verdana" w:hAnsi="Verdana" w:cs="Arial"/>
        </w:rPr>
        <w:t xml:space="preserve">. </w:t>
      </w:r>
      <w:r w:rsidR="001C71AD">
        <w:rPr>
          <w:rFonts w:ascii="Verdana" w:hAnsi="Verdana" w:cs="Arial"/>
        </w:rPr>
        <w:t xml:space="preserve">Den </w:t>
      </w:r>
      <w:proofErr w:type="spellStart"/>
      <w:r w:rsidR="001C71AD">
        <w:rPr>
          <w:rFonts w:ascii="Verdana" w:hAnsi="Verdana" w:cs="Arial"/>
        </w:rPr>
        <w:t>hyperstylede</w:t>
      </w:r>
      <w:proofErr w:type="spellEnd"/>
      <w:r w:rsidR="001C71AD">
        <w:rPr>
          <w:rFonts w:ascii="Verdana" w:hAnsi="Verdana" w:cs="Arial"/>
        </w:rPr>
        <w:t xml:space="preserve"> kvintet</w:t>
      </w:r>
      <w:r>
        <w:rPr>
          <w:rFonts w:ascii="Verdana" w:hAnsi="Verdana" w:cs="Arial"/>
        </w:rPr>
        <w:t xml:space="preserve"> </w:t>
      </w:r>
      <w:r w:rsidR="001C71AD">
        <w:rPr>
          <w:rFonts w:ascii="Verdana" w:hAnsi="Verdana" w:cs="Arial"/>
        </w:rPr>
        <w:t>fuldendes af</w:t>
      </w:r>
      <w:r>
        <w:rPr>
          <w:rFonts w:ascii="Verdana" w:hAnsi="Verdana" w:cs="Arial"/>
        </w:rPr>
        <w:t xml:space="preserve"> multiinstrumentalister</w:t>
      </w:r>
      <w:r w:rsidR="0082775D">
        <w:rPr>
          <w:rFonts w:ascii="Verdana" w:hAnsi="Verdana" w:cs="Arial"/>
        </w:rPr>
        <w:t>ne</w:t>
      </w:r>
      <w:r>
        <w:rPr>
          <w:rFonts w:ascii="Verdana" w:hAnsi="Verdana" w:cs="Arial"/>
        </w:rPr>
        <w:t xml:space="preserve"> Andrew </w:t>
      </w:r>
      <w:proofErr w:type="spellStart"/>
      <w:r>
        <w:rPr>
          <w:rFonts w:ascii="Verdana" w:hAnsi="Verdana" w:cs="Arial"/>
        </w:rPr>
        <w:t>Burri</w:t>
      </w:r>
      <w:proofErr w:type="spellEnd"/>
      <w:r>
        <w:rPr>
          <w:rFonts w:ascii="Verdana" w:hAnsi="Verdana" w:cs="Arial"/>
        </w:rPr>
        <w:t>, Peter</w:t>
      </w:r>
      <w:r w:rsidR="001C71AD">
        <w:rPr>
          <w:rFonts w:ascii="Verdana" w:hAnsi="Verdana" w:cs="Arial"/>
        </w:rPr>
        <w:t xml:space="preserve"> </w:t>
      </w:r>
      <w:proofErr w:type="spellStart"/>
      <w:r w:rsidR="001C71AD">
        <w:rPr>
          <w:rFonts w:ascii="Verdana" w:hAnsi="Verdana" w:cs="Arial"/>
        </w:rPr>
        <w:t>Lalish</w:t>
      </w:r>
      <w:proofErr w:type="spellEnd"/>
      <w:r w:rsidR="001C71AD">
        <w:rPr>
          <w:rFonts w:ascii="Verdana" w:hAnsi="Verdana" w:cs="Arial"/>
        </w:rPr>
        <w:t xml:space="preserve"> og Dan </w:t>
      </w:r>
      <w:proofErr w:type="spellStart"/>
      <w:r w:rsidR="001C71AD">
        <w:rPr>
          <w:rFonts w:ascii="Verdana" w:hAnsi="Verdana" w:cs="Arial"/>
        </w:rPr>
        <w:t>Molad</w:t>
      </w:r>
      <w:proofErr w:type="spellEnd"/>
      <w:r w:rsidR="001C71AD">
        <w:rPr>
          <w:rFonts w:ascii="Verdana" w:hAnsi="Verdana" w:cs="Arial"/>
        </w:rPr>
        <w:t xml:space="preserve">. Sangerinderne er ikke tvillinger, men klæder sig ens og har samme frisure.  </w:t>
      </w:r>
      <w:bookmarkStart w:id="0" w:name="_GoBack"/>
      <w:bookmarkEnd w:id="0"/>
    </w:p>
    <w:p w14:paraId="71B8A989" w14:textId="77777777" w:rsidR="001C71AD" w:rsidRPr="0069526D" w:rsidRDefault="0069526D" w:rsidP="00024CCB">
      <w:pPr>
        <w:rPr>
          <w:rFonts w:ascii="Verdana" w:hAnsi="Verdana" w:cs="Arial"/>
          <w:b/>
        </w:rPr>
      </w:pPr>
      <w:r>
        <w:rPr>
          <w:rFonts w:ascii="Verdana" w:hAnsi="Verdana" w:cs="Arial"/>
        </w:rPr>
        <w:br/>
      </w:r>
      <w:r w:rsidRPr="0069526D">
        <w:rPr>
          <w:rFonts w:ascii="Verdana" w:hAnsi="Verdana" w:cs="Arial"/>
          <w:b/>
        </w:rPr>
        <w:t xml:space="preserve">Country og 60’er-pop </w:t>
      </w:r>
    </w:p>
    <w:p w14:paraId="544CD67E" w14:textId="58C6FE19" w:rsidR="00274AB3" w:rsidRDefault="001C71AD" w:rsidP="00024CCB">
      <w:pPr>
        <w:rPr>
          <w:rFonts w:ascii="Verdana" w:hAnsi="Verdana" w:cs="Arial"/>
        </w:rPr>
      </w:pPr>
      <w:r>
        <w:rPr>
          <w:rFonts w:ascii="Verdana" w:hAnsi="Verdana" w:cs="Arial"/>
        </w:rPr>
        <w:t>De to mødtes på college og flyttede efter endt skolegang sammen i Brooklyn i en gammel villa. Villaen var tilfældigvis en gammel musikskole samt studie</w:t>
      </w:r>
      <w:r w:rsidR="0082775D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og således var grundstene til </w:t>
      </w:r>
      <w:proofErr w:type="spellStart"/>
      <w:r>
        <w:rPr>
          <w:rFonts w:ascii="Verdana" w:hAnsi="Verdana" w:cs="Arial"/>
        </w:rPr>
        <w:t>Lucius</w:t>
      </w:r>
      <w:proofErr w:type="spellEnd"/>
      <w:r>
        <w:rPr>
          <w:rFonts w:ascii="Verdana" w:hAnsi="Verdana" w:cs="Arial"/>
        </w:rPr>
        <w:t xml:space="preserve"> lagt. Sidste år udkom deres debutalbum</w:t>
      </w:r>
      <w:r w:rsidR="0082775D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proofErr w:type="spellStart"/>
      <w:r w:rsidRPr="001C71AD">
        <w:rPr>
          <w:rFonts w:ascii="Verdana" w:hAnsi="Verdana" w:cs="Arial"/>
          <w:i/>
        </w:rPr>
        <w:t>Wildewoman</w:t>
      </w:r>
      <w:proofErr w:type="spellEnd"/>
      <w:r w:rsidR="0082775D">
        <w:rPr>
          <w:rFonts w:ascii="Verdana" w:hAnsi="Verdana" w:cs="Arial"/>
        </w:rPr>
        <w:t xml:space="preserve">, på </w:t>
      </w:r>
      <w:proofErr w:type="spellStart"/>
      <w:r w:rsidR="0082775D">
        <w:rPr>
          <w:rFonts w:ascii="Verdana" w:hAnsi="Verdana" w:cs="Arial"/>
        </w:rPr>
        <w:t>Mom</w:t>
      </w:r>
      <w:proofErr w:type="spellEnd"/>
      <w:r w:rsidR="0082775D">
        <w:rPr>
          <w:rFonts w:ascii="Verdana" w:hAnsi="Verdana" w:cs="Arial"/>
        </w:rPr>
        <w:t xml:space="preserve"> + Pop-</w:t>
      </w:r>
      <w:r>
        <w:rPr>
          <w:rFonts w:ascii="Verdana" w:hAnsi="Verdana" w:cs="Arial"/>
        </w:rPr>
        <w:t xml:space="preserve">selskabet, der også udgiver </w:t>
      </w:r>
      <w:proofErr w:type="spellStart"/>
      <w:r>
        <w:rPr>
          <w:rFonts w:ascii="Verdana" w:hAnsi="Verdana" w:cs="Arial"/>
        </w:rPr>
        <w:t>Flume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Polica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Sleigh</w:t>
      </w:r>
      <w:proofErr w:type="spellEnd"/>
      <w:r>
        <w:rPr>
          <w:rFonts w:ascii="Verdana" w:hAnsi="Verdana" w:cs="Arial"/>
        </w:rPr>
        <w:t xml:space="preserve"> Bells m.fl. Herpå finder man deres hidtil største hit</w:t>
      </w:r>
      <w:r w:rsidR="0082775D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”</w:t>
      </w:r>
      <w:hyperlink r:id="rId6" w:history="1">
        <w:proofErr w:type="spellStart"/>
        <w:r w:rsidRPr="0046012B">
          <w:rPr>
            <w:rStyle w:val="Llink"/>
            <w:rFonts w:ascii="Verdana" w:hAnsi="Verdana" w:cs="Arial"/>
          </w:rPr>
          <w:t>Turn</w:t>
        </w:r>
        <w:proofErr w:type="spellEnd"/>
        <w:r w:rsidRPr="0046012B">
          <w:rPr>
            <w:rStyle w:val="Llink"/>
            <w:rFonts w:ascii="Verdana" w:hAnsi="Verdana" w:cs="Arial"/>
          </w:rPr>
          <w:t xml:space="preserve"> It </w:t>
        </w:r>
        <w:proofErr w:type="spellStart"/>
        <w:r w:rsidRPr="0046012B">
          <w:rPr>
            <w:rStyle w:val="Llink"/>
            <w:rFonts w:ascii="Verdana" w:hAnsi="Verdana" w:cs="Arial"/>
          </w:rPr>
          <w:t>Around</w:t>
        </w:r>
        <w:proofErr w:type="spellEnd"/>
      </w:hyperlink>
      <w:r>
        <w:rPr>
          <w:rFonts w:ascii="Verdana" w:hAnsi="Verdana" w:cs="Arial"/>
        </w:rPr>
        <w:t>”, den tungt producer-læssede ”</w:t>
      </w:r>
      <w:hyperlink r:id="rId7" w:history="1">
        <w:r w:rsidRPr="0046012B">
          <w:rPr>
            <w:rStyle w:val="Llink"/>
            <w:rFonts w:ascii="Verdana" w:hAnsi="Verdana" w:cs="Arial"/>
          </w:rPr>
          <w:t>Hey, Doreen</w:t>
        </w:r>
      </w:hyperlink>
      <w:r>
        <w:rPr>
          <w:rFonts w:ascii="Verdana" w:hAnsi="Verdana" w:cs="Arial"/>
        </w:rPr>
        <w:t>” og den country-inspirerede ”</w:t>
      </w:r>
      <w:hyperlink r:id="rId8" w:history="1">
        <w:proofErr w:type="spellStart"/>
        <w:r w:rsidRPr="0046012B">
          <w:rPr>
            <w:rStyle w:val="Llink"/>
            <w:rFonts w:ascii="Verdana" w:hAnsi="Verdana" w:cs="Arial"/>
          </w:rPr>
          <w:t>Two</w:t>
        </w:r>
        <w:proofErr w:type="spellEnd"/>
        <w:r w:rsidRPr="0046012B">
          <w:rPr>
            <w:rStyle w:val="Llink"/>
            <w:rFonts w:ascii="Verdana" w:hAnsi="Verdana" w:cs="Arial"/>
          </w:rPr>
          <w:t xml:space="preserve"> of Us On The Run</w:t>
        </w:r>
      </w:hyperlink>
      <w:r>
        <w:rPr>
          <w:rFonts w:ascii="Verdana" w:hAnsi="Verdana" w:cs="Arial"/>
        </w:rPr>
        <w:t xml:space="preserve">”. </w:t>
      </w:r>
    </w:p>
    <w:p w14:paraId="22CD8501" w14:textId="77777777" w:rsidR="001C71AD" w:rsidRDefault="001C71AD" w:rsidP="00024CCB">
      <w:pPr>
        <w:rPr>
          <w:rFonts w:ascii="Verdana" w:hAnsi="Verdana" w:cs="Arial"/>
        </w:rPr>
      </w:pPr>
    </w:p>
    <w:p w14:paraId="41743A0D" w14:textId="0AA311A5" w:rsidR="007F7700" w:rsidRDefault="0046012B" w:rsidP="00024CC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Senest har bandet turneret med </w:t>
      </w:r>
      <w:proofErr w:type="spellStart"/>
      <w:r>
        <w:rPr>
          <w:rFonts w:ascii="Verdana" w:hAnsi="Verdana" w:cs="Arial"/>
        </w:rPr>
        <w:t>Tegan</w:t>
      </w:r>
      <w:proofErr w:type="spellEnd"/>
      <w:r>
        <w:rPr>
          <w:rFonts w:ascii="Verdana" w:hAnsi="Verdana" w:cs="Arial"/>
        </w:rPr>
        <w:t xml:space="preserve"> an</w:t>
      </w:r>
      <w:r w:rsidR="00B025C1">
        <w:rPr>
          <w:rFonts w:ascii="Verdana" w:hAnsi="Verdana" w:cs="Arial"/>
        </w:rPr>
        <w:t xml:space="preserve">d Sara og </w:t>
      </w:r>
      <w:proofErr w:type="spellStart"/>
      <w:r w:rsidR="00B025C1">
        <w:rPr>
          <w:rFonts w:ascii="Verdana" w:hAnsi="Verdana" w:cs="Arial"/>
        </w:rPr>
        <w:t>singer</w:t>
      </w:r>
      <w:proofErr w:type="spellEnd"/>
      <w:r w:rsidR="00B025C1">
        <w:rPr>
          <w:rFonts w:ascii="Verdana" w:hAnsi="Verdana" w:cs="Arial"/>
        </w:rPr>
        <w:t>/</w:t>
      </w:r>
      <w:proofErr w:type="spellStart"/>
      <w:r w:rsidR="00B025C1">
        <w:rPr>
          <w:rFonts w:ascii="Verdana" w:hAnsi="Verdana" w:cs="Arial"/>
        </w:rPr>
        <w:t>songwriteren</w:t>
      </w:r>
      <w:proofErr w:type="spellEnd"/>
      <w:r>
        <w:rPr>
          <w:rFonts w:ascii="Verdana" w:hAnsi="Verdana" w:cs="Arial"/>
        </w:rPr>
        <w:t xml:space="preserve"> City and </w:t>
      </w:r>
      <w:proofErr w:type="spellStart"/>
      <w:r>
        <w:rPr>
          <w:rFonts w:ascii="Verdana" w:hAnsi="Verdana" w:cs="Arial"/>
        </w:rPr>
        <w:t>Colour</w:t>
      </w:r>
      <w:proofErr w:type="spellEnd"/>
      <w:r>
        <w:rPr>
          <w:rFonts w:ascii="Verdana" w:hAnsi="Verdana" w:cs="Arial"/>
        </w:rPr>
        <w:t xml:space="preserve">. </w:t>
      </w:r>
    </w:p>
    <w:p w14:paraId="22E3D187" w14:textId="77777777" w:rsidR="00024CCB" w:rsidRDefault="00024CCB" w:rsidP="00024CCB">
      <w:pPr>
        <w:rPr>
          <w:rFonts w:ascii="Verdana" w:hAnsi="Verdana" w:cs="Arial"/>
        </w:rPr>
      </w:pPr>
    </w:p>
    <w:p w14:paraId="18E9E27D" w14:textId="77777777" w:rsidR="0069526D" w:rsidRDefault="0069526D" w:rsidP="00024CCB">
      <w:pPr>
        <w:rPr>
          <w:rFonts w:ascii="Verdana" w:hAnsi="Verdana" w:cs="Arial"/>
        </w:rPr>
      </w:pPr>
    </w:p>
    <w:p w14:paraId="5FA2A2F6" w14:textId="77777777" w:rsidR="00024CCB" w:rsidRPr="00517CC4" w:rsidRDefault="00024CCB" w:rsidP="00024CCB">
      <w:pPr>
        <w:rPr>
          <w:rFonts w:ascii="Verdana" w:hAnsi="Verdana" w:cs="Arial"/>
        </w:rPr>
      </w:pPr>
      <w:r w:rsidRPr="00517CC4">
        <w:rPr>
          <w:rFonts w:ascii="Verdana" w:hAnsi="Verdana" w:cs="Arial"/>
          <w:b/>
        </w:rPr>
        <w:t>Fakta om koncerten</w:t>
      </w:r>
      <w:r w:rsidRPr="00517CC4">
        <w:rPr>
          <w:rFonts w:ascii="Verdana" w:hAnsi="Verdana" w:cs="Arial"/>
        </w:rPr>
        <w:t>:</w:t>
      </w:r>
    </w:p>
    <w:p w14:paraId="7D529121" w14:textId="77777777" w:rsidR="00024CCB" w:rsidRPr="00517CC4" w:rsidRDefault="00024CCB" w:rsidP="00024CCB">
      <w:p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Lucius</w:t>
      </w:r>
      <w:proofErr w:type="spellEnd"/>
      <w:r w:rsidRPr="00517CC4">
        <w:rPr>
          <w:rFonts w:ascii="Verdana" w:hAnsi="Verdana" w:cs="Arial"/>
        </w:rPr>
        <w:t xml:space="preserve"> (US) </w:t>
      </w:r>
    </w:p>
    <w:p w14:paraId="6396900E" w14:textId="77777777" w:rsidR="00024CCB" w:rsidRPr="00517CC4" w:rsidRDefault="00024CCB" w:rsidP="00024CCB">
      <w:pPr>
        <w:rPr>
          <w:rFonts w:ascii="Verdana" w:hAnsi="Verdana" w:cs="Arial"/>
        </w:rPr>
      </w:pPr>
      <w:r>
        <w:rPr>
          <w:rFonts w:ascii="Verdana" w:hAnsi="Verdana" w:cs="Arial"/>
        </w:rPr>
        <w:t>Lørdag</w:t>
      </w:r>
      <w:r w:rsidRPr="00517CC4">
        <w:rPr>
          <w:rFonts w:ascii="Verdana" w:hAnsi="Verdana" w:cs="Arial"/>
        </w:rPr>
        <w:t xml:space="preserve"> den 18. </w:t>
      </w:r>
      <w:r>
        <w:rPr>
          <w:rFonts w:ascii="Verdana" w:hAnsi="Verdana" w:cs="Arial"/>
        </w:rPr>
        <w:t>oktober</w:t>
      </w:r>
      <w:r w:rsidRPr="00517CC4">
        <w:rPr>
          <w:rFonts w:ascii="Verdana" w:hAnsi="Verdana" w:cs="Arial"/>
        </w:rPr>
        <w:t xml:space="preserve"> kl. 21.00</w:t>
      </w:r>
    </w:p>
    <w:p w14:paraId="222146AC" w14:textId="77777777" w:rsidR="00024CCB" w:rsidRPr="00517CC4" w:rsidRDefault="00024CCB" w:rsidP="00024CCB">
      <w:pPr>
        <w:rPr>
          <w:rFonts w:ascii="Verdana" w:hAnsi="Verdana" w:cs="Arial"/>
        </w:rPr>
      </w:pPr>
      <w:r w:rsidRPr="00517CC4">
        <w:rPr>
          <w:rFonts w:ascii="Verdana" w:hAnsi="Verdana" w:cs="Arial"/>
        </w:rPr>
        <w:t xml:space="preserve">Lille VEGA, Enghavevej 40, 1674 København V </w:t>
      </w:r>
    </w:p>
    <w:p w14:paraId="71A1094D" w14:textId="77777777" w:rsidR="00024CCB" w:rsidRPr="000A2275" w:rsidRDefault="00024CCB" w:rsidP="00024CCB">
      <w:pPr>
        <w:rPr>
          <w:rFonts w:ascii="Verdana" w:hAnsi="Verdana" w:cs="Arial"/>
        </w:rPr>
      </w:pPr>
      <w:r>
        <w:rPr>
          <w:rFonts w:ascii="Verdana" w:hAnsi="Verdana" w:cs="Arial"/>
        </w:rPr>
        <w:t>Billetpris: 120</w:t>
      </w:r>
      <w:r w:rsidRPr="00517CC4">
        <w:rPr>
          <w:rFonts w:ascii="Verdana" w:hAnsi="Verdana" w:cs="Arial"/>
        </w:rPr>
        <w:t xml:space="preserve"> kr. + gebyr </w:t>
      </w:r>
      <w:r w:rsidRPr="00517CC4">
        <w:rPr>
          <w:rFonts w:ascii="Verdana" w:hAnsi="Verdana" w:cs="Arial"/>
        </w:rPr>
        <w:br/>
        <w:t xml:space="preserve">Billetsalget starter </w:t>
      </w:r>
      <w:r>
        <w:rPr>
          <w:rFonts w:ascii="Verdana" w:hAnsi="Verdana" w:cs="Arial"/>
        </w:rPr>
        <w:t>mandag den 23</w:t>
      </w:r>
      <w:r w:rsidRPr="00517CC4">
        <w:rPr>
          <w:rFonts w:ascii="Verdana" w:hAnsi="Verdana" w:cs="Arial"/>
        </w:rPr>
        <w:t xml:space="preserve">. juni via </w:t>
      </w:r>
      <w:proofErr w:type="spellStart"/>
      <w:r w:rsidRPr="00517CC4">
        <w:rPr>
          <w:rFonts w:ascii="Verdana" w:hAnsi="Verdana" w:cs="Arial"/>
        </w:rPr>
        <w:t>VEGAs</w:t>
      </w:r>
      <w:proofErr w:type="spellEnd"/>
      <w:r w:rsidRPr="00517CC4">
        <w:rPr>
          <w:rFonts w:ascii="Verdana" w:hAnsi="Verdana" w:cs="Arial"/>
        </w:rPr>
        <w:t xml:space="preserve"> hjemmeside</w:t>
      </w:r>
      <w:r>
        <w:rPr>
          <w:rFonts w:ascii="Verdana" w:hAnsi="Verdana" w:cs="Arial"/>
        </w:rPr>
        <w:t>, Billetlugen og i FONA</w:t>
      </w:r>
      <w:r w:rsidRPr="00517CC4">
        <w:rPr>
          <w:rFonts w:ascii="Verdana" w:hAnsi="Verdana" w:cs="Arial"/>
        </w:rPr>
        <w:t>.</w:t>
      </w:r>
    </w:p>
    <w:p w14:paraId="49EEC07D" w14:textId="77777777" w:rsidR="005B5851" w:rsidRDefault="005B5851"/>
    <w:p w14:paraId="675B5C71" w14:textId="77777777" w:rsidR="00024CCB" w:rsidRPr="00024CCB" w:rsidRDefault="00024CCB" w:rsidP="00024CCB">
      <w:pPr>
        <w:rPr>
          <w:rFonts w:ascii="Times" w:eastAsia="Times New Roman" w:hAnsi="Times" w:cs="Times New Roman"/>
          <w:sz w:val="20"/>
          <w:szCs w:val="20"/>
        </w:rPr>
      </w:pPr>
    </w:p>
    <w:p w14:paraId="36F63D82" w14:textId="77777777" w:rsidR="00024CCB" w:rsidRDefault="00024CCB"/>
    <w:sectPr w:rsidR="00024CCB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CB"/>
    <w:rsid w:val="00024CCB"/>
    <w:rsid w:val="001C71AD"/>
    <w:rsid w:val="00274AB3"/>
    <w:rsid w:val="002B7B1B"/>
    <w:rsid w:val="0046012B"/>
    <w:rsid w:val="005B5851"/>
    <w:rsid w:val="0069526D"/>
    <w:rsid w:val="007F7700"/>
    <w:rsid w:val="0082775D"/>
    <w:rsid w:val="00AA20DE"/>
    <w:rsid w:val="00B025C1"/>
    <w:rsid w:val="00E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EDF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7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2B7B1B"/>
  </w:style>
  <w:style w:type="character" w:styleId="Llink">
    <w:name w:val="Hyperlink"/>
    <w:basedOn w:val="Standardskrifttypeiafsnit"/>
    <w:uiPriority w:val="99"/>
    <w:unhideWhenUsed/>
    <w:rsid w:val="002B7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7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2B7B1B"/>
  </w:style>
  <w:style w:type="character" w:styleId="Llink">
    <w:name w:val="Hyperlink"/>
    <w:basedOn w:val="Standardskrifttypeiafsnit"/>
    <w:uiPriority w:val="99"/>
    <w:unhideWhenUsed/>
    <w:rsid w:val="002B7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19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ilovelucius?fref=ts" TargetMode="External"/><Relationship Id="rId6" Type="http://schemas.openxmlformats.org/officeDocument/2006/relationships/hyperlink" Target="http://www.youtube.com/watch?v=4QSF8bgqgC4" TargetMode="External"/><Relationship Id="rId7" Type="http://schemas.openxmlformats.org/officeDocument/2006/relationships/hyperlink" Target="http://www.youtube.com/watch?v=gvfWIwp2Gfc" TargetMode="External"/><Relationship Id="rId8" Type="http://schemas.openxmlformats.org/officeDocument/2006/relationships/hyperlink" Target="http://www.youtube.com/watch?v=2t4bgrSKID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1717</Characters>
  <Application>Microsoft Macintosh Word</Application>
  <DocSecurity>0</DocSecurity>
  <Lines>14</Lines>
  <Paragraphs>3</Paragraphs>
  <ScaleCrop>false</ScaleCrop>
  <Company>VEGA - Musikkens Hus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5</cp:revision>
  <cp:lastPrinted>2014-06-18T13:25:00Z</cp:lastPrinted>
  <dcterms:created xsi:type="dcterms:W3CDTF">2014-06-18T11:23:00Z</dcterms:created>
  <dcterms:modified xsi:type="dcterms:W3CDTF">2014-06-19T09:45:00Z</dcterms:modified>
</cp:coreProperties>
</file>