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3EAF2C3E"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B334FF">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C73224">
        <w:rPr>
          <w:rFonts w:ascii="Arial" w:hAnsi="Arial" w:cs="Arial"/>
          <w:noProof/>
          <w:color w:val="141414"/>
          <w:sz w:val="16"/>
          <w:szCs w:val="16"/>
          <w:lang w:val="en-US"/>
        </w:rPr>
        <w:t>10</w:t>
      </w:r>
      <w:r w:rsidR="00FE52CF" w:rsidRPr="000B4EBC">
        <w:rPr>
          <w:rFonts w:ascii="Arial" w:hAnsi="Arial" w:cs="Arial"/>
          <w:noProof/>
          <w:color w:val="141414"/>
          <w:sz w:val="16"/>
          <w:szCs w:val="16"/>
          <w:lang w:val="en-US"/>
        </w:rPr>
        <w:t>-</w:t>
      </w:r>
      <w:r w:rsidR="00C73224">
        <w:rPr>
          <w:rFonts w:ascii="Arial" w:hAnsi="Arial" w:cs="Arial"/>
          <w:noProof/>
          <w:color w:val="141414"/>
          <w:sz w:val="16"/>
          <w:szCs w:val="16"/>
          <w:lang w:val="en-US"/>
        </w:rPr>
        <w:t>2024</w:t>
      </w:r>
    </w:p>
    <w:p w14:paraId="20C3E681" w14:textId="77777777" w:rsidR="004D7147" w:rsidRDefault="00F1131C" w:rsidP="00BE4DC9">
      <w:pPr>
        <w:pStyle w:val="Brdtextmedindrag"/>
        <w:spacing w:line="240" w:lineRule="auto"/>
        <w:ind w:firstLine="0"/>
        <w:rPr>
          <w:rFonts w:ascii="Arial Black" w:eastAsia="Times New Roman" w:hAnsi="Arial Black"/>
          <w:bCs/>
          <w:sz w:val="32"/>
          <w:szCs w:val="32"/>
          <w:lang w:val="en-US"/>
        </w:rPr>
      </w:pPr>
      <w:r w:rsidRPr="00F1131C">
        <w:rPr>
          <w:rFonts w:ascii="Arial Black" w:eastAsia="Times New Roman" w:hAnsi="Arial Black"/>
          <w:bCs/>
          <w:sz w:val="32"/>
          <w:szCs w:val="32"/>
          <w:lang w:val="en-US"/>
        </w:rPr>
        <w:t>For all excavator enthusiasts - the fall 2024 issue of Tilt &amp; Rotate is out now!</w:t>
      </w:r>
    </w:p>
    <w:p w14:paraId="2BDDB587" w14:textId="77777777" w:rsidR="004D7147" w:rsidRPr="004D7147" w:rsidRDefault="004D7147" w:rsidP="00BE4DC9">
      <w:pPr>
        <w:pStyle w:val="Brdtextmedindrag"/>
        <w:spacing w:line="240" w:lineRule="auto"/>
        <w:ind w:firstLine="0"/>
        <w:rPr>
          <w:rFonts w:ascii="Arial Black" w:eastAsia="Times New Roman" w:hAnsi="Arial Black"/>
          <w:bCs/>
          <w:sz w:val="24"/>
          <w:lang w:val="en-US"/>
        </w:rPr>
      </w:pPr>
    </w:p>
    <w:p w14:paraId="1AA193D6" w14:textId="166E9884" w:rsidR="004D7147" w:rsidRPr="004D7147" w:rsidRDefault="004D7147" w:rsidP="00BE4DC9">
      <w:pPr>
        <w:pStyle w:val="Brdtextmedindrag"/>
        <w:spacing w:line="240" w:lineRule="auto"/>
        <w:ind w:firstLine="0"/>
        <w:rPr>
          <w:b/>
          <w:bCs/>
          <w:sz w:val="20"/>
          <w:szCs w:val="20"/>
          <w:lang w:val="en-US" w:eastAsia="en-GB" w:bidi="en-GB"/>
        </w:rPr>
      </w:pPr>
      <w:r w:rsidRPr="004D7147">
        <w:rPr>
          <w:b/>
          <w:bCs/>
          <w:sz w:val="24"/>
          <w:lang w:val="en-US" w:eastAsia="en-GB" w:bidi="en-GB"/>
        </w:rPr>
        <w:t>Our latest issue of Tilt &amp; Rotate is out on the market. Tilt &amp; Rotate is the magazine that brings you news, exclusive interviews, and up-to-date information on the latest innovations at engcon and in the excavator industry.</w:t>
      </w:r>
    </w:p>
    <w:p w14:paraId="43B1362F" w14:textId="77777777"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In our fall issue you can enjoy reading about new products, exclusive interviews with our end customers who tell us how engcon products help them dig smarter and more efficiently and about engcon's strategic investments to change the digging world.</w:t>
      </w:r>
    </w:p>
    <w:p w14:paraId="007880D2" w14:textId="5C3F373E" w:rsidR="004D7147" w:rsidRPr="00987249"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 xml:space="preserve">In the latest issue catch up with: engcon's investment in Japan – an exciting country where we have now signed a strategic agreement to extend our sales channels. In April, Intermat 2024 was held in Paris - of course engcon was there and received a lot of interest to test our products. </w:t>
      </w:r>
      <w:r w:rsidRPr="00987249">
        <w:rPr>
          <w:rFonts w:ascii="Arial" w:eastAsia="Cambria" w:hAnsi="Arial" w:cs="Times New Roman"/>
          <w:sz w:val="24"/>
          <w:szCs w:val="24"/>
          <w:lang w:val="en-US" w:eastAsia="en-GB" w:bidi="en-GB"/>
        </w:rPr>
        <w:t xml:space="preserve">You can also read more about our collaboration with the </w:t>
      </w:r>
      <w:r w:rsidR="00AC1E4D" w:rsidRPr="00AC1E4D">
        <w:rPr>
          <w:rFonts w:ascii="Arial" w:eastAsia="Cambria" w:hAnsi="Arial" w:cs="Times New Roman"/>
          <w:sz w:val="24"/>
          <w:szCs w:val="24"/>
          <w:lang w:val="en-US" w:eastAsia="en-GB" w:bidi="en-GB"/>
        </w:rPr>
        <w:t xml:space="preserve">Construction Equipment Dealer Team (CE Dealer Team) </w:t>
      </w:r>
      <w:r w:rsidRPr="00987249">
        <w:rPr>
          <w:rFonts w:ascii="Arial" w:eastAsia="Cambria" w:hAnsi="Arial" w:cs="Times New Roman"/>
          <w:sz w:val="24"/>
          <w:szCs w:val="24"/>
          <w:lang w:val="en-US" w:eastAsia="en-GB" w:bidi="en-GB"/>
        </w:rPr>
        <w:t>– drivers Klara Andersson and Niclas Grönholm, who have conquered the FIA World Rallycross Championship with their electric rallycross cars for the third year in a row.</w:t>
      </w:r>
    </w:p>
    <w:p w14:paraId="29F2A04D" w14:textId="77777777"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We are very happy to present our readers with a new issue of Tilt &amp; Rotate, convinced that the content will be exciting reading for anyone who shares our interest in engcon, excavators and tools, says Viktoria Winberg, editor at Tilt &amp; Rotate.</w:t>
      </w:r>
    </w:p>
    <w:p w14:paraId="5BFC83A9" w14:textId="77777777"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As a further step towards sustainability, the latest issue is available digitally.</w:t>
      </w:r>
    </w:p>
    <w:p w14:paraId="0153E000" w14:textId="47C2091F"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hyperlink r:id="rId10" w:history="1">
        <w:r w:rsidRPr="00987249">
          <w:rPr>
            <w:rStyle w:val="Hyperlnk"/>
            <w:rFonts w:eastAsia="Cambria" w:cs="Times New Roman"/>
            <w:sz w:val="24"/>
            <w:szCs w:val="24"/>
            <w:lang w:val="en-US" w:eastAsia="en-GB" w:bidi="en-GB"/>
          </w:rPr>
          <w:t>You can find the fall 2024 issue here</w:t>
        </w:r>
      </w:hyperlink>
      <w:r w:rsidR="00987249">
        <w:rPr>
          <w:rFonts w:ascii="Arial" w:eastAsia="Cambria" w:hAnsi="Arial" w:cs="Times New Roman"/>
          <w:sz w:val="24"/>
          <w:szCs w:val="24"/>
          <w:lang w:val="en-US" w:eastAsia="en-GB" w:bidi="en-GB"/>
        </w:rPr>
        <w:t>.</w:t>
      </w:r>
    </w:p>
    <w:p w14:paraId="76A4B29F" w14:textId="77777777" w:rsidR="00880F2D"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Thank you for supporting our sustainability initiative.</w:t>
      </w:r>
    </w:p>
    <w:p w14:paraId="38081E15" w14:textId="77777777" w:rsidR="00C3797C" w:rsidRPr="00AC1E4D" w:rsidRDefault="00C3797C" w:rsidP="00BE4DC9">
      <w:pPr>
        <w:spacing w:before="240" w:after="240" w:line="240" w:lineRule="auto"/>
        <w:rPr>
          <w:rFonts w:ascii="Arial" w:eastAsia="Times New Roman" w:hAnsi="Arial" w:cs="Times New Roman"/>
          <w:b/>
          <w:bCs/>
          <w:color w:val="000000"/>
          <w:sz w:val="28"/>
          <w:szCs w:val="26"/>
          <w:lang w:val="en-US" w:eastAsia="en-GB" w:bidi="en-GB"/>
        </w:rPr>
      </w:pPr>
      <w:r w:rsidRPr="00AC1E4D">
        <w:rPr>
          <w:rFonts w:ascii="Arial" w:eastAsia="Times New Roman" w:hAnsi="Arial" w:cs="Times New Roman"/>
          <w:b/>
          <w:bCs/>
          <w:color w:val="000000"/>
          <w:sz w:val="28"/>
          <w:szCs w:val="26"/>
          <w:lang w:val="en-US" w:eastAsia="en-GB" w:bidi="en-GB"/>
        </w:rPr>
        <w:t>About Tilt &amp; Rotate</w:t>
      </w:r>
    </w:p>
    <w:p w14:paraId="047A72EA" w14:textId="2DE60956" w:rsidR="004C36B7" w:rsidRPr="00BE4DC9" w:rsidRDefault="00BE4DC9" w:rsidP="00BE4DC9">
      <w:pPr>
        <w:pStyle w:val="Brdtextmedindrag"/>
        <w:spacing w:line="240" w:lineRule="auto"/>
        <w:ind w:firstLine="0"/>
        <w:rPr>
          <w:color w:val="FF0000"/>
          <w:sz w:val="20"/>
          <w:szCs w:val="20"/>
          <w:lang w:val="en-US" w:eastAsia="en-GB" w:bidi="en-GB"/>
        </w:rPr>
      </w:pPr>
      <w:r w:rsidRPr="00BE4DC9">
        <w:rPr>
          <w:sz w:val="24"/>
          <w:lang w:val="en-US" w:eastAsia="en-GB" w:bidi="en-GB"/>
        </w:rPr>
        <w:t>Tilt &amp; Rotate is the leading magazine for engcon enthusiasts and anyone interested in the latest innovations in the excavator industry. With in-depth reporting, exclusive interviews and practical tips, the magazine is an indispensable resource for anyone who wants to stay up-to-date on industry developments.</w:t>
      </w:r>
    </w:p>
    <w:p w14:paraId="2CF24844" w14:textId="77777777" w:rsidR="00DC0A40" w:rsidRPr="00BE4DC9" w:rsidRDefault="00DC0A40" w:rsidP="007D183B">
      <w:pPr>
        <w:pStyle w:val="Brdtextmedindrag"/>
        <w:ind w:firstLine="0"/>
        <w:rPr>
          <w:color w:val="FF0000"/>
          <w:sz w:val="20"/>
          <w:szCs w:val="20"/>
          <w:lang w:val="en-US" w:eastAsia="en-GB" w:bidi="en-GB"/>
        </w:rPr>
      </w:pPr>
    </w:p>
    <w:p w14:paraId="3CB1F0AF" w14:textId="77777777" w:rsidR="00DC0A40" w:rsidRDefault="00DC0A40" w:rsidP="007D183B">
      <w:pPr>
        <w:pStyle w:val="Brdtextmedindrag"/>
        <w:ind w:firstLine="0"/>
        <w:rPr>
          <w:color w:val="FF0000"/>
          <w:sz w:val="20"/>
          <w:szCs w:val="20"/>
          <w:lang w:val="en-US" w:eastAsia="en-GB" w:bidi="en-GB"/>
        </w:rPr>
      </w:pPr>
    </w:p>
    <w:p w14:paraId="442BC92B" w14:textId="77777777" w:rsidR="00BE4DC9" w:rsidRPr="00CE7F2D" w:rsidRDefault="00BE4DC9" w:rsidP="007D183B">
      <w:pPr>
        <w:pStyle w:val="Brdtextmedindrag"/>
        <w:ind w:firstLine="0"/>
        <w:rPr>
          <w:color w:val="FF0000"/>
          <w:sz w:val="20"/>
          <w:szCs w:val="20"/>
          <w:lang w:val="en-US" w:eastAsia="en-GB" w:bidi="en-GB"/>
        </w:rPr>
      </w:pPr>
    </w:p>
    <w:p w14:paraId="5B3CCD43" w14:textId="77777777" w:rsidR="00A47C38" w:rsidRDefault="00A47C38" w:rsidP="007D183B">
      <w:pPr>
        <w:pStyle w:val="Brdtextmedindrag"/>
        <w:ind w:firstLine="0"/>
        <w:rPr>
          <w:color w:val="FF0000"/>
          <w:sz w:val="20"/>
          <w:szCs w:val="20"/>
          <w:lang w:val="en-US" w:eastAsia="en-GB" w:bidi="en-GB"/>
        </w:rPr>
      </w:pPr>
    </w:p>
    <w:p w14:paraId="2EBFCE92" w14:textId="77777777" w:rsidR="000034F2" w:rsidRPr="00CE7F2D" w:rsidRDefault="000034F2" w:rsidP="007D183B">
      <w:pPr>
        <w:pStyle w:val="Brdtextmedindrag"/>
        <w:ind w:firstLine="0"/>
        <w:rPr>
          <w:color w:val="FF0000"/>
          <w:sz w:val="20"/>
          <w:szCs w:val="20"/>
          <w:lang w:val="en-US" w:eastAsia="en-GB" w:bidi="en-GB"/>
        </w:rPr>
      </w:pPr>
    </w:p>
    <w:p w14:paraId="5177DDB3" w14:textId="77777777" w:rsidR="00A47C38" w:rsidRPr="00CE7F2D" w:rsidRDefault="00A47C38" w:rsidP="007D183B">
      <w:pPr>
        <w:pStyle w:val="Brdtextmedindrag"/>
        <w:ind w:firstLine="0"/>
        <w:rPr>
          <w:color w:val="FF0000"/>
          <w:sz w:val="20"/>
          <w:szCs w:val="20"/>
          <w:lang w:val="en-US" w:eastAsia="en-GB" w:bidi="en-GB"/>
        </w:rPr>
      </w:pPr>
    </w:p>
    <w:p w14:paraId="37CC1023" w14:textId="77777777" w:rsidR="00A47C38" w:rsidRPr="00CE7F2D" w:rsidRDefault="00A47C38" w:rsidP="007D183B">
      <w:pPr>
        <w:pStyle w:val="Brdtextmedindrag"/>
        <w:ind w:firstLine="0"/>
        <w:rPr>
          <w:color w:val="FF0000"/>
          <w:sz w:val="20"/>
          <w:szCs w:val="20"/>
          <w:lang w:val="en-US" w:eastAsia="en-GB" w:bidi="en-GB"/>
        </w:rPr>
      </w:pPr>
    </w:p>
    <w:p w14:paraId="5AC119BF" w14:textId="77777777" w:rsidR="00DC0A40" w:rsidRPr="00CE7F2D" w:rsidRDefault="00DC0A40"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74739703" w14:textId="77777777" w:rsidR="00C06407" w:rsidRDefault="00C06407" w:rsidP="00C06407">
      <w:pPr>
        <w:pStyle w:val="Normalwebb"/>
        <w:spacing w:after="0" w:line="276" w:lineRule="auto"/>
        <w:rPr>
          <w:rFonts w:ascii="Arial" w:eastAsiaTheme="minorHAnsi" w:hAnsi="Arial" w:cs="Arial"/>
          <w:color w:val="000000" w:themeColor="text1"/>
          <w:lang w:val="nl-NL" w:eastAsia="de-DE" w:bidi="de-DE"/>
        </w:rPr>
      </w:pPr>
      <w:r w:rsidRPr="00D850DD">
        <w:rPr>
          <w:rFonts w:ascii="Arial" w:eastAsiaTheme="minorHAnsi" w:hAnsi="Arial" w:cs="Arial"/>
          <w:color w:val="000000" w:themeColor="text1"/>
          <w:lang w:val="nl-NL" w:eastAsia="de-DE" w:bidi="de-DE"/>
        </w:rPr>
        <w:t>Viktoria Winberg, Chief Communication &amp; Marketing Officer</w:t>
      </w:r>
      <w:r>
        <w:rPr>
          <w:rFonts w:ascii="Arial" w:eastAsiaTheme="minorHAnsi" w:hAnsi="Arial" w:cs="Arial"/>
          <w:color w:val="000000" w:themeColor="text1"/>
          <w:lang w:val="nl-NL" w:eastAsia="de-DE" w:bidi="de-DE"/>
        </w:rPr>
        <w:br/>
      </w:r>
      <w:r w:rsidRPr="00632F7F">
        <w:rPr>
          <w:rFonts w:ascii="Arial" w:eastAsiaTheme="minorHAnsi" w:hAnsi="Arial" w:cs="Arial"/>
          <w:color w:val="000000" w:themeColor="text1"/>
          <w:lang w:val="nl-NL" w:eastAsia="de-DE" w:bidi="de-DE"/>
        </w:rPr>
        <w:t>viktoria.winberg@engcon.se</w:t>
      </w:r>
      <w:r>
        <w:rPr>
          <w:rFonts w:ascii="Arial" w:eastAsiaTheme="minorHAnsi" w:hAnsi="Arial" w:cs="Arial"/>
          <w:color w:val="000000" w:themeColor="text1"/>
          <w:lang w:val="nl-NL" w:eastAsia="de-DE" w:bidi="de-DE"/>
        </w:rPr>
        <w:br/>
      </w:r>
      <w:r w:rsidRPr="00D850DD">
        <w:rPr>
          <w:rFonts w:ascii="Arial" w:eastAsiaTheme="minorHAnsi" w:hAnsi="Arial" w:cs="Arial"/>
          <w:color w:val="000000" w:themeColor="text1"/>
          <w:lang w:val="nl-NL" w:eastAsia="de-DE" w:bidi="de-DE"/>
        </w:rPr>
        <w:t>+ 46 70 316 16 77</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74BEA" w14:textId="77777777" w:rsidR="00B423A1" w:rsidRDefault="00B423A1">
      <w:pPr>
        <w:spacing w:line="240" w:lineRule="auto"/>
      </w:pPr>
      <w:r>
        <w:separator/>
      </w:r>
    </w:p>
  </w:endnote>
  <w:endnote w:type="continuationSeparator" w:id="0">
    <w:p w14:paraId="5771CBA7" w14:textId="77777777" w:rsidR="00B423A1" w:rsidRDefault="00B423A1">
      <w:pPr>
        <w:spacing w:line="240" w:lineRule="auto"/>
      </w:pPr>
      <w:r>
        <w:continuationSeparator/>
      </w:r>
    </w:p>
  </w:endnote>
  <w:endnote w:type="continuationNotice" w:id="1">
    <w:p w14:paraId="38BE7FDD" w14:textId="77777777" w:rsidR="00B423A1" w:rsidRDefault="00B42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6751D" w14:textId="77777777" w:rsidR="00B423A1" w:rsidRDefault="00B423A1">
      <w:pPr>
        <w:spacing w:line="240" w:lineRule="auto"/>
      </w:pPr>
      <w:r>
        <w:separator/>
      </w:r>
    </w:p>
  </w:footnote>
  <w:footnote w:type="continuationSeparator" w:id="0">
    <w:p w14:paraId="657EF709" w14:textId="77777777" w:rsidR="00B423A1" w:rsidRDefault="00B423A1">
      <w:pPr>
        <w:spacing w:line="240" w:lineRule="auto"/>
      </w:pPr>
      <w:r>
        <w:continuationSeparator/>
      </w:r>
    </w:p>
  </w:footnote>
  <w:footnote w:type="continuationNotice" w:id="1">
    <w:p w14:paraId="43269F34" w14:textId="77777777" w:rsidR="00B423A1" w:rsidRDefault="00B42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34F2"/>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32F8"/>
    <w:rsid w:val="000C5524"/>
    <w:rsid w:val="000C7540"/>
    <w:rsid w:val="000D6EB7"/>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D7147"/>
    <w:rsid w:val="004E1922"/>
    <w:rsid w:val="004E2319"/>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67F49"/>
    <w:rsid w:val="00770D32"/>
    <w:rsid w:val="007743FF"/>
    <w:rsid w:val="0078101F"/>
    <w:rsid w:val="00781E0B"/>
    <w:rsid w:val="00785E33"/>
    <w:rsid w:val="007928C1"/>
    <w:rsid w:val="007A451C"/>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80F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87249"/>
    <w:rsid w:val="00994039"/>
    <w:rsid w:val="00995B83"/>
    <w:rsid w:val="009A0FA7"/>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1E4D"/>
    <w:rsid w:val="00AC7F5A"/>
    <w:rsid w:val="00AD2D49"/>
    <w:rsid w:val="00AD43FA"/>
    <w:rsid w:val="00AE4805"/>
    <w:rsid w:val="00AF12B0"/>
    <w:rsid w:val="00B00CD7"/>
    <w:rsid w:val="00B02DA5"/>
    <w:rsid w:val="00B110C9"/>
    <w:rsid w:val="00B1346B"/>
    <w:rsid w:val="00B21AF8"/>
    <w:rsid w:val="00B262ED"/>
    <w:rsid w:val="00B334FF"/>
    <w:rsid w:val="00B34A18"/>
    <w:rsid w:val="00B400A1"/>
    <w:rsid w:val="00B423A1"/>
    <w:rsid w:val="00B43D67"/>
    <w:rsid w:val="00B609CB"/>
    <w:rsid w:val="00B60B91"/>
    <w:rsid w:val="00B7321C"/>
    <w:rsid w:val="00B77D87"/>
    <w:rsid w:val="00B80B0A"/>
    <w:rsid w:val="00B87337"/>
    <w:rsid w:val="00B93808"/>
    <w:rsid w:val="00BC043B"/>
    <w:rsid w:val="00BD4323"/>
    <w:rsid w:val="00BD683E"/>
    <w:rsid w:val="00BE1643"/>
    <w:rsid w:val="00BE4DC9"/>
    <w:rsid w:val="00BF0C67"/>
    <w:rsid w:val="00BF2DAE"/>
    <w:rsid w:val="00C02491"/>
    <w:rsid w:val="00C06407"/>
    <w:rsid w:val="00C23532"/>
    <w:rsid w:val="00C31BDE"/>
    <w:rsid w:val="00C3797C"/>
    <w:rsid w:val="00C42B17"/>
    <w:rsid w:val="00C54751"/>
    <w:rsid w:val="00C64410"/>
    <w:rsid w:val="00C73224"/>
    <w:rsid w:val="00C75768"/>
    <w:rsid w:val="00C77ECD"/>
    <w:rsid w:val="00C85D71"/>
    <w:rsid w:val="00C86DA7"/>
    <w:rsid w:val="00C91E82"/>
    <w:rsid w:val="00C95E67"/>
    <w:rsid w:val="00CA02CD"/>
    <w:rsid w:val="00CA6876"/>
    <w:rsid w:val="00CA7D9E"/>
    <w:rsid w:val="00CB0933"/>
    <w:rsid w:val="00CB794F"/>
    <w:rsid w:val="00CC5CF0"/>
    <w:rsid w:val="00CE7CE5"/>
    <w:rsid w:val="00CE7F2D"/>
    <w:rsid w:val="00CF68F3"/>
    <w:rsid w:val="00D1219D"/>
    <w:rsid w:val="00D17ECB"/>
    <w:rsid w:val="00D24AFB"/>
    <w:rsid w:val="00D349F5"/>
    <w:rsid w:val="00D35DD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1131C"/>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3ca26894191e4e1f6f34841b/1727096036494/engcon-ToR-2024-2-U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6</TotalTime>
  <Pages>2</Pages>
  <Words>444</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2794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13</cp:revision>
  <cp:lastPrinted>2023-10-26T09:17:00Z</cp:lastPrinted>
  <dcterms:created xsi:type="dcterms:W3CDTF">2024-10-02T11:40:00Z</dcterms:created>
  <dcterms:modified xsi:type="dcterms:W3CDTF">2024-10-11T15:45:00Z</dcterms:modified>
</cp:coreProperties>
</file>