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72" w:rsidRDefault="00406CC4">
      <w:r w:rsidRPr="00406CC4">
        <w:rPr>
          <w:noProof/>
        </w:rPr>
        <w:drawing>
          <wp:anchor distT="0" distB="0" distL="114300" distR="114300" simplePos="0" relativeHeight="251658240" behindDoc="0" locked="0" layoutInCell="1" allowOverlap="1">
            <wp:simplePos x="0" y="0"/>
            <wp:positionH relativeFrom="column">
              <wp:posOffset>-109220</wp:posOffset>
            </wp:positionH>
            <wp:positionV relativeFrom="paragraph">
              <wp:posOffset>-499745</wp:posOffset>
            </wp:positionV>
            <wp:extent cx="1724025" cy="11815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24025" cy="1181500"/>
                    </a:xfrm>
                    <a:prstGeom prst="rect">
                      <a:avLst/>
                    </a:prstGeom>
                  </pic:spPr>
                </pic:pic>
              </a:graphicData>
            </a:graphic>
            <wp14:sizeRelH relativeFrom="page">
              <wp14:pctWidth>0</wp14:pctWidth>
            </wp14:sizeRelH>
            <wp14:sizeRelV relativeFrom="page">
              <wp14:pctHeight>0</wp14:pctHeight>
            </wp14:sizeRelV>
          </wp:anchor>
        </w:drawing>
      </w:r>
      <w:r w:rsidR="00C675E2">
        <w:rPr>
          <w:noProof/>
        </w:rPr>
        <w:drawing>
          <wp:anchor distT="0" distB="0" distL="114300" distR="114300" simplePos="0" relativeHeight="251656704" behindDoc="0" locked="0" layoutInCell="1" allowOverlap="1" wp14:anchorId="1EA9A4FA" wp14:editId="6D2ADA04">
            <wp:simplePos x="0" y="0"/>
            <wp:positionH relativeFrom="column">
              <wp:posOffset>4253230</wp:posOffset>
            </wp:positionH>
            <wp:positionV relativeFrom="paragraph">
              <wp:posOffset>-309245</wp:posOffset>
            </wp:positionV>
            <wp:extent cx="1304925" cy="561975"/>
            <wp:effectExtent l="19050" t="0" r="9525" b="0"/>
            <wp:wrapNone/>
            <wp:docPr id="3" name="Bild 3" descr="Logo.png"/>
            <wp:cNvGraphicFramePr/>
            <a:graphic xmlns:a="http://schemas.openxmlformats.org/drawingml/2006/main">
              <a:graphicData uri="http://schemas.openxmlformats.org/drawingml/2006/picture">
                <pic:pic xmlns:pic="http://schemas.openxmlformats.org/drawingml/2006/picture">
                  <pic:nvPicPr>
                    <pic:cNvPr id="18" name="Bildobjekt 17" descr="Logo.png"/>
                    <pic:cNvPicPr>
                      <a:picLocks noChangeAspect="1"/>
                    </pic:cNvPicPr>
                  </pic:nvPicPr>
                  <pic:blipFill>
                    <a:blip r:embed="rId9" cstate="print"/>
                    <a:stretch>
                      <a:fillRect/>
                    </a:stretch>
                  </pic:blipFill>
                  <pic:spPr>
                    <a:xfrm>
                      <a:off x="0" y="0"/>
                      <a:ext cx="1304925" cy="561975"/>
                    </a:xfrm>
                    <a:prstGeom prst="rect">
                      <a:avLst/>
                    </a:prstGeom>
                  </pic:spPr>
                </pic:pic>
              </a:graphicData>
            </a:graphic>
          </wp:anchor>
        </w:drawing>
      </w:r>
      <w:r w:rsidR="00D24F72">
        <w:tab/>
      </w:r>
      <w:r w:rsidR="00D24F72">
        <w:tab/>
      </w:r>
      <w:r w:rsidR="00D24F72">
        <w:tab/>
      </w:r>
      <w:r w:rsidR="009C02A3">
        <w:t xml:space="preserve"> </w:t>
      </w:r>
      <w:r w:rsidR="00D24F72">
        <w:tab/>
      </w:r>
    </w:p>
    <w:p w:rsidR="002B5199" w:rsidRDefault="00D24F72" w:rsidP="006F716C">
      <w:r w:rsidRPr="00D24F72">
        <w:rPr>
          <w:sz w:val="32"/>
          <w:szCs w:val="32"/>
        </w:rPr>
        <w:t>Pressmeddelande</w:t>
      </w:r>
      <w:r w:rsidR="006F716C" w:rsidRPr="006F716C">
        <w:t xml:space="preserve"> </w:t>
      </w:r>
      <w:r w:rsidR="006F716C">
        <w:tab/>
      </w:r>
      <w:r w:rsidR="006F716C">
        <w:tab/>
      </w:r>
      <w:r w:rsidR="006F716C">
        <w:tab/>
      </w:r>
      <w:r w:rsidR="006F716C">
        <w:tab/>
      </w:r>
    </w:p>
    <w:p w:rsidR="002B5199" w:rsidRDefault="002B5199" w:rsidP="006F716C"/>
    <w:p w:rsidR="006F716C" w:rsidRDefault="006F716C" w:rsidP="002B5199">
      <w:pPr>
        <w:ind w:left="6520"/>
      </w:pPr>
      <w:r>
        <w:t xml:space="preserve">Stockholm </w:t>
      </w:r>
      <w:r w:rsidR="001843FB">
        <w:t>201</w:t>
      </w:r>
      <w:r w:rsidR="005D2814">
        <w:t>2</w:t>
      </w:r>
      <w:r w:rsidR="001843FB">
        <w:t>-02-23</w:t>
      </w:r>
    </w:p>
    <w:p w:rsidR="00A60501" w:rsidRDefault="00A60501" w:rsidP="00C675E2">
      <w:pPr>
        <w:spacing w:after="0"/>
        <w:rPr>
          <w:b/>
          <w:sz w:val="32"/>
          <w:szCs w:val="32"/>
        </w:rPr>
      </w:pPr>
    </w:p>
    <w:p w:rsidR="00D24F72" w:rsidRPr="00D24F72" w:rsidRDefault="00D24F72" w:rsidP="00C675E2">
      <w:pPr>
        <w:spacing w:after="0"/>
        <w:rPr>
          <w:b/>
          <w:sz w:val="32"/>
          <w:szCs w:val="32"/>
        </w:rPr>
      </w:pPr>
      <w:r w:rsidRPr="00D24F72">
        <w:rPr>
          <w:b/>
          <w:sz w:val="32"/>
          <w:szCs w:val="32"/>
        </w:rPr>
        <w:t xml:space="preserve">JM har </w:t>
      </w:r>
      <w:r>
        <w:rPr>
          <w:b/>
          <w:sz w:val="32"/>
          <w:szCs w:val="32"/>
        </w:rPr>
        <w:t xml:space="preserve">årets </w:t>
      </w:r>
      <w:r w:rsidRPr="00D24F72">
        <w:rPr>
          <w:b/>
          <w:sz w:val="32"/>
          <w:szCs w:val="32"/>
        </w:rPr>
        <w:t xml:space="preserve">nöjdaste kunder </w:t>
      </w:r>
      <w:r w:rsidR="001843FB">
        <w:rPr>
          <w:b/>
          <w:sz w:val="32"/>
          <w:szCs w:val="32"/>
        </w:rPr>
        <w:t xml:space="preserve">för </w:t>
      </w:r>
      <w:r w:rsidR="005D2814">
        <w:rPr>
          <w:b/>
          <w:sz w:val="32"/>
          <w:szCs w:val="32"/>
        </w:rPr>
        <w:t>tredje</w:t>
      </w:r>
      <w:r w:rsidR="001843FB">
        <w:rPr>
          <w:b/>
          <w:sz w:val="32"/>
          <w:szCs w:val="32"/>
        </w:rPr>
        <w:t xml:space="preserve"> året i rad</w:t>
      </w:r>
    </w:p>
    <w:p w:rsidR="006F716C" w:rsidRPr="0088622B" w:rsidRDefault="00D24F72" w:rsidP="0088622B">
      <w:pPr>
        <w:spacing w:after="0" w:line="240" w:lineRule="auto"/>
        <w:jc w:val="both"/>
      </w:pPr>
      <w:r w:rsidRPr="0088622B">
        <w:t>Bostadsutvecklaren JM AB har de nöjdaste bostads</w:t>
      </w:r>
      <w:r w:rsidR="00544E32">
        <w:t>köparna</w:t>
      </w:r>
      <w:r w:rsidRPr="0088622B">
        <w:t xml:space="preserve"> i branschen </w:t>
      </w:r>
      <w:r w:rsidR="001843FB">
        <w:t>201</w:t>
      </w:r>
      <w:r w:rsidR="005D2814">
        <w:t>1</w:t>
      </w:r>
      <w:r w:rsidRPr="0088622B">
        <w:t xml:space="preserve">. Det visar Prognoscentrets </w:t>
      </w:r>
      <w:proofErr w:type="spellStart"/>
      <w:r w:rsidRPr="0088622B">
        <w:t>KundMonitor</w:t>
      </w:r>
      <w:proofErr w:type="spellEnd"/>
      <w:r w:rsidRPr="0088622B">
        <w:t xml:space="preserve"> – en </w:t>
      </w:r>
      <w:r w:rsidR="006F716C" w:rsidRPr="0088622B">
        <w:t>å</w:t>
      </w:r>
      <w:r w:rsidRPr="0088622B">
        <w:t xml:space="preserve">rlig NKI-undersökning </w:t>
      </w:r>
      <w:r w:rsidR="00971AE0">
        <w:t>bland</w:t>
      </w:r>
      <w:r w:rsidRPr="0088622B">
        <w:t xml:space="preserve"> bostadsutvecklarnas kunder. Undersökningen har </w:t>
      </w:r>
      <w:r w:rsidR="001843FB">
        <w:t xml:space="preserve">för </w:t>
      </w:r>
      <w:r w:rsidR="00D917E7">
        <w:t>tredje</w:t>
      </w:r>
      <w:r w:rsidR="001843FB">
        <w:t xml:space="preserve"> året i rad</w:t>
      </w:r>
      <w:r w:rsidRPr="0088622B">
        <w:t xml:space="preserve"> genomförts i samarbete med </w:t>
      </w:r>
      <w:r w:rsidR="005D2814">
        <w:t>de</w:t>
      </w:r>
      <w:r w:rsidRPr="0088622B">
        <w:t xml:space="preserve"> ledande aktörerna i branschen. Resultat</w:t>
      </w:r>
      <w:r w:rsidR="00971AE0">
        <w:t>et</w:t>
      </w:r>
      <w:r w:rsidRPr="0088622B">
        <w:t xml:space="preserve"> </w:t>
      </w:r>
      <w:r w:rsidR="00076393">
        <w:t>redovisades</w:t>
      </w:r>
      <w:r w:rsidR="006F716C" w:rsidRPr="0088622B">
        <w:t xml:space="preserve"> på ett seminarium </w:t>
      </w:r>
      <w:r w:rsidR="00971AE0">
        <w:t xml:space="preserve">i Stockholm </w:t>
      </w:r>
      <w:r w:rsidR="006F716C" w:rsidRPr="0088622B">
        <w:t>idag.</w:t>
      </w:r>
      <w:r w:rsidRPr="0088622B">
        <w:t xml:space="preserve"> </w:t>
      </w:r>
      <w:r w:rsidR="009511D0" w:rsidRPr="0088622B">
        <w:t>Branschledare</w:t>
      </w:r>
      <w:r w:rsidR="00C05DC2" w:rsidRPr="0088622B">
        <w:t>n</w:t>
      </w:r>
      <w:r w:rsidR="009511D0" w:rsidRPr="0088622B">
        <w:t xml:space="preserve"> </w:t>
      </w:r>
      <w:r w:rsidR="00544E32">
        <w:t xml:space="preserve">JM </w:t>
      </w:r>
      <w:r w:rsidR="00C05DC2" w:rsidRPr="0088622B">
        <w:t>upp</w:t>
      </w:r>
      <w:r w:rsidR="009511D0" w:rsidRPr="0088622B">
        <w:t xml:space="preserve">visar ett </w:t>
      </w:r>
      <w:r w:rsidR="00D917E7">
        <w:t xml:space="preserve">högt </w:t>
      </w:r>
      <w:r w:rsidR="009511D0" w:rsidRPr="0088622B">
        <w:t>NKI-värde på 7</w:t>
      </w:r>
      <w:r w:rsidR="005D2814">
        <w:t>7</w:t>
      </w:r>
      <w:r w:rsidR="007618E4">
        <w:t>,</w:t>
      </w:r>
      <w:r w:rsidR="00971AE0">
        <w:t xml:space="preserve"> vilket kan jämföras med</w:t>
      </w:r>
      <w:r w:rsidR="009511D0" w:rsidRPr="0088622B">
        <w:t xml:space="preserve"> </w:t>
      </w:r>
      <w:r w:rsidR="00971AE0">
        <w:t>b</w:t>
      </w:r>
      <w:r w:rsidR="009511D0" w:rsidRPr="0088622B">
        <w:t xml:space="preserve">ranschindex </w:t>
      </w:r>
      <w:r w:rsidR="00971AE0">
        <w:t xml:space="preserve">på </w:t>
      </w:r>
      <w:r w:rsidR="005D2814">
        <w:t>72</w:t>
      </w:r>
      <w:r w:rsidR="00971AE0">
        <w:t xml:space="preserve">. </w:t>
      </w:r>
      <w:r w:rsidR="005D2814">
        <w:t xml:space="preserve">Kundnöjdheten har förbättrats i hela branschen då NKI ökat med </w:t>
      </w:r>
      <w:r w:rsidR="00076393">
        <w:t>tre</w:t>
      </w:r>
      <w:r w:rsidR="00BA7145">
        <w:t xml:space="preserve"> poäng på ett år. </w:t>
      </w:r>
      <w:r w:rsidR="007A71F9" w:rsidRPr="0088622B">
        <w:t xml:space="preserve">Prognoscentrets </w:t>
      </w:r>
      <w:proofErr w:type="spellStart"/>
      <w:r w:rsidR="007A71F9" w:rsidRPr="0088622B">
        <w:t>KundMonitor</w:t>
      </w:r>
      <w:proofErr w:type="spellEnd"/>
      <w:r w:rsidR="007A71F9" w:rsidRPr="0088622B">
        <w:t xml:space="preserve"> följer allmän praxis inom nöjdhetsmätningar och resultatet är därmed jämförbart med t.ex. </w:t>
      </w:r>
      <w:r w:rsidR="0088622B">
        <w:t>NKI</w:t>
      </w:r>
      <w:r w:rsidR="005D2814">
        <w:t>-värden</w:t>
      </w:r>
      <w:r w:rsidR="0088622B">
        <w:t xml:space="preserve"> </w:t>
      </w:r>
      <w:r w:rsidR="004456A5">
        <w:t xml:space="preserve">från </w:t>
      </w:r>
      <w:r w:rsidR="004456A5" w:rsidRPr="0088622B">
        <w:t>Svensk</w:t>
      </w:r>
      <w:r w:rsidR="007A71F9" w:rsidRPr="0088622B">
        <w:t xml:space="preserve"> Kvalitetsindex.</w:t>
      </w:r>
    </w:p>
    <w:p w:rsidR="0088622B" w:rsidRPr="0088622B" w:rsidRDefault="0088622B" w:rsidP="0088622B">
      <w:pPr>
        <w:spacing w:after="0" w:line="240" w:lineRule="auto"/>
        <w:jc w:val="both"/>
      </w:pPr>
    </w:p>
    <w:p w:rsidR="007B78C7" w:rsidRPr="00406CC4" w:rsidRDefault="00BA7145" w:rsidP="0088622B">
      <w:pPr>
        <w:spacing w:line="240" w:lineRule="auto"/>
        <w:jc w:val="both"/>
      </w:pPr>
      <w:r>
        <w:t>U</w:t>
      </w:r>
      <w:r w:rsidR="006F716C" w:rsidRPr="0088622B">
        <w:t xml:space="preserve">ndersökningen omfattar </w:t>
      </w:r>
      <w:r>
        <w:t xml:space="preserve">en </w:t>
      </w:r>
      <w:r w:rsidR="00C036CD">
        <w:t>klar majoritet</w:t>
      </w:r>
      <w:r w:rsidR="006F716C" w:rsidRPr="0088622B">
        <w:t xml:space="preserve"> av branschen, med </w:t>
      </w:r>
      <w:r w:rsidR="00D917E7">
        <w:t>underlag</w:t>
      </w:r>
      <w:r w:rsidR="00971AE0">
        <w:t xml:space="preserve"> från </w:t>
      </w:r>
      <w:r w:rsidR="006F716C" w:rsidRPr="0088622B">
        <w:t xml:space="preserve">drygt </w:t>
      </w:r>
      <w:r w:rsidR="005D2814">
        <w:t>3250</w:t>
      </w:r>
      <w:r>
        <w:t xml:space="preserve"> bostadsköpare</w:t>
      </w:r>
      <w:r w:rsidR="006F716C" w:rsidRPr="0088622B">
        <w:t>.</w:t>
      </w:r>
      <w:r w:rsidR="009511D0" w:rsidRPr="0088622B">
        <w:t xml:space="preserve"> </w:t>
      </w:r>
      <w:r w:rsidR="00C05DC2" w:rsidRPr="0088622B">
        <w:t>F</w:t>
      </w:r>
      <w:r w:rsidR="009511D0" w:rsidRPr="0088622B">
        <w:t>öretag</w:t>
      </w:r>
      <w:r w:rsidR="00C05DC2" w:rsidRPr="0088622B">
        <w:t>en</w:t>
      </w:r>
      <w:r w:rsidR="009511D0" w:rsidRPr="0088622B">
        <w:t xml:space="preserve">s kunder får i samband med inflyttningen </w:t>
      </w:r>
      <w:r w:rsidR="007D21C1" w:rsidRPr="0088622B">
        <w:t xml:space="preserve">i den nya bostaden </w:t>
      </w:r>
      <w:r w:rsidR="009511D0" w:rsidRPr="0088622B">
        <w:t xml:space="preserve">möjlighet att besvara hur nöjd man är med det företag som </w:t>
      </w:r>
      <w:r w:rsidR="009E44BC">
        <w:t>planerat och byggt</w:t>
      </w:r>
      <w:r w:rsidR="009511D0" w:rsidRPr="0088622B">
        <w:t xml:space="preserve"> bostad</w:t>
      </w:r>
      <w:r w:rsidR="009E44BC">
        <w:t>en</w:t>
      </w:r>
      <w:r w:rsidR="009511D0" w:rsidRPr="0088622B">
        <w:t xml:space="preserve"> man köpt</w:t>
      </w:r>
      <w:r w:rsidR="0073699F">
        <w:t>. Vidare bedömer också kunderna k</w:t>
      </w:r>
      <w:r w:rsidR="009511D0" w:rsidRPr="0088622B">
        <w:t xml:space="preserve">valiteten på företagets verksamhet. Undersökningens resultat ska främst ligga till grund för </w:t>
      </w:r>
      <w:r w:rsidR="00C05DC2" w:rsidRPr="0088622B">
        <w:t>aktörernas kontinuerliga</w:t>
      </w:r>
      <w:r w:rsidR="009511D0" w:rsidRPr="0088622B">
        <w:t xml:space="preserve"> förbättringsarbete i syfte att öka kundnöjdhet</w:t>
      </w:r>
      <w:r w:rsidR="0073699F">
        <w:t>en</w:t>
      </w:r>
      <w:r w:rsidR="009511D0" w:rsidRPr="0088622B">
        <w:t>.</w:t>
      </w:r>
      <w:r>
        <w:t xml:space="preserve"> En del </w:t>
      </w:r>
      <w:r w:rsidR="009B1FA2">
        <w:t>företag</w:t>
      </w:r>
      <w:r>
        <w:t xml:space="preserve"> väljer </w:t>
      </w:r>
      <w:r w:rsidR="009E44BC">
        <w:t xml:space="preserve">även </w:t>
      </w:r>
      <w:r>
        <w:t xml:space="preserve">att genomföra en motsvarande undersökning </w:t>
      </w:r>
      <w:r w:rsidR="00544E32">
        <w:t>när kunden bott två år i bostaden</w:t>
      </w:r>
      <w:r>
        <w:t>. Resultat</w:t>
      </w:r>
      <w:r w:rsidR="00544E32">
        <w:t xml:space="preserve"> </w:t>
      </w:r>
      <w:r>
        <w:t>från de</w:t>
      </w:r>
      <w:r w:rsidR="00076393">
        <w:t>n</w:t>
      </w:r>
      <w:r>
        <w:t xml:space="preserve"> senare</w:t>
      </w:r>
      <w:r w:rsidR="00544E32">
        <w:t xml:space="preserve"> tidpunkten </w:t>
      </w:r>
      <w:r w:rsidR="00076393">
        <w:t xml:space="preserve">visar att </w:t>
      </w:r>
      <w:r>
        <w:t>bostadsutvecklarna har en utmaning i att u</w:t>
      </w:r>
      <w:r w:rsidR="006C4D7D">
        <w:t>pprätthålla nöjdheten</w:t>
      </w:r>
      <w:r w:rsidR="00544E32">
        <w:t xml:space="preserve"> över tid</w:t>
      </w:r>
      <w:r w:rsidR="006C4D7D">
        <w:t xml:space="preserve">. </w:t>
      </w:r>
      <w:r w:rsidR="00A60501">
        <w:t xml:space="preserve">De faktorer </w:t>
      </w:r>
      <w:r w:rsidR="00C036CD" w:rsidRPr="00406CC4">
        <w:t>som främst påverkar nöjdheten hos bostadsköpare</w:t>
      </w:r>
      <w:r w:rsidR="00A60501">
        <w:t xml:space="preserve"> är pålitlighet och service gentemot kunden, där det i </w:t>
      </w:r>
      <w:r w:rsidR="00C036CD" w:rsidRPr="00406CC4">
        <w:t xml:space="preserve">dag </w:t>
      </w:r>
      <w:r w:rsidR="00A60501">
        <w:t xml:space="preserve">finns </w:t>
      </w:r>
      <w:r w:rsidR="00C036CD" w:rsidRPr="00406CC4">
        <w:t>stora skillnader såväl</w:t>
      </w:r>
      <w:r w:rsidR="00A60501">
        <w:t xml:space="preserve"> inom</w:t>
      </w:r>
      <w:r w:rsidR="00C036CD" w:rsidRPr="00406CC4">
        <w:t xml:space="preserve"> bransch</w:t>
      </w:r>
      <w:r w:rsidR="00A60501">
        <w:t>en</w:t>
      </w:r>
      <w:r w:rsidR="00C036CD" w:rsidRPr="00406CC4">
        <w:t xml:space="preserve"> som </w:t>
      </w:r>
      <w:r w:rsidR="00A60501">
        <w:t>mellan</w:t>
      </w:r>
      <w:r w:rsidR="00C036CD" w:rsidRPr="00406CC4">
        <w:t xml:space="preserve"> företag</w:t>
      </w:r>
      <w:r w:rsidR="00A60501">
        <w:t>ens projekt</w:t>
      </w:r>
      <w:r w:rsidR="00C036CD" w:rsidRPr="00406CC4">
        <w:t>.</w:t>
      </w:r>
      <w:r w:rsidR="00D917E7">
        <w:t xml:space="preserve"> Som tack för </w:t>
      </w:r>
      <w:r w:rsidR="00A60501">
        <w:t xml:space="preserve">att </w:t>
      </w:r>
      <w:r w:rsidR="00D917E7">
        <w:t>kunderna besvarar undersöknin</w:t>
      </w:r>
      <w:r w:rsidR="00A60501">
        <w:t>gen</w:t>
      </w:r>
      <w:r w:rsidR="00D917E7">
        <w:t xml:space="preserve"> skänker företagen</w:t>
      </w:r>
      <w:r w:rsidR="00A60501">
        <w:t xml:space="preserve"> pengar till välgörande ändamål. F</w:t>
      </w:r>
      <w:r w:rsidR="00D917E7">
        <w:t>ör 2011 uppgår summan till 210</w:t>
      </w:r>
      <w:r w:rsidR="00785F98">
        <w:t xml:space="preserve"> </w:t>
      </w:r>
      <w:r w:rsidR="00D917E7">
        <w:t>000 kr.</w:t>
      </w:r>
    </w:p>
    <w:p w:rsidR="00C05DC2" w:rsidRPr="0088622B" w:rsidRDefault="00CC5DC2" w:rsidP="0088622B">
      <w:pPr>
        <w:spacing w:line="240" w:lineRule="auto"/>
        <w:jc w:val="both"/>
      </w:pPr>
      <w:proofErr w:type="gramStart"/>
      <w:r w:rsidRPr="0088622B">
        <w:t>-</w:t>
      </w:r>
      <w:proofErr w:type="gramEnd"/>
      <w:r w:rsidR="00D917E7">
        <w:t xml:space="preserve"> </w:t>
      </w:r>
      <w:r w:rsidR="006C4D7D">
        <w:t>Det är intressant att se hur företagens intresse för kundnöjdhet växer</w:t>
      </w:r>
      <w:r w:rsidR="00A60501">
        <w:t xml:space="preserve"> och att resultaten också förbättras</w:t>
      </w:r>
      <w:r w:rsidR="006C4D7D">
        <w:t xml:space="preserve">. Sammantaget har hela branschen mycket att vinna på </w:t>
      </w:r>
      <w:r w:rsidR="00CF6F56">
        <w:t>den här</w:t>
      </w:r>
      <w:r w:rsidR="006C4D7D">
        <w:t xml:space="preserve"> utveckling</w:t>
      </w:r>
      <w:r w:rsidR="00CF6F56">
        <w:t>en</w:t>
      </w:r>
      <w:r w:rsidR="006C4D7D">
        <w:t>. Idag finns stora skillnader i den kvalitet som kunden möter</w:t>
      </w:r>
      <w:r w:rsidR="007618E4">
        <w:t>,</w:t>
      </w:r>
      <w:r w:rsidR="006C4D7D">
        <w:t xml:space="preserve"> framför</w:t>
      </w:r>
      <w:r w:rsidR="009E44BC">
        <w:t xml:space="preserve"> </w:t>
      </w:r>
      <w:r w:rsidR="006C4D7D">
        <w:t xml:space="preserve">allt när det gäller </w:t>
      </w:r>
      <w:r w:rsidR="00D917E7">
        <w:t>hur pålitligt företagen agerar</w:t>
      </w:r>
      <w:r w:rsidR="00C05DC2" w:rsidRPr="0088622B">
        <w:t>, säger Ellinor Lindström</w:t>
      </w:r>
      <w:r w:rsidRPr="0088622B">
        <w:t xml:space="preserve"> </w:t>
      </w:r>
      <w:r w:rsidR="00B16E6A">
        <w:t>affärsområdeschef</w:t>
      </w:r>
      <w:r w:rsidRPr="0088622B">
        <w:t xml:space="preserve"> </w:t>
      </w:r>
      <w:r w:rsidR="00B16E6A">
        <w:t>på Prognoscentret</w:t>
      </w:r>
      <w:r w:rsidRPr="0088622B">
        <w:t>.</w:t>
      </w:r>
      <w:bookmarkStart w:id="0" w:name="_GoBack"/>
      <w:bookmarkEnd w:id="0"/>
    </w:p>
    <w:p w:rsidR="00C675E2" w:rsidRDefault="00CC5DC2" w:rsidP="00544E32">
      <w:pPr>
        <w:spacing w:line="240" w:lineRule="auto"/>
        <w:jc w:val="both"/>
        <w:rPr>
          <w:rFonts w:cs="Arial"/>
          <w:sz w:val="20"/>
          <w:szCs w:val="20"/>
        </w:rPr>
      </w:pPr>
      <w:r w:rsidRPr="0088622B">
        <w:rPr>
          <w:b/>
        </w:rPr>
        <w:t xml:space="preserve">För ytterligare information kontakta </w:t>
      </w:r>
      <w:r w:rsidR="00971AE0">
        <w:rPr>
          <w:b/>
        </w:rPr>
        <w:t>P</w:t>
      </w:r>
      <w:r w:rsidRPr="0088622B">
        <w:rPr>
          <w:b/>
        </w:rPr>
        <w:t xml:space="preserve">rognoscentrets </w:t>
      </w:r>
      <w:r w:rsidR="00B16E6A">
        <w:rPr>
          <w:b/>
        </w:rPr>
        <w:t>affärsområdeschef</w:t>
      </w:r>
      <w:r w:rsidRPr="0088622B">
        <w:rPr>
          <w:b/>
        </w:rPr>
        <w:t xml:space="preserve"> Ellinor Lindström på telefon 08-440 93 65</w:t>
      </w:r>
      <w:r w:rsidR="0073699F">
        <w:rPr>
          <w:b/>
        </w:rPr>
        <w:t xml:space="preserve">, </w:t>
      </w:r>
      <w:r w:rsidRPr="0088622B">
        <w:rPr>
          <w:b/>
        </w:rPr>
        <w:t xml:space="preserve">070-760 37 50 eller </w:t>
      </w:r>
      <w:r w:rsidR="0073699F">
        <w:rPr>
          <w:b/>
        </w:rPr>
        <w:t xml:space="preserve">det vinnande företaget JM AB genom </w:t>
      </w:r>
      <w:r w:rsidRPr="0088622B">
        <w:rPr>
          <w:b/>
        </w:rPr>
        <w:t xml:space="preserve">Tomas </w:t>
      </w:r>
      <w:r w:rsidR="00B16E6A">
        <w:rPr>
          <w:b/>
        </w:rPr>
        <w:t>He</w:t>
      </w:r>
      <w:r w:rsidR="00EB02A5">
        <w:rPr>
          <w:b/>
        </w:rPr>
        <w:t>d</w:t>
      </w:r>
      <w:r w:rsidR="00B16E6A">
        <w:rPr>
          <w:b/>
        </w:rPr>
        <w:t>enius</w:t>
      </w:r>
      <w:r w:rsidRPr="0088622B">
        <w:rPr>
          <w:b/>
        </w:rPr>
        <w:t xml:space="preserve"> pressansvarig </w:t>
      </w:r>
      <w:r w:rsidR="009916D1">
        <w:rPr>
          <w:b/>
        </w:rPr>
        <w:t xml:space="preserve">på </w:t>
      </w:r>
      <w:r w:rsidRPr="0088622B">
        <w:rPr>
          <w:b/>
        </w:rPr>
        <w:t>telefon</w:t>
      </w:r>
      <w:r w:rsidR="0073699F">
        <w:rPr>
          <w:b/>
        </w:rPr>
        <w:t xml:space="preserve"> </w:t>
      </w:r>
      <w:r w:rsidR="009916D1">
        <w:rPr>
          <w:b/>
        </w:rPr>
        <w:t>08-782 86 61</w:t>
      </w:r>
      <w:r w:rsidRPr="0088622B">
        <w:rPr>
          <w:b/>
        </w:rPr>
        <w:t xml:space="preserve"> </w:t>
      </w:r>
    </w:p>
    <w:p w:rsidR="0088622B" w:rsidRDefault="0088622B" w:rsidP="00C675E2">
      <w:pPr>
        <w:pStyle w:val="Default"/>
        <w:jc w:val="both"/>
        <w:rPr>
          <w:rFonts w:asciiTheme="minorHAnsi" w:hAnsiTheme="minorHAnsi" w:cs="Arial"/>
          <w:sz w:val="20"/>
          <w:szCs w:val="20"/>
        </w:rPr>
      </w:pPr>
    </w:p>
    <w:p w:rsidR="00C05DC2" w:rsidRPr="00D24F72" w:rsidRDefault="00C675E2" w:rsidP="00C675E2">
      <w:pPr>
        <w:pStyle w:val="Default"/>
        <w:shd w:val="clear" w:color="auto" w:fill="D9D9D9" w:themeFill="background1" w:themeFillShade="D9"/>
        <w:jc w:val="both"/>
      </w:pPr>
      <w:r w:rsidRPr="00C675E2">
        <w:rPr>
          <w:rFonts w:asciiTheme="minorHAnsi" w:hAnsiTheme="minorHAnsi" w:cs="Arial"/>
          <w:sz w:val="20"/>
          <w:szCs w:val="20"/>
        </w:rPr>
        <w:t xml:space="preserve">Prognoscentret AB bildar tillsammans med Prognosesenteret AS Skandinaviens ledande företag inom marknadsanalyser av bygg- och fastighetsbranschen. Vårt mål är att stärka våra kunders marknadsposition genom att tillgodose deras behov av högkvalitativa analyser om marknadens storlek, utveckling och struktur. Vi har sedan starten 1978 byggt upp en solid marknadskompetens och erbjuder våra kunder en unik kombination av generell marknadsinformation och skräddarsydda analyser. Vår information är ett optimalt verktyg för beslutsfattande på en såväl strategisk som operativ nivå. Vidare är vi Norges och Sveriges representanter i </w:t>
      </w:r>
      <w:proofErr w:type="spellStart"/>
      <w:r w:rsidRPr="00C675E2">
        <w:rPr>
          <w:rFonts w:asciiTheme="minorHAnsi" w:hAnsiTheme="minorHAnsi" w:cs="Arial"/>
          <w:sz w:val="20"/>
          <w:szCs w:val="20"/>
        </w:rPr>
        <w:t>Euroconstruct</w:t>
      </w:r>
      <w:proofErr w:type="spellEnd"/>
      <w:r w:rsidRPr="00C675E2">
        <w:rPr>
          <w:rFonts w:asciiTheme="minorHAnsi" w:hAnsiTheme="minorHAnsi" w:cs="Arial"/>
          <w:sz w:val="20"/>
          <w:szCs w:val="20"/>
        </w:rPr>
        <w:t xml:space="preserve"> som består av 19 ekonomiska och tekniska undersökningsinstitut i väst och central Europa. För att bli en representant för </w:t>
      </w:r>
      <w:proofErr w:type="spellStart"/>
      <w:r w:rsidRPr="00C675E2">
        <w:rPr>
          <w:rFonts w:asciiTheme="minorHAnsi" w:hAnsiTheme="minorHAnsi" w:cs="Arial"/>
          <w:sz w:val="20"/>
          <w:szCs w:val="20"/>
        </w:rPr>
        <w:t>Euroconstruct</w:t>
      </w:r>
      <w:proofErr w:type="spellEnd"/>
      <w:r w:rsidRPr="00C675E2">
        <w:rPr>
          <w:rFonts w:asciiTheme="minorHAnsi" w:hAnsiTheme="minorHAnsi" w:cs="Arial"/>
          <w:sz w:val="20"/>
          <w:szCs w:val="20"/>
        </w:rPr>
        <w:t xml:space="preserve"> krävs det dokumenterad lång erfarenhet och hög professionell kompetens. Det är också av stor vikt att representanten är politiskt och branschoberoende. </w:t>
      </w:r>
    </w:p>
    <w:sectPr w:rsidR="00C05DC2" w:rsidRPr="00D24F72" w:rsidSect="007B78C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EBF" w:rsidRDefault="00322EBF" w:rsidP="00C675E2">
      <w:pPr>
        <w:spacing w:after="0" w:line="240" w:lineRule="auto"/>
      </w:pPr>
      <w:r>
        <w:separator/>
      </w:r>
    </w:p>
  </w:endnote>
  <w:endnote w:type="continuationSeparator" w:id="0">
    <w:p w:rsidR="00322EBF" w:rsidRDefault="00322EBF" w:rsidP="00C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altName w:val="Arabic Typesetting"/>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BF" w:rsidRDefault="00322EBF">
    <w:pPr>
      <w:pStyle w:val="Sidfot"/>
    </w:pP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247890" cy="347345"/>
              <wp:effectExtent l="0" t="0" r="10160" b="14605"/>
              <wp:wrapTopAndBottom/>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7890" cy="347345"/>
                        <a:chOff x="321" y="14850"/>
                        <a:chExt cx="11601" cy="547"/>
                      </a:xfrm>
                    </wpg:grpSpPr>
                    <wps:wsp>
                      <wps:cNvPr id="5" name="Rectangle 2"/>
                      <wps:cNvSpPr>
                        <a:spLocks noChangeArrowheads="1"/>
                      </wps:cNvSpPr>
                      <wps:spPr bwMode="auto">
                        <a:xfrm>
                          <a:off x="374" y="14903"/>
                          <a:ext cx="9346" cy="432"/>
                        </a:xfrm>
                        <a:prstGeom prst="rect">
                          <a:avLst/>
                        </a:prstGeom>
                        <a:solidFill>
                          <a:srgbClr val="446EB5"/>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322EBF" w:rsidRPr="00C675E2" w:rsidRDefault="008B0536" w:rsidP="00C675E2">
                            <w:pPr>
                              <w:pStyle w:val="Sidfot"/>
                              <w:jc w:val="center"/>
                              <w:rPr>
                                <w:color w:val="FFFFFF" w:themeColor="background1"/>
                                <w:spacing w:val="60"/>
                                <w:lang w:val="en-US"/>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322EBF">
                                  <w:rPr>
                                    <w:color w:val="FFFFFF" w:themeColor="background1"/>
                                    <w:spacing w:val="60"/>
                                  </w:rPr>
                                  <w:t>Saltmätargatan 5 11359</w:t>
                                </w:r>
                              </w:sdtContent>
                            </w:sdt>
                            <w:r w:rsidR="00322EBF" w:rsidRPr="00C675E2">
                              <w:rPr>
                                <w:color w:val="FFFFFF" w:themeColor="background1"/>
                                <w:spacing w:val="60"/>
                                <w:lang w:val="en-US"/>
                              </w:rPr>
                              <w:t xml:space="preserve"> Stockholm</w:t>
                            </w:r>
                            <w:r w:rsidR="00322EBF">
                              <w:rPr>
                                <w:color w:val="FFFFFF" w:themeColor="background1"/>
                                <w:spacing w:val="60"/>
                                <w:lang w:val="en-US"/>
                              </w:rPr>
                              <w:t xml:space="preserve"> www.prognoscentret.se</w:t>
                            </w:r>
                          </w:p>
                          <w:p w:rsidR="00322EBF" w:rsidRPr="00C675E2" w:rsidRDefault="00322EBF" w:rsidP="00C675E2">
                            <w:pPr>
                              <w:pStyle w:val="Sidhuvud"/>
                              <w:rPr>
                                <w:color w:val="FFFFFF" w:themeColor="background1"/>
                                <w:lang w:val="en-US"/>
                              </w:rPr>
                            </w:pPr>
                          </w:p>
                        </w:txbxContent>
                      </wps:txbx>
                      <wps:bodyPr rot="0" vert="horz" wrap="square" lIns="91440" tIns="45720" rIns="91440" bIns="45720" anchor="t" anchorCtr="0" upright="1">
                        <a:noAutofit/>
                      </wps:bodyPr>
                    </wps:wsp>
                    <wps:wsp>
                      <wps:cNvPr id="6" name="Rectangle 3"/>
                      <wps:cNvSpPr>
                        <a:spLocks noChangeArrowheads="1"/>
                      </wps:cNvSpPr>
                      <wps:spPr bwMode="auto">
                        <a:xfrm>
                          <a:off x="9763" y="14903"/>
                          <a:ext cx="2102" cy="432"/>
                        </a:xfrm>
                        <a:prstGeom prst="rect">
                          <a:avLst/>
                        </a:prstGeom>
                        <a:solidFill>
                          <a:srgbClr val="446E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EBF" w:rsidRPr="00A23732" w:rsidRDefault="00322EBF" w:rsidP="00C675E2"/>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70.7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HocEA&#10;AADaAAAADwAAAGRycy9kb3ducmV2LnhtbESPQYvCMBSE7wv+h/AEb2uqoCzVKCIURPSwrsXro3m2&#10;1ealNFFbf/1GEDwOM/MNM1+2phJ3alxpWcFoGIEgzqwuOVdw/Eu+f0A4j6yxskwKOnKwXPS+5hhr&#10;++Bfuh98LgKEXYwKCu/rWEqXFWTQDW1NHLyzbQz6IJtc6gYfAW4qOY6iqTRYclgosKZ1Qdn1cDMK&#10;XLdbbbt9lz5PlB4vMkkm5pwqNei3qxkIT63/hN/tjVYwgdeVc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R6HBAAAA2gAAAA8AAAAAAAAAAAAAAAAAmAIAAGRycy9kb3du&#10;cmV2LnhtbFBLBQYAAAAABAAEAPUAAACGAwAAAAA=&#10;" fillcolor="#446eb5" stroked="f" strokecolor="#943634 [2405]">
                <v:textbox>
                  <w:txbxContent>
                    <w:p w:rsidR="00322EBF" w:rsidRPr="00C675E2" w:rsidRDefault="00322EBF" w:rsidP="00C675E2">
                      <w:pPr>
                        <w:pStyle w:val="Sidfot"/>
                        <w:jc w:val="center"/>
                        <w:rPr>
                          <w:color w:val="FFFFFF" w:themeColor="background1"/>
                          <w:spacing w:val="60"/>
                          <w:lang w:val="en-US"/>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Content>
                          <w:r>
                            <w:rPr>
                              <w:color w:val="FFFFFF" w:themeColor="background1"/>
                              <w:spacing w:val="60"/>
                            </w:rPr>
                            <w:t>Saltmätargatan 5 11359</w:t>
                          </w:r>
                        </w:sdtContent>
                      </w:sdt>
                      <w:r w:rsidRPr="00C675E2">
                        <w:rPr>
                          <w:color w:val="FFFFFF" w:themeColor="background1"/>
                          <w:spacing w:val="60"/>
                          <w:lang w:val="en-US"/>
                        </w:rPr>
                        <w:t xml:space="preserve"> Stockholm</w:t>
                      </w:r>
                      <w:r>
                        <w:rPr>
                          <w:color w:val="FFFFFF" w:themeColor="background1"/>
                          <w:spacing w:val="60"/>
                          <w:lang w:val="en-US"/>
                        </w:rPr>
                        <w:t xml:space="preserve"> www.prognoscentret.se</w:t>
                      </w:r>
                    </w:p>
                    <w:p w:rsidR="00322EBF" w:rsidRPr="00C675E2" w:rsidRDefault="00322EBF" w:rsidP="00C675E2">
                      <w:pPr>
                        <w:pStyle w:val="Sidhuvud"/>
                        <w:rPr>
                          <w:color w:val="FFFFFF" w:themeColor="background1"/>
                          <w:lang w:val="en-US"/>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WscQA&#10;AADaAAAADwAAAGRycy9kb3ducmV2LnhtbESPQWsCMRSE74L/IbxCb5ptKVZWo6jQ0h48uHrQ22Pz&#10;3EQ3L8sm1W1/vREKHoeZ+YaZzjtXiwu1wXpW8DLMQBCXXluuFOy2H4MxiBCRNdaeScEvBZjP+r0p&#10;5tpfeUOXIlYiQTjkqMDE2ORShtKQwzD0DXHyjr51GJNsK6lbvCa4q+Vrlo2kQ8tpwWBDK0Plufhx&#10;CvZ0Mt+83Nq3v8+13ayKA6/fD0o9P3WLCYhIXXyE/9tfWsEI7lfS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FrHEAAAA2gAAAA8AAAAAAAAAAAAAAAAAmAIAAGRycy9k&#10;b3ducmV2LnhtbFBLBQYAAAAABAAEAPUAAACJAwAAAAA=&#10;" fillcolor="#446eb5" stroked="f">
                <v:textbox>
                  <w:txbxContent>
                    <w:p w:rsidR="00322EBF" w:rsidRPr="00A23732" w:rsidRDefault="00322EBF" w:rsidP="00C675E2"/>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EBF" w:rsidRDefault="00322EBF" w:rsidP="00C675E2">
      <w:pPr>
        <w:spacing w:after="0" w:line="240" w:lineRule="auto"/>
      </w:pPr>
      <w:r>
        <w:separator/>
      </w:r>
    </w:p>
  </w:footnote>
  <w:footnote w:type="continuationSeparator" w:id="0">
    <w:p w:rsidR="00322EBF" w:rsidRDefault="00322EBF" w:rsidP="00C675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0241">
      <o:colormru v:ext="edit" colors="#09b2e7"/>
      <o:colormenu v:ext="edit" fillcolor="#09b2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2"/>
    <w:rsid w:val="00076393"/>
    <w:rsid w:val="001843FB"/>
    <w:rsid w:val="001F5134"/>
    <w:rsid w:val="001F7822"/>
    <w:rsid w:val="002B5199"/>
    <w:rsid w:val="00322EBF"/>
    <w:rsid w:val="003B5D1A"/>
    <w:rsid w:val="00406CC4"/>
    <w:rsid w:val="004216A6"/>
    <w:rsid w:val="00441191"/>
    <w:rsid w:val="004456A5"/>
    <w:rsid w:val="004C0C79"/>
    <w:rsid w:val="00544E32"/>
    <w:rsid w:val="005D2814"/>
    <w:rsid w:val="006C4D7D"/>
    <w:rsid w:val="006F716C"/>
    <w:rsid w:val="0073699F"/>
    <w:rsid w:val="007618E4"/>
    <w:rsid w:val="00785F98"/>
    <w:rsid w:val="007A71F9"/>
    <w:rsid w:val="007B2065"/>
    <w:rsid w:val="007B78C7"/>
    <w:rsid w:val="007D21C1"/>
    <w:rsid w:val="0088622B"/>
    <w:rsid w:val="008B0536"/>
    <w:rsid w:val="00921091"/>
    <w:rsid w:val="009511D0"/>
    <w:rsid w:val="00971AE0"/>
    <w:rsid w:val="009916D1"/>
    <w:rsid w:val="009B1FA2"/>
    <w:rsid w:val="009B4845"/>
    <w:rsid w:val="009C02A3"/>
    <w:rsid w:val="009E44BC"/>
    <w:rsid w:val="00A60501"/>
    <w:rsid w:val="00B16E6A"/>
    <w:rsid w:val="00BA7145"/>
    <w:rsid w:val="00C036CD"/>
    <w:rsid w:val="00C05DC2"/>
    <w:rsid w:val="00C35150"/>
    <w:rsid w:val="00C675E2"/>
    <w:rsid w:val="00C7406D"/>
    <w:rsid w:val="00CB6383"/>
    <w:rsid w:val="00CC5DC2"/>
    <w:rsid w:val="00CF6F56"/>
    <w:rsid w:val="00D24F72"/>
    <w:rsid w:val="00D917E7"/>
    <w:rsid w:val="00EB02A5"/>
    <w:rsid w:val="00F738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9b2e7"/>
      <o:colormenu v:ext="edit" fillcolor="#09b2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Liststycke">
    <w:name w:val="List Paragraph"/>
    <w:basedOn w:val="Normal"/>
    <w:uiPriority w:val="34"/>
    <w:qFormat/>
    <w:rsid w:val="00D917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Liststycke">
    <w:name w:val="List Paragraph"/>
    <w:basedOn w:val="Normal"/>
    <w:uiPriority w:val="34"/>
    <w:qFormat/>
    <w:rsid w:val="00D91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7F2E5F14454B9EB1AACB7C393E7CF9"/>
        <w:category>
          <w:name w:val="Allmänt"/>
          <w:gallery w:val="placeholder"/>
        </w:category>
        <w:types>
          <w:type w:val="bbPlcHdr"/>
        </w:types>
        <w:behaviors>
          <w:behavior w:val="content"/>
        </w:behaviors>
        <w:guid w:val="{FD5B1FF8-70EF-4D84-9551-15E810B8D650}"/>
      </w:docPartPr>
      <w:docPartBody>
        <w:p w:rsidR="00255DE7" w:rsidRDefault="008F123C" w:rsidP="008F123C">
          <w:pPr>
            <w:pStyle w:val="467F2E5F14454B9EB1AACB7C393E7CF9"/>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altName w:val="Arabic Typesetting"/>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8F123C"/>
    <w:rsid w:val="00023054"/>
    <w:rsid w:val="00255DE7"/>
    <w:rsid w:val="003C148F"/>
    <w:rsid w:val="008F123C"/>
    <w:rsid w:val="00A24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67F2E5F14454B9EB1AACB7C393E7CF9">
    <w:name w:val="467F2E5F14454B9EB1AACB7C393E7CF9"/>
    <w:rsid w:val="008F1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Saltmätargatan 5 11359</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526</Words>
  <Characters>2792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Ellinor Lindström</dc:creator>
  <cp:lastModifiedBy>Thomas Ekvall</cp:lastModifiedBy>
  <cp:revision>14</cp:revision>
  <cp:lastPrinted>2012-02-22T14:41:00Z</cp:lastPrinted>
  <dcterms:created xsi:type="dcterms:W3CDTF">2012-02-21T20:56:00Z</dcterms:created>
  <dcterms:modified xsi:type="dcterms:W3CDTF">2012-02-23T13:10:00Z</dcterms:modified>
</cp:coreProperties>
</file>