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328" w:rsidRPr="000C27E2" w:rsidRDefault="00D33D58" w:rsidP="000C27E2">
      <w:pPr>
        <w:pStyle w:val="Rubrik1"/>
      </w:pPr>
      <w:r w:rsidRPr="000C27E2">
        <w:rPr>
          <w:noProof/>
          <w:lang w:eastAsia="sv-SE"/>
        </w:rPr>
        <w:drawing>
          <wp:anchor distT="0" distB="0" distL="114300" distR="114300" simplePos="0" relativeHeight="251660287" behindDoc="0" locked="0" layoutInCell="1" allowOverlap="1" wp14:anchorId="0D8C68BF" wp14:editId="5E9B2B6C">
            <wp:simplePos x="0" y="0"/>
            <wp:positionH relativeFrom="column">
              <wp:posOffset>-630555</wp:posOffset>
            </wp:positionH>
            <wp:positionV relativeFrom="paragraph">
              <wp:posOffset>-1223645</wp:posOffset>
            </wp:positionV>
            <wp:extent cx="1079500" cy="798830"/>
            <wp:effectExtent l="0" t="0" r="6350" b="1270"/>
            <wp:wrapSquare wrapText="bothSides"/>
            <wp:docPr id="8" name="Bildobjekt 8" descr="HI Hjälpmedelsinstitu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-logo.wm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328" w:rsidRPr="000C27E2">
        <w:t>Press</w:t>
      </w:r>
      <w:r w:rsidR="00F76DAB">
        <w:t>inbjudan</w:t>
      </w:r>
    </w:p>
    <w:p w:rsidR="00F76DAB" w:rsidRDefault="00F76DAB" w:rsidP="00F76DAB">
      <w:pPr>
        <w:pStyle w:val="Rubrik2"/>
        <w:rPr>
          <w:rStyle w:val="Rubrik3Char"/>
        </w:rPr>
      </w:pPr>
      <w:r>
        <w:t>Välfärdsteknologi i äldreomsorgen</w:t>
      </w:r>
      <w:r w:rsidR="002D18D8">
        <w:br/>
      </w:r>
      <w:r w:rsidR="002D18D8" w:rsidRPr="002D18D8">
        <w:rPr>
          <w:rStyle w:val="Rubrik3Char"/>
        </w:rPr>
        <w:t xml:space="preserve"> - utmaningar och </w:t>
      </w:r>
      <w:r w:rsidR="003F2650">
        <w:rPr>
          <w:rStyle w:val="Rubrik3Char"/>
        </w:rPr>
        <w:t>möjligheter</w:t>
      </w:r>
      <w:r w:rsidR="002D18D8" w:rsidRPr="002D18D8">
        <w:rPr>
          <w:rStyle w:val="Rubrik3Char"/>
        </w:rPr>
        <w:t xml:space="preserve"> i framtidens äldreomsorg</w:t>
      </w:r>
      <w:r w:rsidR="003A16BD">
        <w:rPr>
          <w:rStyle w:val="Rubrik3Char"/>
        </w:rPr>
        <w:t xml:space="preserve"> </w:t>
      </w:r>
    </w:p>
    <w:p w:rsidR="00470328" w:rsidRPr="00470328" w:rsidRDefault="00AF768E" w:rsidP="00470328">
      <w:pPr>
        <w:pStyle w:val="Datum"/>
      </w:pPr>
      <w:r>
        <w:t>2013-</w:t>
      </w:r>
      <w:r w:rsidR="00F22E45">
        <w:t>02-15</w:t>
      </w:r>
    </w:p>
    <w:p w:rsidR="00331F17" w:rsidRDefault="00C30489" w:rsidP="00470328">
      <w:pPr>
        <w:pStyle w:val="Inledning"/>
      </w:pPr>
      <w:r>
        <w:rPr>
          <w:noProof/>
          <w:lang w:eastAsia="sv-SE"/>
        </w:rPr>
        <w:drawing>
          <wp:anchor distT="0" distB="0" distL="114300" distR="114300" simplePos="0" relativeHeight="251659263" behindDoc="1" locked="0" layoutInCell="1" allowOverlap="1" wp14:anchorId="59C915CD" wp14:editId="12563CAE">
            <wp:simplePos x="0" y="0"/>
            <wp:positionH relativeFrom="page">
              <wp:posOffset>4733925</wp:posOffset>
            </wp:positionH>
            <wp:positionV relativeFrom="page">
              <wp:posOffset>504825</wp:posOffset>
            </wp:positionV>
            <wp:extent cx="2590800" cy="1841500"/>
            <wp:effectExtent l="0" t="0" r="0" b="6350"/>
            <wp:wrapNone/>
            <wp:docPr id="2" name="Bildobjekt 2" descr="Ringar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ngar.wmf"/>
                    <pic:cNvPicPr/>
                  </pic:nvPicPr>
                  <pic:blipFill>
                    <a:blip r:embed="rId10"/>
                    <a:srcRect r="44565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2E45">
        <w:t>Konferens ons</w:t>
      </w:r>
      <w:r w:rsidR="00F543CB">
        <w:t>dag</w:t>
      </w:r>
      <w:r w:rsidR="00915964">
        <w:t>en den</w:t>
      </w:r>
      <w:r w:rsidR="00AF15ED">
        <w:t xml:space="preserve"> </w:t>
      </w:r>
      <w:r w:rsidR="00F22E45">
        <w:t>20</w:t>
      </w:r>
      <w:r w:rsidR="00F76DAB">
        <w:t xml:space="preserve"> </w:t>
      </w:r>
      <w:r w:rsidR="00AF768E">
        <w:t>februari</w:t>
      </w:r>
      <w:r w:rsidR="00F76DAB">
        <w:t xml:space="preserve"> kl. </w:t>
      </w:r>
      <w:r w:rsidR="0013391E">
        <w:t>10.00</w:t>
      </w:r>
      <w:r w:rsidR="00F76DAB" w:rsidRPr="00A9680B">
        <w:t>–16.30</w:t>
      </w:r>
      <w:r w:rsidR="00A9680B" w:rsidRPr="00A9680B">
        <w:t xml:space="preserve">, </w:t>
      </w:r>
      <w:r w:rsidR="00F22E45" w:rsidRPr="00F22E45">
        <w:t>Noliamässan i Umeå</w:t>
      </w:r>
      <w:r w:rsidR="00F22E45">
        <w:t>.</w:t>
      </w:r>
    </w:p>
    <w:p w:rsidR="00FC699C" w:rsidRDefault="00F543CB" w:rsidP="00470328">
      <w:r>
        <w:t>K</w:t>
      </w:r>
      <w:r w:rsidR="00F22B65" w:rsidRPr="00F22B65">
        <w:t xml:space="preserve">ostnaderna för hemtjänst i </w:t>
      </w:r>
      <w:r w:rsidR="008633E1">
        <w:t xml:space="preserve">Umeå kommun </w:t>
      </w:r>
      <w:r>
        <w:t xml:space="preserve">idag är </w:t>
      </w:r>
      <w:r w:rsidR="008633E1">
        <w:t>169</w:t>
      </w:r>
      <w:r w:rsidR="00F22B65" w:rsidRPr="00F22B65">
        <w:t xml:space="preserve"> miljoner kronor.</w:t>
      </w:r>
      <w:r w:rsidR="00F24406">
        <w:t xml:space="preserve"> År 2025 har </w:t>
      </w:r>
      <w:r w:rsidR="00142E31">
        <w:t xml:space="preserve">kommunens </w:t>
      </w:r>
      <w:r w:rsidR="00F24406">
        <w:t>hemtjäns</w:t>
      </w:r>
      <w:r w:rsidR="00142E31">
        <w:t>tanvändare</w:t>
      </w:r>
      <w:r w:rsidR="00FC699C">
        <w:t xml:space="preserve"> över 80 år ökat med 34 procent och </w:t>
      </w:r>
      <w:r w:rsidR="00F24406">
        <w:t>motsvarande siffra</w:t>
      </w:r>
      <w:r w:rsidR="003A16BD" w:rsidRPr="0055498E">
        <w:t xml:space="preserve"> för hemtjänst </w:t>
      </w:r>
      <w:r w:rsidR="00F24406">
        <w:t xml:space="preserve">är </w:t>
      </w:r>
      <w:r w:rsidR="008633E1">
        <w:t>377</w:t>
      </w:r>
      <w:r w:rsidR="003A16BD" w:rsidRPr="0055498E">
        <w:t xml:space="preserve"> miljoner</w:t>
      </w:r>
      <w:r w:rsidR="0055498E" w:rsidRPr="0055498E">
        <w:t>*.</w:t>
      </w:r>
      <w:r w:rsidR="00417AE4">
        <w:t xml:space="preserve"> </w:t>
      </w:r>
      <w:r w:rsidR="00F24406">
        <w:t xml:space="preserve">Den kostnaden </w:t>
      </w:r>
      <w:r w:rsidR="008633E1">
        <w:t>går att</w:t>
      </w:r>
      <w:r w:rsidR="00F24406">
        <w:t xml:space="preserve"> få ned med hjälp av välfärdsteknologi, </w:t>
      </w:r>
      <w:r>
        <w:t xml:space="preserve">ett </w:t>
      </w:r>
      <w:r w:rsidR="00F24406">
        <w:t xml:space="preserve">exempel </w:t>
      </w:r>
      <w:r>
        <w:t xml:space="preserve">är </w:t>
      </w:r>
      <w:r w:rsidR="00FC699C">
        <w:t>alternativ tillsyn</w:t>
      </w:r>
      <w:r w:rsidR="00142E31">
        <w:t xml:space="preserve"> med kamera </w:t>
      </w:r>
      <w:r w:rsidR="00FC699C">
        <w:t>på natten.</w:t>
      </w:r>
      <w:r w:rsidR="007C28F1" w:rsidRPr="007C28F1">
        <w:t xml:space="preserve"> </w:t>
      </w:r>
    </w:p>
    <w:p w:rsidR="0020498A" w:rsidRDefault="00F543CB" w:rsidP="00470328">
      <w:r w:rsidRPr="00F543CB">
        <w:t>Välfärdsteknologi är en av nycklarna till att klara framtidens äldreomsorg och kommunernas ekonomiska utmaningar.</w:t>
      </w:r>
      <w:r>
        <w:t xml:space="preserve"> </w:t>
      </w:r>
      <w:r w:rsidR="00FC699C">
        <w:t>I Sverige kommer v</w:t>
      </w:r>
      <w:r w:rsidR="0020498A">
        <w:t xml:space="preserve">ar fjärde svensk </w:t>
      </w:r>
      <w:r w:rsidR="00FC699C">
        <w:t>att vara</w:t>
      </w:r>
      <w:r w:rsidR="0020498A">
        <w:t xml:space="preserve"> 65 år eller äldre</w:t>
      </w:r>
      <w:r w:rsidR="00FC699C" w:rsidRPr="00FC699C">
        <w:t xml:space="preserve"> </w:t>
      </w:r>
      <w:r w:rsidR="00FC699C">
        <w:t>år 2050</w:t>
      </w:r>
      <w:r w:rsidR="003F2650">
        <w:t>.</w:t>
      </w:r>
      <w:r w:rsidR="0020498A">
        <w:t xml:space="preserve"> </w:t>
      </w:r>
      <w:r w:rsidR="006B0A71">
        <w:t xml:space="preserve">Att fortsätta använda samma </w:t>
      </w:r>
      <w:r w:rsidR="003C7C19">
        <w:t>arbetssätt</w:t>
      </w:r>
      <w:r w:rsidR="006B0A71">
        <w:t xml:space="preserve"> som idag </w:t>
      </w:r>
      <w:r w:rsidR="003F2650">
        <w:t xml:space="preserve">i omsorgen om äldre </w:t>
      </w:r>
      <w:r w:rsidR="006B0A71">
        <w:t>är inte möjligt.</w:t>
      </w:r>
      <w:r w:rsidR="006B0A71" w:rsidRPr="006B0A71">
        <w:t xml:space="preserve"> </w:t>
      </w:r>
      <w:r w:rsidR="003C7C19">
        <w:t>Användning av v</w:t>
      </w:r>
      <w:r w:rsidR="006B0A71" w:rsidRPr="006B0A71">
        <w:t>älfärdsteknologi är en nödvändighet för att klara framtiden.</w:t>
      </w:r>
      <w:r w:rsidR="006B0A71">
        <w:t xml:space="preserve"> </w:t>
      </w:r>
      <w:r w:rsidR="00C4249A">
        <w:t xml:space="preserve"> </w:t>
      </w:r>
      <w:r w:rsidR="00092AA0">
        <w:t>De</w:t>
      </w:r>
      <w:r w:rsidR="003C1F0F">
        <w:t>n</w:t>
      </w:r>
      <w:r w:rsidR="00092AA0">
        <w:t xml:space="preserve"> ger </w:t>
      </w:r>
      <w:r w:rsidR="00092AA0" w:rsidRPr="00092AA0">
        <w:t>äldre bättre livskvali</w:t>
      </w:r>
      <w:r w:rsidR="00092AA0">
        <w:t>tet och delaktighet i samhället och är dessutom gynnsam</w:t>
      </w:r>
      <w:bookmarkStart w:id="0" w:name="_GoBack"/>
      <w:bookmarkEnd w:id="0"/>
      <w:r w:rsidR="00092AA0">
        <w:t xml:space="preserve"> ur ett samhällsekonomiskt perspektiv.</w:t>
      </w:r>
      <w:r w:rsidR="006B0A71">
        <w:t xml:space="preserve"> </w:t>
      </w:r>
    </w:p>
    <w:p w:rsidR="00652E75" w:rsidRPr="00470328" w:rsidRDefault="0013391E" w:rsidP="00470328">
      <w:r>
        <w:t>Konferensen tar upp erfarenheter</w:t>
      </w:r>
      <w:r w:rsidR="003C7C19">
        <w:t xml:space="preserve"> av </w:t>
      </w:r>
      <w:r w:rsidR="00092AA0" w:rsidRPr="00092AA0">
        <w:t xml:space="preserve">sex års arbete </w:t>
      </w:r>
      <w:r w:rsidR="00FC699C" w:rsidRPr="00092AA0">
        <w:t xml:space="preserve">med </w:t>
      </w:r>
      <w:r w:rsidR="00FC699C">
        <w:t>regeringsuppdraget</w:t>
      </w:r>
      <w:r w:rsidR="00F649D8" w:rsidRPr="006B0A71">
        <w:t xml:space="preserve"> </w:t>
      </w:r>
      <w:r w:rsidR="00092AA0" w:rsidRPr="00092AA0">
        <w:t>Teknik för äldre</w:t>
      </w:r>
      <w:r w:rsidR="00092AA0">
        <w:t>,</w:t>
      </w:r>
      <w:r w:rsidR="00417AE4" w:rsidRPr="00417AE4">
        <w:t xml:space="preserve"> behov</w:t>
      </w:r>
      <w:r w:rsidR="00417AE4">
        <w:t>et</w:t>
      </w:r>
      <w:r w:rsidR="00417AE4" w:rsidRPr="00417AE4">
        <w:t xml:space="preserve"> av mer empati och </w:t>
      </w:r>
      <w:proofErr w:type="spellStart"/>
      <w:r w:rsidR="00417AE4" w:rsidRPr="00417AE4">
        <w:t>high</w:t>
      </w:r>
      <w:proofErr w:type="spellEnd"/>
      <w:r w:rsidR="00417AE4" w:rsidRPr="00417AE4">
        <w:t xml:space="preserve"> </w:t>
      </w:r>
      <w:proofErr w:type="spellStart"/>
      <w:r w:rsidR="00417AE4" w:rsidRPr="00417AE4">
        <w:t>tech</w:t>
      </w:r>
      <w:proofErr w:type="spellEnd"/>
      <w:r w:rsidR="00092AA0" w:rsidRPr="00092AA0">
        <w:t xml:space="preserve"> </w:t>
      </w:r>
      <w:r w:rsidR="00092AA0">
        <w:t xml:space="preserve">i framtidens vård och omsorg och hur kommunernas ekonomi påverkas </w:t>
      </w:r>
      <w:r w:rsidR="007C28F1" w:rsidRPr="00FC699C">
        <w:t>positivt</w:t>
      </w:r>
      <w:r w:rsidR="007C28F1">
        <w:t xml:space="preserve"> </w:t>
      </w:r>
      <w:r w:rsidR="00092AA0">
        <w:t xml:space="preserve">av välfärdsteknologi. </w:t>
      </w:r>
    </w:p>
    <w:p w:rsidR="00331F17" w:rsidRDefault="0020498A" w:rsidP="00331F17">
      <w:pPr>
        <w:pStyle w:val="Rubrik3"/>
        <w:rPr>
          <w:rFonts w:cs="Times New Roman"/>
        </w:rPr>
      </w:pPr>
      <w:r>
        <w:rPr>
          <w:rFonts w:cs="Times New Roman"/>
        </w:rPr>
        <w:t xml:space="preserve">På konferensen medverkar </w:t>
      </w:r>
      <w:proofErr w:type="spellStart"/>
      <w:r>
        <w:rPr>
          <w:rFonts w:cs="Times New Roman"/>
        </w:rPr>
        <w:t>bl</w:t>
      </w:r>
      <w:proofErr w:type="spellEnd"/>
      <w:r>
        <w:rPr>
          <w:rFonts w:cs="Times New Roman"/>
        </w:rPr>
        <w:t xml:space="preserve"> a</w:t>
      </w:r>
    </w:p>
    <w:p w:rsidR="0020498A" w:rsidRDefault="00142E31" w:rsidP="00AF768E">
      <w:r>
        <w:t xml:space="preserve">– </w:t>
      </w:r>
      <w:r w:rsidR="00F22E45" w:rsidRPr="00F22E45">
        <w:t>Anna Pettersson, regiondirektör Västerbotten</w:t>
      </w:r>
      <w:r w:rsidR="0020498A">
        <w:br/>
      </w:r>
      <w:r w:rsidR="00F22E45" w:rsidRPr="00F22E45">
        <w:t>– Anders Ekholm analyschef Socialdepartementet - hur teknik, använd på rätt sätt, ger besparingar som kan finansiera en värdigare vård för allt fler äldre</w:t>
      </w:r>
    </w:p>
    <w:p w:rsidR="007C28F1" w:rsidRDefault="00652E75" w:rsidP="008469C1">
      <w:r>
        <w:t>Konferensen</w:t>
      </w:r>
      <w:r w:rsidRPr="00652E75">
        <w:t xml:space="preserve"> genomförs</w:t>
      </w:r>
      <w:r>
        <w:t xml:space="preserve"> i samarbete med </w:t>
      </w:r>
      <w:r w:rsidR="00F22E45" w:rsidRPr="00F22E45">
        <w:t>FoU Västerbotten</w:t>
      </w:r>
      <w:r>
        <w:t xml:space="preserve">. Uppdaterat program </w:t>
      </w:r>
      <w:hyperlink r:id="rId11" w:history="1">
        <w:r w:rsidRPr="0075402C">
          <w:rPr>
            <w:rStyle w:val="Hyperlnk"/>
          </w:rPr>
          <w:t>http://www.hi.se/</w:t>
        </w:r>
        <w:proofErr w:type="gramStart"/>
        <w:r w:rsidRPr="0075402C">
          <w:rPr>
            <w:rStyle w:val="Hyperlnk"/>
          </w:rPr>
          <w:t>tfajanfeb13</w:t>
        </w:r>
      </w:hyperlink>
      <w:r w:rsidR="007C28F1">
        <w:t xml:space="preserve"> .</w:t>
      </w:r>
      <w:proofErr w:type="gramEnd"/>
      <w:r w:rsidR="007C28F1">
        <w:t xml:space="preserve"> </w:t>
      </w:r>
    </w:p>
    <w:p w:rsidR="00092AA0" w:rsidRDefault="00092AA0" w:rsidP="008469C1">
      <w:r>
        <w:lastRenderedPageBreak/>
        <w:t xml:space="preserve">Meddela gärna er närvaro till Johanna Grönkvist, </w:t>
      </w:r>
      <w:hyperlink r:id="rId12" w:history="1">
        <w:r w:rsidRPr="0075402C">
          <w:rPr>
            <w:rStyle w:val="Hyperlnk"/>
          </w:rPr>
          <w:t>johanna.gronkvist@hi.se</w:t>
        </w:r>
      </w:hyperlink>
    </w:p>
    <w:p w:rsidR="0055498E" w:rsidRPr="00142E31" w:rsidRDefault="0055498E" w:rsidP="0055498E">
      <w:r w:rsidRPr="00142E31">
        <w:t xml:space="preserve">* Se Välfärdsteknologisnurran, </w:t>
      </w:r>
      <w:hyperlink r:id="rId13" w:history="1">
        <w:r w:rsidRPr="00142E31">
          <w:rPr>
            <w:rStyle w:val="Hyperlnk"/>
          </w:rPr>
          <w:t>http://teknikforaldre.se/valfardsteknologisnurran</w:t>
        </w:r>
      </w:hyperlink>
      <w:r w:rsidRPr="00142E31">
        <w:t xml:space="preserve"> </w:t>
      </w:r>
    </w:p>
    <w:p w:rsidR="00AA02ED" w:rsidRPr="00AA02ED" w:rsidRDefault="00AA02ED" w:rsidP="00092AA0">
      <w:pPr>
        <w:pStyle w:val="Inledning"/>
        <w:rPr>
          <w:b w:val="0"/>
          <w:i/>
        </w:rPr>
      </w:pPr>
      <w:r w:rsidRPr="00AA02ED">
        <w:rPr>
          <w:b w:val="0"/>
          <w:i/>
        </w:rPr>
        <w:t>Teknik för äldre</w:t>
      </w:r>
      <w:r w:rsidRPr="00AA02ED">
        <w:rPr>
          <w:i/>
        </w:rPr>
        <w:t xml:space="preserve"> </w:t>
      </w:r>
      <w:r w:rsidRPr="00AA02ED">
        <w:rPr>
          <w:b w:val="0"/>
          <w:i/>
        </w:rPr>
        <w:t>är ett regeringsuppdrag som samordnats av Hjälpmedelsinstitutet och som pågått 2007-2012. Uppdraget har syftat till att testa och utveckla ny teknik för äldre.</w:t>
      </w:r>
    </w:p>
    <w:p w:rsidR="0020498A" w:rsidRPr="00092AA0" w:rsidRDefault="0020498A" w:rsidP="00092AA0">
      <w:pPr>
        <w:pStyle w:val="Inledning"/>
        <w:rPr>
          <w:b w:val="0"/>
        </w:rPr>
      </w:pPr>
      <w:r>
        <w:t>För mer information</w:t>
      </w:r>
      <w:r>
        <w:br/>
      </w:r>
      <w:r w:rsidRPr="00092AA0">
        <w:rPr>
          <w:b w:val="0"/>
        </w:rPr>
        <w:t>Magdalena Marklund</w:t>
      </w:r>
      <w:r w:rsidR="00092AA0">
        <w:rPr>
          <w:b w:val="0"/>
        </w:rPr>
        <w:t>,</w:t>
      </w:r>
      <w:r w:rsidRPr="00092AA0">
        <w:rPr>
          <w:b w:val="0"/>
        </w:rPr>
        <w:t xml:space="preserve"> 08-620 17 71, </w:t>
      </w:r>
      <w:hyperlink r:id="rId14" w:history="1">
        <w:r w:rsidRPr="00092AA0">
          <w:rPr>
            <w:rStyle w:val="Hyperlnk"/>
            <w:b w:val="0"/>
          </w:rPr>
          <w:t>magdalena.marklund@hi.se</w:t>
        </w:r>
      </w:hyperlink>
      <w:r w:rsidR="00092AA0">
        <w:rPr>
          <w:b w:val="0"/>
        </w:rPr>
        <w:br/>
      </w:r>
      <w:r w:rsidR="00092AA0" w:rsidRPr="00C00ED2">
        <w:rPr>
          <w:b w:val="0"/>
        </w:rPr>
        <w:t xml:space="preserve">Johanna Grönkvist, pressansvarig </w:t>
      </w:r>
      <w:r w:rsidR="00F543CB">
        <w:rPr>
          <w:b w:val="0"/>
        </w:rPr>
        <w:t>070-544 29 49</w:t>
      </w:r>
      <w:r w:rsidR="00092AA0" w:rsidRPr="00C00ED2">
        <w:rPr>
          <w:b w:val="0"/>
        </w:rPr>
        <w:t xml:space="preserve">, </w:t>
      </w:r>
      <w:hyperlink r:id="rId15" w:history="1">
        <w:r w:rsidR="00092AA0" w:rsidRPr="00C00ED2">
          <w:rPr>
            <w:rStyle w:val="Hyperlnk"/>
            <w:b w:val="0"/>
          </w:rPr>
          <w:t>johanna.gronkvist@hi.se</w:t>
        </w:r>
      </w:hyperlink>
    </w:p>
    <w:sdt>
      <w:sdtPr>
        <w:rPr>
          <w:b/>
        </w:rPr>
        <w:id w:val="-2030404866"/>
        <w:lock w:val="sdtContentLocked"/>
        <w:placeholder>
          <w:docPart w:val="ECF577D0D37C44DABA78C81D8665508F"/>
        </w:placeholder>
      </w:sdtPr>
      <w:sdtEndPr>
        <w:rPr>
          <w:b w:val="0"/>
        </w:rPr>
      </w:sdtEndPr>
      <w:sdtContent>
        <w:p w:rsidR="00C30489" w:rsidRDefault="00CD4D75" w:rsidP="00176548">
          <w:pPr>
            <w:pStyle w:val="Sidfot"/>
            <w:spacing w:before="1680"/>
          </w:pPr>
          <w:r w:rsidRPr="00336D54">
            <w:rPr>
              <w:b/>
            </w:rPr>
            <w:t>Hjälpmedelsinstitutet – ett nationellt kunskapscentrum</w:t>
          </w:r>
          <w:r w:rsidR="00C30489">
            <w:rPr>
              <w:b/>
            </w:rPr>
            <w:br/>
          </w:r>
          <w:r>
            <w:t>Vår kunskap bidrar till ett bättre samhälle för människor med funktionsnedsättning. Våra ägare är staten och Sveriges Kommuner och Landsting.</w:t>
          </w:r>
        </w:p>
      </w:sdtContent>
    </w:sdt>
    <w:sectPr w:rsidR="00C30489" w:rsidSect="0066515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977" w:right="2268" w:bottom="2552" w:left="2268" w:header="851" w:footer="101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B26" w:rsidRDefault="00473B26">
      <w:pPr>
        <w:spacing w:after="0" w:line="240" w:lineRule="auto"/>
      </w:pPr>
      <w:r>
        <w:separator/>
      </w:r>
    </w:p>
  </w:endnote>
  <w:endnote w:type="continuationSeparator" w:id="0">
    <w:p w:rsidR="00473B26" w:rsidRDefault="00473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3F7" w:rsidRDefault="001643F7" w:rsidP="00C30489">
    <w:pPr>
      <w:pStyle w:val="Sidfot"/>
      <w:pBdr>
        <w:top w:val="single" w:sz="4" w:space="12" w:color="auto"/>
      </w:pBdr>
      <w:ind w:left="-1134"/>
    </w:pPr>
    <w:r>
      <w:t>Box 2047, 174 02 Sundbyberg.  Besöksadress: Sturegatan 3</w:t>
    </w:r>
  </w:p>
  <w:p w:rsidR="001643F7" w:rsidRDefault="001643F7" w:rsidP="00C30489">
    <w:pPr>
      <w:pStyle w:val="Sidfot"/>
      <w:pBdr>
        <w:top w:val="single" w:sz="4" w:space="12" w:color="auto"/>
      </w:pBdr>
      <w:ind w:left="-1134"/>
    </w:pPr>
    <w:r>
      <w:t xml:space="preserve">Telefon 08-620 17 00.  Texttelefon 08-759 66 </w:t>
    </w:r>
    <w:proofErr w:type="gramStart"/>
    <w:r>
      <w:t>30.  registrator</w:t>
    </w:r>
    <w:proofErr w:type="gramEnd"/>
    <w:r>
      <w:t>@hi.se.  www.hi.se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3F7" w:rsidRDefault="001643F7" w:rsidP="00E1716E">
    <w:pPr>
      <w:pStyle w:val="Sidfot"/>
      <w:pBdr>
        <w:top w:val="single" w:sz="4" w:space="12" w:color="auto"/>
      </w:pBdr>
      <w:ind w:left="-1134"/>
    </w:pPr>
    <w:r>
      <w:t>Box 2047, 174 02 Sundbyberg.  Besöksadress: Sturegatan 3</w:t>
    </w:r>
  </w:p>
  <w:p w:rsidR="001643F7" w:rsidRDefault="001643F7" w:rsidP="00E1716E">
    <w:pPr>
      <w:pStyle w:val="Sidfot"/>
      <w:pBdr>
        <w:top w:val="single" w:sz="4" w:space="12" w:color="auto"/>
      </w:pBdr>
      <w:ind w:left="-1134"/>
    </w:pPr>
    <w:r>
      <w:t xml:space="preserve">Telefon 08-620 17 00.  Texttelefon 08-759 66 </w:t>
    </w:r>
    <w:proofErr w:type="gramStart"/>
    <w:r>
      <w:t>30.  registrator</w:t>
    </w:r>
    <w:proofErr w:type="gramEnd"/>
    <w:r>
      <w:t>@hi.se.  www.hi.se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B26" w:rsidRDefault="00473B26">
      <w:pPr>
        <w:spacing w:after="0" w:line="240" w:lineRule="auto"/>
      </w:pPr>
      <w:r>
        <w:separator/>
      </w:r>
    </w:p>
  </w:footnote>
  <w:footnote w:type="continuationSeparator" w:id="0">
    <w:p w:rsidR="00473B26" w:rsidRDefault="00473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3F7" w:rsidRDefault="001643F7" w:rsidP="00470328">
    <w:pPr>
      <w:pStyle w:val="Sidhuvud"/>
      <w:framePr w:wrap="around" w:vAnchor="text" w:hAnchor="margin" w:xAlign="right" w:y="1"/>
      <w:rPr>
        <w:rStyle w:val="Sidnummer"/>
        <w:rFonts w:asciiTheme="minorHAnsi" w:hAnsiTheme="minorHAnsi"/>
        <w:sz w:val="22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1643F7" w:rsidRDefault="001643F7" w:rsidP="007927D6">
    <w:pPr>
      <w:pStyle w:val="Sidhuvu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3F7" w:rsidRPr="00E1716E" w:rsidRDefault="001643F7" w:rsidP="00E1716E">
    <w:pPr>
      <w:pStyle w:val="Sidhuvud"/>
      <w:tabs>
        <w:tab w:val="clear" w:pos="4536"/>
        <w:tab w:val="clear" w:pos="9072"/>
        <w:tab w:val="right" w:pos="8789"/>
      </w:tabs>
      <w:ind w:left="-1134"/>
      <w:jc w:val="left"/>
    </w:pPr>
    <w:r>
      <w:rPr>
        <w:noProof/>
        <w:lang w:eastAsia="sv-SE"/>
      </w:rPr>
      <w:drawing>
        <wp:inline distT="0" distB="0" distL="0" distR="0" wp14:anchorId="39714F22" wp14:editId="4AF59CF3">
          <wp:extent cx="1080135" cy="800100"/>
          <wp:effectExtent l="0" t="0" r="5715" b="0"/>
          <wp:docPr id="1" name="Bildobjekt 1" descr="HI Hjälpmedelsinstitut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-logo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135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CC4987">
      <w:rPr>
        <w:position w:val="100"/>
      </w:rPr>
      <w:fldChar w:fldCharType="begin"/>
    </w:r>
    <w:r w:rsidRPr="00CC4987">
      <w:rPr>
        <w:position w:val="100"/>
      </w:rPr>
      <w:instrText xml:space="preserve"> PAGE </w:instrText>
    </w:r>
    <w:r w:rsidRPr="00CC4987">
      <w:rPr>
        <w:position w:val="100"/>
      </w:rPr>
      <w:fldChar w:fldCharType="separate"/>
    </w:r>
    <w:r w:rsidR="003C1F0F">
      <w:rPr>
        <w:noProof/>
        <w:position w:val="100"/>
      </w:rPr>
      <w:t>2</w:t>
    </w:r>
    <w:r w:rsidRPr="00CC4987">
      <w:rPr>
        <w:position w:val="100"/>
      </w:rPr>
      <w:fldChar w:fldCharType="end"/>
    </w:r>
    <w:r w:rsidRPr="00CC4987">
      <w:rPr>
        <w:position w:val="100"/>
      </w:rPr>
      <w:t>(</w:t>
    </w:r>
    <w:r w:rsidRPr="00CC4987">
      <w:rPr>
        <w:position w:val="100"/>
      </w:rPr>
      <w:fldChar w:fldCharType="begin"/>
    </w:r>
    <w:r w:rsidRPr="00CC4987">
      <w:rPr>
        <w:position w:val="100"/>
      </w:rPr>
      <w:instrText xml:space="preserve"> NUMPAGES </w:instrText>
    </w:r>
    <w:r w:rsidRPr="00CC4987">
      <w:rPr>
        <w:position w:val="100"/>
      </w:rPr>
      <w:fldChar w:fldCharType="separate"/>
    </w:r>
    <w:r w:rsidR="003C1F0F">
      <w:rPr>
        <w:noProof/>
        <w:position w:val="100"/>
      </w:rPr>
      <w:t>2</w:t>
    </w:r>
    <w:r w:rsidRPr="00CC4987">
      <w:rPr>
        <w:noProof/>
        <w:position w:val="100"/>
      </w:rPr>
      <w:fldChar w:fldCharType="end"/>
    </w:r>
    <w:r w:rsidRPr="00CC4987">
      <w:rPr>
        <w:position w:val="100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3F7" w:rsidRDefault="001643F7" w:rsidP="00E1716E">
    <w:pPr>
      <w:pStyle w:val="Sidhuvud"/>
      <w:tabs>
        <w:tab w:val="clear" w:pos="9072"/>
        <w:tab w:val="right" w:pos="8789"/>
      </w:tabs>
      <w:ind w:right="-1425"/>
    </w:pPr>
    <w:r>
      <w:fldChar w:fldCharType="begin"/>
    </w:r>
    <w:r>
      <w:instrText xml:space="preserve"> PAGE </w:instrText>
    </w:r>
    <w:r>
      <w:fldChar w:fldCharType="separate"/>
    </w:r>
    <w:r w:rsidR="003C1F0F">
      <w:rPr>
        <w:noProof/>
      </w:rPr>
      <w:t>1</w:t>
    </w:r>
    <w:r>
      <w:fldChar w:fldCharType="end"/>
    </w:r>
    <w:r>
      <w:t>(</w:t>
    </w:r>
    <w:r w:rsidR="003C1F0F">
      <w:fldChar w:fldCharType="begin"/>
    </w:r>
    <w:r w:rsidR="003C1F0F">
      <w:instrText xml:space="preserve"> NUMPAGES </w:instrText>
    </w:r>
    <w:r w:rsidR="003C1F0F">
      <w:fldChar w:fldCharType="separate"/>
    </w:r>
    <w:r w:rsidR="003C1F0F">
      <w:rPr>
        <w:noProof/>
      </w:rPr>
      <w:t>2</w:t>
    </w:r>
    <w:r w:rsidR="003C1F0F">
      <w:rPr>
        <w:noProof/>
      </w:rPr>
      <w:fldChar w:fldCharType="end"/>
    </w:r>
    <w:r>
      <w:rPr>
        <w:noProof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B6862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20D851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432A0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B66E0F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0AE0B2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A2279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E3C47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82E04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4C12AB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A0A5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04E4E5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0A17C2F"/>
    <w:multiLevelType w:val="hybridMultilevel"/>
    <w:tmpl w:val="BB98317E"/>
    <w:lvl w:ilvl="0" w:tplc="A73878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B2443E"/>
    <w:multiLevelType w:val="hybridMultilevel"/>
    <w:tmpl w:val="44DADF34"/>
    <w:lvl w:ilvl="0" w:tplc="1C9AC6F6">
      <w:start w:val="20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DAB"/>
    <w:rsid w:val="000468C2"/>
    <w:rsid w:val="00064FD4"/>
    <w:rsid w:val="000730F7"/>
    <w:rsid w:val="00083414"/>
    <w:rsid w:val="00092AA0"/>
    <w:rsid w:val="000C27E2"/>
    <w:rsid w:val="000C74D1"/>
    <w:rsid w:val="000D56EC"/>
    <w:rsid w:val="0013391E"/>
    <w:rsid w:val="00142E31"/>
    <w:rsid w:val="001643F7"/>
    <w:rsid w:val="00170E13"/>
    <w:rsid w:val="00176548"/>
    <w:rsid w:val="001F45CF"/>
    <w:rsid w:val="0020498A"/>
    <w:rsid w:val="002066D5"/>
    <w:rsid w:val="00213668"/>
    <w:rsid w:val="00244B42"/>
    <w:rsid w:val="00275384"/>
    <w:rsid w:val="002A17A3"/>
    <w:rsid w:val="002A307C"/>
    <w:rsid w:val="002B2EBC"/>
    <w:rsid w:val="002D01FE"/>
    <w:rsid w:val="002D18D8"/>
    <w:rsid w:val="002E0D43"/>
    <w:rsid w:val="002E5C15"/>
    <w:rsid w:val="002F3654"/>
    <w:rsid w:val="00301CFB"/>
    <w:rsid w:val="00302EAF"/>
    <w:rsid w:val="00316A22"/>
    <w:rsid w:val="00326771"/>
    <w:rsid w:val="00331F17"/>
    <w:rsid w:val="00336D54"/>
    <w:rsid w:val="003541D3"/>
    <w:rsid w:val="00382E98"/>
    <w:rsid w:val="003A16BD"/>
    <w:rsid w:val="003C1F0F"/>
    <w:rsid w:val="003C7C19"/>
    <w:rsid w:val="003F2650"/>
    <w:rsid w:val="00417AE4"/>
    <w:rsid w:val="00456987"/>
    <w:rsid w:val="00470328"/>
    <w:rsid w:val="00473B26"/>
    <w:rsid w:val="00473E80"/>
    <w:rsid w:val="00490920"/>
    <w:rsid w:val="004A55AE"/>
    <w:rsid w:val="004D13F4"/>
    <w:rsid w:val="00506DAF"/>
    <w:rsid w:val="00524406"/>
    <w:rsid w:val="0055498E"/>
    <w:rsid w:val="00573CB4"/>
    <w:rsid w:val="0058567F"/>
    <w:rsid w:val="005958BF"/>
    <w:rsid w:val="005B6D24"/>
    <w:rsid w:val="005D2146"/>
    <w:rsid w:val="005F4A31"/>
    <w:rsid w:val="005F5659"/>
    <w:rsid w:val="00652E75"/>
    <w:rsid w:val="0066515C"/>
    <w:rsid w:val="006B0A71"/>
    <w:rsid w:val="00754793"/>
    <w:rsid w:val="007927D6"/>
    <w:rsid w:val="00795C60"/>
    <w:rsid w:val="007C28F1"/>
    <w:rsid w:val="007D49A7"/>
    <w:rsid w:val="00844338"/>
    <w:rsid w:val="008469C1"/>
    <w:rsid w:val="008574CE"/>
    <w:rsid w:val="008633E1"/>
    <w:rsid w:val="008E5157"/>
    <w:rsid w:val="00915964"/>
    <w:rsid w:val="009B7910"/>
    <w:rsid w:val="009C2766"/>
    <w:rsid w:val="009F3CDE"/>
    <w:rsid w:val="00A22877"/>
    <w:rsid w:val="00A560C8"/>
    <w:rsid w:val="00A9680B"/>
    <w:rsid w:val="00AA02ED"/>
    <w:rsid w:val="00AF15ED"/>
    <w:rsid w:val="00AF768E"/>
    <w:rsid w:val="00AF78F7"/>
    <w:rsid w:val="00B0043F"/>
    <w:rsid w:val="00B51A66"/>
    <w:rsid w:val="00B66823"/>
    <w:rsid w:val="00B75CD0"/>
    <w:rsid w:val="00BA77DA"/>
    <w:rsid w:val="00C13044"/>
    <w:rsid w:val="00C30401"/>
    <w:rsid w:val="00C30489"/>
    <w:rsid w:val="00C4249A"/>
    <w:rsid w:val="00C63C81"/>
    <w:rsid w:val="00C912A8"/>
    <w:rsid w:val="00CA18FF"/>
    <w:rsid w:val="00CB3329"/>
    <w:rsid w:val="00CB5144"/>
    <w:rsid w:val="00CD4CB7"/>
    <w:rsid w:val="00CD4D75"/>
    <w:rsid w:val="00D33D58"/>
    <w:rsid w:val="00DE0907"/>
    <w:rsid w:val="00DE7585"/>
    <w:rsid w:val="00E10476"/>
    <w:rsid w:val="00E1716E"/>
    <w:rsid w:val="00E2195A"/>
    <w:rsid w:val="00E21C22"/>
    <w:rsid w:val="00E603CE"/>
    <w:rsid w:val="00EC624A"/>
    <w:rsid w:val="00EE72AB"/>
    <w:rsid w:val="00F01687"/>
    <w:rsid w:val="00F22B65"/>
    <w:rsid w:val="00F22E45"/>
    <w:rsid w:val="00F24406"/>
    <w:rsid w:val="00F543CB"/>
    <w:rsid w:val="00F649D8"/>
    <w:rsid w:val="00F702FD"/>
    <w:rsid w:val="00F76DAB"/>
    <w:rsid w:val="00FC699C"/>
    <w:rsid w:val="00FF2FB0"/>
    <w:rsid w:val="00FF3CB7"/>
    <w:rsid w:val="00FF56F0"/>
    <w:rsid w:val="00FF710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er" w:uiPriority="99"/>
    <w:lsdException w:name="Salutation" w:qFormat="1"/>
    <w:lsdException w:name="Date" w:qFormat="1"/>
  </w:latentStyles>
  <w:style w:type="paragraph" w:default="1" w:styleId="Normal">
    <w:name w:val="Normal"/>
    <w:qFormat/>
    <w:rsid w:val="008469C1"/>
    <w:pPr>
      <w:spacing w:after="240" w:line="320" w:lineRule="atLeast"/>
    </w:pPr>
    <w:rPr>
      <w:sz w:val="22"/>
    </w:rPr>
  </w:style>
  <w:style w:type="paragraph" w:styleId="Rubrik1">
    <w:name w:val="heading 1"/>
    <w:aliases w:val="H1"/>
    <w:basedOn w:val="Normal"/>
    <w:next w:val="Normal"/>
    <w:link w:val="Rubrik1Char"/>
    <w:qFormat/>
    <w:rsid w:val="000C27E2"/>
    <w:pPr>
      <w:keepNext/>
      <w:keepLines/>
      <w:spacing w:before="360" w:after="120" w:line="400" w:lineRule="atLeast"/>
      <w:contextualSpacing/>
      <w:outlineLvl w:val="0"/>
    </w:pPr>
    <w:rPr>
      <w:rFonts w:eastAsiaTheme="majorEastAsia" w:cstheme="majorBidi"/>
      <w:bCs/>
      <w:sz w:val="52"/>
      <w:szCs w:val="32"/>
    </w:rPr>
  </w:style>
  <w:style w:type="paragraph" w:styleId="Rubrik2">
    <w:name w:val="heading 2"/>
    <w:aliases w:val="H2"/>
    <w:basedOn w:val="Normal"/>
    <w:next w:val="Normal"/>
    <w:link w:val="Rubrik2Char"/>
    <w:qFormat/>
    <w:rsid w:val="008469C1"/>
    <w:pPr>
      <w:keepNext/>
      <w:keepLines/>
      <w:spacing w:before="300" w:after="60" w:line="360" w:lineRule="atLeast"/>
      <w:contextualSpacing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Rubrik3">
    <w:name w:val="heading 3"/>
    <w:aliases w:val="H3"/>
    <w:basedOn w:val="Normal"/>
    <w:next w:val="Normal"/>
    <w:link w:val="Rubrik3Char"/>
    <w:qFormat/>
    <w:rsid w:val="00470328"/>
    <w:pPr>
      <w:keepNext/>
      <w:keepLines/>
      <w:spacing w:before="320" w:after="40"/>
      <w:outlineLvl w:val="2"/>
    </w:pPr>
    <w:rPr>
      <w:rFonts w:ascii="Times New Roman" w:eastAsiaTheme="majorEastAsia" w:hAnsi="Times New Roman" w:cstheme="majorBidi"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F4A31"/>
    <w:pPr>
      <w:tabs>
        <w:tab w:val="center" w:pos="4536"/>
        <w:tab w:val="right" w:pos="9072"/>
      </w:tabs>
      <w:spacing w:after="0" w:line="280" w:lineRule="atLeast"/>
      <w:jc w:val="right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F4A31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unhideWhenUsed/>
    <w:rsid w:val="00170E13"/>
    <w:pPr>
      <w:tabs>
        <w:tab w:val="center" w:pos="4536"/>
        <w:tab w:val="right" w:pos="9072"/>
      </w:tabs>
      <w:spacing w:after="0" w:line="280" w:lineRule="atLeast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170E13"/>
    <w:rPr>
      <w:rFonts w:asciiTheme="majorHAnsi" w:hAnsiTheme="majorHAnsi"/>
      <w:sz w:val="20"/>
    </w:rPr>
  </w:style>
  <w:style w:type="character" w:styleId="Sidnummer">
    <w:name w:val="page number"/>
    <w:basedOn w:val="Standardstycketeckensnitt"/>
    <w:uiPriority w:val="99"/>
    <w:semiHidden/>
    <w:unhideWhenUsed/>
    <w:rsid w:val="007927D6"/>
  </w:style>
  <w:style w:type="paragraph" w:styleId="Adress-brev">
    <w:name w:val="envelope address"/>
    <w:basedOn w:val="Normal"/>
    <w:rsid w:val="005F4A31"/>
    <w:pPr>
      <w:framePr w:w="7938" w:h="1984" w:hRule="exact" w:hSpace="141" w:wrap="auto" w:hAnchor="page" w:xAlign="center" w:yAlign="bottom"/>
      <w:spacing w:after="0" w:line="280" w:lineRule="atLeast"/>
    </w:pPr>
    <w:rPr>
      <w:rFonts w:asciiTheme="majorHAnsi" w:eastAsiaTheme="majorEastAsia" w:hAnsiTheme="majorHAnsi" w:cstheme="majorBidi"/>
      <w:sz w:val="20"/>
    </w:rPr>
  </w:style>
  <w:style w:type="paragraph" w:styleId="Datum">
    <w:name w:val="Date"/>
    <w:basedOn w:val="Normal"/>
    <w:next w:val="Normal"/>
    <w:link w:val="DatumChar"/>
    <w:qFormat/>
    <w:rsid w:val="008469C1"/>
    <w:pPr>
      <w:contextualSpacing/>
    </w:pPr>
    <w:rPr>
      <w:rFonts w:asciiTheme="majorHAnsi" w:hAnsiTheme="majorHAnsi"/>
      <w:sz w:val="20"/>
    </w:rPr>
  </w:style>
  <w:style w:type="character" w:customStyle="1" w:styleId="DatumChar">
    <w:name w:val="Datum Char"/>
    <w:basedOn w:val="Standardstycketeckensnitt"/>
    <w:link w:val="Datum"/>
    <w:rsid w:val="008469C1"/>
    <w:rPr>
      <w:rFonts w:asciiTheme="majorHAnsi" w:hAnsiTheme="majorHAnsi"/>
      <w:sz w:val="20"/>
    </w:rPr>
  </w:style>
  <w:style w:type="character" w:customStyle="1" w:styleId="Rubrik1Char">
    <w:name w:val="Rubrik 1 Char"/>
    <w:aliases w:val="H1 Char"/>
    <w:basedOn w:val="Standardstycketeckensnitt"/>
    <w:link w:val="Rubrik1"/>
    <w:rsid w:val="000C27E2"/>
    <w:rPr>
      <w:rFonts w:eastAsiaTheme="majorEastAsia" w:cstheme="majorBidi"/>
      <w:bCs/>
      <w:sz w:val="52"/>
      <w:szCs w:val="32"/>
    </w:rPr>
  </w:style>
  <w:style w:type="paragraph" w:styleId="Brdtext">
    <w:name w:val="Body Text"/>
    <w:aliases w:val="P"/>
    <w:basedOn w:val="Normal"/>
    <w:link w:val="BrdtextChar"/>
    <w:rsid w:val="00331F17"/>
  </w:style>
  <w:style w:type="character" w:customStyle="1" w:styleId="BrdtextChar">
    <w:name w:val="Brödtext Char"/>
    <w:aliases w:val="P Char"/>
    <w:basedOn w:val="Standardstycketeckensnitt"/>
    <w:link w:val="Brdtext"/>
    <w:rsid w:val="00331F17"/>
    <w:rPr>
      <w:sz w:val="22"/>
    </w:rPr>
  </w:style>
  <w:style w:type="character" w:customStyle="1" w:styleId="Rubrik2Char">
    <w:name w:val="Rubrik 2 Char"/>
    <w:aliases w:val="H2 Char"/>
    <w:basedOn w:val="Standardstycketeckensnitt"/>
    <w:link w:val="Rubrik2"/>
    <w:rsid w:val="008469C1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Rubrik3Char">
    <w:name w:val="Rubrik 3 Char"/>
    <w:aliases w:val="H3 Char"/>
    <w:basedOn w:val="Standardstycketeckensnitt"/>
    <w:link w:val="Rubrik3"/>
    <w:rsid w:val="00470328"/>
    <w:rPr>
      <w:rFonts w:ascii="Times New Roman" w:eastAsiaTheme="majorEastAsia" w:hAnsi="Times New Roman" w:cstheme="majorBidi"/>
      <w:bCs/>
      <w:sz w:val="28"/>
    </w:rPr>
  </w:style>
  <w:style w:type="table" w:styleId="Tabellrutnt">
    <w:name w:val="Table Grid"/>
    <w:basedOn w:val="Normaltabell"/>
    <w:rsid w:val="001F45C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rsid w:val="00046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468C2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rsid w:val="00C30489"/>
    <w:rPr>
      <w:color w:val="808080"/>
    </w:rPr>
  </w:style>
  <w:style w:type="paragraph" w:styleId="Inledning">
    <w:name w:val="Salutation"/>
    <w:basedOn w:val="Normal"/>
    <w:next w:val="Normal"/>
    <w:link w:val="InledningChar"/>
    <w:qFormat/>
    <w:rsid w:val="008469C1"/>
    <w:rPr>
      <w:b/>
      <w:sz w:val="24"/>
    </w:rPr>
  </w:style>
  <w:style w:type="character" w:customStyle="1" w:styleId="InledningChar">
    <w:name w:val="Inledning Char"/>
    <w:basedOn w:val="Standardstycketeckensnitt"/>
    <w:link w:val="Inledning"/>
    <w:rsid w:val="008469C1"/>
    <w:rPr>
      <w:b/>
    </w:rPr>
  </w:style>
  <w:style w:type="paragraph" w:customStyle="1" w:styleId="Kontaktinfo">
    <w:name w:val="Kontaktinfo"/>
    <w:basedOn w:val="Normal"/>
    <w:qFormat/>
    <w:rsid w:val="008469C1"/>
    <w:pPr>
      <w:spacing w:before="480"/>
    </w:pPr>
  </w:style>
  <w:style w:type="character" w:styleId="Hyperlnk">
    <w:name w:val="Hyperlink"/>
    <w:basedOn w:val="Standardstycketeckensnitt"/>
    <w:rsid w:val="0020498A"/>
    <w:rPr>
      <w:color w:val="003C76" w:themeColor="hyperlink"/>
      <w:u w:val="single"/>
    </w:rPr>
  </w:style>
  <w:style w:type="paragraph" w:styleId="Liststycke">
    <w:name w:val="List Paragraph"/>
    <w:basedOn w:val="Normal"/>
    <w:rsid w:val="00652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er" w:uiPriority="99"/>
    <w:lsdException w:name="Salutation" w:qFormat="1"/>
    <w:lsdException w:name="Date" w:qFormat="1"/>
  </w:latentStyles>
  <w:style w:type="paragraph" w:default="1" w:styleId="Normal">
    <w:name w:val="Normal"/>
    <w:qFormat/>
    <w:rsid w:val="008469C1"/>
    <w:pPr>
      <w:spacing w:after="240" w:line="320" w:lineRule="atLeast"/>
    </w:pPr>
    <w:rPr>
      <w:sz w:val="22"/>
    </w:rPr>
  </w:style>
  <w:style w:type="paragraph" w:styleId="Rubrik1">
    <w:name w:val="heading 1"/>
    <w:aliases w:val="H1"/>
    <w:basedOn w:val="Normal"/>
    <w:next w:val="Normal"/>
    <w:link w:val="Rubrik1Char"/>
    <w:qFormat/>
    <w:rsid w:val="000C27E2"/>
    <w:pPr>
      <w:keepNext/>
      <w:keepLines/>
      <w:spacing w:before="360" w:after="120" w:line="400" w:lineRule="atLeast"/>
      <w:contextualSpacing/>
      <w:outlineLvl w:val="0"/>
    </w:pPr>
    <w:rPr>
      <w:rFonts w:eastAsiaTheme="majorEastAsia" w:cstheme="majorBidi"/>
      <w:bCs/>
      <w:sz w:val="52"/>
      <w:szCs w:val="32"/>
    </w:rPr>
  </w:style>
  <w:style w:type="paragraph" w:styleId="Rubrik2">
    <w:name w:val="heading 2"/>
    <w:aliases w:val="H2"/>
    <w:basedOn w:val="Normal"/>
    <w:next w:val="Normal"/>
    <w:link w:val="Rubrik2Char"/>
    <w:qFormat/>
    <w:rsid w:val="008469C1"/>
    <w:pPr>
      <w:keepNext/>
      <w:keepLines/>
      <w:spacing w:before="300" w:after="60" w:line="360" w:lineRule="atLeast"/>
      <w:contextualSpacing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Rubrik3">
    <w:name w:val="heading 3"/>
    <w:aliases w:val="H3"/>
    <w:basedOn w:val="Normal"/>
    <w:next w:val="Normal"/>
    <w:link w:val="Rubrik3Char"/>
    <w:qFormat/>
    <w:rsid w:val="00470328"/>
    <w:pPr>
      <w:keepNext/>
      <w:keepLines/>
      <w:spacing w:before="320" w:after="40"/>
      <w:outlineLvl w:val="2"/>
    </w:pPr>
    <w:rPr>
      <w:rFonts w:ascii="Times New Roman" w:eastAsiaTheme="majorEastAsia" w:hAnsi="Times New Roman" w:cstheme="majorBidi"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F4A31"/>
    <w:pPr>
      <w:tabs>
        <w:tab w:val="center" w:pos="4536"/>
        <w:tab w:val="right" w:pos="9072"/>
      </w:tabs>
      <w:spacing w:after="0" w:line="280" w:lineRule="atLeast"/>
      <w:jc w:val="right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F4A31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unhideWhenUsed/>
    <w:rsid w:val="00170E13"/>
    <w:pPr>
      <w:tabs>
        <w:tab w:val="center" w:pos="4536"/>
        <w:tab w:val="right" w:pos="9072"/>
      </w:tabs>
      <w:spacing w:after="0" w:line="280" w:lineRule="atLeast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170E13"/>
    <w:rPr>
      <w:rFonts w:asciiTheme="majorHAnsi" w:hAnsiTheme="majorHAnsi"/>
      <w:sz w:val="20"/>
    </w:rPr>
  </w:style>
  <w:style w:type="character" w:styleId="Sidnummer">
    <w:name w:val="page number"/>
    <w:basedOn w:val="Standardstycketeckensnitt"/>
    <w:uiPriority w:val="99"/>
    <w:semiHidden/>
    <w:unhideWhenUsed/>
    <w:rsid w:val="007927D6"/>
  </w:style>
  <w:style w:type="paragraph" w:styleId="Adress-brev">
    <w:name w:val="envelope address"/>
    <w:basedOn w:val="Normal"/>
    <w:rsid w:val="005F4A31"/>
    <w:pPr>
      <w:framePr w:w="7938" w:h="1984" w:hRule="exact" w:hSpace="141" w:wrap="auto" w:hAnchor="page" w:xAlign="center" w:yAlign="bottom"/>
      <w:spacing w:after="0" w:line="280" w:lineRule="atLeast"/>
    </w:pPr>
    <w:rPr>
      <w:rFonts w:asciiTheme="majorHAnsi" w:eastAsiaTheme="majorEastAsia" w:hAnsiTheme="majorHAnsi" w:cstheme="majorBidi"/>
      <w:sz w:val="20"/>
    </w:rPr>
  </w:style>
  <w:style w:type="paragraph" w:styleId="Datum">
    <w:name w:val="Date"/>
    <w:basedOn w:val="Normal"/>
    <w:next w:val="Normal"/>
    <w:link w:val="DatumChar"/>
    <w:qFormat/>
    <w:rsid w:val="008469C1"/>
    <w:pPr>
      <w:contextualSpacing/>
    </w:pPr>
    <w:rPr>
      <w:rFonts w:asciiTheme="majorHAnsi" w:hAnsiTheme="majorHAnsi"/>
      <w:sz w:val="20"/>
    </w:rPr>
  </w:style>
  <w:style w:type="character" w:customStyle="1" w:styleId="DatumChar">
    <w:name w:val="Datum Char"/>
    <w:basedOn w:val="Standardstycketeckensnitt"/>
    <w:link w:val="Datum"/>
    <w:rsid w:val="008469C1"/>
    <w:rPr>
      <w:rFonts w:asciiTheme="majorHAnsi" w:hAnsiTheme="majorHAnsi"/>
      <w:sz w:val="20"/>
    </w:rPr>
  </w:style>
  <w:style w:type="character" w:customStyle="1" w:styleId="Rubrik1Char">
    <w:name w:val="Rubrik 1 Char"/>
    <w:aliases w:val="H1 Char"/>
    <w:basedOn w:val="Standardstycketeckensnitt"/>
    <w:link w:val="Rubrik1"/>
    <w:rsid w:val="000C27E2"/>
    <w:rPr>
      <w:rFonts w:eastAsiaTheme="majorEastAsia" w:cstheme="majorBidi"/>
      <w:bCs/>
      <w:sz w:val="52"/>
      <w:szCs w:val="32"/>
    </w:rPr>
  </w:style>
  <w:style w:type="paragraph" w:styleId="Brdtext">
    <w:name w:val="Body Text"/>
    <w:aliases w:val="P"/>
    <w:basedOn w:val="Normal"/>
    <w:link w:val="BrdtextChar"/>
    <w:rsid w:val="00331F17"/>
  </w:style>
  <w:style w:type="character" w:customStyle="1" w:styleId="BrdtextChar">
    <w:name w:val="Brödtext Char"/>
    <w:aliases w:val="P Char"/>
    <w:basedOn w:val="Standardstycketeckensnitt"/>
    <w:link w:val="Brdtext"/>
    <w:rsid w:val="00331F17"/>
    <w:rPr>
      <w:sz w:val="22"/>
    </w:rPr>
  </w:style>
  <w:style w:type="character" w:customStyle="1" w:styleId="Rubrik2Char">
    <w:name w:val="Rubrik 2 Char"/>
    <w:aliases w:val="H2 Char"/>
    <w:basedOn w:val="Standardstycketeckensnitt"/>
    <w:link w:val="Rubrik2"/>
    <w:rsid w:val="008469C1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Rubrik3Char">
    <w:name w:val="Rubrik 3 Char"/>
    <w:aliases w:val="H3 Char"/>
    <w:basedOn w:val="Standardstycketeckensnitt"/>
    <w:link w:val="Rubrik3"/>
    <w:rsid w:val="00470328"/>
    <w:rPr>
      <w:rFonts w:ascii="Times New Roman" w:eastAsiaTheme="majorEastAsia" w:hAnsi="Times New Roman" w:cstheme="majorBidi"/>
      <w:bCs/>
      <w:sz w:val="28"/>
    </w:rPr>
  </w:style>
  <w:style w:type="table" w:styleId="Tabellrutnt">
    <w:name w:val="Table Grid"/>
    <w:basedOn w:val="Normaltabell"/>
    <w:rsid w:val="001F45C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rsid w:val="00046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468C2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rsid w:val="00C30489"/>
    <w:rPr>
      <w:color w:val="808080"/>
    </w:rPr>
  </w:style>
  <w:style w:type="paragraph" w:styleId="Inledning">
    <w:name w:val="Salutation"/>
    <w:basedOn w:val="Normal"/>
    <w:next w:val="Normal"/>
    <w:link w:val="InledningChar"/>
    <w:qFormat/>
    <w:rsid w:val="008469C1"/>
    <w:rPr>
      <w:b/>
      <w:sz w:val="24"/>
    </w:rPr>
  </w:style>
  <w:style w:type="character" w:customStyle="1" w:styleId="InledningChar">
    <w:name w:val="Inledning Char"/>
    <w:basedOn w:val="Standardstycketeckensnitt"/>
    <w:link w:val="Inledning"/>
    <w:rsid w:val="008469C1"/>
    <w:rPr>
      <w:b/>
    </w:rPr>
  </w:style>
  <w:style w:type="paragraph" w:customStyle="1" w:styleId="Kontaktinfo">
    <w:name w:val="Kontaktinfo"/>
    <w:basedOn w:val="Normal"/>
    <w:qFormat/>
    <w:rsid w:val="008469C1"/>
    <w:pPr>
      <w:spacing w:before="480"/>
    </w:pPr>
  </w:style>
  <w:style w:type="character" w:styleId="Hyperlnk">
    <w:name w:val="Hyperlink"/>
    <w:basedOn w:val="Standardstycketeckensnitt"/>
    <w:rsid w:val="0020498A"/>
    <w:rPr>
      <w:color w:val="003C76" w:themeColor="hyperlink"/>
      <w:u w:val="single"/>
    </w:rPr>
  </w:style>
  <w:style w:type="paragraph" w:styleId="Liststycke">
    <w:name w:val="List Paragraph"/>
    <w:basedOn w:val="Normal"/>
    <w:rsid w:val="00652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eknikforaldre.se/valfardsteknologisnurra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johanna.gronkvist@hi.se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i.se/tfajanfeb13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johanna.gronkvist@hi.se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mailto:magdalena.marklund@hi.se" TargetMode="Externa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ommunikationsavdelningen\Press\Pressmeddelanden%202012\Pressmeddelande-H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CF577D0D37C44DABA78C81D866550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D19B30-1E98-4555-828C-C15233A3973C}"/>
      </w:docPartPr>
      <w:docPartBody>
        <w:p w:rsidR="00760C70" w:rsidRDefault="00CA68C0">
          <w:pPr>
            <w:pStyle w:val="ECF577D0D37C44DABA78C81D8665508F"/>
          </w:pPr>
          <w:r w:rsidRPr="007A1471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C70"/>
    <w:rsid w:val="00760C70"/>
    <w:rsid w:val="00CA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rPr>
      <w:color w:val="808080"/>
    </w:rPr>
  </w:style>
  <w:style w:type="paragraph" w:customStyle="1" w:styleId="ECF577D0D37C44DABA78C81D8665508F">
    <w:name w:val="ECF577D0D37C44DABA78C81D8665508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rPr>
      <w:color w:val="808080"/>
    </w:rPr>
  </w:style>
  <w:style w:type="paragraph" w:customStyle="1" w:styleId="ECF577D0D37C44DABA78C81D8665508F">
    <w:name w:val="ECF577D0D37C44DABA78C81D866550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Hjälpmedelsinstitutet">
  <a:themeElements>
    <a:clrScheme name="Hjälpmedelsinstitutet 1">
      <a:dk1>
        <a:sysClr val="windowText" lastClr="000000"/>
      </a:dk1>
      <a:lt1>
        <a:sysClr val="window" lastClr="FFFFFF"/>
      </a:lt1>
      <a:dk2>
        <a:srgbClr val="003C76"/>
      </a:dk2>
      <a:lt2>
        <a:srgbClr val="EEEEEE"/>
      </a:lt2>
      <a:accent1>
        <a:srgbClr val="9FAA00"/>
      </a:accent1>
      <a:accent2>
        <a:srgbClr val="007E9F"/>
      </a:accent2>
      <a:accent3>
        <a:srgbClr val="C50078"/>
      </a:accent3>
      <a:accent4>
        <a:srgbClr val="E16900"/>
      </a:accent4>
      <a:accent5>
        <a:srgbClr val="9E1B34"/>
      </a:accent5>
      <a:accent6>
        <a:srgbClr val="88590B"/>
      </a:accent6>
      <a:hlink>
        <a:srgbClr val="003C76"/>
      </a:hlink>
      <a:folHlink>
        <a:srgbClr val="5F1F7C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6057F-0A9D-4221-9949-A06070ED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Pressmeddelande-HI</Template>
  <TotalTime>82</TotalTime>
  <Pages>2</Pages>
  <Words>392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Pressmeddelande</vt:lpstr>
    </vt:vector>
  </TitlesOfParts>
  <Company>Hjälpmedelsinstitutet</Company>
  <LinksUpToDate>false</LinksUpToDate>
  <CharactersWithSpaces>2466</CharactersWithSpaces>
  <SharedDoc>false</SharedDoc>
  <HyperlinkBase>www.hi.se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Pressmeddelande</dc:title>
  <dc:subject>Pressmeddelande</dc:subject>
  <dc:creator>Johanna</dc:creator>
  <cp:lastModifiedBy>Johanna</cp:lastModifiedBy>
  <cp:revision>5</cp:revision>
  <cp:lastPrinted>2013-02-15T12:11:00Z</cp:lastPrinted>
  <dcterms:created xsi:type="dcterms:W3CDTF">2013-02-15T11:37:00Z</dcterms:created>
  <dcterms:modified xsi:type="dcterms:W3CDTF">2013-02-15T13:01:00Z</dcterms:modified>
  <cp:category>Mallar</cp:category>
</cp:coreProperties>
</file>