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CEEBD" w14:textId="77777777" w:rsidR="00F1109A" w:rsidRPr="00F1109A" w:rsidRDefault="00E068D0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  <w:t>2016-02-06</w:t>
      </w:r>
    </w:p>
    <w:p w14:paraId="564F6B6D" w14:textId="7777777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33CE0" wp14:editId="0E532C81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29AE9"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EFD26" wp14:editId="30A25BB2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00041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EFD26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05900041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5FA47AAD" wp14:editId="440335D5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3FD9193A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06A99DBE" w14:textId="77777777"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34152311" w14:textId="77777777" w:rsidR="00E068D0" w:rsidRPr="00E068D0" w:rsidRDefault="00E068D0" w:rsidP="00E068D0">
      <w:pPr>
        <w:spacing w:line="276" w:lineRule="auto"/>
        <w:rPr>
          <w:sz w:val="36"/>
        </w:rPr>
      </w:pPr>
      <w:r w:rsidRPr="00E068D0">
        <w:rPr>
          <w:sz w:val="36"/>
        </w:rPr>
        <w:t>Sparade 1,5 miljoner till medlemmar</w:t>
      </w:r>
    </w:p>
    <w:p w14:paraId="29EF20FD" w14:textId="77777777" w:rsidR="00E068D0" w:rsidRPr="00AA6C99" w:rsidRDefault="00E068D0" w:rsidP="00E068D0">
      <w:pPr>
        <w:spacing w:line="276" w:lineRule="auto"/>
        <w:rPr>
          <w:b/>
          <w:sz w:val="24"/>
        </w:rPr>
      </w:pPr>
      <w:r w:rsidRPr="00AA6C99">
        <w:rPr>
          <w:b/>
          <w:sz w:val="24"/>
        </w:rPr>
        <w:t>Hyresgästföreningen region Sydost har under 2016 sparat in</w:t>
      </w:r>
      <w:r>
        <w:rPr>
          <w:b/>
          <w:sz w:val="24"/>
        </w:rPr>
        <w:t xml:space="preserve"> cirka</w:t>
      </w:r>
      <w:r w:rsidRPr="00AA6C99">
        <w:rPr>
          <w:b/>
          <w:sz w:val="24"/>
        </w:rPr>
        <w:t xml:space="preserve"> 1,5 miljoner kronor åt sina medlemmar i olika juridiska ärenden. Medlemmarna har fått hjälp med att bland annat få ersättning för olika brister</w:t>
      </w:r>
      <w:r>
        <w:rPr>
          <w:b/>
          <w:sz w:val="24"/>
        </w:rPr>
        <w:t xml:space="preserve"> och att driva ärenden i domstol</w:t>
      </w:r>
      <w:r w:rsidRPr="00AA6C99">
        <w:rPr>
          <w:b/>
          <w:sz w:val="24"/>
        </w:rPr>
        <w:t>.</w:t>
      </w:r>
    </w:p>
    <w:p w14:paraId="55D14D45" w14:textId="77777777" w:rsidR="00E068D0" w:rsidRPr="00AA6C99" w:rsidRDefault="00E068D0" w:rsidP="00E068D0">
      <w:pPr>
        <w:spacing w:line="276" w:lineRule="auto"/>
        <w:rPr>
          <w:sz w:val="24"/>
        </w:rPr>
      </w:pPr>
    </w:p>
    <w:p w14:paraId="598E3538" w14:textId="77777777" w:rsidR="00E068D0" w:rsidRDefault="00E068D0" w:rsidP="00E068D0">
      <w:pPr>
        <w:spacing w:line="276" w:lineRule="auto"/>
        <w:rPr>
          <w:sz w:val="24"/>
        </w:rPr>
      </w:pPr>
      <w:r>
        <w:rPr>
          <w:sz w:val="24"/>
        </w:rPr>
        <w:t>Region Sydost består av Blekinge, Gotland, Jönköpings län, Kalmar län, Kronoberg och Östergötland. Den juridiska enheten i regionen har under året räknat ihop alla pengar som de har sparat åt medlemmar.</w:t>
      </w:r>
    </w:p>
    <w:p w14:paraId="3F9C876D" w14:textId="77777777" w:rsidR="00E068D0" w:rsidRDefault="00E068D0" w:rsidP="00E068D0">
      <w:pPr>
        <w:spacing w:line="276" w:lineRule="auto"/>
        <w:rPr>
          <w:sz w:val="24"/>
        </w:rPr>
      </w:pPr>
    </w:p>
    <w:p w14:paraId="73043184" w14:textId="77777777" w:rsidR="00E068D0" w:rsidRDefault="00E068D0" w:rsidP="00E068D0">
      <w:pPr>
        <w:spacing w:line="276" w:lineRule="auto"/>
        <w:rPr>
          <w:sz w:val="24"/>
        </w:rPr>
      </w:pPr>
      <w:r>
        <w:rPr>
          <w:sz w:val="24"/>
        </w:rPr>
        <w:t>P-G Nyström, som är chefsjurist i regionen, berättar att man under året skrivit upp varje gång någon i gruppen har sparat pengar åt en medlem. Det kan till exempel röra sig om medlemmar som fått hjälp att halvera en faktura, eller som fått ersättning för en brist i sin lägenhet.</w:t>
      </w:r>
    </w:p>
    <w:p w14:paraId="02EC9BC1" w14:textId="77777777" w:rsidR="00E068D0" w:rsidRDefault="00E068D0" w:rsidP="00E068D0">
      <w:pPr>
        <w:spacing w:line="276" w:lineRule="auto"/>
        <w:rPr>
          <w:sz w:val="24"/>
        </w:rPr>
      </w:pPr>
    </w:p>
    <w:p w14:paraId="4A1FE5E6" w14:textId="77777777" w:rsidR="00E068D0" w:rsidRDefault="00E068D0" w:rsidP="00E068D0">
      <w:pPr>
        <w:spacing w:line="276" w:lineRule="auto"/>
        <w:rPr>
          <w:sz w:val="24"/>
        </w:rPr>
      </w:pPr>
      <w:r>
        <w:rPr>
          <w:sz w:val="24"/>
        </w:rPr>
        <w:t>– Pengarna som vi sparar kan vara allt från 200 kronor som en hyresgäst i Blekinge slapp betala för en felaktig faktura, till 20 000 kronor som en medlem fick i ersättning efter en fuktskada i Östergötland. Sammanlagt blev det ungefär 1,5 miljoner kronor under året, säger P-G Nyström.</w:t>
      </w:r>
    </w:p>
    <w:p w14:paraId="44C37788" w14:textId="77777777" w:rsidR="00E068D0" w:rsidRDefault="00E068D0" w:rsidP="00E068D0">
      <w:pPr>
        <w:spacing w:line="276" w:lineRule="auto"/>
        <w:rPr>
          <w:sz w:val="24"/>
        </w:rPr>
      </w:pPr>
    </w:p>
    <w:p w14:paraId="19CD781F" w14:textId="77777777" w:rsidR="00E068D0" w:rsidRDefault="00E068D0" w:rsidP="00E068D0">
      <w:pPr>
        <w:spacing w:line="276" w:lineRule="auto"/>
        <w:rPr>
          <w:sz w:val="24"/>
        </w:rPr>
      </w:pPr>
      <w:r>
        <w:rPr>
          <w:sz w:val="24"/>
        </w:rPr>
        <w:t>Vissa av ärendena driver Hyresgästföreningens jurister ända till domstol, men de allra flesta går att lösa innan det går så pass långt.</w:t>
      </w:r>
    </w:p>
    <w:p w14:paraId="7A85FD52" w14:textId="77777777" w:rsidR="00E068D0" w:rsidRDefault="00E068D0" w:rsidP="00E068D0">
      <w:pPr>
        <w:spacing w:line="276" w:lineRule="auto"/>
        <w:rPr>
          <w:sz w:val="24"/>
        </w:rPr>
      </w:pPr>
    </w:p>
    <w:p w14:paraId="01543E9C" w14:textId="77777777" w:rsidR="00E068D0" w:rsidRDefault="00E068D0" w:rsidP="00E068D0">
      <w:pPr>
        <w:spacing w:line="276" w:lineRule="auto"/>
        <w:rPr>
          <w:sz w:val="24"/>
        </w:rPr>
      </w:pPr>
      <w:r>
        <w:rPr>
          <w:sz w:val="24"/>
        </w:rPr>
        <w:t xml:space="preserve">– Många av de saker vi hjälper medlemmar med går inte att räkna om i kronor, men kan ändå ha väldigt stor betydelse för den enskilde. Ett exempel är när någon blivit uppsagd och vi hjälper personen att få bo kvar i sitt hem. Även om inte allt går att räkna med är det ändå mycket givande att kunna se på ett konkret sätt att vi gör skillnad för folk, säger P-G Nyström. </w:t>
      </w:r>
    </w:p>
    <w:p w14:paraId="17F2980D" w14:textId="77777777" w:rsidR="00E068D0" w:rsidRDefault="00E068D0" w:rsidP="00E068D0">
      <w:pPr>
        <w:spacing w:line="276" w:lineRule="auto"/>
        <w:rPr>
          <w:sz w:val="24"/>
        </w:rPr>
      </w:pPr>
    </w:p>
    <w:p w14:paraId="50BFF919" w14:textId="77777777" w:rsidR="00E068D0" w:rsidRDefault="00E068D0" w:rsidP="00E068D0">
      <w:pPr>
        <w:spacing w:line="276" w:lineRule="auto"/>
        <w:rPr>
          <w:sz w:val="24"/>
        </w:rPr>
      </w:pPr>
    </w:p>
    <w:p w14:paraId="6FC41945" w14:textId="77777777" w:rsidR="00E068D0" w:rsidRPr="000703EB" w:rsidRDefault="00E068D0" w:rsidP="00E068D0">
      <w:pPr>
        <w:spacing w:line="276" w:lineRule="auto"/>
        <w:rPr>
          <w:b/>
          <w:sz w:val="24"/>
        </w:rPr>
      </w:pPr>
      <w:r w:rsidRPr="000703EB">
        <w:rPr>
          <w:b/>
          <w:sz w:val="24"/>
        </w:rPr>
        <w:t>För mer information, kontakta gärna:</w:t>
      </w:r>
    </w:p>
    <w:p w14:paraId="510A64DA" w14:textId="77777777" w:rsidR="00E068D0" w:rsidRDefault="00E068D0" w:rsidP="00E068D0">
      <w:pPr>
        <w:spacing w:line="276" w:lineRule="auto"/>
        <w:rPr>
          <w:sz w:val="24"/>
        </w:rPr>
      </w:pPr>
      <w:bookmarkStart w:id="0" w:name="_GoBack"/>
      <w:bookmarkEnd w:id="0"/>
      <w:r>
        <w:rPr>
          <w:sz w:val="24"/>
        </w:rPr>
        <w:t>P-G Nyström, chefsjurist Hyresgästföreningen region Sydost</w:t>
      </w:r>
    </w:p>
    <w:p w14:paraId="16CBD18B" w14:textId="77777777" w:rsidR="00E068D0" w:rsidRDefault="00E068D0" w:rsidP="00E068D0">
      <w:pPr>
        <w:spacing w:line="276" w:lineRule="auto"/>
        <w:rPr>
          <w:sz w:val="24"/>
        </w:rPr>
      </w:pPr>
      <w:r>
        <w:rPr>
          <w:sz w:val="24"/>
        </w:rPr>
        <w:t>Telefon: 010-459 11 46</w:t>
      </w:r>
    </w:p>
    <w:p w14:paraId="24328CE0" w14:textId="77777777" w:rsidR="00453490" w:rsidRPr="00E068D0" w:rsidRDefault="00E068D0" w:rsidP="00E068D0">
      <w:pPr>
        <w:spacing w:line="276" w:lineRule="auto"/>
        <w:rPr>
          <w:sz w:val="24"/>
          <w:lang w:val="en-US"/>
        </w:rPr>
      </w:pPr>
      <w:r w:rsidRPr="00E068D0">
        <w:rPr>
          <w:sz w:val="24"/>
          <w:lang w:val="en-US"/>
        </w:rPr>
        <w:t xml:space="preserve">E-post: </w:t>
      </w:r>
      <w:hyperlink r:id="rId14" w:history="1">
        <w:r w:rsidRPr="00E068D0">
          <w:rPr>
            <w:rStyle w:val="Hyperlnk"/>
            <w:sz w:val="24"/>
            <w:lang w:val="en-US"/>
          </w:rPr>
          <w:t>p-g.nystrom@hyresgastforeningen.se</w:t>
        </w:r>
      </w:hyperlink>
      <w:r w:rsidRPr="00E068D0">
        <w:rPr>
          <w:sz w:val="24"/>
          <w:lang w:val="en-US"/>
        </w:rPr>
        <w:t xml:space="preserve"> </w:t>
      </w:r>
    </w:p>
    <w:sectPr w:rsidR="00453490" w:rsidRPr="00E068D0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19CE6" w14:textId="77777777" w:rsidR="00E068D0" w:rsidRDefault="00E068D0">
      <w:r>
        <w:separator/>
      </w:r>
    </w:p>
  </w:endnote>
  <w:endnote w:type="continuationSeparator" w:id="0">
    <w:p w14:paraId="4916CB9B" w14:textId="77777777" w:rsidR="00E068D0" w:rsidRDefault="00E0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E6228" w14:textId="77777777" w:rsidR="00E068D0" w:rsidRDefault="00E068D0">
      <w:r>
        <w:separator/>
      </w:r>
    </w:p>
  </w:footnote>
  <w:footnote w:type="continuationSeparator" w:id="0">
    <w:p w14:paraId="74CF70FF" w14:textId="77777777" w:rsidR="00E068D0" w:rsidRDefault="00E0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7311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22D7F"/>
    <w:multiLevelType w:val="multilevel"/>
    <w:tmpl w:val="DCCC1CB2"/>
    <w:numStyleLink w:val="ListaHyresgstfreningen"/>
  </w:abstractNum>
  <w:abstractNum w:abstractNumId="16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6515E"/>
    <w:rsid w:val="00071F90"/>
    <w:rsid w:val="00072CBC"/>
    <w:rsid w:val="000C3BCA"/>
    <w:rsid w:val="000F21FA"/>
    <w:rsid w:val="000F386B"/>
    <w:rsid w:val="00114B58"/>
    <w:rsid w:val="00117F7D"/>
    <w:rsid w:val="00140952"/>
    <w:rsid w:val="0015335F"/>
    <w:rsid w:val="00165DA9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CEC"/>
    <w:rsid w:val="002D1A1D"/>
    <w:rsid w:val="002E1B14"/>
    <w:rsid w:val="00305BB2"/>
    <w:rsid w:val="00317D8A"/>
    <w:rsid w:val="00332AEC"/>
    <w:rsid w:val="00336D6B"/>
    <w:rsid w:val="003456F0"/>
    <w:rsid w:val="00350A53"/>
    <w:rsid w:val="00353D5A"/>
    <w:rsid w:val="003710C9"/>
    <w:rsid w:val="003C5B3B"/>
    <w:rsid w:val="003D5D04"/>
    <w:rsid w:val="00401F5A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C57E7"/>
    <w:rsid w:val="004E382D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600EA3"/>
    <w:rsid w:val="00604F14"/>
    <w:rsid w:val="00627251"/>
    <w:rsid w:val="006641E8"/>
    <w:rsid w:val="00665F03"/>
    <w:rsid w:val="00670F0B"/>
    <w:rsid w:val="00672A04"/>
    <w:rsid w:val="006940B1"/>
    <w:rsid w:val="006A168E"/>
    <w:rsid w:val="006A310C"/>
    <w:rsid w:val="006A488D"/>
    <w:rsid w:val="006C0BFF"/>
    <w:rsid w:val="00714F71"/>
    <w:rsid w:val="0075743E"/>
    <w:rsid w:val="0079416B"/>
    <w:rsid w:val="007A3DA8"/>
    <w:rsid w:val="007E3D12"/>
    <w:rsid w:val="00807D6A"/>
    <w:rsid w:val="00823098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78E3"/>
    <w:rsid w:val="009C6B85"/>
    <w:rsid w:val="009E1284"/>
    <w:rsid w:val="009F639F"/>
    <w:rsid w:val="00A1206F"/>
    <w:rsid w:val="00A31DA6"/>
    <w:rsid w:val="00A347D8"/>
    <w:rsid w:val="00A42A1F"/>
    <w:rsid w:val="00A45142"/>
    <w:rsid w:val="00A80ADD"/>
    <w:rsid w:val="00A8289D"/>
    <w:rsid w:val="00A872D6"/>
    <w:rsid w:val="00AA6770"/>
    <w:rsid w:val="00AB0FB4"/>
    <w:rsid w:val="00AC0248"/>
    <w:rsid w:val="00AD0C6C"/>
    <w:rsid w:val="00AD3EC5"/>
    <w:rsid w:val="00AF3F22"/>
    <w:rsid w:val="00B10FD7"/>
    <w:rsid w:val="00B26D5A"/>
    <w:rsid w:val="00B60524"/>
    <w:rsid w:val="00B9066E"/>
    <w:rsid w:val="00BA4E18"/>
    <w:rsid w:val="00BB5289"/>
    <w:rsid w:val="00BE1F17"/>
    <w:rsid w:val="00C01438"/>
    <w:rsid w:val="00C2416D"/>
    <w:rsid w:val="00C36BAF"/>
    <w:rsid w:val="00C62C02"/>
    <w:rsid w:val="00C63D50"/>
    <w:rsid w:val="00CA4670"/>
    <w:rsid w:val="00CD0C1F"/>
    <w:rsid w:val="00CE1597"/>
    <w:rsid w:val="00CE478C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E5246"/>
    <w:rsid w:val="00E00612"/>
    <w:rsid w:val="00E03019"/>
    <w:rsid w:val="00E068D0"/>
    <w:rsid w:val="00E1285D"/>
    <w:rsid w:val="00E23975"/>
    <w:rsid w:val="00E37711"/>
    <w:rsid w:val="00E60E7F"/>
    <w:rsid w:val="00E77680"/>
    <w:rsid w:val="00E81AC0"/>
    <w:rsid w:val="00E85DD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55105"/>
    <w:rsid w:val="00F77DCD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E4D6A"/>
  <w15:docId w15:val="{D6E5DC5A-F119-4CDC-953A-4A942EEB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-g.nystrom@hyresgastforeningen.se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Alexandra de León</DisplayName>
        <AccountId>389</AccountId>
        <AccountType/>
      </UserInfo>
    </HGFDocOwner>
    <TaxCatchAll xmlns="efce7ec9-519a-4d77-bfc0-142881c25f18">
      <Value>646</Value>
      <Value>8</Value>
      <Value>18</Value>
      <Value>2</Value>
      <Value>711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 pressmeddelande region sydost</TermName>
          <TermId xmlns="http://schemas.microsoft.com/office/infopath/2007/PartnerControls">4eb902d8-b345-4478-ad38-58b44a5e8677</TermId>
        </TermInfo>
      </Terms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408e7df8-5ee5-4633-89b6-3d48a84a33d5</TermId>
        </TermInfo>
      </Terms>
    </HGFDocTypeTaxHTField0>
    <HGFDocDate xmlns="3a1603d7-f19e-4bd4-a70f-51c0f26e2e8f">2017-02-06T09:56:50+00:00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ZWNSPHDDRYKD-14-1494</_dlc_DocId>
    <_dlc_DocIdUrl xmlns="efce7ec9-519a-4d77-bfc0-142881c25f18">
      <Url>https://bosse.hyresgastforeningen.se/collab/41/region-sydost-kommunikation/_layouts/DocIdRedir.aspx?ID=ZWNSPHDDRYKD-14-1494</Url>
      <Description>ZWNSPHDDRYKD-14-1494</Description>
    </_dlc_DocIdUrl>
    <HGFFile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8" ma:contentTypeDescription="Skapa ett nytt dokument." ma:contentTypeScope="" ma:versionID="b3e615c3a400b9e80c7bc71ebb655c85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cef87b6cb9b399e3be21fbdbe60e906c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272E-7B75-40BC-A4BD-EB420E7D4397}"/>
</file>

<file path=customXml/itemProps2.xml><?xml version="1.0" encoding="utf-8"?>
<ds:datastoreItem xmlns:ds="http://schemas.openxmlformats.org/officeDocument/2006/customXml" ds:itemID="{8A50684E-6A8C-4054-B657-E84A9B71B01A}"/>
</file>

<file path=customXml/itemProps3.xml><?xml version="1.0" encoding="utf-8"?>
<ds:datastoreItem xmlns:ds="http://schemas.openxmlformats.org/officeDocument/2006/customXml" ds:itemID="{61A7AA17-6F60-4AFB-9F0D-5FF65860320E}"/>
</file>

<file path=customXml/itemProps4.xml><?xml version="1.0" encoding="utf-8"?>
<ds:datastoreItem xmlns:ds="http://schemas.openxmlformats.org/officeDocument/2006/customXml" ds:itemID="{23392E18-6F8C-4671-ABF2-0C94C44CF428}"/>
</file>

<file path=customXml/itemProps5.xml><?xml version="1.0" encoding="utf-8"?>
<ds:datastoreItem xmlns:ds="http://schemas.openxmlformats.org/officeDocument/2006/customXml" ds:itemID="{B22DCB13-5914-45A7-BAAD-A179A0DFCD07}"/>
</file>

<file path=customXml/itemProps6.xml><?xml version="1.0" encoding="utf-8"?>
<ds:datastoreItem xmlns:ds="http://schemas.openxmlformats.org/officeDocument/2006/customXml" ds:itemID="{951C7C1C-0606-42B8-AF39-A74CAA7CD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de León</dc:creator>
  <cp:keywords>Mall pressmeddelande region sydost</cp:keywords>
  <dc:description/>
  <cp:lastModifiedBy>Alexandra de León</cp:lastModifiedBy>
  <cp:revision>2</cp:revision>
  <cp:lastPrinted>2008-11-25T09:11:00Z</cp:lastPrinted>
  <dcterms:created xsi:type="dcterms:W3CDTF">2017-02-06T09:56:00Z</dcterms:created>
  <dcterms:modified xsi:type="dcterms:W3CDTF">2017-02-06T09:59:00Z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18;#Mall|408e7df8-5ee5-4633-89b6-3d48a84a33d5</vt:lpwstr>
  </property>
  <property fmtid="{D5CDD505-2E9C-101B-9397-08002B2CF9AE}" pid="5" name="HGFKeywords">
    <vt:lpwstr>646;#Mall pressmeddelande region sydost|4eb902d8-b345-4478-ad38-58b44a5e8677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d61b08a3-39b1-419c-acd4-1dc74b28d875</vt:lpwstr>
  </property>
  <property fmtid="{D5CDD505-2E9C-101B-9397-08002B2CF9AE}" pid="8" name="HGFFileType">
    <vt:lpwstr>711;#Word|ec245168-bca2-4a48-933e-81d922d569b4</vt:lpwstr>
  </property>
</Properties>
</file>