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856" w:rsidRPr="00BC6F0A" w:rsidRDefault="00DE1856" w:rsidP="00DE1856">
      <w:pPr>
        <w:pStyle w:val="Rubrik3"/>
        <w:ind w:left="3912"/>
        <w:rPr>
          <w:sz w:val="19"/>
          <w:szCs w:val="19"/>
        </w:rPr>
      </w:pPr>
      <w:r>
        <w:rPr>
          <w:noProof/>
          <w:sz w:val="19"/>
          <w:szCs w:val="19"/>
        </w:rPr>
        <w:drawing>
          <wp:anchor distT="0" distB="0" distL="114300" distR="114300" simplePos="0" relativeHeight="251659264" behindDoc="1" locked="0" layoutInCell="1" allowOverlap="1">
            <wp:simplePos x="0" y="0"/>
            <wp:positionH relativeFrom="column">
              <wp:posOffset>-479425</wp:posOffset>
            </wp:positionH>
            <wp:positionV relativeFrom="page">
              <wp:posOffset>667385</wp:posOffset>
            </wp:positionV>
            <wp:extent cx="2057400" cy="302895"/>
            <wp:effectExtent l="25400" t="0" r="0" b="0"/>
            <wp:wrapNone/>
            <wp:docPr id="3" name="Bild 2" descr="UE_L_CMYK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_L_CMYK_v2"/>
                    <pic:cNvPicPr>
                      <a:picLocks noChangeAspect="1" noChangeArrowheads="1"/>
                    </pic:cNvPicPr>
                  </pic:nvPicPr>
                  <pic:blipFill>
                    <a:blip r:embed="rId6"/>
                    <a:srcRect/>
                    <a:stretch>
                      <a:fillRect/>
                    </a:stretch>
                  </pic:blipFill>
                  <pic:spPr bwMode="auto">
                    <a:xfrm>
                      <a:off x="0" y="0"/>
                      <a:ext cx="2057400" cy="302895"/>
                    </a:xfrm>
                    <a:prstGeom prst="rect">
                      <a:avLst/>
                    </a:prstGeom>
                    <a:noFill/>
                    <a:ln w="9525">
                      <a:noFill/>
                      <a:miter lim="800000"/>
                      <a:headEnd/>
                      <a:tailEnd/>
                    </a:ln>
                  </pic:spPr>
                </pic:pic>
              </a:graphicData>
            </a:graphic>
          </wp:anchor>
        </w:drawing>
      </w:r>
      <w:r w:rsidRPr="00BC6F0A">
        <w:rPr>
          <w:sz w:val="19"/>
          <w:szCs w:val="19"/>
        </w:rPr>
        <w:t>PRESSMEDDELANDE</w:t>
      </w:r>
      <w:r w:rsidRPr="00BC6F0A">
        <w:rPr>
          <w:sz w:val="19"/>
          <w:szCs w:val="19"/>
        </w:rPr>
        <w:tab/>
      </w:r>
      <w:r w:rsidRPr="00BC6F0A">
        <w:rPr>
          <w:sz w:val="19"/>
          <w:szCs w:val="19"/>
        </w:rPr>
        <w:tab/>
      </w:r>
    </w:p>
    <w:p w:rsidR="00DE1856" w:rsidRPr="00BC6F0A" w:rsidRDefault="00DE1856" w:rsidP="00DE1856">
      <w:pPr>
        <w:pStyle w:val="Rubrik3"/>
        <w:ind w:left="2608" w:firstLine="1304"/>
        <w:rPr>
          <w:sz w:val="19"/>
          <w:szCs w:val="19"/>
        </w:rPr>
      </w:pPr>
      <w:r>
        <w:rPr>
          <w:sz w:val="19"/>
          <w:szCs w:val="19"/>
        </w:rPr>
        <w:t>20</w:t>
      </w:r>
      <w:r w:rsidR="00855BA8">
        <w:rPr>
          <w:sz w:val="19"/>
          <w:szCs w:val="19"/>
        </w:rPr>
        <w:t>1</w:t>
      </w:r>
      <w:r w:rsidR="00A46465">
        <w:rPr>
          <w:sz w:val="19"/>
          <w:szCs w:val="19"/>
        </w:rPr>
        <w:t>4</w:t>
      </w:r>
      <w:r w:rsidRPr="00BC6F0A">
        <w:rPr>
          <w:sz w:val="19"/>
          <w:szCs w:val="19"/>
        </w:rPr>
        <w:t>-</w:t>
      </w:r>
      <w:r w:rsidR="00141348">
        <w:rPr>
          <w:sz w:val="19"/>
          <w:szCs w:val="19"/>
        </w:rPr>
        <w:t>07-08</w:t>
      </w:r>
    </w:p>
    <w:p w:rsidR="00DE1856" w:rsidRDefault="00DE1856" w:rsidP="00DE1856">
      <w:pPr>
        <w:pStyle w:val="Indragetstycke"/>
        <w:ind w:left="2608" w:firstLine="1304"/>
        <w:rPr>
          <w:sz w:val="19"/>
          <w:szCs w:val="19"/>
        </w:rPr>
      </w:pPr>
      <w:r w:rsidRPr="00BC6F0A">
        <w:rPr>
          <w:sz w:val="19"/>
          <w:szCs w:val="19"/>
        </w:rPr>
        <w:t>Till redaktionen</w:t>
      </w:r>
    </w:p>
    <w:p w:rsidR="00DE1856" w:rsidRDefault="00DE1856" w:rsidP="00DE1856">
      <w:pPr>
        <w:pStyle w:val="Indragetstycke"/>
        <w:ind w:left="2608" w:firstLine="1304"/>
        <w:rPr>
          <w:b/>
          <w:bCs/>
        </w:rPr>
      </w:pPr>
    </w:p>
    <w:p w:rsidR="00F9539A" w:rsidRPr="005D7F53" w:rsidRDefault="00F9539A" w:rsidP="00DE1856">
      <w:pPr>
        <w:pStyle w:val="Indragetstycke"/>
        <w:ind w:left="2608" w:firstLine="1304"/>
        <w:rPr>
          <w:b/>
          <w:bCs/>
        </w:rPr>
      </w:pPr>
    </w:p>
    <w:p w:rsidR="00470DBF" w:rsidRPr="008D661C" w:rsidRDefault="00470DBF" w:rsidP="00470DBF">
      <w:pPr>
        <w:spacing w:line="360" w:lineRule="auto"/>
        <w:rPr>
          <w:rFonts w:cs="Verdana"/>
          <w:b/>
          <w:bCs/>
          <w:sz w:val="30"/>
          <w:szCs w:val="32"/>
        </w:rPr>
      </w:pPr>
      <w:r>
        <w:rPr>
          <w:rFonts w:cs="Verdana"/>
          <w:b/>
          <w:bCs/>
          <w:sz w:val="30"/>
          <w:szCs w:val="32"/>
        </w:rPr>
        <w:t xml:space="preserve">Umeå Energi investerar i Umeås infrastruktur – här </w:t>
      </w:r>
      <w:r w:rsidR="00D302C0">
        <w:rPr>
          <w:rFonts w:cs="Verdana"/>
          <w:b/>
          <w:bCs/>
          <w:sz w:val="30"/>
          <w:szCs w:val="32"/>
        </w:rPr>
        <w:t>gräver</w:t>
      </w:r>
      <w:bookmarkStart w:id="0" w:name="_GoBack"/>
      <w:bookmarkEnd w:id="0"/>
      <w:r>
        <w:rPr>
          <w:rFonts w:cs="Verdana"/>
          <w:b/>
          <w:bCs/>
          <w:sz w:val="30"/>
          <w:szCs w:val="32"/>
        </w:rPr>
        <w:t xml:space="preserve"> vi i sommar</w:t>
      </w:r>
    </w:p>
    <w:p w:rsidR="00470DBF" w:rsidRPr="00D669D6" w:rsidRDefault="00470DBF" w:rsidP="00470DBF">
      <w:pPr>
        <w:pStyle w:val="Brdtextmedindrag"/>
        <w:tabs>
          <w:tab w:val="left" w:pos="8364"/>
        </w:tabs>
        <w:spacing w:line="360" w:lineRule="auto"/>
        <w:ind w:right="706" w:firstLine="0"/>
        <w:rPr>
          <w:rFonts w:cs="Verdana"/>
          <w:b/>
          <w:bCs/>
          <w:sz w:val="16"/>
          <w:szCs w:val="19"/>
        </w:rPr>
      </w:pPr>
    </w:p>
    <w:p w:rsidR="00F05ACF" w:rsidRDefault="00470DBF" w:rsidP="00470DBF">
      <w:pPr>
        <w:widowControl w:val="0"/>
        <w:autoSpaceDE w:val="0"/>
        <w:autoSpaceDN w:val="0"/>
        <w:adjustRightInd w:val="0"/>
        <w:spacing w:line="280" w:lineRule="atLeast"/>
        <w:rPr>
          <w:rFonts w:cs="Calibri"/>
          <w:b/>
          <w:bCs/>
          <w:sz w:val="17"/>
          <w:szCs w:val="26"/>
        </w:rPr>
      </w:pPr>
      <w:r>
        <w:rPr>
          <w:rFonts w:cs="Calibri"/>
          <w:b/>
          <w:bCs/>
          <w:sz w:val="17"/>
          <w:szCs w:val="26"/>
        </w:rPr>
        <w:t xml:space="preserve">Umeå Energi investerar cirka </w:t>
      </w:r>
      <w:r w:rsidR="00C8422C">
        <w:rPr>
          <w:rFonts w:cs="Calibri"/>
          <w:b/>
          <w:bCs/>
          <w:sz w:val="17"/>
          <w:szCs w:val="26"/>
        </w:rPr>
        <w:t xml:space="preserve">110 </w:t>
      </w:r>
      <w:r>
        <w:rPr>
          <w:rFonts w:cs="Calibri"/>
          <w:b/>
          <w:bCs/>
          <w:sz w:val="17"/>
          <w:szCs w:val="26"/>
        </w:rPr>
        <w:t xml:space="preserve">miljoner årligen i Umeås nät. </w:t>
      </w:r>
      <w:r w:rsidR="00F05ACF">
        <w:rPr>
          <w:rFonts w:cs="Calibri"/>
          <w:b/>
          <w:bCs/>
          <w:sz w:val="17"/>
          <w:szCs w:val="26"/>
        </w:rPr>
        <w:t>Just nu pågår större</w:t>
      </w:r>
      <w:r w:rsidR="00564E3D">
        <w:rPr>
          <w:rFonts w:cs="Calibri"/>
          <w:b/>
          <w:bCs/>
          <w:sz w:val="17"/>
          <w:szCs w:val="26"/>
        </w:rPr>
        <w:t xml:space="preserve"> </w:t>
      </w:r>
      <w:r w:rsidR="00F05ACF">
        <w:rPr>
          <w:rFonts w:cs="Calibri"/>
          <w:b/>
          <w:bCs/>
          <w:sz w:val="17"/>
          <w:szCs w:val="26"/>
        </w:rPr>
        <w:t xml:space="preserve">arbeten med IKEA-bygget, Kulturväven, nyanslutningar och </w:t>
      </w:r>
      <w:r w:rsidR="006F6D35">
        <w:rPr>
          <w:rFonts w:cs="Calibri"/>
          <w:b/>
          <w:bCs/>
          <w:sz w:val="17"/>
          <w:szCs w:val="26"/>
        </w:rPr>
        <w:t>underhåll av befintliga nät.</w:t>
      </w:r>
    </w:p>
    <w:p w:rsidR="00F05ACF" w:rsidRDefault="00F05ACF" w:rsidP="00470DBF">
      <w:pPr>
        <w:widowControl w:val="0"/>
        <w:autoSpaceDE w:val="0"/>
        <w:autoSpaceDN w:val="0"/>
        <w:adjustRightInd w:val="0"/>
        <w:spacing w:line="280" w:lineRule="atLeast"/>
        <w:rPr>
          <w:rFonts w:cs="Calibri"/>
          <w:b/>
          <w:bCs/>
          <w:sz w:val="17"/>
          <w:szCs w:val="26"/>
        </w:rPr>
      </w:pPr>
      <w:r>
        <w:rPr>
          <w:rFonts w:cs="Calibri"/>
          <w:b/>
          <w:bCs/>
          <w:sz w:val="17"/>
          <w:szCs w:val="26"/>
        </w:rPr>
        <w:t xml:space="preserve">– Vårt arbete säkrar </w:t>
      </w:r>
      <w:r w:rsidR="00470DBF">
        <w:rPr>
          <w:rFonts w:cs="Calibri"/>
          <w:b/>
          <w:bCs/>
          <w:sz w:val="17"/>
          <w:szCs w:val="26"/>
        </w:rPr>
        <w:t xml:space="preserve">dagens och framtidens leveranser av bredband, värme och el till </w:t>
      </w:r>
      <w:r>
        <w:rPr>
          <w:rFonts w:cs="Calibri"/>
          <w:b/>
          <w:bCs/>
          <w:sz w:val="17"/>
          <w:szCs w:val="26"/>
        </w:rPr>
        <w:t>Umeåborna, säger Göran Ernstson, vd på Umeå Energi.</w:t>
      </w:r>
    </w:p>
    <w:p w:rsidR="000C74D1" w:rsidRPr="000C74D1" w:rsidRDefault="000C74D1" w:rsidP="00470DBF">
      <w:pPr>
        <w:widowControl w:val="0"/>
        <w:autoSpaceDE w:val="0"/>
        <w:autoSpaceDN w:val="0"/>
        <w:adjustRightInd w:val="0"/>
        <w:spacing w:line="280" w:lineRule="atLeast"/>
        <w:rPr>
          <w:rFonts w:cs="Calibri"/>
          <w:b/>
          <w:bCs/>
          <w:sz w:val="17"/>
          <w:szCs w:val="26"/>
        </w:rPr>
      </w:pPr>
    </w:p>
    <w:p w:rsidR="00470DBF" w:rsidRDefault="00470DBF" w:rsidP="00470DBF">
      <w:pPr>
        <w:widowControl w:val="0"/>
        <w:autoSpaceDE w:val="0"/>
        <w:autoSpaceDN w:val="0"/>
        <w:adjustRightInd w:val="0"/>
        <w:spacing w:line="280" w:lineRule="atLeast"/>
        <w:rPr>
          <w:rFonts w:cs="Calibri"/>
          <w:sz w:val="17"/>
          <w:szCs w:val="26"/>
        </w:rPr>
      </w:pPr>
      <w:r>
        <w:rPr>
          <w:rFonts w:cs="Calibri"/>
          <w:sz w:val="17"/>
          <w:szCs w:val="26"/>
        </w:rPr>
        <w:t>Umeå Energi arbetar ständigt för att förbättra sina nät. Fjärrvärmeledningar förnyas, vägbelysning byts ut, luftledningar för el grävs ned, en mängd nya kunder ansluts till bredbandsnätet och nya ledningar för värme och bredband dras i samband med att vägar byggs om.</w:t>
      </w:r>
      <w:r w:rsidR="00BC3A87" w:rsidRPr="00BC3A87">
        <w:rPr>
          <w:rFonts w:cs="Calibri"/>
          <w:sz w:val="17"/>
          <w:szCs w:val="26"/>
        </w:rPr>
        <w:t xml:space="preserve"> </w:t>
      </w:r>
    </w:p>
    <w:p w:rsidR="00F05ACF" w:rsidRDefault="00F05ACF" w:rsidP="00F05ACF">
      <w:pPr>
        <w:widowControl w:val="0"/>
        <w:autoSpaceDE w:val="0"/>
        <w:autoSpaceDN w:val="0"/>
        <w:adjustRightInd w:val="0"/>
        <w:spacing w:line="280" w:lineRule="atLeast"/>
        <w:rPr>
          <w:rFonts w:cs="Calibri"/>
          <w:bCs/>
          <w:sz w:val="17"/>
          <w:szCs w:val="26"/>
        </w:rPr>
      </w:pPr>
    </w:p>
    <w:p w:rsidR="00F05ACF" w:rsidRDefault="00EF6754" w:rsidP="00470DBF">
      <w:pPr>
        <w:widowControl w:val="0"/>
        <w:autoSpaceDE w:val="0"/>
        <w:autoSpaceDN w:val="0"/>
        <w:adjustRightInd w:val="0"/>
        <w:spacing w:line="280" w:lineRule="atLeast"/>
        <w:rPr>
          <w:rFonts w:cs="Calibri"/>
          <w:sz w:val="17"/>
          <w:szCs w:val="26"/>
        </w:rPr>
      </w:pPr>
      <w:r w:rsidRPr="00FE5B17">
        <w:rPr>
          <w:rFonts w:cs="Calibri"/>
          <w:sz w:val="17"/>
          <w:szCs w:val="26"/>
        </w:rPr>
        <w:t xml:space="preserve">– Till exempel bygger vi </w:t>
      </w:r>
      <w:r w:rsidR="00F14BF8" w:rsidRPr="00FE5B17">
        <w:rPr>
          <w:rFonts w:cs="Calibri"/>
          <w:sz w:val="17"/>
          <w:szCs w:val="26"/>
        </w:rPr>
        <w:t xml:space="preserve">i sommar </w:t>
      </w:r>
      <w:r w:rsidRPr="00FE5B17">
        <w:rPr>
          <w:rFonts w:cs="Calibri"/>
          <w:sz w:val="17"/>
          <w:szCs w:val="26"/>
        </w:rPr>
        <w:t>elstationer och elnät till IKEA-bygget samt nya elledningar till</w:t>
      </w:r>
      <w:r w:rsidR="000039C0" w:rsidRPr="00FE5B17">
        <w:rPr>
          <w:rFonts w:cs="Calibri"/>
          <w:sz w:val="17"/>
          <w:szCs w:val="26"/>
        </w:rPr>
        <w:t xml:space="preserve"> den elstation vi byggt vid</w:t>
      </w:r>
      <w:r w:rsidRPr="00FE5B17">
        <w:rPr>
          <w:rFonts w:cs="Calibri"/>
          <w:sz w:val="17"/>
          <w:szCs w:val="26"/>
        </w:rPr>
        <w:t xml:space="preserve"> Kulturväven. Det </w:t>
      </w:r>
      <w:r w:rsidR="00564E3D">
        <w:rPr>
          <w:rFonts w:cs="Calibri"/>
          <w:sz w:val="17"/>
          <w:szCs w:val="26"/>
        </w:rPr>
        <w:t>händer mycket i Umeå</w:t>
      </w:r>
      <w:r w:rsidR="000C74D1" w:rsidRPr="00FE5B17">
        <w:rPr>
          <w:rFonts w:cs="Calibri"/>
          <w:sz w:val="17"/>
          <w:szCs w:val="26"/>
        </w:rPr>
        <w:t xml:space="preserve"> och det är </w:t>
      </w:r>
      <w:r w:rsidR="00A603A8">
        <w:rPr>
          <w:rFonts w:cs="Calibri"/>
          <w:sz w:val="17"/>
          <w:szCs w:val="26"/>
        </w:rPr>
        <w:t>spännande</w:t>
      </w:r>
      <w:r w:rsidR="000C74D1" w:rsidRPr="00FE5B17">
        <w:rPr>
          <w:rFonts w:cs="Calibri"/>
          <w:sz w:val="17"/>
          <w:szCs w:val="26"/>
        </w:rPr>
        <w:t xml:space="preserve"> att få vara med och utveckla staden och regionen</w:t>
      </w:r>
      <w:r w:rsidRPr="00FE5B17">
        <w:rPr>
          <w:rFonts w:cs="Calibri"/>
          <w:sz w:val="17"/>
          <w:szCs w:val="26"/>
        </w:rPr>
        <w:t>, säger Göran Ernstson.</w:t>
      </w:r>
    </w:p>
    <w:p w:rsidR="00470DBF" w:rsidRDefault="00470DBF" w:rsidP="00470DBF">
      <w:pPr>
        <w:widowControl w:val="0"/>
        <w:autoSpaceDE w:val="0"/>
        <w:autoSpaceDN w:val="0"/>
        <w:adjustRightInd w:val="0"/>
        <w:spacing w:line="280" w:lineRule="atLeast"/>
        <w:rPr>
          <w:rFonts w:cs="Calibri"/>
          <w:sz w:val="17"/>
          <w:szCs w:val="26"/>
        </w:rPr>
      </w:pPr>
    </w:p>
    <w:p w:rsidR="008A529E" w:rsidRDefault="005D0CBF" w:rsidP="00470DBF">
      <w:pPr>
        <w:widowControl w:val="0"/>
        <w:autoSpaceDE w:val="0"/>
        <w:autoSpaceDN w:val="0"/>
        <w:adjustRightInd w:val="0"/>
        <w:spacing w:line="280" w:lineRule="atLeast"/>
        <w:rPr>
          <w:rFonts w:cs="Calibri"/>
          <w:sz w:val="17"/>
          <w:szCs w:val="26"/>
        </w:rPr>
      </w:pPr>
      <w:r>
        <w:rPr>
          <w:rFonts w:cs="Calibri"/>
          <w:sz w:val="17"/>
          <w:szCs w:val="26"/>
        </w:rPr>
        <w:t xml:space="preserve">Under sommaren och hösten blir det mycket arbete med </w:t>
      </w:r>
      <w:r w:rsidR="00EF6754">
        <w:rPr>
          <w:rFonts w:cs="Calibri"/>
          <w:sz w:val="17"/>
          <w:szCs w:val="26"/>
        </w:rPr>
        <w:t>nyanslutningar av värme, el och bredband för nya bostadsområden</w:t>
      </w:r>
      <w:r>
        <w:rPr>
          <w:rFonts w:cs="Calibri"/>
          <w:sz w:val="17"/>
          <w:szCs w:val="26"/>
        </w:rPr>
        <w:t xml:space="preserve">, men </w:t>
      </w:r>
      <w:r w:rsidR="008A529E">
        <w:rPr>
          <w:rFonts w:cs="Calibri"/>
          <w:sz w:val="17"/>
          <w:szCs w:val="26"/>
        </w:rPr>
        <w:t xml:space="preserve">även underhållsarbeten </w:t>
      </w:r>
      <w:r w:rsidR="00C81C0E">
        <w:rPr>
          <w:rFonts w:cs="Calibri"/>
          <w:sz w:val="17"/>
          <w:szCs w:val="26"/>
        </w:rPr>
        <w:t>av befintliga nät.</w:t>
      </w:r>
    </w:p>
    <w:p w:rsidR="00EF6754" w:rsidRDefault="00EF6754" w:rsidP="00470DBF">
      <w:pPr>
        <w:widowControl w:val="0"/>
        <w:autoSpaceDE w:val="0"/>
        <w:autoSpaceDN w:val="0"/>
        <w:adjustRightInd w:val="0"/>
        <w:spacing w:line="280" w:lineRule="atLeast"/>
        <w:rPr>
          <w:rFonts w:cs="Calibri"/>
          <w:sz w:val="17"/>
          <w:szCs w:val="26"/>
        </w:rPr>
      </w:pPr>
      <w:r>
        <w:rPr>
          <w:rFonts w:cs="Calibri"/>
          <w:sz w:val="17"/>
          <w:szCs w:val="26"/>
        </w:rPr>
        <w:t xml:space="preserve"> </w:t>
      </w:r>
    </w:p>
    <w:p w:rsidR="008A529E" w:rsidRPr="007F617B" w:rsidRDefault="008A529E" w:rsidP="008A529E">
      <w:pPr>
        <w:widowControl w:val="0"/>
        <w:autoSpaceDE w:val="0"/>
        <w:autoSpaceDN w:val="0"/>
        <w:adjustRightInd w:val="0"/>
        <w:spacing w:line="280" w:lineRule="atLeast"/>
        <w:rPr>
          <w:rFonts w:cs="Calibri"/>
          <w:sz w:val="17"/>
          <w:szCs w:val="30"/>
        </w:rPr>
      </w:pPr>
      <w:r>
        <w:rPr>
          <w:rFonts w:cs="Calibri"/>
          <w:sz w:val="17"/>
          <w:szCs w:val="26"/>
        </w:rPr>
        <w:t xml:space="preserve">– </w:t>
      </w:r>
      <w:r w:rsidR="00564E3D">
        <w:rPr>
          <w:rFonts w:cs="Calibri"/>
          <w:sz w:val="17"/>
          <w:szCs w:val="26"/>
        </w:rPr>
        <w:t xml:space="preserve">Vi kommer att synas </w:t>
      </w:r>
      <w:r>
        <w:rPr>
          <w:rFonts w:cs="Calibri"/>
          <w:sz w:val="17"/>
          <w:szCs w:val="26"/>
        </w:rPr>
        <w:t>lite varstans i sommar, säger Göran Ernstson.</w:t>
      </w:r>
    </w:p>
    <w:p w:rsidR="00EF6754" w:rsidRDefault="00EF6754" w:rsidP="00470DBF">
      <w:pPr>
        <w:widowControl w:val="0"/>
        <w:autoSpaceDE w:val="0"/>
        <w:autoSpaceDN w:val="0"/>
        <w:adjustRightInd w:val="0"/>
        <w:spacing w:line="280" w:lineRule="atLeast"/>
        <w:rPr>
          <w:rFonts w:cs="Calibri"/>
          <w:sz w:val="17"/>
          <w:szCs w:val="26"/>
        </w:rPr>
      </w:pPr>
    </w:p>
    <w:p w:rsidR="00470DBF" w:rsidRPr="00106AA4" w:rsidRDefault="00470DBF" w:rsidP="00470DBF">
      <w:pPr>
        <w:widowControl w:val="0"/>
        <w:autoSpaceDE w:val="0"/>
        <w:autoSpaceDN w:val="0"/>
        <w:adjustRightInd w:val="0"/>
        <w:spacing w:line="280" w:lineRule="atLeast"/>
        <w:rPr>
          <w:b/>
          <w:sz w:val="17"/>
        </w:rPr>
      </w:pPr>
      <w:r w:rsidRPr="00106AA4">
        <w:rPr>
          <w:b/>
          <w:sz w:val="17"/>
        </w:rPr>
        <w:t>Bifogad bild visar var Umeå Energi gräver i sommar.</w:t>
      </w:r>
    </w:p>
    <w:p w:rsidR="004C0036" w:rsidRPr="007F617B" w:rsidRDefault="004C0036" w:rsidP="004C0036">
      <w:pPr>
        <w:widowControl w:val="0"/>
        <w:autoSpaceDE w:val="0"/>
        <w:autoSpaceDN w:val="0"/>
        <w:adjustRightInd w:val="0"/>
        <w:spacing w:line="280" w:lineRule="atLeast"/>
        <w:rPr>
          <w:rFonts w:cs="Calibri"/>
          <w:sz w:val="17"/>
          <w:szCs w:val="30"/>
        </w:rPr>
      </w:pPr>
    </w:p>
    <w:p w:rsidR="00DE1856" w:rsidRPr="00BC6F0A" w:rsidRDefault="004C0036" w:rsidP="004C0036">
      <w:pPr>
        <w:widowControl w:val="0"/>
        <w:autoSpaceDE w:val="0"/>
        <w:autoSpaceDN w:val="0"/>
        <w:adjustRightInd w:val="0"/>
        <w:spacing w:line="280" w:lineRule="atLeast"/>
        <w:rPr>
          <w:b/>
          <w:bCs/>
        </w:rPr>
      </w:pPr>
      <w:r w:rsidRPr="007F617B">
        <w:rPr>
          <w:rFonts w:cs="Calibri"/>
          <w:sz w:val="17"/>
          <w:szCs w:val="26"/>
        </w:rPr>
        <w:t> </w:t>
      </w:r>
      <w:r w:rsidR="00DE1856" w:rsidRPr="00BC6F0A">
        <w:t>…………………………………………………………………………………………….................</w:t>
      </w:r>
    </w:p>
    <w:p w:rsidR="00DE1856" w:rsidRPr="00227663" w:rsidRDefault="00DE1856" w:rsidP="00DE1856">
      <w:pPr>
        <w:tabs>
          <w:tab w:val="left" w:pos="-1980"/>
          <w:tab w:val="left" w:pos="540"/>
          <w:tab w:val="left" w:pos="1620"/>
          <w:tab w:val="left" w:pos="9214"/>
        </w:tabs>
        <w:spacing w:line="360" w:lineRule="auto"/>
        <w:ind w:right="-569"/>
        <w:rPr>
          <w:b/>
          <w:color w:val="000000"/>
          <w:sz w:val="17"/>
          <w:szCs w:val="19"/>
        </w:rPr>
      </w:pPr>
      <w:r w:rsidRPr="00227663">
        <w:rPr>
          <w:b/>
          <w:color w:val="000000"/>
          <w:sz w:val="17"/>
          <w:szCs w:val="19"/>
        </w:rPr>
        <w:t>För mer information, kontakta:</w:t>
      </w:r>
    </w:p>
    <w:p w:rsidR="00DE1856" w:rsidRPr="00196EC4" w:rsidRDefault="00C01AB8" w:rsidP="00DE1856">
      <w:pPr>
        <w:tabs>
          <w:tab w:val="left" w:pos="-1980"/>
          <w:tab w:val="left" w:pos="540"/>
          <w:tab w:val="left" w:pos="1620"/>
          <w:tab w:val="left" w:pos="9214"/>
        </w:tabs>
        <w:spacing w:line="360" w:lineRule="auto"/>
        <w:ind w:right="-569"/>
        <w:rPr>
          <w:sz w:val="17"/>
        </w:rPr>
      </w:pPr>
      <w:r>
        <w:rPr>
          <w:color w:val="000000" w:themeColor="text1"/>
          <w:sz w:val="17"/>
          <w:szCs w:val="16"/>
        </w:rPr>
        <w:t>Göran Ernstson, vd</w:t>
      </w:r>
      <w:r w:rsidR="00FB7EBB">
        <w:rPr>
          <w:color w:val="000000" w:themeColor="text1"/>
          <w:sz w:val="17"/>
          <w:szCs w:val="16"/>
        </w:rPr>
        <w:t xml:space="preserve"> Umeå Energi</w:t>
      </w:r>
      <w:r>
        <w:t xml:space="preserve"> </w:t>
      </w:r>
      <w:r w:rsidRPr="00C01AB8">
        <w:rPr>
          <w:rStyle w:val="value"/>
          <w:sz w:val="17"/>
        </w:rPr>
        <w:t>070-650 13 97</w:t>
      </w:r>
    </w:p>
    <w:p w:rsidR="00DE1856" w:rsidRPr="00C01AB8" w:rsidRDefault="00A46465" w:rsidP="00DE1856">
      <w:pPr>
        <w:tabs>
          <w:tab w:val="left" w:pos="-1980"/>
          <w:tab w:val="left" w:pos="540"/>
          <w:tab w:val="left" w:pos="1620"/>
          <w:tab w:val="left" w:pos="9214"/>
        </w:tabs>
        <w:spacing w:line="360" w:lineRule="auto"/>
        <w:ind w:right="-569"/>
        <w:rPr>
          <w:strike/>
          <w:color w:val="000000" w:themeColor="text1"/>
          <w:sz w:val="17"/>
        </w:rPr>
      </w:pPr>
      <w:r w:rsidRPr="003A1207">
        <w:rPr>
          <w:color w:val="000000" w:themeColor="text1"/>
          <w:sz w:val="17"/>
          <w:szCs w:val="16"/>
        </w:rPr>
        <w:t>Johanna Mattsson</w:t>
      </w:r>
      <w:r w:rsidR="00C01AB8" w:rsidRPr="003A1207">
        <w:rPr>
          <w:color w:val="000000" w:themeColor="text1"/>
          <w:sz w:val="17"/>
          <w:szCs w:val="16"/>
        </w:rPr>
        <w:t xml:space="preserve">, </w:t>
      </w:r>
      <w:r w:rsidR="003A1207">
        <w:rPr>
          <w:color w:val="000000" w:themeColor="text1"/>
          <w:sz w:val="17"/>
          <w:szCs w:val="16"/>
        </w:rPr>
        <w:t>p</w:t>
      </w:r>
      <w:r w:rsidR="003A1207" w:rsidRPr="003A1207">
        <w:rPr>
          <w:rFonts w:eastAsiaTheme="minorHAnsi" w:cs="Calibri"/>
          <w:sz w:val="17"/>
          <w:szCs w:val="30"/>
          <w:lang w:eastAsia="en-US"/>
        </w:rPr>
        <w:t>ressansvarig</w:t>
      </w:r>
      <w:r w:rsidR="003A1207">
        <w:rPr>
          <w:rFonts w:eastAsiaTheme="minorHAnsi" w:cs="Calibri"/>
          <w:sz w:val="17"/>
          <w:szCs w:val="30"/>
          <w:lang w:eastAsia="en-US"/>
        </w:rPr>
        <w:t xml:space="preserve"> </w:t>
      </w:r>
      <w:r w:rsidR="00DE1856" w:rsidRPr="00C01AB8">
        <w:rPr>
          <w:color w:val="000000" w:themeColor="text1"/>
          <w:sz w:val="17"/>
          <w:szCs w:val="16"/>
        </w:rPr>
        <w:t xml:space="preserve">Umeå Energi </w:t>
      </w:r>
      <w:r w:rsidR="00C01AB8" w:rsidRPr="00C01AB8">
        <w:rPr>
          <w:sz w:val="17"/>
        </w:rPr>
        <w:t xml:space="preserve">070-633 </w:t>
      </w:r>
      <w:r>
        <w:rPr>
          <w:sz w:val="17"/>
        </w:rPr>
        <w:t>17 07</w:t>
      </w:r>
    </w:p>
    <w:p w:rsidR="00DE1856" w:rsidRPr="00BC6F0A" w:rsidRDefault="00DE1856" w:rsidP="00DE1856">
      <w:pPr>
        <w:spacing w:line="360" w:lineRule="auto"/>
        <w:rPr>
          <w:b/>
          <w:bCs/>
          <w:szCs w:val="19"/>
        </w:rPr>
      </w:pPr>
      <w:r>
        <w:rPr>
          <w:rFonts w:cs="Verdana"/>
          <w:bCs/>
          <w:sz w:val="19"/>
          <w:szCs w:val="19"/>
        </w:rPr>
        <w:t>.</w:t>
      </w:r>
      <w:r w:rsidRPr="00BC6F0A">
        <w:rPr>
          <w:color w:val="000000"/>
          <w:szCs w:val="19"/>
        </w:rPr>
        <w:t>……………………………………………………………………………………………………............</w:t>
      </w:r>
    </w:p>
    <w:p w:rsidR="00DE1856" w:rsidRPr="00CA7556" w:rsidRDefault="00DE1856" w:rsidP="00DE1856">
      <w:pPr>
        <w:tabs>
          <w:tab w:val="left" w:pos="-1980"/>
        </w:tabs>
        <w:ind w:right="-569"/>
        <w:rPr>
          <w:color w:val="000000"/>
          <w:sz w:val="16"/>
        </w:rPr>
      </w:pPr>
    </w:p>
    <w:p w:rsidR="008564A1" w:rsidRPr="008564A1" w:rsidRDefault="008564A1" w:rsidP="008564A1">
      <w:pPr>
        <w:tabs>
          <w:tab w:val="left" w:pos="-1980"/>
          <w:tab w:val="left" w:pos="540"/>
          <w:tab w:val="left" w:pos="1620"/>
          <w:tab w:val="left" w:pos="9214"/>
        </w:tabs>
        <w:spacing w:line="276" w:lineRule="auto"/>
        <w:ind w:right="-569"/>
        <w:rPr>
          <w:color w:val="000000" w:themeColor="text1"/>
          <w:sz w:val="16"/>
          <w:szCs w:val="18"/>
        </w:rPr>
      </w:pPr>
      <w:r w:rsidRPr="008564A1">
        <w:rPr>
          <w:b/>
          <w:color w:val="000000" w:themeColor="text1"/>
          <w:sz w:val="16"/>
          <w:szCs w:val="18"/>
        </w:rPr>
        <w:t>Umeå Energi</w:t>
      </w:r>
      <w:r w:rsidRPr="008564A1">
        <w:rPr>
          <w:color w:val="000000" w:themeColor="text1"/>
          <w:sz w:val="16"/>
          <w:szCs w:val="18"/>
        </w:rPr>
        <w:t xml:space="preserve"> är en väl sammanhållen energi- och kommunikationskoncern. Vår vision är en enklare vardag för våra kunder och en hållbar framtid för alla. Vi erbjuder 100 % förnybar el samt fjärrvärme och fjärrkyla. Vårt stadsnät UmeNet är ett av västvärldens snabbaste och har gjort Umeå till en av världens mest uppkopplade städer. Vi är en ambitiös organisation med högt ställda visioner och mål. Vi omsätter 1,6 miljarder kronor, har drygt 350 medarbetare och är både miljö- och arbetsmiljöcertifierade.  </w:t>
      </w:r>
    </w:p>
    <w:p w:rsidR="00C804A3" w:rsidRPr="00A46465" w:rsidRDefault="00C804A3" w:rsidP="00C804A3">
      <w:pPr>
        <w:spacing w:after="120"/>
        <w:rPr>
          <w:sz w:val="16"/>
        </w:rPr>
      </w:pPr>
    </w:p>
    <w:p w:rsidR="004D4D7C" w:rsidRPr="00C70387" w:rsidRDefault="00D302C0" w:rsidP="004C0036">
      <w:pPr>
        <w:rPr>
          <w:b/>
          <w:sz w:val="16"/>
        </w:rPr>
      </w:pPr>
      <w:hyperlink r:id="rId7" w:history="1">
        <w:r w:rsidR="00FD7912" w:rsidRPr="00C70387">
          <w:rPr>
            <w:rStyle w:val="Hyperlnk"/>
            <w:b/>
            <w:sz w:val="16"/>
          </w:rPr>
          <w:t>umeaenergi.se</w:t>
        </w:r>
      </w:hyperlink>
    </w:p>
    <w:sectPr w:rsidR="004D4D7C" w:rsidRPr="00C70387" w:rsidSect="00626832">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Three">
    <w:altName w:val="Cambria"/>
    <w:panose1 w:val="00000000000000000000"/>
    <w:charset w:val="4D"/>
    <w:family w:val="auto"/>
    <w:notTrueType/>
    <w:pitch w:val="default"/>
    <w:sig w:usb0="00000003" w:usb1="00000000" w:usb2="00000000" w:usb3="00000000" w:csb0="00000001" w:csb1="00000000"/>
  </w:font>
  <w:font w:name="Avenir LT Std 65 Medium">
    <w:altName w:val="Avenir LT Std 65 Medium"/>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95AB4"/>
    <w:multiLevelType w:val="hybridMultilevel"/>
    <w:tmpl w:val="B2DC2C0C"/>
    <w:lvl w:ilvl="0" w:tplc="8E48F77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4CD2047"/>
    <w:multiLevelType w:val="hybridMultilevel"/>
    <w:tmpl w:val="7902D9E2"/>
    <w:lvl w:ilvl="0" w:tplc="49AE144E">
      <w:start w:val="2009"/>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C301615"/>
    <w:multiLevelType w:val="hybridMultilevel"/>
    <w:tmpl w:val="3ED268D2"/>
    <w:lvl w:ilvl="0" w:tplc="04EC3D62">
      <w:start w:val="2009"/>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defaultTabStop w:val="1304"/>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D7C"/>
    <w:rsid w:val="000039C0"/>
    <w:rsid w:val="000359BE"/>
    <w:rsid w:val="00040F90"/>
    <w:rsid w:val="000A339D"/>
    <w:rsid w:val="000C74D1"/>
    <w:rsid w:val="00141348"/>
    <w:rsid w:val="001A0D41"/>
    <w:rsid w:val="001C693D"/>
    <w:rsid w:val="001E1B12"/>
    <w:rsid w:val="00247B6A"/>
    <w:rsid w:val="00261DFE"/>
    <w:rsid w:val="00294EB5"/>
    <w:rsid w:val="002A69FE"/>
    <w:rsid w:val="002B3B74"/>
    <w:rsid w:val="00317ECE"/>
    <w:rsid w:val="00380965"/>
    <w:rsid w:val="003A1207"/>
    <w:rsid w:val="003A31A7"/>
    <w:rsid w:val="00405915"/>
    <w:rsid w:val="00470DBF"/>
    <w:rsid w:val="004A534B"/>
    <w:rsid w:val="004B7CD5"/>
    <w:rsid w:val="004C0036"/>
    <w:rsid w:val="004D4D7C"/>
    <w:rsid w:val="005406B6"/>
    <w:rsid w:val="005642F0"/>
    <w:rsid w:val="00564E3D"/>
    <w:rsid w:val="0058186E"/>
    <w:rsid w:val="00594775"/>
    <w:rsid w:val="005D0CBF"/>
    <w:rsid w:val="006220DC"/>
    <w:rsid w:val="00626832"/>
    <w:rsid w:val="006D69A5"/>
    <w:rsid w:val="006F6D35"/>
    <w:rsid w:val="00741EA9"/>
    <w:rsid w:val="00767C60"/>
    <w:rsid w:val="008361BF"/>
    <w:rsid w:val="00855BA8"/>
    <w:rsid w:val="008564A1"/>
    <w:rsid w:val="00883903"/>
    <w:rsid w:val="008A529E"/>
    <w:rsid w:val="008A52BD"/>
    <w:rsid w:val="008B65BF"/>
    <w:rsid w:val="008F2EEC"/>
    <w:rsid w:val="00906388"/>
    <w:rsid w:val="00934862"/>
    <w:rsid w:val="00940E12"/>
    <w:rsid w:val="00946FA8"/>
    <w:rsid w:val="00961038"/>
    <w:rsid w:val="00A45C01"/>
    <w:rsid w:val="00A46465"/>
    <w:rsid w:val="00A603A8"/>
    <w:rsid w:val="00A83BD2"/>
    <w:rsid w:val="00AB2CE9"/>
    <w:rsid w:val="00B66C7B"/>
    <w:rsid w:val="00B96FC0"/>
    <w:rsid w:val="00BC3A87"/>
    <w:rsid w:val="00C01AB8"/>
    <w:rsid w:val="00C11565"/>
    <w:rsid w:val="00C22DE7"/>
    <w:rsid w:val="00C70387"/>
    <w:rsid w:val="00C74DD6"/>
    <w:rsid w:val="00C804A3"/>
    <w:rsid w:val="00C81C0E"/>
    <w:rsid w:val="00C8422C"/>
    <w:rsid w:val="00C90919"/>
    <w:rsid w:val="00D15DD0"/>
    <w:rsid w:val="00D302C0"/>
    <w:rsid w:val="00D42673"/>
    <w:rsid w:val="00D57A5C"/>
    <w:rsid w:val="00DE1856"/>
    <w:rsid w:val="00E73D2A"/>
    <w:rsid w:val="00E75B02"/>
    <w:rsid w:val="00EB086A"/>
    <w:rsid w:val="00EC1781"/>
    <w:rsid w:val="00EF3DA4"/>
    <w:rsid w:val="00EF6754"/>
    <w:rsid w:val="00F05ACF"/>
    <w:rsid w:val="00F14BF8"/>
    <w:rsid w:val="00F30D88"/>
    <w:rsid w:val="00F81B00"/>
    <w:rsid w:val="00F9539A"/>
    <w:rsid w:val="00FB7EBB"/>
    <w:rsid w:val="00FC2BB4"/>
    <w:rsid w:val="00FD7912"/>
    <w:rsid w:val="00FE5B17"/>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Strong" w:uiPriority="22"/>
  </w:latentStyles>
  <w:style w:type="paragraph" w:default="1" w:styleId="Normal">
    <w:name w:val="Normal"/>
    <w:qFormat/>
    <w:rsid w:val="00DE1856"/>
    <w:rPr>
      <w:rFonts w:ascii="Verdana" w:eastAsia="Times New Roman" w:hAnsi="Verdana" w:cs="Times New Roman"/>
      <w:lang w:eastAsia="sv-SE"/>
    </w:rPr>
  </w:style>
  <w:style w:type="paragraph" w:styleId="Rubrik3">
    <w:name w:val="heading 3"/>
    <w:basedOn w:val="Normal"/>
    <w:next w:val="Normal"/>
    <w:link w:val="Rubrik3Char"/>
    <w:qFormat/>
    <w:rsid w:val="00DE1856"/>
    <w:pPr>
      <w:keepNext/>
      <w:spacing w:line="360" w:lineRule="auto"/>
      <w:ind w:right="-284"/>
      <w:outlineLvl w:val="2"/>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810">
    <w:name w:val="Bršd 8/10"/>
    <w:basedOn w:val="Normal"/>
    <w:uiPriority w:val="99"/>
    <w:rsid w:val="004D4D7C"/>
    <w:pPr>
      <w:widowControl w:val="0"/>
      <w:tabs>
        <w:tab w:val="left" w:pos="1120"/>
      </w:tabs>
      <w:autoSpaceDE w:val="0"/>
      <w:autoSpaceDN w:val="0"/>
      <w:adjustRightInd w:val="0"/>
      <w:spacing w:line="200" w:lineRule="atLeast"/>
      <w:jc w:val="both"/>
      <w:textAlignment w:val="center"/>
    </w:pPr>
    <w:rPr>
      <w:rFonts w:ascii="GaramondThree" w:eastAsiaTheme="minorHAnsi" w:hAnsi="GaramondThree" w:cs="GaramondThree"/>
      <w:color w:val="000000"/>
      <w:sz w:val="16"/>
      <w:szCs w:val="16"/>
      <w:lang w:eastAsia="en-US"/>
    </w:rPr>
  </w:style>
  <w:style w:type="paragraph" w:styleId="Liststycke">
    <w:name w:val="List Paragraph"/>
    <w:basedOn w:val="Normal"/>
    <w:uiPriority w:val="34"/>
    <w:qFormat/>
    <w:rsid w:val="000359BE"/>
    <w:pPr>
      <w:ind w:left="720"/>
      <w:contextualSpacing/>
    </w:pPr>
    <w:rPr>
      <w:rFonts w:asciiTheme="minorHAnsi" w:eastAsiaTheme="minorHAnsi" w:hAnsiTheme="minorHAnsi" w:cstheme="minorBidi"/>
      <w:lang w:eastAsia="en-US"/>
    </w:rPr>
  </w:style>
  <w:style w:type="character" w:customStyle="1" w:styleId="Rubrik3Char">
    <w:name w:val="Rubrik 3 Char"/>
    <w:basedOn w:val="Standardstycketeckensnitt"/>
    <w:link w:val="Rubrik3"/>
    <w:rsid w:val="00DE1856"/>
    <w:rPr>
      <w:rFonts w:ascii="Verdana" w:eastAsia="Times New Roman" w:hAnsi="Verdana" w:cs="Times New Roman"/>
      <w:b/>
      <w:bCs/>
      <w:lang w:eastAsia="sv-SE"/>
    </w:rPr>
  </w:style>
  <w:style w:type="paragraph" w:styleId="Indragetstycke">
    <w:name w:val="Block Text"/>
    <w:basedOn w:val="Normal"/>
    <w:rsid w:val="00DE1856"/>
    <w:pPr>
      <w:spacing w:line="360" w:lineRule="auto"/>
      <w:ind w:left="567" w:right="-284"/>
    </w:pPr>
  </w:style>
  <w:style w:type="paragraph" w:styleId="Brdtextmedindrag">
    <w:name w:val="Body Text Indent"/>
    <w:basedOn w:val="Normal"/>
    <w:link w:val="BrdtextmedindragChar"/>
    <w:rsid w:val="00DE1856"/>
    <w:pPr>
      <w:ind w:firstLine="680"/>
    </w:pPr>
  </w:style>
  <w:style w:type="character" w:customStyle="1" w:styleId="BrdtextmedindragChar">
    <w:name w:val="Brödtext med indrag Char"/>
    <w:basedOn w:val="Standardstycketeckensnitt"/>
    <w:link w:val="Brdtextmedindrag"/>
    <w:rsid w:val="00DE1856"/>
    <w:rPr>
      <w:rFonts w:ascii="Verdana" w:eastAsia="Times New Roman" w:hAnsi="Verdana" w:cs="Times New Roman"/>
      <w:lang w:eastAsia="sv-SE"/>
    </w:rPr>
  </w:style>
  <w:style w:type="character" w:styleId="Hyperlnk">
    <w:name w:val="Hyperlink"/>
    <w:basedOn w:val="Standardstycketeckensnitt"/>
    <w:rsid w:val="00DE1856"/>
    <w:rPr>
      <w:color w:val="0000FF"/>
      <w:u w:val="single"/>
    </w:rPr>
  </w:style>
  <w:style w:type="character" w:styleId="Stark">
    <w:name w:val="Strong"/>
    <w:basedOn w:val="Standardstycketeckensnitt"/>
    <w:uiPriority w:val="22"/>
    <w:rsid w:val="00C01AB8"/>
    <w:rPr>
      <w:b/>
    </w:rPr>
  </w:style>
  <w:style w:type="character" w:customStyle="1" w:styleId="value">
    <w:name w:val="value"/>
    <w:basedOn w:val="Standardstycketeckensnitt"/>
    <w:rsid w:val="00C01AB8"/>
  </w:style>
  <w:style w:type="paragraph" w:customStyle="1" w:styleId="Default">
    <w:name w:val="Default"/>
    <w:rsid w:val="00F05ACF"/>
    <w:pPr>
      <w:widowControl w:val="0"/>
      <w:autoSpaceDE w:val="0"/>
      <w:autoSpaceDN w:val="0"/>
      <w:adjustRightInd w:val="0"/>
    </w:pPr>
    <w:rPr>
      <w:rFonts w:ascii="Avenir LT Std 65 Medium" w:hAnsi="Avenir LT Std 65 Medium" w:cs="Avenir LT Std 65 Medium"/>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Strong" w:uiPriority="22"/>
  </w:latentStyles>
  <w:style w:type="paragraph" w:default="1" w:styleId="Normal">
    <w:name w:val="Normal"/>
    <w:qFormat/>
    <w:rsid w:val="00DE1856"/>
    <w:rPr>
      <w:rFonts w:ascii="Verdana" w:eastAsia="Times New Roman" w:hAnsi="Verdana" w:cs="Times New Roman"/>
      <w:lang w:eastAsia="sv-SE"/>
    </w:rPr>
  </w:style>
  <w:style w:type="paragraph" w:styleId="Rubrik3">
    <w:name w:val="heading 3"/>
    <w:basedOn w:val="Normal"/>
    <w:next w:val="Normal"/>
    <w:link w:val="Rubrik3Char"/>
    <w:qFormat/>
    <w:rsid w:val="00DE1856"/>
    <w:pPr>
      <w:keepNext/>
      <w:spacing w:line="360" w:lineRule="auto"/>
      <w:ind w:right="-284"/>
      <w:outlineLvl w:val="2"/>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810">
    <w:name w:val="Bršd 8/10"/>
    <w:basedOn w:val="Normal"/>
    <w:uiPriority w:val="99"/>
    <w:rsid w:val="004D4D7C"/>
    <w:pPr>
      <w:widowControl w:val="0"/>
      <w:tabs>
        <w:tab w:val="left" w:pos="1120"/>
      </w:tabs>
      <w:autoSpaceDE w:val="0"/>
      <w:autoSpaceDN w:val="0"/>
      <w:adjustRightInd w:val="0"/>
      <w:spacing w:line="200" w:lineRule="atLeast"/>
      <w:jc w:val="both"/>
      <w:textAlignment w:val="center"/>
    </w:pPr>
    <w:rPr>
      <w:rFonts w:ascii="GaramondThree" w:eastAsiaTheme="minorHAnsi" w:hAnsi="GaramondThree" w:cs="GaramondThree"/>
      <w:color w:val="000000"/>
      <w:sz w:val="16"/>
      <w:szCs w:val="16"/>
      <w:lang w:eastAsia="en-US"/>
    </w:rPr>
  </w:style>
  <w:style w:type="paragraph" w:styleId="Liststycke">
    <w:name w:val="List Paragraph"/>
    <w:basedOn w:val="Normal"/>
    <w:uiPriority w:val="34"/>
    <w:qFormat/>
    <w:rsid w:val="000359BE"/>
    <w:pPr>
      <w:ind w:left="720"/>
      <w:contextualSpacing/>
    </w:pPr>
    <w:rPr>
      <w:rFonts w:asciiTheme="minorHAnsi" w:eastAsiaTheme="minorHAnsi" w:hAnsiTheme="minorHAnsi" w:cstheme="minorBidi"/>
      <w:lang w:eastAsia="en-US"/>
    </w:rPr>
  </w:style>
  <w:style w:type="character" w:customStyle="1" w:styleId="Rubrik3Char">
    <w:name w:val="Rubrik 3 Char"/>
    <w:basedOn w:val="Standardstycketeckensnitt"/>
    <w:link w:val="Rubrik3"/>
    <w:rsid w:val="00DE1856"/>
    <w:rPr>
      <w:rFonts w:ascii="Verdana" w:eastAsia="Times New Roman" w:hAnsi="Verdana" w:cs="Times New Roman"/>
      <w:b/>
      <w:bCs/>
      <w:lang w:eastAsia="sv-SE"/>
    </w:rPr>
  </w:style>
  <w:style w:type="paragraph" w:styleId="Indragetstycke">
    <w:name w:val="Block Text"/>
    <w:basedOn w:val="Normal"/>
    <w:rsid w:val="00DE1856"/>
    <w:pPr>
      <w:spacing w:line="360" w:lineRule="auto"/>
      <w:ind w:left="567" w:right="-284"/>
    </w:pPr>
  </w:style>
  <w:style w:type="paragraph" w:styleId="Brdtextmedindrag">
    <w:name w:val="Body Text Indent"/>
    <w:basedOn w:val="Normal"/>
    <w:link w:val="BrdtextmedindragChar"/>
    <w:rsid w:val="00DE1856"/>
    <w:pPr>
      <w:ind w:firstLine="680"/>
    </w:pPr>
  </w:style>
  <w:style w:type="character" w:customStyle="1" w:styleId="BrdtextmedindragChar">
    <w:name w:val="Brödtext med indrag Char"/>
    <w:basedOn w:val="Standardstycketeckensnitt"/>
    <w:link w:val="Brdtextmedindrag"/>
    <w:rsid w:val="00DE1856"/>
    <w:rPr>
      <w:rFonts w:ascii="Verdana" w:eastAsia="Times New Roman" w:hAnsi="Verdana" w:cs="Times New Roman"/>
      <w:lang w:eastAsia="sv-SE"/>
    </w:rPr>
  </w:style>
  <w:style w:type="character" w:styleId="Hyperlnk">
    <w:name w:val="Hyperlink"/>
    <w:basedOn w:val="Standardstycketeckensnitt"/>
    <w:rsid w:val="00DE1856"/>
    <w:rPr>
      <w:color w:val="0000FF"/>
      <w:u w:val="single"/>
    </w:rPr>
  </w:style>
  <w:style w:type="character" w:styleId="Stark">
    <w:name w:val="Strong"/>
    <w:basedOn w:val="Standardstycketeckensnitt"/>
    <w:uiPriority w:val="22"/>
    <w:rsid w:val="00C01AB8"/>
    <w:rPr>
      <w:b/>
    </w:rPr>
  </w:style>
  <w:style w:type="character" w:customStyle="1" w:styleId="value">
    <w:name w:val="value"/>
    <w:basedOn w:val="Standardstycketeckensnitt"/>
    <w:rsid w:val="00C01AB8"/>
  </w:style>
  <w:style w:type="paragraph" w:customStyle="1" w:styleId="Default">
    <w:name w:val="Default"/>
    <w:rsid w:val="00F05ACF"/>
    <w:pPr>
      <w:widowControl w:val="0"/>
      <w:autoSpaceDE w:val="0"/>
      <w:autoSpaceDN w:val="0"/>
      <w:adjustRightInd w:val="0"/>
    </w:pPr>
    <w:rPr>
      <w:rFonts w:ascii="Avenir LT Std 65 Medium" w:hAnsi="Avenir LT Std 65 Medium" w:cs="Avenir LT Std 65 Medium"/>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meaenergi.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278</Words>
  <Characters>1769</Characters>
  <Application>Microsoft Office Word</Application>
  <DocSecurity>0</DocSecurity>
  <Lines>42</Lines>
  <Paragraphs>10</Paragraphs>
  <ScaleCrop>false</ScaleCrop>
  <HeadingPairs>
    <vt:vector size="2" baseType="variant">
      <vt:variant>
        <vt:lpstr>Rubrik</vt:lpstr>
      </vt:variant>
      <vt:variant>
        <vt:i4>1</vt:i4>
      </vt:variant>
    </vt:vector>
  </HeadingPairs>
  <TitlesOfParts>
    <vt:vector size="1" baseType="lpstr">
      <vt:lpstr/>
    </vt:vector>
  </TitlesOfParts>
  <Company>Plakat</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Olov Hjärtström Baudin</dc:creator>
  <cp:lastModifiedBy>Mattsson Johanna</cp:lastModifiedBy>
  <cp:revision>16</cp:revision>
  <cp:lastPrinted>2014-06-24T09:53:00Z</cp:lastPrinted>
  <dcterms:created xsi:type="dcterms:W3CDTF">2014-06-24T13:19:00Z</dcterms:created>
  <dcterms:modified xsi:type="dcterms:W3CDTF">2014-07-08T10:08:00Z</dcterms:modified>
</cp:coreProperties>
</file>