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C92EA" w14:textId="0CFCDD19" w:rsidR="00C80FE5" w:rsidRPr="00C80FE5" w:rsidRDefault="00C80FE5" w:rsidP="009614F3">
      <w:pPr>
        <w:rPr>
          <w:rFonts w:ascii="Arial" w:hAnsi="Arial" w:cs="Arial"/>
          <w:b/>
        </w:rPr>
      </w:pPr>
      <w:r w:rsidRPr="00C80FE5">
        <w:rPr>
          <w:rFonts w:ascii="Arial" w:hAnsi="Arial" w:cs="Arial"/>
          <w:b/>
          <w:noProof/>
          <w:sz w:val="32"/>
          <w:szCs w:val="32"/>
        </w:rPr>
        <w:drawing>
          <wp:inline distT="0" distB="0" distL="0" distR="0" wp14:anchorId="5BBAC380" wp14:editId="26EAE0EA">
            <wp:extent cx="1335018" cy="1385715"/>
            <wp:effectExtent l="0" t="0" r="11430" b="1143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ad Up North.eps"/>
                    <pic:cNvPicPr/>
                  </pic:nvPicPr>
                  <pic:blipFill>
                    <a:blip r:embed="rId4">
                      <a:extLst>
                        <a:ext uri="{28A0092B-C50C-407E-A947-70E740481C1C}">
                          <a14:useLocalDpi xmlns:a14="http://schemas.microsoft.com/office/drawing/2010/main" val="0"/>
                        </a:ext>
                      </a:extLst>
                    </a:blip>
                    <a:stretch>
                      <a:fillRect/>
                    </a:stretch>
                  </pic:blipFill>
                  <pic:spPr>
                    <a:xfrm>
                      <a:off x="0" y="0"/>
                      <a:ext cx="1335018" cy="1385715"/>
                    </a:xfrm>
                    <a:prstGeom prst="rect">
                      <a:avLst/>
                    </a:prstGeom>
                  </pic:spPr>
                </pic:pic>
              </a:graphicData>
            </a:graphic>
          </wp:inline>
        </w:drawing>
      </w:r>
    </w:p>
    <w:p w14:paraId="1BC33B90" w14:textId="77777777" w:rsidR="00C80FE5" w:rsidRPr="00C80FE5" w:rsidRDefault="00C80FE5" w:rsidP="009614F3">
      <w:pPr>
        <w:rPr>
          <w:rFonts w:ascii="Arial" w:hAnsi="Arial" w:cs="Arial"/>
          <w:b/>
        </w:rPr>
      </w:pPr>
    </w:p>
    <w:p w14:paraId="5F05DDC8" w14:textId="526C9235" w:rsidR="00C53334" w:rsidRPr="00C53334" w:rsidRDefault="00F93EDC" w:rsidP="00C53334">
      <w:pPr>
        <w:rPr>
          <w:rFonts w:ascii="Arial" w:hAnsi="Arial" w:cs="Arial"/>
          <w:b/>
          <w:sz w:val="32"/>
          <w:szCs w:val="32"/>
        </w:rPr>
      </w:pPr>
      <w:r>
        <w:rPr>
          <w:rFonts w:ascii="Arial" w:hAnsi="Arial" w:cs="Arial"/>
          <w:b/>
          <w:bCs/>
          <w:sz w:val="32"/>
          <w:szCs w:val="32"/>
        </w:rPr>
        <w:t>Publikrekord, nöjda utställare och stort intresse för nästa års mässa i Umeå</w:t>
      </w:r>
    </w:p>
    <w:p w14:paraId="4AE8A5A3" w14:textId="77777777" w:rsidR="00822CD1" w:rsidRPr="00822CD1" w:rsidRDefault="00822CD1" w:rsidP="00822CD1">
      <w:pPr>
        <w:rPr>
          <w:rFonts w:ascii="Arial" w:hAnsi="Arial" w:cs="Arial"/>
          <w:b/>
          <w:sz w:val="32"/>
          <w:szCs w:val="32"/>
        </w:rPr>
      </w:pPr>
    </w:p>
    <w:p w14:paraId="6E9C0DC4" w14:textId="4D1C12BE" w:rsidR="00F93EDC" w:rsidRDefault="003B301A" w:rsidP="003B301A">
      <w:pPr>
        <w:rPr>
          <w:rFonts w:ascii="Arial" w:hAnsi="Arial" w:cs="Arial"/>
          <w:b/>
          <w:bCs/>
        </w:rPr>
      </w:pPr>
      <w:r w:rsidRPr="00C53334">
        <w:rPr>
          <w:rFonts w:ascii="Arial" w:hAnsi="Arial" w:cs="Arial"/>
          <w:b/>
          <w:bCs/>
        </w:rPr>
        <w:t>Load Up North</w:t>
      </w:r>
      <w:r w:rsidR="00F93EDC">
        <w:rPr>
          <w:rFonts w:ascii="Arial" w:hAnsi="Arial" w:cs="Arial"/>
          <w:b/>
          <w:bCs/>
        </w:rPr>
        <w:t xml:space="preserve"> 2018 blev en succé med publikrekord med över 7000 besökare och nöjda utställare. </w:t>
      </w:r>
    </w:p>
    <w:p w14:paraId="4498FE88" w14:textId="1757FB86" w:rsidR="00F93EDC" w:rsidRDefault="00F93EDC" w:rsidP="00F93EDC">
      <w:pPr>
        <w:rPr>
          <w:rFonts w:ascii="Arial" w:hAnsi="Arial" w:cs="Arial"/>
          <w:b/>
          <w:bCs/>
        </w:rPr>
      </w:pPr>
      <w:r>
        <w:rPr>
          <w:rFonts w:ascii="Arial" w:hAnsi="Arial" w:cs="Arial"/>
          <w:b/>
          <w:bCs/>
        </w:rPr>
        <w:t>–</w:t>
      </w:r>
      <w:r w:rsidR="003B301A" w:rsidRPr="00C53334">
        <w:rPr>
          <w:rFonts w:ascii="Arial" w:hAnsi="Arial" w:cs="Arial"/>
          <w:b/>
          <w:bCs/>
        </w:rPr>
        <w:t> </w:t>
      </w:r>
      <w:r>
        <w:rPr>
          <w:rFonts w:ascii="Arial" w:hAnsi="Arial" w:cs="Arial"/>
          <w:b/>
          <w:bCs/>
        </w:rPr>
        <w:t>V</w:t>
      </w:r>
      <w:r w:rsidRPr="00F93EDC">
        <w:rPr>
          <w:rFonts w:ascii="Arial" w:hAnsi="Arial" w:cs="Arial"/>
          <w:b/>
          <w:bCs/>
        </w:rPr>
        <w:t>i är helnöjda</w:t>
      </w:r>
      <w:r>
        <w:rPr>
          <w:rFonts w:ascii="Arial" w:hAnsi="Arial" w:cs="Arial"/>
          <w:b/>
          <w:bCs/>
        </w:rPr>
        <w:t xml:space="preserve">, säger till exempel </w:t>
      </w:r>
      <w:r w:rsidRPr="00F93EDC">
        <w:rPr>
          <w:rFonts w:ascii="Arial" w:hAnsi="Arial" w:cs="Arial"/>
          <w:b/>
          <w:bCs/>
        </w:rPr>
        <w:t>Peter Winbo, på MAN Truck &amp; Bus Sverige AB.</w:t>
      </w:r>
    </w:p>
    <w:p w14:paraId="255911D5" w14:textId="09E5A010" w:rsidR="00F93EDC" w:rsidRDefault="00F93EDC" w:rsidP="00F93EDC">
      <w:pPr>
        <w:rPr>
          <w:rFonts w:ascii="Arial" w:hAnsi="Arial" w:cs="Arial"/>
          <w:b/>
          <w:bCs/>
        </w:rPr>
      </w:pPr>
      <w:r>
        <w:rPr>
          <w:rFonts w:ascii="Arial" w:hAnsi="Arial" w:cs="Arial"/>
          <w:b/>
          <w:bCs/>
        </w:rPr>
        <w:t>Mässans projektledare, Bo Sandström, ser dessutom ett rekordstort intresse för nästa års mässa i Umeå.</w:t>
      </w:r>
    </w:p>
    <w:p w14:paraId="493A304C" w14:textId="118AF655" w:rsidR="00F93EDC" w:rsidRPr="00F93EDC" w:rsidRDefault="00F93EDC" w:rsidP="00F93EDC">
      <w:pPr>
        <w:rPr>
          <w:rFonts w:ascii="Arial" w:hAnsi="Arial" w:cs="Arial"/>
          <w:b/>
          <w:bCs/>
        </w:rPr>
      </w:pPr>
      <w:r>
        <w:rPr>
          <w:rFonts w:ascii="Arial" w:hAnsi="Arial" w:cs="Arial"/>
          <w:b/>
          <w:bCs/>
        </w:rPr>
        <w:t>– Jag har aldrig varit med om något liknande, säger han.</w:t>
      </w:r>
    </w:p>
    <w:p w14:paraId="52B44761" w14:textId="225CCD4E" w:rsidR="00F93EDC" w:rsidRPr="00F93EDC" w:rsidRDefault="00F93EDC" w:rsidP="00F93EDC">
      <w:pPr>
        <w:rPr>
          <w:rFonts w:ascii="Arial" w:hAnsi="Arial" w:cs="Arial"/>
          <w:b/>
          <w:bCs/>
        </w:rPr>
      </w:pPr>
    </w:p>
    <w:p w14:paraId="1EB2ED63" w14:textId="1B18C657" w:rsidR="00C53334" w:rsidRDefault="00822CD1" w:rsidP="003B301A">
      <w:pPr>
        <w:rPr>
          <w:rFonts w:ascii="Arial" w:hAnsi="Arial" w:cs="Arial"/>
        </w:rPr>
      </w:pPr>
      <w:r w:rsidRPr="00822CD1">
        <w:rPr>
          <w:rFonts w:ascii="Arial" w:hAnsi="Arial" w:cs="Arial"/>
        </w:rPr>
        <w:t>Load Up North är den största branschmässan norr om Stockholm för alla som jobbar inom områdena entreprenadmaskiner, transport, rekrytering, väg och anläggning och skog.</w:t>
      </w:r>
    </w:p>
    <w:p w14:paraId="4697CC0E" w14:textId="5217848B" w:rsidR="00CF3487" w:rsidRDefault="00F93EDC" w:rsidP="0030669F">
      <w:pPr>
        <w:rPr>
          <w:rFonts w:ascii="Arial" w:hAnsi="Arial" w:cs="Arial"/>
        </w:rPr>
      </w:pPr>
      <w:r>
        <w:rPr>
          <w:rFonts w:ascii="Arial" w:hAnsi="Arial" w:cs="Arial"/>
        </w:rPr>
        <w:t xml:space="preserve">Årets mässa blev en succé, med sammanlagt 7004 besökare </w:t>
      </w:r>
      <w:r w:rsidR="00B75ECA">
        <w:rPr>
          <w:rFonts w:ascii="Arial" w:hAnsi="Arial" w:cs="Arial"/>
        </w:rPr>
        <w:t>under mässans tre dagar</w:t>
      </w:r>
      <w:r w:rsidR="00230C96">
        <w:rPr>
          <w:rFonts w:ascii="Arial" w:hAnsi="Arial" w:cs="Arial"/>
        </w:rPr>
        <w:t>, vilket innebär publikrekord.</w:t>
      </w:r>
      <w:bookmarkStart w:id="0" w:name="_GoBack"/>
      <w:bookmarkEnd w:id="0"/>
    </w:p>
    <w:p w14:paraId="47205409" w14:textId="57E31162" w:rsidR="00F8085B" w:rsidRDefault="00B75ECA" w:rsidP="0030669F">
      <w:pPr>
        <w:rPr>
          <w:rFonts w:ascii="Arial" w:hAnsi="Arial" w:cs="Arial"/>
        </w:rPr>
      </w:pPr>
      <w:r>
        <w:rPr>
          <w:rFonts w:ascii="Arial" w:hAnsi="Arial" w:cs="Arial"/>
        </w:rPr>
        <w:t xml:space="preserve">– </w:t>
      </w:r>
      <w:r w:rsidR="00F8085B">
        <w:rPr>
          <w:rFonts w:ascii="Arial" w:hAnsi="Arial" w:cs="Arial"/>
        </w:rPr>
        <w:t>Allt blev lyckat:</w:t>
      </w:r>
      <w:r>
        <w:rPr>
          <w:rFonts w:ascii="Arial" w:hAnsi="Arial" w:cs="Arial"/>
        </w:rPr>
        <w:t xml:space="preserve"> från mässan, till årets Truck Meet och rekryteringssatsning</w:t>
      </w:r>
      <w:r w:rsidR="00F8085B">
        <w:rPr>
          <w:rFonts w:ascii="Arial" w:hAnsi="Arial" w:cs="Arial"/>
        </w:rPr>
        <w:t>. Dessutom kom det rekordmycket folk</w:t>
      </w:r>
      <w:r>
        <w:rPr>
          <w:rFonts w:ascii="Arial" w:hAnsi="Arial" w:cs="Arial"/>
        </w:rPr>
        <w:t>, säger Bo Sandström, projektledare för Load Up North.</w:t>
      </w:r>
    </w:p>
    <w:p w14:paraId="0E0C99E9" w14:textId="3D1ECA72" w:rsidR="00B75ECA" w:rsidRDefault="00B75ECA" w:rsidP="00B75ECA">
      <w:pPr>
        <w:rPr>
          <w:rFonts w:ascii="Arial" w:hAnsi="Arial" w:cs="Arial"/>
        </w:rPr>
      </w:pPr>
      <w:r>
        <w:rPr>
          <w:rFonts w:ascii="Arial" w:hAnsi="Arial" w:cs="Arial"/>
        </w:rPr>
        <w:t>– Rekryteringssatsningen var ännu bättre än ifjol, med</w:t>
      </w:r>
      <w:r w:rsidR="00F8085B">
        <w:rPr>
          <w:rFonts w:ascii="Arial" w:hAnsi="Arial" w:cs="Arial"/>
        </w:rPr>
        <w:t xml:space="preserve"> aktivitetstältet och</w:t>
      </w:r>
      <w:r>
        <w:rPr>
          <w:rFonts w:ascii="Arial" w:hAnsi="Arial" w:cs="Arial"/>
        </w:rPr>
        <w:t xml:space="preserve"> bättre bredd på eleverna</w:t>
      </w:r>
      <w:r w:rsidR="00F8085B">
        <w:rPr>
          <w:rFonts w:ascii="Arial" w:hAnsi="Arial" w:cs="Arial"/>
        </w:rPr>
        <w:t>. Vi söker ju hur mycket folk som helst och skulle kunna anställa 30-40 servicetekniker på stående fot, säger</w:t>
      </w:r>
      <w:r>
        <w:rPr>
          <w:rFonts w:ascii="Arial" w:hAnsi="Arial" w:cs="Arial"/>
        </w:rPr>
        <w:t xml:space="preserve"> </w:t>
      </w:r>
      <w:r w:rsidRPr="00B75ECA">
        <w:rPr>
          <w:rFonts w:ascii="Arial" w:hAnsi="Arial" w:cs="Arial"/>
        </w:rPr>
        <w:t>Pernilla Pelizzoli, HR-konsult på Swecon Anläggningsmaskiner.</w:t>
      </w:r>
    </w:p>
    <w:p w14:paraId="3565DBAA" w14:textId="7B7D54B2" w:rsidR="00F8085B" w:rsidRPr="00F8085B" w:rsidRDefault="00F8085B" w:rsidP="00F8085B">
      <w:pPr>
        <w:rPr>
          <w:rFonts w:ascii="Arial" w:hAnsi="Arial" w:cs="Arial"/>
        </w:rPr>
      </w:pPr>
      <w:r>
        <w:rPr>
          <w:rFonts w:ascii="Arial" w:hAnsi="Arial" w:cs="Arial"/>
        </w:rPr>
        <w:t xml:space="preserve">Många utställare var också nöjda. </w:t>
      </w:r>
      <w:r w:rsidRPr="00F8085B">
        <w:rPr>
          <w:rFonts w:ascii="Arial" w:hAnsi="Arial" w:cs="Arial"/>
        </w:rPr>
        <w:t>MAN Truck &amp; Bus var med som utställare för första gången på årets Load Up North.</w:t>
      </w:r>
    </w:p>
    <w:p w14:paraId="1FA8D599" w14:textId="3C28AA22" w:rsidR="00F8085B" w:rsidRDefault="00F8085B" w:rsidP="00F8085B">
      <w:pPr>
        <w:rPr>
          <w:rFonts w:ascii="Arial" w:hAnsi="Arial" w:cs="Arial"/>
        </w:rPr>
      </w:pPr>
      <w:r w:rsidRPr="00F8085B">
        <w:rPr>
          <w:rFonts w:ascii="Arial" w:hAnsi="Arial" w:cs="Arial"/>
        </w:rPr>
        <w:t>– V</w:t>
      </w:r>
      <w:r>
        <w:rPr>
          <w:rFonts w:ascii="Arial" w:hAnsi="Arial" w:cs="Arial"/>
        </w:rPr>
        <w:t>i tyckte att det var intressant</w:t>
      </w:r>
      <w:r w:rsidRPr="00F8085B">
        <w:rPr>
          <w:rFonts w:ascii="Arial" w:hAnsi="Arial" w:cs="Arial"/>
        </w:rPr>
        <w:t xml:space="preserve"> att pröva mässan och vi är helnöjda. På mässan fick vi både möjligheten att träffa befintliga kunder och kundämnen. Dessutom fick vi lämna offerter, så vi tycker att mässan var riktigt bra, säger Peter Winbo, marknadskommunikationschef på MAN Truck &amp; Bus Sverige AB.</w:t>
      </w:r>
    </w:p>
    <w:p w14:paraId="08C772C0" w14:textId="076AC557" w:rsidR="00F8085B" w:rsidRDefault="00F8085B" w:rsidP="00F8085B">
      <w:pPr>
        <w:rPr>
          <w:rFonts w:ascii="Arial" w:hAnsi="Arial" w:cs="Arial"/>
        </w:rPr>
      </w:pPr>
      <w:r>
        <w:rPr>
          <w:rFonts w:ascii="Arial" w:hAnsi="Arial" w:cs="Arial"/>
        </w:rPr>
        <w:t>Den lyckade mässan gör bland annat att intresset för nästa års mässa i Umeå är rekordstort.</w:t>
      </w:r>
    </w:p>
    <w:p w14:paraId="26215E45" w14:textId="50824EA6" w:rsidR="00F8085B" w:rsidRDefault="00F8085B" w:rsidP="00F8085B">
      <w:pPr>
        <w:rPr>
          <w:rFonts w:ascii="Arial" w:hAnsi="Arial" w:cs="Arial"/>
        </w:rPr>
      </w:pPr>
      <w:r>
        <w:rPr>
          <w:rFonts w:ascii="Arial" w:hAnsi="Arial" w:cs="Arial"/>
        </w:rPr>
        <w:t xml:space="preserve">– Vi ger de utställare som deltagit på årets mässa förtur till platserna i Umeå och responsen har varit enorm. Det gäller för de som vill vara med i Umeå att verkligen höra av sig i tid. Vi öppnar bokningen för de som inte deltog i år den 14 september och där har vi </w:t>
      </w:r>
      <w:r w:rsidR="00347415">
        <w:rPr>
          <w:rFonts w:ascii="Arial" w:hAnsi="Arial" w:cs="Arial"/>
        </w:rPr>
        <w:t xml:space="preserve">ett </w:t>
      </w:r>
      <w:r>
        <w:rPr>
          <w:rFonts w:ascii="Arial" w:hAnsi="Arial" w:cs="Arial"/>
        </w:rPr>
        <w:t>30</w:t>
      </w:r>
      <w:r w:rsidR="00347415">
        <w:rPr>
          <w:rFonts w:ascii="Arial" w:hAnsi="Arial" w:cs="Arial"/>
        </w:rPr>
        <w:t>-tal</w:t>
      </w:r>
      <w:r>
        <w:rPr>
          <w:rFonts w:ascii="Arial" w:hAnsi="Arial" w:cs="Arial"/>
        </w:rPr>
        <w:t xml:space="preserve"> utställare som ställt sig i kö för att få vara med. </w:t>
      </w:r>
      <w:r w:rsidR="00347415">
        <w:rPr>
          <w:rFonts w:ascii="Arial" w:hAnsi="Arial" w:cs="Arial"/>
        </w:rPr>
        <w:t>Mässan i Umeå ser ut att bli ännu större än vi vågat hoppas på</w:t>
      </w:r>
      <w:r>
        <w:rPr>
          <w:rFonts w:ascii="Arial" w:hAnsi="Arial" w:cs="Arial"/>
        </w:rPr>
        <w:t>, säger Bo Sandström.</w:t>
      </w:r>
    </w:p>
    <w:p w14:paraId="68F8630D" w14:textId="6F911FE1" w:rsidR="00642E72" w:rsidRPr="00CF249E" w:rsidRDefault="00642E72" w:rsidP="00CF249E">
      <w:pPr>
        <w:rPr>
          <w:rFonts w:ascii="Arial" w:hAnsi="Arial" w:cs="Arial"/>
        </w:rPr>
      </w:pPr>
    </w:p>
    <w:p w14:paraId="7D949F45" w14:textId="58E8B0BA" w:rsidR="00E271E5" w:rsidRDefault="00E271E5" w:rsidP="00AA6532">
      <w:pPr>
        <w:rPr>
          <w:rFonts w:ascii="Arial" w:hAnsi="Arial" w:cs="Arial"/>
        </w:rPr>
      </w:pPr>
    </w:p>
    <w:p w14:paraId="63CD7A85" w14:textId="77777777" w:rsidR="00C80FE5" w:rsidRPr="006166BA" w:rsidRDefault="00C80FE5" w:rsidP="00C80FE5">
      <w:pPr>
        <w:rPr>
          <w:rFonts w:ascii="Arial" w:hAnsi="Arial" w:cs="Arial"/>
          <w:bCs/>
          <w:i/>
        </w:rPr>
      </w:pPr>
      <w:r w:rsidRPr="006166BA">
        <w:rPr>
          <w:rFonts w:ascii="Arial" w:hAnsi="Arial" w:cs="Arial"/>
          <w:bCs/>
          <w:i/>
        </w:rPr>
        <w:t>För mer information, kontakta:</w:t>
      </w:r>
    </w:p>
    <w:p w14:paraId="5CE22EC2" w14:textId="77777777" w:rsidR="00C80FE5" w:rsidRPr="006166BA" w:rsidRDefault="00C80FE5" w:rsidP="00C80FE5">
      <w:pPr>
        <w:rPr>
          <w:rFonts w:ascii="Arial" w:hAnsi="Arial" w:cs="Arial"/>
          <w:bCs/>
          <w:i/>
        </w:rPr>
      </w:pPr>
      <w:r w:rsidRPr="006166BA">
        <w:rPr>
          <w:rFonts w:ascii="Arial" w:hAnsi="Arial" w:cs="Arial"/>
          <w:bCs/>
          <w:i/>
        </w:rPr>
        <w:t>Bo Sandström </w:t>
      </w:r>
    </w:p>
    <w:p w14:paraId="6C28BEA3" w14:textId="77777777" w:rsidR="00C80FE5" w:rsidRPr="006166BA" w:rsidRDefault="00C80FE5" w:rsidP="00C80FE5">
      <w:pPr>
        <w:rPr>
          <w:rFonts w:ascii="Arial" w:hAnsi="Arial" w:cs="Arial"/>
          <w:bCs/>
          <w:i/>
        </w:rPr>
      </w:pPr>
      <w:r w:rsidRPr="006166BA">
        <w:rPr>
          <w:rFonts w:ascii="Arial" w:hAnsi="Arial" w:cs="Arial"/>
          <w:bCs/>
          <w:i/>
        </w:rPr>
        <w:lastRenderedPageBreak/>
        <w:t>Projektledare</w:t>
      </w:r>
    </w:p>
    <w:p w14:paraId="72265E36" w14:textId="77777777" w:rsidR="00C80FE5" w:rsidRPr="006166BA" w:rsidRDefault="00C80FE5" w:rsidP="00C80FE5">
      <w:pPr>
        <w:rPr>
          <w:rFonts w:ascii="Arial" w:hAnsi="Arial" w:cs="Arial"/>
          <w:bCs/>
          <w:i/>
        </w:rPr>
      </w:pPr>
      <w:r w:rsidRPr="006166BA">
        <w:rPr>
          <w:rFonts w:ascii="Arial" w:hAnsi="Arial" w:cs="Arial"/>
          <w:bCs/>
          <w:i/>
        </w:rPr>
        <w:t>Mobile +46 (0)70 – 544 4878</w:t>
      </w:r>
    </w:p>
    <w:p w14:paraId="44F92624" w14:textId="77777777" w:rsidR="00C80FE5" w:rsidRPr="006166BA" w:rsidRDefault="00230C96" w:rsidP="00C80FE5">
      <w:pPr>
        <w:rPr>
          <w:rFonts w:ascii="Arial" w:hAnsi="Arial" w:cs="Arial"/>
          <w:i/>
        </w:rPr>
      </w:pPr>
      <w:hyperlink r:id="rId5" w:history="1">
        <w:r w:rsidR="00C80FE5" w:rsidRPr="006166BA">
          <w:rPr>
            <w:rStyle w:val="Hyperlnk"/>
            <w:rFonts w:ascii="Arial" w:hAnsi="Arial" w:cs="Arial"/>
            <w:bCs/>
            <w:i/>
          </w:rPr>
          <w:t>bo.sandstrom@nolia.se</w:t>
        </w:r>
      </w:hyperlink>
    </w:p>
    <w:p w14:paraId="25391BE8" w14:textId="77777777" w:rsidR="00C80FE5" w:rsidRPr="006166BA" w:rsidRDefault="00C80FE5" w:rsidP="00C80FE5">
      <w:pPr>
        <w:rPr>
          <w:rFonts w:ascii="Arial" w:hAnsi="Arial" w:cs="Arial"/>
        </w:rPr>
      </w:pPr>
    </w:p>
    <w:p w14:paraId="0F80EA85" w14:textId="5F489E83" w:rsidR="00C80FE5" w:rsidRPr="00C80FE5" w:rsidRDefault="00C80FE5" w:rsidP="00C80FE5">
      <w:pPr>
        <w:rPr>
          <w:rFonts w:ascii="Arial" w:hAnsi="Arial" w:cs="Arial"/>
          <w:bCs/>
          <w:i/>
        </w:rPr>
      </w:pPr>
      <w:r w:rsidRPr="00C80FE5">
        <w:rPr>
          <w:rFonts w:ascii="Arial" w:hAnsi="Arial" w:cs="Arial"/>
          <w:bCs/>
          <w:i/>
        </w:rPr>
        <w:t xml:space="preserve">Load Up North är Sveriges intressantaste mötesplats för entreprenadmaskiner, transport och rekrytering, jord och skog samt väg och anläggning. Mässan </w:t>
      </w:r>
      <w:r w:rsidR="008811EB">
        <w:rPr>
          <w:rFonts w:ascii="Arial" w:hAnsi="Arial" w:cs="Arial"/>
          <w:bCs/>
          <w:i/>
        </w:rPr>
        <w:t xml:space="preserve">arrangeras av Nolia AB och </w:t>
      </w:r>
      <w:r w:rsidRPr="00C80FE5">
        <w:rPr>
          <w:rFonts w:ascii="Arial" w:hAnsi="Arial" w:cs="Arial"/>
          <w:bCs/>
          <w:i/>
        </w:rPr>
        <w:t>genomförs vartannat år i Norrbotten och vartannat år i Västerbotten. I år h</w:t>
      </w:r>
      <w:r w:rsidR="00347415">
        <w:rPr>
          <w:rFonts w:ascii="Arial" w:hAnsi="Arial" w:cs="Arial"/>
          <w:bCs/>
          <w:i/>
        </w:rPr>
        <w:t>ö</w:t>
      </w:r>
      <w:r w:rsidRPr="00C80FE5">
        <w:rPr>
          <w:rFonts w:ascii="Arial" w:hAnsi="Arial" w:cs="Arial"/>
          <w:bCs/>
          <w:i/>
        </w:rPr>
        <w:t>lls</w:t>
      </w:r>
      <w:r w:rsidR="00931221">
        <w:rPr>
          <w:rFonts w:ascii="Arial" w:hAnsi="Arial" w:cs="Arial"/>
          <w:bCs/>
          <w:i/>
        </w:rPr>
        <w:t xml:space="preserve"> den på Boden Arena 30</w:t>
      </w:r>
      <w:r w:rsidRPr="00C80FE5">
        <w:rPr>
          <w:rFonts w:ascii="Arial" w:hAnsi="Arial" w:cs="Arial"/>
          <w:bCs/>
          <w:i/>
        </w:rPr>
        <w:t xml:space="preserve"> augusti - </w:t>
      </w:r>
      <w:r w:rsidR="00931221">
        <w:rPr>
          <w:rFonts w:ascii="Arial" w:hAnsi="Arial" w:cs="Arial"/>
          <w:bCs/>
          <w:i/>
        </w:rPr>
        <w:t>1 september 2018</w:t>
      </w:r>
      <w:r w:rsidRPr="00C80FE5">
        <w:rPr>
          <w:rFonts w:ascii="Arial" w:hAnsi="Arial" w:cs="Arial"/>
          <w:bCs/>
          <w:i/>
        </w:rPr>
        <w:t>.</w:t>
      </w:r>
      <w:r w:rsidR="00347415">
        <w:rPr>
          <w:rFonts w:ascii="Arial" w:hAnsi="Arial" w:cs="Arial"/>
          <w:bCs/>
          <w:i/>
        </w:rPr>
        <w:t xml:space="preserve"> Nästa år går den 29-31 augusti på Nolia i Umeå.</w:t>
      </w:r>
    </w:p>
    <w:p w14:paraId="4CE762FE" w14:textId="77777777" w:rsidR="00C80FE5" w:rsidRPr="00C80FE5" w:rsidRDefault="00C80FE5" w:rsidP="00AA6532">
      <w:pPr>
        <w:rPr>
          <w:rFonts w:ascii="Arial" w:hAnsi="Arial" w:cs="Arial"/>
        </w:rPr>
      </w:pPr>
    </w:p>
    <w:sectPr w:rsidR="00C80FE5" w:rsidRPr="00C80FE5"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4F3"/>
    <w:rsid w:val="000775CA"/>
    <w:rsid w:val="00112568"/>
    <w:rsid w:val="0015423B"/>
    <w:rsid w:val="001B55AF"/>
    <w:rsid w:val="001C6678"/>
    <w:rsid w:val="00230C96"/>
    <w:rsid w:val="002953BD"/>
    <w:rsid w:val="002963EB"/>
    <w:rsid w:val="002F3EF3"/>
    <w:rsid w:val="0030669F"/>
    <w:rsid w:val="00347415"/>
    <w:rsid w:val="0035493E"/>
    <w:rsid w:val="003B301A"/>
    <w:rsid w:val="003B560C"/>
    <w:rsid w:val="00460AB4"/>
    <w:rsid w:val="00496952"/>
    <w:rsid w:val="005446BC"/>
    <w:rsid w:val="00583E05"/>
    <w:rsid w:val="005F33DD"/>
    <w:rsid w:val="006002BF"/>
    <w:rsid w:val="00625FB0"/>
    <w:rsid w:val="00642E72"/>
    <w:rsid w:val="00723A70"/>
    <w:rsid w:val="0076045D"/>
    <w:rsid w:val="007C6F2E"/>
    <w:rsid w:val="007D18AE"/>
    <w:rsid w:val="00822CD1"/>
    <w:rsid w:val="008351D4"/>
    <w:rsid w:val="00880274"/>
    <w:rsid w:val="008811EB"/>
    <w:rsid w:val="00885F3F"/>
    <w:rsid w:val="008A6A32"/>
    <w:rsid w:val="008E780F"/>
    <w:rsid w:val="008F2A73"/>
    <w:rsid w:val="00921164"/>
    <w:rsid w:val="00931221"/>
    <w:rsid w:val="00940A23"/>
    <w:rsid w:val="009614F3"/>
    <w:rsid w:val="009670C0"/>
    <w:rsid w:val="009763EE"/>
    <w:rsid w:val="00A20D19"/>
    <w:rsid w:val="00A96523"/>
    <w:rsid w:val="00AA6532"/>
    <w:rsid w:val="00AD0D03"/>
    <w:rsid w:val="00AE46F6"/>
    <w:rsid w:val="00B00FB5"/>
    <w:rsid w:val="00B06065"/>
    <w:rsid w:val="00B576BD"/>
    <w:rsid w:val="00B75ECA"/>
    <w:rsid w:val="00B95AF1"/>
    <w:rsid w:val="00BA2981"/>
    <w:rsid w:val="00BA3CC8"/>
    <w:rsid w:val="00BE3EFF"/>
    <w:rsid w:val="00C53334"/>
    <w:rsid w:val="00C77F35"/>
    <w:rsid w:val="00C80FE5"/>
    <w:rsid w:val="00CF249E"/>
    <w:rsid w:val="00CF3487"/>
    <w:rsid w:val="00D424B4"/>
    <w:rsid w:val="00E271E5"/>
    <w:rsid w:val="00E27FC7"/>
    <w:rsid w:val="00E666D5"/>
    <w:rsid w:val="00ED07DC"/>
    <w:rsid w:val="00F17AC7"/>
    <w:rsid w:val="00F30B07"/>
    <w:rsid w:val="00F33060"/>
    <w:rsid w:val="00F42108"/>
    <w:rsid w:val="00F558AA"/>
    <w:rsid w:val="00F8085B"/>
    <w:rsid w:val="00F93EDC"/>
    <w:rsid w:val="00FF15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DF3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669F"/>
    <w:rPr>
      <w:rFonts w:ascii="Times New Roman" w:eastAsia="Times New Roman" w:hAnsi="Times New Roman" w:cs="Times New Roman"/>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C80FE5"/>
    <w:rPr>
      <w:color w:val="0563C1" w:themeColor="hyperlink"/>
      <w:u w:val="single"/>
    </w:rPr>
  </w:style>
  <w:style w:type="paragraph" w:styleId="Ballongtext">
    <w:name w:val="Balloon Text"/>
    <w:basedOn w:val="Normal"/>
    <w:link w:val="BallongtextChar"/>
    <w:uiPriority w:val="99"/>
    <w:semiHidden/>
    <w:unhideWhenUsed/>
    <w:rsid w:val="008A6A32"/>
    <w:rPr>
      <w:rFonts w:eastAsiaTheme="minorHAnsi"/>
      <w:sz w:val="18"/>
      <w:szCs w:val="18"/>
      <w:lang w:eastAsia="en-US"/>
    </w:rPr>
  </w:style>
  <w:style w:type="character" w:customStyle="1" w:styleId="BallongtextChar">
    <w:name w:val="Ballongtext Char"/>
    <w:basedOn w:val="Standardstycketeckensnitt"/>
    <w:link w:val="Ballongtext"/>
    <w:uiPriority w:val="99"/>
    <w:semiHidden/>
    <w:rsid w:val="008A6A32"/>
    <w:rPr>
      <w:rFonts w:ascii="Times New Roman" w:hAnsi="Times New Roman" w:cs="Times New Roman"/>
      <w:sz w:val="18"/>
      <w:szCs w:val="18"/>
    </w:rPr>
  </w:style>
  <w:style w:type="paragraph" w:styleId="Normalwebb">
    <w:name w:val="Normal (Web)"/>
    <w:basedOn w:val="Normal"/>
    <w:uiPriority w:val="99"/>
    <w:semiHidden/>
    <w:unhideWhenUsed/>
    <w:rsid w:val="00642E72"/>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4183">
      <w:bodyDiv w:val="1"/>
      <w:marLeft w:val="0"/>
      <w:marRight w:val="0"/>
      <w:marTop w:val="0"/>
      <w:marBottom w:val="0"/>
      <w:divBdr>
        <w:top w:val="none" w:sz="0" w:space="0" w:color="auto"/>
        <w:left w:val="none" w:sz="0" w:space="0" w:color="auto"/>
        <w:bottom w:val="none" w:sz="0" w:space="0" w:color="auto"/>
        <w:right w:val="none" w:sz="0" w:space="0" w:color="auto"/>
      </w:divBdr>
    </w:div>
    <w:div w:id="141234048">
      <w:bodyDiv w:val="1"/>
      <w:marLeft w:val="0"/>
      <w:marRight w:val="0"/>
      <w:marTop w:val="0"/>
      <w:marBottom w:val="0"/>
      <w:divBdr>
        <w:top w:val="none" w:sz="0" w:space="0" w:color="auto"/>
        <w:left w:val="none" w:sz="0" w:space="0" w:color="auto"/>
        <w:bottom w:val="none" w:sz="0" w:space="0" w:color="auto"/>
        <w:right w:val="none" w:sz="0" w:space="0" w:color="auto"/>
      </w:divBdr>
    </w:div>
    <w:div w:id="250048997">
      <w:bodyDiv w:val="1"/>
      <w:marLeft w:val="0"/>
      <w:marRight w:val="0"/>
      <w:marTop w:val="0"/>
      <w:marBottom w:val="0"/>
      <w:divBdr>
        <w:top w:val="none" w:sz="0" w:space="0" w:color="auto"/>
        <w:left w:val="none" w:sz="0" w:space="0" w:color="auto"/>
        <w:bottom w:val="none" w:sz="0" w:space="0" w:color="auto"/>
        <w:right w:val="none" w:sz="0" w:space="0" w:color="auto"/>
      </w:divBdr>
    </w:div>
    <w:div w:id="290980160">
      <w:bodyDiv w:val="1"/>
      <w:marLeft w:val="0"/>
      <w:marRight w:val="0"/>
      <w:marTop w:val="0"/>
      <w:marBottom w:val="0"/>
      <w:divBdr>
        <w:top w:val="none" w:sz="0" w:space="0" w:color="auto"/>
        <w:left w:val="none" w:sz="0" w:space="0" w:color="auto"/>
        <w:bottom w:val="none" w:sz="0" w:space="0" w:color="auto"/>
        <w:right w:val="none" w:sz="0" w:space="0" w:color="auto"/>
      </w:divBdr>
    </w:div>
    <w:div w:id="333726744">
      <w:bodyDiv w:val="1"/>
      <w:marLeft w:val="0"/>
      <w:marRight w:val="0"/>
      <w:marTop w:val="0"/>
      <w:marBottom w:val="0"/>
      <w:divBdr>
        <w:top w:val="none" w:sz="0" w:space="0" w:color="auto"/>
        <w:left w:val="none" w:sz="0" w:space="0" w:color="auto"/>
        <w:bottom w:val="none" w:sz="0" w:space="0" w:color="auto"/>
        <w:right w:val="none" w:sz="0" w:space="0" w:color="auto"/>
      </w:divBdr>
    </w:div>
    <w:div w:id="345256666">
      <w:bodyDiv w:val="1"/>
      <w:marLeft w:val="0"/>
      <w:marRight w:val="0"/>
      <w:marTop w:val="0"/>
      <w:marBottom w:val="0"/>
      <w:divBdr>
        <w:top w:val="none" w:sz="0" w:space="0" w:color="auto"/>
        <w:left w:val="none" w:sz="0" w:space="0" w:color="auto"/>
        <w:bottom w:val="none" w:sz="0" w:space="0" w:color="auto"/>
        <w:right w:val="none" w:sz="0" w:space="0" w:color="auto"/>
      </w:divBdr>
    </w:div>
    <w:div w:id="353926586">
      <w:bodyDiv w:val="1"/>
      <w:marLeft w:val="0"/>
      <w:marRight w:val="0"/>
      <w:marTop w:val="0"/>
      <w:marBottom w:val="0"/>
      <w:divBdr>
        <w:top w:val="none" w:sz="0" w:space="0" w:color="auto"/>
        <w:left w:val="none" w:sz="0" w:space="0" w:color="auto"/>
        <w:bottom w:val="none" w:sz="0" w:space="0" w:color="auto"/>
        <w:right w:val="none" w:sz="0" w:space="0" w:color="auto"/>
      </w:divBdr>
    </w:div>
    <w:div w:id="432670025">
      <w:bodyDiv w:val="1"/>
      <w:marLeft w:val="0"/>
      <w:marRight w:val="0"/>
      <w:marTop w:val="0"/>
      <w:marBottom w:val="0"/>
      <w:divBdr>
        <w:top w:val="none" w:sz="0" w:space="0" w:color="auto"/>
        <w:left w:val="none" w:sz="0" w:space="0" w:color="auto"/>
        <w:bottom w:val="none" w:sz="0" w:space="0" w:color="auto"/>
        <w:right w:val="none" w:sz="0" w:space="0" w:color="auto"/>
      </w:divBdr>
    </w:div>
    <w:div w:id="767430325">
      <w:bodyDiv w:val="1"/>
      <w:marLeft w:val="0"/>
      <w:marRight w:val="0"/>
      <w:marTop w:val="0"/>
      <w:marBottom w:val="0"/>
      <w:divBdr>
        <w:top w:val="none" w:sz="0" w:space="0" w:color="auto"/>
        <w:left w:val="none" w:sz="0" w:space="0" w:color="auto"/>
        <w:bottom w:val="none" w:sz="0" w:space="0" w:color="auto"/>
        <w:right w:val="none" w:sz="0" w:space="0" w:color="auto"/>
      </w:divBdr>
      <w:divsChild>
        <w:div w:id="832642772">
          <w:marLeft w:val="0"/>
          <w:marRight w:val="0"/>
          <w:marTop w:val="0"/>
          <w:marBottom w:val="0"/>
          <w:divBdr>
            <w:top w:val="none" w:sz="0" w:space="0" w:color="auto"/>
            <w:left w:val="none" w:sz="0" w:space="0" w:color="auto"/>
            <w:bottom w:val="none" w:sz="0" w:space="0" w:color="auto"/>
            <w:right w:val="none" w:sz="0" w:space="0" w:color="auto"/>
          </w:divBdr>
        </w:div>
        <w:div w:id="898974067">
          <w:marLeft w:val="0"/>
          <w:marRight w:val="0"/>
          <w:marTop w:val="0"/>
          <w:marBottom w:val="0"/>
          <w:divBdr>
            <w:top w:val="none" w:sz="0" w:space="0" w:color="auto"/>
            <w:left w:val="none" w:sz="0" w:space="0" w:color="auto"/>
            <w:bottom w:val="none" w:sz="0" w:space="0" w:color="auto"/>
            <w:right w:val="none" w:sz="0" w:space="0" w:color="auto"/>
          </w:divBdr>
        </w:div>
        <w:div w:id="2127313626">
          <w:marLeft w:val="0"/>
          <w:marRight w:val="0"/>
          <w:marTop w:val="0"/>
          <w:marBottom w:val="0"/>
          <w:divBdr>
            <w:top w:val="none" w:sz="0" w:space="0" w:color="auto"/>
            <w:left w:val="none" w:sz="0" w:space="0" w:color="auto"/>
            <w:bottom w:val="none" w:sz="0" w:space="0" w:color="auto"/>
            <w:right w:val="none" w:sz="0" w:space="0" w:color="auto"/>
          </w:divBdr>
        </w:div>
        <w:div w:id="1668747069">
          <w:marLeft w:val="0"/>
          <w:marRight w:val="0"/>
          <w:marTop w:val="0"/>
          <w:marBottom w:val="0"/>
          <w:divBdr>
            <w:top w:val="none" w:sz="0" w:space="0" w:color="auto"/>
            <w:left w:val="none" w:sz="0" w:space="0" w:color="auto"/>
            <w:bottom w:val="none" w:sz="0" w:space="0" w:color="auto"/>
            <w:right w:val="none" w:sz="0" w:space="0" w:color="auto"/>
          </w:divBdr>
        </w:div>
        <w:div w:id="685786562">
          <w:marLeft w:val="0"/>
          <w:marRight w:val="0"/>
          <w:marTop w:val="0"/>
          <w:marBottom w:val="0"/>
          <w:divBdr>
            <w:top w:val="none" w:sz="0" w:space="0" w:color="auto"/>
            <w:left w:val="none" w:sz="0" w:space="0" w:color="auto"/>
            <w:bottom w:val="none" w:sz="0" w:space="0" w:color="auto"/>
            <w:right w:val="none" w:sz="0" w:space="0" w:color="auto"/>
          </w:divBdr>
        </w:div>
        <w:div w:id="863597497">
          <w:marLeft w:val="0"/>
          <w:marRight w:val="0"/>
          <w:marTop w:val="0"/>
          <w:marBottom w:val="0"/>
          <w:divBdr>
            <w:top w:val="none" w:sz="0" w:space="0" w:color="auto"/>
            <w:left w:val="none" w:sz="0" w:space="0" w:color="auto"/>
            <w:bottom w:val="none" w:sz="0" w:space="0" w:color="auto"/>
            <w:right w:val="none" w:sz="0" w:space="0" w:color="auto"/>
          </w:divBdr>
        </w:div>
        <w:div w:id="800225497">
          <w:marLeft w:val="0"/>
          <w:marRight w:val="0"/>
          <w:marTop w:val="0"/>
          <w:marBottom w:val="0"/>
          <w:divBdr>
            <w:top w:val="none" w:sz="0" w:space="0" w:color="auto"/>
            <w:left w:val="none" w:sz="0" w:space="0" w:color="auto"/>
            <w:bottom w:val="none" w:sz="0" w:space="0" w:color="auto"/>
            <w:right w:val="none" w:sz="0" w:space="0" w:color="auto"/>
          </w:divBdr>
        </w:div>
        <w:div w:id="1001854879">
          <w:marLeft w:val="0"/>
          <w:marRight w:val="0"/>
          <w:marTop w:val="0"/>
          <w:marBottom w:val="0"/>
          <w:divBdr>
            <w:top w:val="none" w:sz="0" w:space="0" w:color="auto"/>
            <w:left w:val="none" w:sz="0" w:space="0" w:color="auto"/>
            <w:bottom w:val="none" w:sz="0" w:space="0" w:color="auto"/>
            <w:right w:val="none" w:sz="0" w:space="0" w:color="auto"/>
          </w:divBdr>
        </w:div>
        <w:div w:id="786461306">
          <w:marLeft w:val="0"/>
          <w:marRight w:val="0"/>
          <w:marTop w:val="0"/>
          <w:marBottom w:val="0"/>
          <w:divBdr>
            <w:top w:val="none" w:sz="0" w:space="0" w:color="auto"/>
            <w:left w:val="none" w:sz="0" w:space="0" w:color="auto"/>
            <w:bottom w:val="none" w:sz="0" w:space="0" w:color="auto"/>
            <w:right w:val="none" w:sz="0" w:space="0" w:color="auto"/>
          </w:divBdr>
        </w:div>
        <w:div w:id="1606570969">
          <w:marLeft w:val="0"/>
          <w:marRight w:val="0"/>
          <w:marTop w:val="0"/>
          <w:marBottom w:val="0"/>
          <w:divBdr>
            <w:top w:val="none" w:sz="0" w:space="0" w:color="auto"/>
            <w:left w:val="none" w:sz="0" w:space="0" w:color="auto"/>
            <w:bottom w:val="none" w:sz="0" w:space="0" w:color="auto"/>
            <w:right w:val="none" w:sz="0" w:space="0" w:color="auto"/>
          </w:divBdr>
        </w:div>
        <w:div w:id="1600288345">
          <w:marLeft w:val="0"/>
          <w:marRight w:val="0"/>
          <w:marTop w:val="0"/>
          <w:marBottom w:val="0"/>
          <w:divBdr>
            <w:top w:val="none" w:sz="0" w:space="0" w:color="auto"/>
            <w:left w:val="none" w:sz="0" w:space="0" w:color="auto"/>
            <w:bottom w:val="none" w:sz="0" w:space="0" w:color="auto"/>
            <w:right w:val="none" w:sz="0" w:space="0" w:color="auto"/>
          </w:divBdr>
        </w:div>
        <w:div w:id="1308822196">
          <w:marLeft w:val="0"/>
          <w:marRight w:val="0"/>
          <w:marTop w:val="0"/>
          <w:marBottom w:val="0"/>
          <w:divBdr>
            <w:top w:val="none" w:sz="0" w:space="0" w:color="auto"/>
            <w:left w:val="none" w:sz="0" w:space="0" w:color="auto"/>
            <w:bottom w:val="none" w:sz="0" w:space="0" w:color="auto"/>
            <w:right w:val="none" w:sz="0" w:space="0" w:color="auto"/>
          </w:divBdr>
        </w:div>
        <w:div w:id="963077135">
          <w:marLeft w:val="0"/>
          <w:marRight w:val="0"/>
          <w:marTop w:val="0"/>
          <w:marBottom w:val="0"/>
          <w:divBdr>
            <w:top w:val="none" w:sz="0" w:space="0" w:color="auto"/>
            <w:left w:val="none" w:sz="0" w:space="0" w:color="auto"/>
            <w:bottom w:val="none" w:sz="0" w:space="0" w:color="auto"/>
            <w:right w:val="none" w:sz="0" w:space="0" w:color="auto"/>
          </w:divBdr>
        </w:div>
        <w:div w:id="643198005">
          <w:marLeft w:val="0"/>
          <w:marRight w:val="0"/>
          <w:marTop w:val="0"/>
          <w:marBottom w:val="0"/>
          <w:divBdr>
            <w:top w:val="none" w:sz="0" w:space="0" w:color="auto"/>
            <w:left w:val="none" w:sz="0" w:space="0" w:color="auto"/>
            <w:bottom w:val="none" w:sz="0" w:space="0" w:color="auto"/>
            <w:right w:val="none" w:sz="0" w:space="0" w:color="auto"/>
          </w:divBdr>
        </w:div>
        <w:div w:id="1458991796">
          <w:marLeft w:val="0"/>
          <w:marRight w:val="0"/>
          <w:marTop w:val="0"/>
          <w:marBottom w:val="0"/>
          <w:divBdr>
            <w:top w:val="none" w:sz="0" w:space="0" w:color="auto"/>
            <w:left w:val="none" w:sz="0" w:space="0" w:color="auto"/>
            <w:bottom w:val="none" w:sz="0" w:space="0" w:color="auto"/>
            <w:right w:val="none" w:sz="0" w:space="0" w:color="auto"/>
          </w:divBdr>
        </w:div>
        <w:div w:id="354621872">
          <w:marLeft w:val="0"/>
          <w:marRight w:val="0"/>
          <w:marTop w:val="0"/>
          <w:marBottom w:val="0"/>
          <w:divBdr>
            <w:top w:val="none" w:sz="0" w:space="0" w:color="auto"/>
            <w:left w:val="none" w:sz="0" w:space="0" w:color="auto"/>
            <w:bottom w:val="none" w:sz="0" w:space="0" w:color="auto"/>
            <w:right w:val="none" w:sz="0" w:space="0" w:color="auto"/>
          </w:divBdr>
        </w:div>
        <w:div w:id="1974485425">
          <w:marLeft w:val="0"/>
          <w:marRight w:val="0"/>
          <w:marTop w:val="0"/>
          <w:marBottom w:val="0"/>
          <w:divBdr>
            <w:top w:val="none" w:sz="0" w:space="0" w:color="auto"/>
            <w:left w:val="none" w:sz="0" w:space="0" w:color="auto"/>
            <w:bottom w:val="none" w:sz="0" w:space="0" w:color="auto"/>
            <w:right w:val="none" w:sz="0" w:space="0" w:color="auto"/>
          </w:divBdr>
        </w:div>
        <w:div w:id="1192961041">
          <w:marLeft w:val="0"/>
          <w:marRight w:val="0"/>
          <w:marTop w:val="0"/>
          <w:marBottom w:val="0"/>
          <w:divBdr>
            <w:top w:val="none" w:sz="0" w:space="0" w:color="auto"/>
            <w:left w:val="none" w:sz="0" w:space="0" w:color="auto"/>
            <w:bottom w:val="none" w:sz="0" w:space="0" w:color="auto"/>
            <w:right w:val="none" w:sz="0" w:space="0" w:color="auto"/>
          </w:divBdr>
        </w:div>
      </w:divsChild>
    </w:div>
    <w:div w:id="896630513">
      <w:bodyDiv w:val="1"/>
      <w:marLeft w:val="0"/>
      <w:marRight w:val="0"/>
      <w:marTop w:val="0"/>
      <w:marBottom w:val="0"/>
      <w:divBdr>
        <w:top w:val="none" w:sz="0" w:space="0" w:color="auto"/>
        <w:left w:val="none" w:sz="0" w:space="0" w:color="auto"/>
        <w:bottom w:val="none" w:sz="0" w:space="0" w:color="auto"/>
        <w:right w:val="none" w:sz="0" w:space="0" w:color="auto"/>
      </w:divBdr>
    </w:div>
    <w:div w:id="1059398387">
      <w:bodyDiv w:val="1"/>
      <w:marLeft w:val="0"/>
      <w:marRight w:val="0"/>
      <w:marTop w:val="0"/>
      <w:marBottom w:val="0"/>
      <w:divBdr>
        <w:top w:val="none" w:sz="0" w:space="0" w:color="auto"/>
        <w:left w:val="none" w:sz="0" w:space="0" w:color="auto"/>
        <w:bottom w:val="none" w:sz="0" w:space="0" w:color="auto"/>
        <w:right w:val="none" w:sz="0" w:space="0" w:color="auto"/>
      </w:divBdr>
    </w:div>
    <w:div w:id="1250383925">
      <w:bodyDiv w:val="1"/>
      <w:marLeft w:val="0"/>
      <w:marRight w:val="0"/>
      <w:marTop w:val="0"/>
      <w:marBottom w:val="0"/>
      <w:divBdr>
        <w:top w:val="none" w:sz="0" w:space="0" w:color="auto"/>
        <w:left w:val="none" w:sz="0" w:space="0" w:color="auto"/>
        <w:bottom w:val="none" w:sz="0" w:space="0" w:color="auto"/>
        <w:right w:val="none" w:sz="0" w:space="0" w:color="auto"/>
      </w:divBdr>
    </w:div>
    <w:div w:id="1300040208">
      <w:bodyDiv w:val="1"/>
      <w:marLeft w:val="0"/>
      <w:marRight w:val="0"/>
      <w:marTop w:val="0"/>
      <w:marBottom w:val="0"/>
      <w:divBdr>
        <w:top w:val="none" w:sz="0" w:space="0" w:color="auto"/>
        <w:left w:val="none" w:sz="0" w:space="0" w:color="auto"/>
        <w:bottom w:val="none" w:sz="0" w:space="0" w:color="auto"/>
        <w:right w:val="none" w:sz="0" w:space="0" w:color="auto"/>
      </w:divBdr>
    </w:div>
    <w:div w:id="1427770436">
      <w:bodyDiv w:val="1"/>
      <w:marLeft w:val="0"/>
      <w:marRight w:val="0"/>
      <w:marTop w:val="0"/>
      <w:marBottom w:val="0"/>
      <w:divBdr>
        <w:top w:val="none" w:sz="0" w:space="0" w:color="auto"/>
        <w:left w:val="none" w:sz="0" w:space="0" w:color="auto"/>
        <w:bottom w:val="none" w:sz="0" w:space="0" w:color="auto"/>
        <w:right w:val="none" w:sz="0" w:space="0" w:color="auto"/>
      </w:divBdr>
    </w:div>
    <w:div w:id="1477600013">
      <w:bodyDiv w:val="1"/>
      <w:marLeft w:val="0"/>
      <w:marRight w:val="0"/>
      <w:marTop w:val="0"/>
      <w:marBottom w:val="0"/>
      <w:divBdr>
        <w:top w:val="none" w:sz="0" w:space="0" w:color="auto"/>
        <w:left w:val="none" w:sz="0" w:space="0" w:color="auto"/>
        <w:bottom w:val="none" w:sz="0" w:space="0" w:color="auto"/>
        <w:right w:val="none" w:sz="0" w:space="0" w:color="auto"/>
      </w:divBdr>
    </w:div>
    <w:div w:id="1535192484">
      <w:bodyDiv w:val="1"/>
      <w:marLeft w:val="0"/>
      <w:marRight w:val="0"/>
      <w:marTop w:val="0"/>
      <w:marBottom w:val="0"/>
      <w:divBdr>
        <w:top w:val="none" w:sz="0" w:space="0" w:color="auto"/>
        <w:left w:val="none" w:sz="0" w:space="0" w:color="auto"/>
        <w:bottom w:val="none" w:sz="0" w:space="0" w:color="auto"/>
        <w:right w:val="none" w:sz="0" w:space="0" w:color="auto"/>
      </w:divBdr>
      <w:divsChild>
        <w:div w:id="212234183">
          <w:marLeft w:val="-480"/>
          <w:marRight w:val="0"/>
          <w:marTop w:val="0"/>
          <w:marBottom w:val="0"/>
          <w:divBdr>
            <w:top w:val="none" w:sz="0" w:space="0" w:color="auto"/>
            <w:left w:val="none" w:sz="0" w:space="0" w:color="auto"/>
            <w:bottom w:val="none" w:sz="0" w:space="0" w:color="auto"/>
            <w:right w:val="none" w:sz="0" w:space="0" w:color="auto"/>
          </w:divBdr>
          <w:divsChild>
            <w:div w:id="235090311">
              <w:marLeft w:val="0"/>
              <w:marRight w:val="0"/>
              <w:marTop w:val="0"/>
              <w:marBottom w:val="0"/>
              <w:divBdr>
                <w:top w:val="none" w:sz="0" w:space="0" w:color="auto"/>
                <w:left w:val="none" w:sz="0" w:space="0" w:color="auto"/>
                <w:bottom w:val="none" w:sz="0" w:space="0" w:color="auto"/>
                <w:right w:val="none" w:sz="0" w:space="0" w:color="auto"/>
              </w:divBdr>
              <w:divsChild>
                <w:div w:id="2312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5284">
      <w:bodyDiv w:val="1"/>
      <w:marLeft w:val="0"/>
      <w:marRight w:val="0"/>
      <w:marTop w:val="0"/>
      <w:marBottom w:val="0"/>
      <w:divBdr>
        <w:top w:val="none" w:sz="0" w:space="0" w:color="auto"/>
        <w:left w:val="none" w:sz="0" w:space="0" w:color="auto"/>
        <w:bottom w:val="none" w:sz="0" w:space="0" w:color="auto"/>
        <w:right w:val="none" w:sz="0" w:space="0" w:color="auto"/>
      </w:divBdr>
    </w:div>
    <w:div w:id="2136023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o.sandstrom@nolia.se" TargetMode="External"/><Relationship Id="rId4"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2168</Characters>
  <Application>Microsoft Office Word</Application>
  <DocSecurity>0</DocSecurity>
  <Lines>18</Lines>
  <Paragraphs>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2018-09-04T05:26:00Z</cp:lastPrinted>
  <dcterms:created xsi:type="dcterms:W3CDTF">2018-09-04T05:26:00Z</dcterms:created>
  <dcterms:modified xsi:type="dcterms:W3CDTF">2018-09-04T05:27:00Z</dcterms:modified>
</cp:coreProperties>
</file>