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86" w:rsidRDefault="00C2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962F8AB" wp14:editId="54EA7689">
            <wp:simplePos x="0" y="0"/>
            <wp:positionH relativeFrom="page">
              <wp:posOffset>166370</wp:posOffset>
            </wp:positionH>
            <wp:positionV relativeFrom="paragraph">
              <wp:posOffset>-732790</wp:posOffset>
            </wp:positionV>
            <wp:extent cx="913130" cy="822325"/>
            <wp:effectExtent l="0" t="0" r="1270" b="0"/>
            <wp:wrapNone/>
            <wp:docPr id="1" name="Picture 1" descr="Macintosh HD:Users:mattiasbrage:Desktop:Region Skåne:liberalerna_blaklintsb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iasbrage:Desktop:Region Skåne:liberalerna_blaklintsb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A6" w:rsidRPr="00C21B86" w:rsidRDefault="002B15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1B86">
        <w:rPr>
          <w:rFonts w:ascii="Times New Roman" w:hAnsi="Times New Roman" w:cs="Times New Roman"/>
          <w:b/>
          <w:sz w:val="24"/>
          <w:szCs w:val="24"/>
        </w:rPr>
        <w:t xml:space="preserve">Pilotprojekt med mobilt testlabb i Region Skåne  </w:t>
      </w:r>
    </w:p>
    <w:bookmarkEnd w:id="0"/>
    <w:p w:rsidR="002B1555" w:rsidRPr="00C21B86" w:rsidRDefault="002B1555" w:rsidP="003A03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1B86">
        <w:rPr>
          <w:rFonts w:ascii="Times New Roman" w:hAnsi="Times New Roman" w:cs="Times New Roman"/>
          <w:b/>
          <w:i/>
          <w:sz w:val="24"/>
          <w:szCs w:val="24"/>
        </w:rPr>
        <w:t xml:space="preserve">I staden </w:t>
      </w:r>
      <w:proofErr w:type="spellStart"/>
      <w:r w:rsidR="003A03DB" w:rsidRPr="00C21B86">
        <w:rPr>
          <w:rFonts w:ascii="Times New Roman" w:hAnsi="Times New Roman" w:cs="Times New Roman"/>
          <w:b/>
          <w:i/>
          <w:sz w:val="24"/>
          <w:szCs w:val="24"/>
        </w:rPr>
        <w:t>Køge</w:t>
      </w:r>
      <w:proofErr w:type="spellEnd"/>
      <w:r w:rsidRPr="00C21B86">
        <w:rPr>
          <w:rFonts w:ascii="Times New Roman" w:hAnsi="Times New Roman" w:cs="Times New Roman"/>
          <w:b/>
          <w:i/>
          <w:sz w:val="24"/>
          <w:szCs w:val="24"/>
        </w:rPr>
        <w:t xml:space="preserve"> har ett mobilt testlabb införts vilket innebär att läkaren och sjuksköterskan kan vid hembesök snabbt ta prover och få res</w:t>
      </w:r>
      <w:r w:rsidR="003A03DB" w:rsidRPr="00C21B86">
        <w:rPr>
          <w:rFonts w:ascii="Times New Roman" w:hAnsi="Times New Roman" w:cs="Times New Roman"/>
          <w:b/>
          <w:i/>
          <w:sz w:val="24"/>
          <w:szCs w:val="24"/>
        </w:rPr>
        <w:t xml:space="preserve">ultat på plats istället för på sjukhuset. Det leder i sin tur till att undvika onödiga inläggningar. Det är en stor vinst för många äldre som kan få den rätta hjälpen i sina hem istället för på sjukhuset. Liberalerna föreslår därför att Region Skåne startar ett pilotprojekt med mobilt testlabb i Region Skåne. Pilotprojektet ska regelbundet följas upp och utvärderas.  </w:t>
      </w:r>
    </w:p>
    <w:p w:rsidR="00A66AB7" w:rsidRPr="00C21B86" w:rsidRDefault="00A66AB7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De senaste åren har allt mer sjukvård flyttats ut från sjukhusen till både vårdcentralerna men också möjligheten att få vård i hemmet. För att fortsätta denna utveckling krävs det nya försök och projekt som tar tillvara på den teknik som finns runt om i vår omvärld som sammantaget förbättrar vården för den enskilde. </w:t>
      </w:r>
    </w:p>
    <w:p w:rsidR="002416A6" w:rsidRPr="00C21B86" w:rsidRDefault="00A66AB7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I Danmark i staden </w:t>
      </w:r>
      <w:proofErr w:type="spellStart"/>
      <w:r w:rsidR="003A03DB" w:rsidRPr="00C21B86">
        <w:rPr>
          <w:rFonts w:ascii="Times New Roman" w:hAnsi="Times New Roman" w:cs="Times New Roman"/>
          <w:sz w:val="24"/>
          <w:szCs w:val="24"/>
        </w:rPr>
        <w:t>Køge</w:t>
      </w:r>
      <w:proofErr w:type="spellEnd"/>
      <w:r w:rsidRPr="00C21B86">
        <w:rPr>
          <w:rFonts w:ascii="Times New Roman" w:hAnsi="Times New Roman" w:cs="Times New Roman"/>
          <w:sz w:val="24"/>
          <w:szCs w:val="24"/>
        </w:rPr>
        <w:t xml:space="preserve"> finns det sedan en tid tillbaka ett mobilt testlabb som </w:t>
      </w:r>
      <w:r w:rsidR="00704CAB" w:rsidRPr="00C21B86">
        <w:rPr>
          <w:rFonts w:ascii="Times New Roman" w:hAnsi="Times New Roman" w:cs="Times New Roman"/>
          <w:sz w:val="24"/>
          <w:szCs w:val="24"/>
        </w:rPr>
        <w:t>följer med läkaren och sjuksköterskan ut på hembesök. När läkaren eller sjuksköterskan behöver ta ett test eller prov kan de snabbt få reda på resultatet i det mobila testlabbet.</w:t>
      </w:r>
      <w:r w:rsidR="002416A6" w:rsidRPr="00C2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AB" w:rsidRPr="00C21B86" w:rsidRDefault="002416A6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Idag behöver läkaren eller sjuksköterskan ta med resultatet till sjukhuset för att sedan får reda på resultatet. Det innebär samtidigt att läkaren vid exempelvis misstänkt hjärtinfarkt</w:t>
      </w:r>
      <w:r w:rsidR="003A03DB" w:rsidRPr="00C21B86">
        <w:rPr>
          <w:rFonts w:ascii="Times New Roman" w:hAnsi="Times New Roman" w:cs="Times New Roman"/>
          <w:sz w:val="24"/>
          <w:szCs w:val="24"/>
        </w:rPr>
        <w:t xml:space="preserve"> måste ta</w:t>
      </w:r>
      <w:r w:rsidRPr="00C21B86">
        <w:rPr>
          <w:rFonts w:ascii="Times New Roman" w:hAnsi="Times New Roman" w:cs="Times New Roman"/>
          <w:sz w:val="24"/>
          <w:szCs w:val="24"/>
        </w:rPr>
        <w:t xml:space="preserve"> med patienten till sjukhuset i väntan på resultatet för att inte riskera att patienten far illa.    </w:t>
      </w:r>
      <w:r w:rsidR="00704CAB" w:rsidRPr="00C2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DD" w:rsidRPr="00C21B86" w:rsidRDefault="002416A6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Med ett mobilt testlabb kan sjuksköterskan och läkaren snabbt få ett resultat och visar sig det att </w:t>
      </w:r>
      <w:r w:rsidR="00704CAB" w:rsidRPr="00C21B86">
        <w:rPr>
          <w:rFonts w:ascii="Times New Roman" w:hAnsi="Times New Roman" w:cs="Times New Roman"/>
          <w:sz w:val="24"/>
          <w:szCs w:val="24"/>
        </w:rPr>
        <w:t>inte är något allvarligt behöver inte heller den enskilde följa med</w:t>
      </w:r>
      <w:r w:rsidRPr="00C21B86">
        <w:rPr>
          <w:rFonts w:ascii="Times New Roman" w:hAnsi="Times New Roman" w:cs="Times New Roman"/>
          <w:sz w:val="24"/>
          <w:szCs w:val="24"/>
        </w:rPr>
        <w:t xml:space="preserve"> in till sjukhuset. Framförallt är detta en vinst för många äldre som snabbt får ett resultat och behöver inte åka in till sjukhuset i onödan</w:t>
      </w:r>
      <w:r w:rsidR="004736DD" w:rsidRPr="00C21B86">
        <w:rPr>
          <w:rFonts w:ascii="Times New Roman" w:hAnsi="Times New Roman" w:cs="Times New Roman"/>
          <w:sz w:val="24"/>
          <w:szCs w:val="24"/>
        </w:rPr>
        <w:t>.</w:t>
      </w:r>
    </w:p>
    <w:p w:rsidR="004736DD" w:rsidRPr="00C21B86" w:rsidRDefault="004736DD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Sedan det mobila testlabbet infördes i </w:t>
      </w:r>
      <w:proofErr w:type="spellStart"/>
      <w:r w:rsidR="003A03DB" w:rsidRPr="00C21B86">
        <w:rPr>
          <w:rFonts w:ascii="Times New Roman" w:hAnsi="Times New Roman" w:cs="Times New Roman"/>
          <w:sz w:val="24"/>
          <w:szCs w:val="24"/>
        </w:rPr>
        <w:t>Køge</w:t>
      </w:r>
      <w:proofErr w:type="spellEnd"/>
      <w:r w:rsidRPr="00C21B86">
        <w:rPr>
          <w:rFonts w:ascii="Times New Roman" w:hAnsi="Times New Roman" w:cs="Times New Roman"/>
          <w:sz w:val="24"/>
          <w:szCs w:val="24"/>
        </w:rPr>
        <w:t xml:space="preserve"> visar statistiken att allt färre människor behöver skickas till sjukhuset och statistiken visar även att de äldre är nöjda</w:t>
      </w:r>
      <w:r w:rsidR="002B1555" w:rsidRPr="00C21B86">
        <w:rPr>
          <w:rFonts w:ascii="Times New Roman" w:hAnsi="Times New Roman" w:cs="Times New Roman"/>
          <w:sz w:val="24"/>
          <w:szCs w:val="24"/>
        </w:rPr>
        <w:t xml:space="preserve"> med</w:t>
      </w:r>
      <w:r w:rsidRPr="00C21B86">
        <w:rPr>
          <w:rFonts w:ascii="Times New Roman" w:hAnsi="Times New Roman" w:cs="Times New Roman"/>
          <w:sz w:val="24"/>
          <w:szCs w:val="24"/>
        </w:rPr>
        <w:t xml:space="preserve"> att kunna få den hjälp som krävs i hemmet. </w:t>
      </w:r>
    </w:p>
    <w:p w:rsidR="002B1555" w:rsidRPr="00C21B86" w:rsidRDefault="004736DD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Liberalerna föreslår därför att Region Skå</w:t>
      </w:r>
      <w:r w:rsidR="002B1555" w:rsidRPr="00C21B86">
        <w:rPr>
          <w:rFonts w:ascii="Times New Roman" w:hAnsi="Times New Roman" w:cs="Times New Roman"/>
          <w:sz w:val="24"/>
          <w:szCs w:val="24"/>
        </w:rPr>
        <w:t>ne</w:t>
      </w:r>
      <w:r w:rsidR="003A03DB" w:rsidRPr="00C21B86">
        <w:rPr>
          <w:rFonts w:ascii="Times New Roman" w:hAnsi="Times New Roman" w:cs="Times New Roman"/>
          <w:sz w:val="24"/>
          <w:szCs w:val="24"/>
        </w:rPr>
        <w:t xml:space="preserve"> i likhet med </w:t>
      </w:r>
      <w:proofErr w:type="spellStart"/>
      <w:r w:rsidR="003A03DB" w:rsidRPr="00C21B86">
        <w:rPr>
          <w:rFonts w:ascii="Times New Roman" w:hAnsi="Times New Roman" w:cs="Times New Roman"/>
          <w:sz w:val="24"/>
          <w:szCs w:val="24"/>
        </w:rPr>
        <w:t>Køge</w:t>
      </w:r>
      <w:proofErr w:type="spellEnd"/>
      <w:r w:rsidR="002B1555" w:rsidRPr="00C21B86">
        <w:rPr>
          <w:rFonts w:ascii="Times New Roman" w:hAnsi="Times New Roman" w:cs="Times New Roman"/>
          <w:sz w:val="24"/>
          <w:szCs w:val="24"/>
        </w:rPr>
        <w:t xml:space="preserve"> startar ett pilotprojekt där mobilt testlabb införs i Region Skåne. Pilotprojektet ska regelbundet följas upp och utvärderas. </w:t>
      </w:r>
    </w:p>
    <w:p w:rsidR="002B1555" w:rsidRPr="00C21B86" w:rsidRDefault="002B1555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Med ny och smartare teknik kan sjukvården flytta fram positionerna och flytta sjukvården nära människor. Vilket möjliggör att fler människor kan få en ännu bättre sjukvård. Ett steg i denna utveckling är möjligheten att använda sig av mobila testlabb. </w:t>
      </w:r>
    </w:p>
    <w:p w:rsidR="002B1555" w:rsidRPr="00C21B86" w:rsidRDefault="002B1555" w:rsidP="003A03DB">
      <w:pPr>
        <w:rPr>
          <w:rFonts w:ascii="Times New Roman" w:hAnsi="Times New Roman" w:cs="Times New Roman"/>
          <w:b/>
          <w:sz w:val="24"/>
          <w:szCs w:val="24"/>
        </w:rPr>
      </w:pPr>
      <w:r w:rsidRPr="00C21B86">
        <w:rPr>
          <w:rFonts w:ascii="Times New Roman" w:hAnsi="Times New Roman" w:cs="Times New Roman"/>
          <w:b/>
          <w:sz w:val="24"/>
          <w:szCs w:val="24"/>
        </w:rPr>
        <w:t xml:space="preserve">Liberalerna föreslår att regionfullmäktige tar följande beslut: </w:t>
      </w:r>
    </w:p>
    <w:p w:rsidR="003A03DB" w:rsidRPr="00C21B86" w:rsidRDefault="003A03DB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A</w:t>
      </w:r>
      <w:r w:rsidRPr="00C21B86">
        <w:rPr>
          <w:rFonts w:ascii="Times New Roman" w:hAnsi="Times New Roman" w:cs="Times New Roman"/>
          <w:sz w:val="24"/>
          <w:szCs w:val="24"/>
        </w:rPr>
        <w:t xml:space="preserve">tt Region Skåne startar ett pilotprojekt med mobilt testlabb i Region Skåne. Pilotprojektet ska regelbundet följas upp och utvärderas.  </w:t>
      </w:r>
    </w:p>
    <w:p w:rsidR="002B1555" w:rsidRPr="00C21B86" w:rsidRDefault="003A03DB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För Liberalerna </w:t>
      </w:r>
    </w:p>
    <w:p w:rsidR="00C21B86" w:rsidRDefault="003A03DB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Gilbert Tribo (L) gruppledare</w:t>
      </w:r>
    </w:p>
    <w:p w:rsidR="003A03DB" w:rsidRPr="00C21B86" w:rsidRDefault="003A03DB" w:rsidP="003A03DB">
      <w:pPr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 xml:space="preserve"> </w:t>
      </w:r>
      <w:r w:rsidR="00C21B86">
        <w:rPr>
          <w:noProof/>
          <w:lang w:eastAsia="sv-SE"/>
        </w:rPr>
        <w:drawing>
          <wp:inline distT="0" distB="0" distL="0" distR="0" wp14:anchorId="47FC6BEF" wp14:editId="39C57A3B">
            <wp:extent cx="914400" cy="484505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B7" w:rsidRPr="003A03DB" w:rsidRDefault="002B1555" w:rsidP="003A03DB">
      <w:pPr>
        <w:rPr>
          <w:sz w:val="24"/>
          <w:szCs w:val="24"/>
        </w:rPr>
      </w:pPr>
      <w:r w:rsidRPr="003A03DB">
        <w:rPr>
          <w:sz w:val="24"/>
          <w:szCs w:val="24"/>
        </w:rPr>
        <w:lastRenderedPageBreak/>
        <w:t xml:space="preserve">   </w:t>
      </w:r>
      <w:r w:rsidR="004736DD" w:rsidRPr="003A03DB">
        <w:rPr>
          <w:sz w:val="24"/>
          <w:szCs w:val="24"/>
        </w:rPr>
        <w:t xml:space="preserve">   </w:t>
      </w:r>
      <w:r w:rsidR="002416A6" w:rsidRPr="003A03DB">
        <w:rPr>
          <w:sz w:val="24"/>
          <w:szCs w:val="24"/>
        </w:rPr>
        <w:t xml:space="preserve"> </w:t>
      </w:r>
      <w:r w:rsidR="00704CAB" w:rsidRPr="003A03DB">
        <w:rPr>
          <w:sz w:val="24"/>
          <w:szCs w:val="24"/>
        </w:rPr>
        <w:t xml:space="preserve">     </w:t>
      </w:r>
    </w:p>
    <w:sectPr w:rsidR="00A66AB7" w:rsidRPr="003A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B7"/>
    <w:rsid w:val="002416A6"/>
    <w:rsid w:val="00281CE2"/>
    <w:rsid w:val="002B1555"/>
    <w:rsid w:val="003A03DB"/>
    <w:rsid w:val="004736DD"/>
    <w:rsid w:val="00704CAB"/>
    <w:rsid w:val="007B6EBF"/>
    <w:rsid w:val="00A66AB7"/>
    <w:rsid w:val="00C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C180-4FAE-472B-A431-6880169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Brage Mattias</dc:creator>
  <cp:keywords/>
  <dc:description/>
  <cp:lastModifiedBy>Brage Mattias</cp:lastModifiedBy>
  <cp:revision>1</cp:revision>
  <dcterms:created xsi:type="dcterms:W3CDTF">2016-09-21T09:45:00Z</dcterms:created>
  <dcterms:modified xsi:type="dcterms:W3CDTF">2016-09-21T11:28:00Z</dcterms:modified>
</cp:coreProperties>
</file>