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Tina Dickow sv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ber VEGA i dansksproget poesi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25.april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2022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kan du komme en tur i pophimlen,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Tina Dickow fylder Store VEGA med velkendt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varme og vellyd.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Tina Dickow er i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jeblikket aktuel med singlen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Lige Nu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som hun har skrevet sammen med sine musikalske sparringspartner og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gtemand Helgi Jonsson. Singlen handler om et se de positive sider af livet i sv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 tider.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hun 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ster Store VEGA bliver det med en stribe nye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sange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dansk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fra sit kommende album. Hun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Jeg har savnet Danmark helt ubeskriveligt i den lange periode, hvor jeg ikke har kunnet rejse hjem og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lt mig mere dansk end nogensinde det sidste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 tid. Og derudover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les det som et godt tidspunkt at tage et spring og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 noget nyt frem for at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ge tilbage til det gamle.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nye single er sangerindens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rst udspil siden det anmelderroste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Fastland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fra 2018, der modtog fire, flotte hjerter af Politikken og skrev: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er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sten, som om Tina Dickow 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ner sig mere kraftfuldt ind i melodierne. Med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rre volumen p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alle knapper og med noget, man fristes til at kalde ny distingveret modenhed.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eminente sangskriver slog massivt igennem med sit tredje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In The Red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der med hits som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Nobody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 Man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Give In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One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skubbede hende helt frem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store, danske musikscener.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blev indspillet i London hos stjerneproduceren Chris Potter (The Verve, Blur, Rolling Stones), og sendte lytteren ind i hendes karakteristisk varme og organiske univers af akustiske guitarer og melodiske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rtegn.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3171f"/>
          <w:shd w:val="clear" w:color="auto" w:fill="ffffff"/>
          <w:rtl w:val="0"/>
          <w:lang w:val="sv-SE"/>
          <w14:textFill>
            <w14:solidFill>
              <w14:srgbClr w14:val="14171F"/>
            </w14:solidFill>
          </w14:textFill>
        </w:rPr>
        <w:t xml:space="preserve">Fakta om koncerten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Tina Dickow</w:t>
      </w:r>
      <w:r>
        <w:rPr>
          <w:rFonts w:ascii="Calibri" w:hAnsi="Calibri"/>
          <w:b w:val="1"/>
          <w:bCs w:val="1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 </w:t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DK)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Mandag den 25. april, 2021 kl. 20.00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ø</w:t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Billetpris 415 kr. + gebyr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 xml:space="preserve">Billetsalget starter fredag den 28. maj kl. 10.00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 xml:space="preserve"> og Ticketmaster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