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819F3" w14:textId="55A32CA7" w:rsidR="00CC58A7" w:rsidRDefault="00CC58A7" w:rsidP="006C0BB1">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hAnsi="Open Sans ExtraBold" w:hint="eastAsia"/>
          <w:b w:val="0"/>
          <w:caps w:val="0"/>
          <w:color w:val="1F7177"/>
          <w:sz w:val="24"/>
          <w:szCs w:val="24"/>
          <w:u w:color="1F7177"/>
        </w:rPr>
      </w:pPr>
      <w:r>
        <w:rPr>
          <w:noProof/>
        </w:rPr>
        <w:drawing>
          <wp:anchor distT="0" distB="0" distL="0" distR="0" simplePos="0" relativeHeight="251661312" behindDoc="0" locked="0" layoutInCell="1" allowOverlap="1" wp14:anchorId="68315481" wp14:editId="24273FF2">
            <wp:simplePos x="0" y="0"/>
            <wp:positionH relativeFrom="page">
              <wp:posOffset>3589655</wp:posOffset>
            </wp:positionH>
            <wp:positionV relativeFrom="page">
              <wp:posOffset>17145</wp:posOffset>
            </wp:positionV>
            <wp:extent cx="4156331" cy="5914994"/>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4">
                      <a:extLst/>
                    </a:blip>
                    <a:srcRect t="3350"/>
                    <a:stretch>
                      <a:fillRect/>
                    </a:stretch>
                  </pic:blipFill>
                  <pic:spPr>
                    <a:xfrm>
                      <a:off x="0" y="0"/>
                      <a:ext cx="4156331" cy="5914994"/>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9264" behindDoc="0" locked="0" layoutInCell="1" allowOverlap="1" wp14:anchorId="10752994" wp14:editId="79C8D91F">
                <wp:simplePos x="0" y="0"/>
                <wp:positionH relativeFrom="margin">
                  <wp:posOffset>0</wp:posOffset>
                </wp:positionH>
                <wp:positionV relativeFrom="line">
                  <wp:posOffset>0</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38819AD" w14:textId="77777777" w:rsidR="00CC58A7" w:rsidRDefault="00CC58A7" w:rsidP="00CC58A7">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14:paraId="174DB986" w14:textId="77777777" w:rsidR="00CC58A7" w:rsidRDefault="00CC58A7" w:rsidP="00CC58A7">
                            <w:pPr>
                              <w:pStyle w:val="BodyA"/>
                              <w:spacing w:line="192" w:lineRule="auto"/>
                              <w:rPr>
                                <w:rFonts w:hint="eastAsia"/>
                              </w:rPr>
                            </w:pPr>
                            <w:r>
                              <w:rPr>
                                <w:rFonts w:ascii="Open Sans ExtraBold" w:hAnsi="Open Sans ExtraBold"/>
                                <w:color w:val="1F7177"/>
                                <w:sz w:val="62"/>
                                <w:szCs w:val="62"/>
                                <w:u w:color="1F7177"/>
                                <w:lang w:val="nl-NL"/>
                              </w:rPr>
                              <w:t>18</w:t>
                            </w:r>
                          </w:p>
                        </w:txbxContent>
                      </wps:txbx>
                      <wps:bodyPr wrap="square" lIns="50800" tIns="50800" rIns="50800" bIns="50800" numCol="1" anchor="t">
                        <a:noAutofit/>
                      </wps:bodyPr>
                    </wps:wsp>
                  </a:graphicData>
                </a:graphic>
              </wp:anchor>
            </w:drawing>
          </mc:Choice>
          <mc:Fallback>
            <w:pict>
              <v:shapetype w14:anchorId="10752994" id="_x0000_t202" coordsize="21600,21600" o:spt="202" path="m,l,21600r21600,l21600,xe">
                <v:stroke joinstyle="miter"/>
                <v:path gradientshapeok="t" o:connecttype="rect"/>
              </v:shapetype>
              <v:shape id="officeArt object" o:spid="_x0000_s1026" type="#_x0000_t202" alt="officeArt object" style="position:absolute;margin-left:0;margin-top:0;width:250pt;height:81.0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" filled="f" stroked="f" strokeweight="1pt">
                <v:stroke miterlimit="4"/>
                <v:textbox inset="4pt,4pt,4pt,4pt">
                  <w:txbxContent>
                    <w:p w14:paraId="038819AD" w14:textId="77777777" w:rsidR="00CC58A7" w:rsidRDefault="00CC58A7" w:rsidP="00CC58A7">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14:paraId="174DB986" w14:textId="77777777" w:rsidR="00CC58A7" w:rsidRDefault="00CC58A7" w:rsidP="00CC58A7">
                      <w:pPr>
                        <w:pStyle w:val="BodyA"/>
                        <w:spacing w:line="192" w:lineRule="auto"/>
                        <w:rPr>
                          <w:rFonts w:hint="eastAsia"/>
                        </w:rPr>
                      </w:pPr>
                      <w:r>
                        <w:rPr>
                          <w:rFonts w:ascii="Open Sans ExtraBold" w:hAnsi="Open Sans ExtraBold"/>
                          <w:color w:val="1F7177"/>
                          <w:sz w:val="62"/>
                          <w:szCs w:val="62"/>
                          <w:u w:color="1F7177"/>
                          <w:lang w:val="nl-NL"/>
                        </w:rPr>
                        <w:t>18</w:t>
                      </w:r>
                    </w:p>
                  </w:txbxContent>
                </v:textbox>
                <w10:wrap anchorx="margin" anchory="line"/>
              </v:shape>
            </w:pict>
          </mc:Fallback>
        </mc:AlternateContent>
      </w:r>
    </w:p>
    <w:p w14:paraId="5A663626" w14:textId="026DF3B9" w:rsidR="00CC58A7" w:rsidRDefault="00CC58A7" w:rsidP="006C0BB1">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hAnsi="Open Sans ExtraBold" w:hint="eastAsia"/>
          <w:b w:val="0"/>
          <w:caps w:val="0"/>
          <w:color w:val="1F7177"/>
          <w:sz w:val="24"/>
          <w:szCs w:val="24"/>
          <w:u w:color="1F7177"/>
        </w:rPr>
      </w:pPr>
    </w:p>
    <w:p w14:paraId="6EA1EE15" w14:textId="2D86E2EE" w:rsidR="00CC58A7" w:rsidRDefault="00CC58A7" w:rsidP="006C0BB1">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hAnsi="Open Sans ExtraBold" w:hint="eastAsia"/>
          <w:b w:val="0"/>
          <w:caps w:val="0"/>
          <w:color w:val="1F7177"/>
          <w:sz w:val="24"/>
          <w:szCs w:val="24"/>
          <w:u w:color="1F7177"/>
        </w:rPr>
      </w:pPr>
    </w:p>
    <w:p w14:paraId="4D6599F6" w14:textId="1F9FEF11" w:rsidR="00CC58A7" w:rsidRDefault="00CC58A7" w:rsidP="006C0BB1">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hAnsi="Open Sans ExtraBold" w:hint="eastAsia"/>
          <w:b w:val="0"/>
          <w:caps w:val="0"/>
          <w:color w:val="1F7177"/>
          <w:sz w:val="24"/>
          <w:szCs w:val="24"/>
          <w:u w:color="1F7177"/>
        </w:rPr>
      </w:pPr>
    </w:p>
    <w:p w14:paraId="4BBD76C7" w14:textId="77777777" w:rsidR="00CC58A7" w:rsidRDefault="00CC58A7" w:rsidP="006C0BB1">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hAnsi="Open Sans ExtraBold" w:hint="eastAsia"/>
          <w:b w:val="0"/>
          <w:caps w:val="0"/>
          <w:color w:val="1F7177"/>
          <w:sz w:val="24"/>
          <w:szCs w:val="24"/>
          <w:u w:color="1F7177"/>
        </w:rPr>
      </w:pPr>
    </w:p>
    <w:p w14:paraId="323EDD69" w14:textId="77777777" w:rsidR="00CC58A7" w:rsidRDefault="00CC58A7" w:rsidP="006C0BB1">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hAnsi="Open Sans ExtraBold" w:hint="eastAsia"/>
          <w:b w:val="0"/>
          <w:caps w:val="0"/>
          <w:color w:val="1F7177"/>
          <w:sz w:val="24"/>
          <w:szCs w:val="24"/>
          <w:u w:color="1F7177"/>
        </w:rPr>
      </w:pPr>
    </w:p>
    <w:p w14:paraId="511503FF" w14:textId="3E829299" w:rsidR="0023221A" w:rsidRPr="006C0BB1" w:rsidRDefault="00CC58A7" w:rsidP="006C0BB1">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hAnsi="Open Sans ExtraBold" w:hint="eastAsia"/>
          <w:b w:val="0"/>
          <w:caps w:val="0"/>
          <w:color w:val="1F7177"/>
          <w:sz w:val="24"/>
          <w:szCs w:val="24"/>
          <w:u w:color="1F7177"/>
        </w:rPr>
      </w:pPr>
      <w:r>
        <w:rPr>
          <w:rFonts w:ascii="Open Sans ExtraBold" w:hAnsi="Open Sans ExtraBold"/>
          <w:b w:val="0"/>
          <w:caps w:val="0"/>
          <w:color w:val="1F7177"/>
          <w:sz w:val="24"/>
          <w:szCs w:val="24"/>
          <w:u w:color="1F7177"/>
        </w:rPr>
        <w:t>PERSBERICHT</w:t>
      </w:r>
      <w:r>
        <w:rPr>
          <w:rFonts w:ascii="Open Sans ExtraBold" w:hAnsi="Open Sans ExtraBold"/>
          <w:b w:val="0"/>
          <w:caps w:val="0"/>
          <w:color w:val="1F7177"/>
          <w:sz w:val="24"/>
          <w:szCs w:val="24"/>
          <w:u w:color="1F7177"/>
        </w:rPr>
        <w:br/>
        <w:t>2</w:t>
      </w:r>
      <w:r w:rsidR="004800D5" w:rsidRPr="006C0BB1">
        <w:rPr>
          <w:rFonts w:ascii="Open Sans ExtraBold" w:hAnsi="Open Sans ExtraBold"/>
          <w:b w:val="0"/>
          <w:caps w:val="0"/>
          <w:color w:val="1F7177"/>
          <w:sz w:val="24"/>
          <w:szCs w:val="24"/>
          <w:u w:color="1F7177"/>
        </w:rPr>
        <w:t>8 NOVEMBER 2018</w:t>
      </w:r>
    </w:p>
    <w:p w14:paraId="2E4726BA" w14:textId="77777777" w:rsidR="004800D5" w:rsidRPr="00800CEA" w:rsidRDefault="004800D5">
      <w:pPr>
        <w:rPr>
          <w:rFonts w:asciiTheme="majorHAnsi" w:hAnsiTheme="majorHAnsi" w:cstheme="majorHAnsi"/>
          <w:sz w:val="20"/>
          <w:szCs w:val="20"/>
          <w:lang w:val="nl-NL"/>
        </w:rPr>
      </w:pPr>
    </w:p>
    <w:p w14:paraId="7AA58648" w14:textId="77777777" w:rsidR="004800D5" w:rsidRPr="00800CEA" w:rsidRDefault="004800D5">
      <w:pPr>
        <w:rPr>
          <w:rFonts w:asciiTheme="majorHAnsi" w:hAnsiTheme="majorHAnsi" w:cstheme="majorHAnsi"/>
          <w:sz w:val="20"/>
          <w:szCs w:val="20"/>
          <w:lang w:val="nl-NL"/>
        </w:rPr>
      </w:pPr>
    </w:p>
    <w:p w14:paraId="74FB2F07" w14:textId="59553DA5" w:rsidR="00E858C0" w:rsidRPr="006C0BB1" w:rsidRDefault="004800D5" w:rsidP="006C0BB1">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hAnsi="Open Sans ExtraBold" w:hint="eastAsia"/>
          <w:b w:val="0"/>
          <w:bCs w:val="0"/>
          <w:color w:val="197278"/>
          <w:sz w:val="24"/>
          <w:szCs w:val="24"/>
        </w:rPr>
      </w:pPr>
      <w:r w:rsidRPr="006C0BB1">
        <w:rPr>
          <w:rFonts w:ascii="Open Sans ExtraBold" w:hAnsi="Open Sans ExtraBold"/>
          <w:b w:val="0"/>
          <w:bCs w:val="0"/>
          <w:color w:val="197278"/>
          <w:sz w:val="24"/>
          <w:szCs w:val="24"/>
        </w:rPr>
        <w:t>Campagne wil jongeren en hun ouders warm maken voor Duaal Leren</w:t>
      </w:r>
      <w:r w:rsidR="006C0BB1">
        <w:rPr>
          <w:rFonts w:ascii="Open Sans ExtraBold" w:hAnsi="Open Sans ExtraBold"/>
          <w:b w:val="0"/>
          <w:bCs w:val="0"/>
          <w:color w:val="197278"/>
          <w:sz w:val="24"/>
          <w:szCs w:val="24"/>
        </w:rPr>
        <w:t xml:space="preserve"> </w:t>
      </w:r>
      <w:r w:rsidR="00E858C0" w:rsidRPr="006C0BB1">
        <w:rPr>
          <w:rFonts w:ascii="Open Sans ExtraBold" w:hAnsi="Open Sans ExtraBold"/>
          <w:b w:val="0"/>
          <w:bCs w:val="0"/>
          <w:color w:val="197278"/>
          <w:sz w:val="24"/>
          <w:szCs w:val="24"/>
        </w:rPr>
        <w:t>‘Vlaanderen is klaar voor een nieuwe</w:t>
      </w:r>
      <w:r w:rsidR="002954E1" w:rsidRPr="006C0BB1">
        <w:rPr>
          <w:rFonts w:ascii="Open Sans ExtraBold" w:hAnsi="Open Sans ExtraBold"/>
          <w:b w:val="0"/>
          <w:bCs w:val="0"/>
          <w:color w:val="197278"/>
          <w:sz w:val="24"/>
          <w:szCs w:val="24"/>
        </w:rPr>
        <w:t>, hedendaagse</w:t>
      </w:r>
      <w:r w:rsidR="00E858C0" w:rsidRPr="006C0BB1">
        <w:rPr>
          <w:rFonts w:ascii="Open Sans ExtraBold" w:hAnsi="Open Sans ExtraBold"/>
          <w:b w:val="0"/>
          <w:bCs w:val="0"/>
          <w:color w:val="197278"/>
          <w:sz w:val="24"/>
          <w:szCs w:val="24"/>
        </w:rPr>
        <w:t xml:space="preserve"> leerweg</w:t>
      </w:r>
      <w:r w:rsidR="002954E1" w:rsidRPr="006C0BB1">
        <w:rPr>
          <w:rFonts w:ascii="Open Sans ExtraBold" w:hAnsi="Open Sans ExtraBold"/>
          <w:b w:val="0"/>
          <w:bCs w:val="0"/>
          <w:color w:val="197278"/>
          <w:sz w:val="24"/>
          <w:szCs w:val="24"/>
        </w:rPr>
        <w:t>’</w:t>
      </w:r>
    </w:p>
    <w:p w14:paraId="5F6CE5ED" w14:textId="362ACFF7" w:rsidR="00353CD0" w:rsidRDefault="00353CD0" w:rsidP="006C0BB1">
      <w:pPr>
        <w:rPr>
          <w:rFonts w:asciiTheme="majorHAnsi" w:hAnsiTheme="majorHAnsi" w:cstheme="majorHAnsi"/>
          <w:b/>
          <w:sz w:val="20"/>
          <w:szCs w:val="20"/>
          <w:lang w:val="nl-NL"/>
        </w:rPr>
      </w:pPr>
    </w:p>
    <w:p w14:paraId="6FBD918E" w14:textId="1CD51DC3" w:rsidR="00A50E73" w:rsidRPr="006C0BB1" w:rsidRDefault="00A50E73"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r w:rsidRPr="006C0BB1">
        <w:rPr>
          <w:rFonts w:ascii="Arial Unicode MS" w:hAnsi="Arial Unicode MS"/>
          <w:color w:val="454545"/>
          <w:sz w:val="20"/>
          <w:szCs w:val="20"/>
        </w:rPr>
        <w:t>Duaal leren</w:t>
      </w:r>
      <w:r w:rsidR="0069113D" w:rsidRPr="006C0BB1">
        <w:rPr>
          <w:rFonts w:ascii="Arial Unicode MS" w:hAnsi="Arial Unicode MS"/>
          <w:color w:val="454545"/>
          <w:sz w:val="20"/>
          <w:szCs w:val="20"/>
        </w:rPr>
        <w:t>, de ideale mix van leren in een onderneming en op school,</w:t>
      </w:r>
      <w:r w:rsidRPr="006C0BB1">
        <w:rPr>
          <w:rFonts w:ascii="Arial Unicode MS" w:hAnsi="Arial Unicode MS"/>
          <w:color w:val="454545"/>
          <w:sz w:val="20"/>
          <w:szCs w:val="20"/>
        </w:rPr>
        <w:t xml:space="preserve"> </w:t>
      </w:r>
      <w:r w:rsidR="00744095" w:rsidRPr="006C0BB1">
        <w:rPr>
          <w:rFonts w:ascii="Arial Unicode MS" w:hAnsi="Arial Unicode MS"/>
          <w:color w:val="454545"/>
          <w:sz w:val="20"/>
          <w:szCs w:val="20"/>
        </w:rPr>
        <w:t xml:space="preserve">geeft leerlingen voorsprong. Om </w:t>
      </w:r>
      <w:r w:rsidR="00392BF4" w:rsidRPr="006C0BB1">
        <w:rPr>
          <w:rFonts w:ascii="Arial Unicode MS" w:hAnsi="Arial Unicode MS"/>
          <w:color w:val="454545"/>
          <w:sz w:val="20"/>
          <w:szCs w:val="20"/>
        </w:rPr>
        <w:t>deze boodschap</w:t>
      </w:r>
      <w:r w:rsidR="00744095" w:rsidRPr="006C0BB1">
        <w:rPr>
          <w:rFonts w:ascii="Arial Unicode MS" w:hAnsi="Arial Unicode MS"/>
          <w:color w:val="454545"/>
          <w:sz w:val="20"/>
          <w:szCs w:val="20"/>
        </w:rPr>
        <w:t xml:space="preserve"> te onderstrepen en om het draagvlak van het vernieuwd stelsel nog verder uit te bouwen, lanceert de Vlaamse overheid</w:t>
      </w:r>
      <w:r w:rsidR="00392BF4" w:rsidRPr="006C0BB1">
        <w:rPr>
          <w:rFonts w:ascii="Arial Unicode MS" w:hAnsi="Arial Unicode MS"/>
          <w:color w:val="454545"/>
          <w:sz w:val="20"/>
          <w:szCs w:val="20"/>
        </w:rPr>
        <w:t xml:space="preserve"> op initiatief van minister van Onderwijs Hilde Crevits en minister van Werk Philippe Muyters –</w:t>
      </w:r>
      <w:r w:rsidR="007024CC" w:rsidRPr="006C0BB1">
        <w:rPr>
          <w:rFonts w:ascii="Arial Unicode MS" w:hAnsi="Arial Unicode MS"/>
          <w:color w:val="454545"/>
          <w:sz w:val="20"/>
          <w:szCs w:val="20"/>
        </w:rPr>
        <w:t xml:space="preserve">– </w:t>
      </w:r>
      <w:r w:rsidR="00744095" w:rsidRPr="006C0BB1">
        <w:rPr>
          <w:rFonts w:ascii="Arial Unicode MS" w:hAnsi="Arial Unicode MS"/>
          <w:color w:val="454545"/>
          <w:sz w:val="20"/>
          <w:szCs w:val="20"/>
        </w:rPr>
        <w:t xml:space="preserve">voor het eerst een grootschalige campagne. Het doel? Jongeren, ouders, scholen en </w:t>
      </w:r>
      <w:r w:rsidR="0069113D" w:rsidRPr="006C0BB1">
        <w:rPr>
          <w:rFonts w:ascii="Arial Unicode MS" w:hAnsi="Arial Unicode MS"/>
          <w:color w:val="454545"/>
          <w:sz w:val="20"/>
          <w:szCs w:val="20"/>
        </w:rPr>
        <w:t xml:space="preserve">ondernemingen </w:t>
      </w:r>
      <w:r w:rsidR="00744095" w:rsidRPr="006C0BB1">
        <w:rPr>
          <w:rFonts w:ascii="Arial Unicode MS" w:hAnsi="Arial Unicode MS"/>
          <w:color w:val="454545"/>
          <w:sz w:val="20"/>
          <w:szCs w:val="20"/>
        </w:rPr>
        <w:t>oproepen om nog meer de kaart te trekken van duaal leren.</w:t>
      </w:r>
    </w:p>
    <w:p w14:paraId="5685FA55" w14:textId="77777777" w:rsidR="004800D5" w:rsidRPr="00800CEA" w:rsidRDefault="004800D5" w:rsidP="004800D5">
      <w:pPr>
        <w:rPr>
          <w:rFonts w:asciiTheme="majorHAnsi" w:hAnsiTheme="majorHAnsi" w:cstheme="majorHAnsi"/>
          <w:b/>
          <w:sz w:val="20"/>
          <w:szCs w:val="20"/>
          <w:lang w:val="nl-NL"/>
        </w:rPr>
      </w:pPr>
    </w:p>
    <w:p w14:paraId="6CE1718F" w14:textId="77777777" w:rsidR="004800D5" w:rsidRPr="006C0BB1" w:rsidRDefault="00C66BCC"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r w:rsidRPr="006C0BB1">
        <w:rPr>
          <w:b/>
          <w:bCs/>
          <w:caps/>
          <w:color w:val="197278"/>
          <w:sz w:val="20"/>
          <w:szCs w:val="20"/>
        </w:rPr>
        <w:t>In meer dan 80 studierichtingen</w:t>
      </w:r>
    </w:p>
    <w:p w14:paraId="1FCE5D42" w14:textId="3319F884" w:rsidR="002404CA" w:rsidRPr="006C0BB1" w:rsidRDefault="004800D5"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r w:rsidRPr="006C0BB1">
        <w:rPr>
          <w:rFonts w:ascii="Arial Unicode MS" w:hAnsi="Arial Unicode MS"/>
          <w:color w:val="454545"/>
          <w:sz w:val="20"/>
          <w:szCs w:val="20"/>
        </w:rPr>
        <w:t>Duaal leren houdt in dat jongeren vanaf 15 jaar leren op de werkvloer combineren met leren op de schoolbank</w:t>
      </w:r>
      <w:r w:rsidR="002404CA" w:rsidRPr="006C0BB1">
        <w:rPr>
          <w:rFonts w:ascii="Arial Unicode MS" w:hAnsi="Arial Unicode MS"/>
          <w:color w:val="454545"/>
          <w:sz w:val="20"/>
          <w:szCs w:val="20"/>
        </w:rPr>
        <w:t>.</w:t>
      </w:r>
      <w:r w:rsidRPr="006C0BB1">
        <w:rPr>
          <w:rFonts w:ascii="Arial Unicode MS" w:hAnsi="Arial Unicode MS"/>
          <w:color w:val="454545"/>
          <w:sz w:val="20"/>
          <w:szCs w:val="20"/>
        </w:rPr>
        <w:t xml:space="preserve"> </w:t>
      </w:r>
      <w:r w:rsidR="002404CA" w:rsidRPr="006C0BB1">
        <w:rPr>
          <w:rFonts w:ascii="Arial Unicode MS" w:hAnsi="Arial Unicode MS"/>
          <w:color w:val="454545"/>
          <w:sz w:val="20"/>
          <w:szCs w:val="20"/>
        </w:rPr>
        <w:t>O</w:t>
      </w:r>
      <w:r w:rsidRPr="006C0BB1">
        <w:rPr>
          <w:rFonts w:ascii="Arial Unicode MS" w:hAnsi="Arial Unicode MS"/>
          <w:color w:val="454545"/>
          <w:sz w:val="20"/>
          <w:szCs w:val="20"/>
        </w:rPr>
        <w:t xml:space="preserve">p die manier </w:t>
      </w:r>
      <w:r w:rsidR="002404CA" w:rsidRPr="006C0BB1">
        <w:rPr>
          <w:rFonts w:ascii="Arial Unicode MS" w:hAnsi="Arial Unicode MS"/>
          <w:color w:val="454545"/>
          <w:sz w:val="20"/>
          <w:szCs w:val="20"/>
        </w:rPr>
        <w:t xml:space="preserve">behalen ze </w:t>
      </w:r>
      <w:r w:rsidR="00F47D7A" w:rsidRPr="006C0BB1">
        <w:rPr>
          <w:rFonts w:ascii="Arial Unicode MS" w:hAnsi="Arial Unicode MS"/>
          <w:color w:val="454545"/>
          <w:sz w:val="20"/>
          <w:szCs w:val="20"/>
        </w:rPr>
        <w:t xml:space="preserve"> een diploma </w:t>
      </w:r>
      <w:r w:rsidRPr="006C0BB1">
        <w:rPr>
          <w:rFonts w:ascii="Arial Unicode MS" w:hAnsi="Arial Unicode MS"/>
          <w:color w:val="454545"/>
          <w:sz w:val="20"/>
          <w:szCs w:val="20"/>
        </w:rPr>
        <w:t>en</w:t>
      </w:r>
      <w:r w:rsidR="002404CA" w:rsidRPr="006C0BB1">
        <w:rPr>
          <w:rFonts w:ascii="Arial Unicode MS" w:hAnsi="Arial Unicode MS"/>
          <w:color w:val="454545"/>
          <w:sz w:val="20"/>
          <w:szCs w:val="20"/>
        </w:rPr>
        <w:t xml:space="preserve"> worden ze</w:t>
      </w:r>
      <w:r w:rsidR="00324765" w:rsidRPr="006C0BB1">
        <w:rPr>
          <w:rFonts w:ascii="Arial Unicode MS" w:hAnsi="Arial Unicode MS"/>
          <w:color w:val="454545"/>
          <w:sz w:val="20"/>
          <w:szCs w:val="20"/>
        </w:rPr>
        <w:t xml:space="preserve"> beter</w:t>
      </w:r>
      <w:r w:rsidR="00F361CB" w:rsidRPr="006C0BB1">
        <w:rPr>
          <w:rFonts w:ascii="Arial Unicode MS" w:hAnsi="Arial Unicode MS"/>
          <w:color w:val="454545"/>
          <w:sz w:val="20"/>
          <w:szCs w:val="20"/>
        </w:rPr>
        <w:t xml:space="preserve"> </w:t>
      </w:r>
      <w:r w:rsidRPr="006C0BB1">
        <w:rPr>
          <w:rFonts w:ascii="Arial Unicode MS" w:hAnsi="Arial Unicode MS"/>
          <w:color w:val="454545"/>
          <w:sz w:val="20"/>
          <w:szCs w:val="20"/>
        </w:rPr>
        <w:t xml:space="preserve">voorbereid </w:t>
      </w:r>
      <w:r w:rsidR="002404CA" w:rsidRPr="006C0BB1">
        <w:rPr>
          <w:rFonts w:ascii="Arial Unicode MS" w:hAnsi="Arial Unicode MS"/>
          <w:color w:val="454545"/>
          <w:sz w:val="20"/>
          <w:szCs w:val="20"/>
        </w:rPr>
        <w:t>op</w:t>
      </w:r>
      <w:r w:rsidRPr="006C0BB1">
        <w:rPr>
          <w:rFonts w:ascii="Arial Unicode MS" w:hAnsi="Arial Unicode MS"/>
          <w:color w:val="454545"/>
          <w:sz w:val="20"/>
          <w:szCs w:val="20"/>
        </w:rPr>
        <w:t xml:space="preserve"> de arbeidsmark</w:t>
      </w:r>
      <w:r w:rsidR="00F361CB" w:rsidRPr="006C0BB1">
        <w:rPr>
          <w:rFonts w:ascii="Arial Unicode MS" w:hAnsi="Arial Unicode MS"/>
          <w:color w:val="454545"/>
          <w:sz w:val="20"/>
          <w:szCs w:val="20"/>
        </w:rPr>
        <w:t xml:space="preserve">t. </w:t>
      </w:r>
      <w:r w:rsidR="00CA76DF" w:rsidRPr="006C0BB1">
        <w:rPr>
          <w:rFonts w:ascii="Arial Unicode MS" w:hAnsi="Arial Unicode MS"/>
          <w:color w:val="454545"/>
          <w:sz w:val="20"/>
          <w:szCs w:val="20"/>
        </w:rPr>
        <w:t>Duaal leren is één van de maatregelen om het beroeps- en technisch onderwijs te versterken</w:t>
      </w:r>
      <w:r w:rsidR="0069113D" w:rsidRPr="006C0BB1">
        <w:rPr>
          <w:rFonts w:ascii="Arial Unicode MS" w:hAnsi="Arial Unicode MS"/>
          <w:color w:val="454545"/>
          <w:sz w:val="20"/>
          <w:szCs w:val="20"/>
        </w:rPr>
        <w:t>,</w:t>
      </w:r>
      <w:r w:rsidR="00CA76DF" w:rsidRPr="006C0BB1">
        <w:rPr>
          <w:rFonts w:ascii="Arial Unicode MS" w:hAnsi="Arial Unicode MS"/>
          <w:color w:val="454545"/>
          <w:sz w:val="20"/>
          <w:szCs w:val="20"/>
        </w:rPr>
        <w:t xml:space="preserve"> de praktische kennis van de bedrijven mee te nemen in het onderwijs</w:t>
      </w:r>
      <w:r w:rsidR="0069113D" w:rsidRPr="006C0BB1">
        <w:rPr>
          <w:rFonts w:ascii="Arial Unicode MS" w:hAnsi="Arial Unicode MS"/>
          <w:color w:val="454545"/>
          <w:sz w:val="20"/>
          <w:szCs w:val="20"/>
        </w:rPr>
        <w:t xml:space="preserve"> en </w:t>
      </w:r>
      <w:r w:rsidR="00680BCE" w:rsidRPr="006C0BB1">
        <w:rPr>
          <w:rFonts w:ascii="Arial Unicode MS" w:hAnsi="Arial Unicode MS"/>
          <w:color w:val="454545"/>
          <w:sz w:val="20"/>
          <w:szCs w:val="20"/>
        </w:rPr>
        <w:t xml:space="preserve">ervoor te zorgen dat er minder jongeren vroegtijdig het </w:t>
      </w:r>
      <w:r w:rsidR="00AD0976" w:rsidRPr="006C0BB1">
        <w:rPr>
          <w:rFonts w:ascii="Arial Unicode MS" w:hAnsi="Arial Unicode MS"/>
          <w:color w:val="454545"/>
          <w:sz w:val="20"/>
          <w:szCs w:val="20"/>
        </w:rPr>
        <w:t xml:space="preserve">onderwijs </w:t>
      </w:r>
      <w:r w:rsidR="00680BCE" w:rsidRPr="006C0BB1">
        <w:rPr>
          <w:rFonts w:ascii="Arial Unicode MS" w:hAnsi="Arial Unicode MS"/>
          <w:color w:val="454545"/>
          <w:sz w:val="20"/>
          <w:szCs w:val="20"/>
        </w:rPr>
        <w:t>verlaten</w:t>
      </w:r>
      <w:r w:rsidR="002954E1" w:rsidRPr="006C0BB1">
        <w:rPr>
          <w:rFonts w:ascii="Arial Unicode MS" w:hAnsi="Arial Unicode MS"/>
          <w:color w:val="454545"/>
          <w:sz w:val="20"/>
          <w:szCs w:val="20"/>
        </w:rPr>
        <w:t>. Vanaf volgend schooljaar wordt duaal leren mogelijk i</w:t>
      </w:r>
      <w:r w:rsidR="00850FE6" w:rsidRPr="006C0BB1">
        <w:rPr>
          <w:rFonts w:ascii="Arial Unicode MS" w:hAnsi="Arial Unicode MS"/>
          <w:color w:val="454545"/>
          <w:sz w:val="20"/>
          <w:szCs w:val="20"/>
        </w:rPr>
        <w:t xml:space="preserve">n </w:t>
      </w:r>
      <w:r w:rsidR="002954E1" w:rsidRPr="006C0BB1">
        <w:rPr>
          <w:rFonts w:ascii="Arial Unicode MS" w:hAnsi="Arial Unicode MS"/>
          <w:color w:val="454545"/>
          <w:sz w:val="20"/>
          <w:szCs w:val="20"/>
        </w:rPr>
        <w:t>meer dan 80 studierichtingen</w:t>
      </w:r>
      <w:r w:rsidR="00425186" w:rsidRPr="006C0BB1">
        <w:rPr>
          <w:rFonts w:ascii="Arial Unicode MS" w:hAnsi="Arial Unicode MS"/>
          <w:color w:val="454545"/>
          <w:sz w:val="20"/>
          <w:szCs w:val="20"/>
        </w:rPr>
        <w:t>, waaronder ook STEM-opleidingen</w:t>
      </w:r>
      <w:r w:rsidR="002954E1" w:rsidRPr="006C0BB1">
        <w:rPr>
          <w:rFonts w:ascii="Arial Unicode MS" w:hAnsi="Arial Unicode MS"/>
          <w:color w:val="454545"/>
          <w:sz w:val="20"/>
          <w:szCs w:val="20"/>
        </w:rPr>
        <w:t>.</w:t>
      </w:r>
    </w:p>
    <w:p w14:paraId="4ADC6C71" w14:textId="77777777" w:rsidR="002404CA" w:rsidRPr="006C0BB1" w:rsidRDefault="002404CA"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p>
    <w:p w14:paraId="0538FF20" w14:textId="4DCD0B3D" w:rsidR="006E3606" w:rsidRPr="006C0BB1" w:rsidRDefault="002404CA"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r w:rsidRPr="006C0BB1">
        <w:rPr>
          <w:rFonts w:ascii="Arial Unicode MS" w:hAnsi="Arial Unicode MS"/>
          <w:color w:val="454545"/>
          <w:sz w:val="20"/>
          <w:szCs w:val="20"/>
        </w:rPr>
        <w:t>1</w:t>
      </w:r>
      <w:r w:rsidR="0069113D" w:rsidRPr="006C0BB1">
        <w:rPr>
          <w:rFonts w:ascii="Arial Unicode MS" w:hAnsi="Arial Unicode MS"/>
          <w:color w:val="454545"/>
          <w:sz w:val="20"/>
          <w:szCs w:val="20"/>
        </w:rPr>
        <w:t>.</w:t>
      </w:r>
      <w:r w:rsidRPr="006C0BB1">
        <w:rPr>
          <w:rFonts w:ascii="Arial Unicode MS" w:hAnsi="Arial Unicode MS"/>
          <w:color w:val="454545"/>
          <w:sz w:val="20"/>
          <w:szCs w:val="20"/>
        </w:rPr>
        <w:t>095</w:t>
      </w:r>
      <w:r w:rsidR="00C66BCC" w:rsidRPr="006C0BB1">
        <w:rPr>
          <w:rFonts w:ascii="Arial Unicode MS" w:hAnsi="Arial Unicode MS"/>
          <w:color w:val="454545"/>
          <w:sz w:val="20"/>
          <w:szCs w:val="20"/>
        </w:rPr>
        <w:t xml:space="preserve"> leerlingen in </w:t>
      </w:r>
      <w:r w:rsidRPr="006C0BB1">
        <w:rPr>
          <w:rFonts w:ascii="Arial Unicode MS" w:hAnsi="Arial Unicode MS"/>
          <w:color w:val="454545"/>
          <w:sz w:val="20"/>
          <w:szCs w:val="20"/>
        </w:rPr>
        <w:t>meer dan 40</w:t>
      </w:r>
      <w:r w:rsidR="00C66BCC" w:rsidRPr="006C0BB1">
        <w:rPr>
          <w:rFonts w:ascii="Arial Unicode MS" w:hAnsi="Arial Unicode MS"/>
          <w:color w:val="454545"/>
          <w:sz w:val="20"/>
          <w:szCs w:val="20"/>
        </w:rPr>
        <w:t xml:space="preserve"> studierichtingen kozen dit schooljaar al voor een duale opleiding. </w:t>
      </w:r>
      <w:r w:rsidR="002954E1" w:rsidRPr="006C0BB1">
        <w:rPr>
          <w:rFonts w:ascii="Arial Unicode MS" w:hAnsi="Arial Unicode MS"/>
          <w:color w:val="454545"/>
          <w:sz w:val="20"/>
          <w:szCs w:val="20"/>
        </w:rPr>
        <w:t xml:space="preserve">De campagne van de Vlaamse overheid wil de aantallen stevig </w:t>
      </w:r>
      <w:r w:rsidR="00680BCE" w:rsidRPr="006C0BB1">
        <w:rPr>
          <w:rFonts w:ascii="Arial Unicode MS" w:hAnsi="Arial Unicode MS"/>
          <w:color w:val="454545"/>
          <w:sz w:val="20"/>
          <w:szCs w:val="20"/>
        </w:rPr>
        <w:t>op</w:t>
      </w:r>
      <w:r w:rsidR="002954E1" w:rsidRPr="006C0BB1">
        <w:rPr>
          <w:rFonts w:ascii="Arial Unicode MS" w:hAnsi="Arial Unicode MS"/>
          <w:color w:val="454545"/>
          <w:sz w:val="20"/>
          <w:szCs w:val="20"/>
        </w:rPr>
        <w:t>krikken, want e</w:t>
      </w:r>
      <w:r w:rsidR="006E3606" w:rsidRPr="006C0BB1">
        <w:rPr>
          <w:rFonts w:ascii="Arial Unicode MS" w:hAnsi="Arial Unicode MS"/>
          <w:color w:val="454545"/>
          <w:sz w:val="20"/>
          <w:szCs w:val="20"/>
        </w:rPr>
        <w:t>r zit een enorm groot potentieel in</w:t>
      </w:r>
      <w:r w:rsidR="002954E1" w:rsidRPr="006C0BB1">
        <w:rPr>
          <w:rFonts w:ascii="Arial Unicode MS" w:hAnsi="Arial Unicode MS"/>
          <w:color w:val="454545"/>
          <w:sz w:val="20"/>
          <w:szCs w:val="20"/>
        </w:rPr>
        <w:t>. Op</w:t>
      </w:r>
      <w:r w:rsidR="006E3606" w:rsidRPr="006C0BB1">
        <w:rPr>
          <w:rFonts w:ascii="Arial Unicode MS" w:hAnsi="Arial Unicode MS"/>
          <w:color w:val="454545"/>
          <w:sz w:val="20"/>
          <w:szCs w:val="20"/>
        </w:rPr>
        <w:t xml:space="preserve"> 1 oktober 2018 </w:t>
      </w:r>
      <w:r w:rsidRPr="006C0BB1">
        <w:rPr>
          <w:rFonts w:ascii="Arial Unicode MS" w:hAnsi="Arial Unicode MS"/>
          <w:color w:val="454545"/>
          <w:sz w:val="20"/>
          <w:szCs w:val="20"/>
        </w:rPr>
        <w:t xml:space="preserve">waren er </w:t>
      </w:r>
      <w:r w:rsidR="00680BCE" w:rsidRPr="006C0BB1">
        <w:rPr>
          <w:rFonts w:ascii="Arial Unicode MS" w:hAnsi="Arial Unicode MS"/>
          <w:color w:val="454545"/>
          <w:sz w:val="20"/>
          <w:szCs w:val="20"/>
        </w:rPr>
        <w:t xml:space="preserve"> al </w:t>
      </w:r>
      <w:r w:rsidR="006E3606" w:rsidRPr="006C0BB1">
        <w:rPr>
          <w:rFonts w:ascii="Arial Unicode MS" w:hAnsi="Arial Unicode MS"/>
          <w:color w:val="454545"/>
          <w:sz w:val="20"/>
          <w:szCs w:val="20"/>
        </w:rPr>
        <w:t xml:space="preserve">dubbel zoveel werkplekken dan leerlingen. </w:t>
      </w:r>
      <w:r w:rsidR="002954E1" w:rsidRPr="006C0BB1">
        <w:rPr>
          <w:rFonts w:ascii="Arial Unicode MS" w:hAnsi="Arial Unicode MS"/>
          <w:color w:val="454545"/>
          <w:sz w:val="20"/>
          <w:szCs w:val="20"/>
        </w:rPr>
        <w:t>De ambitie is</w:t>
      </w:r>
      <w:r w:rsidRPr="006C0BB1">
        <w:rPr>
          <w:rFonts w:ascii="Arial Unicode MS" w:hAnsi="Arial Unicode MS"/>
          <w:color w:val="454545"/>
          <w:sz w:val="20"/>
          <w:szCs w:val="20"/>
        </w:rPr>
        <w:t xml:space="preserve"> om</w:t>
      </w:r>
      <w:r w:rsidR="006E3606" w:rsidRPr="006C0BB1">
        <w:rPr>
          <w:rFonts w:ascii="Arial Unicode MS" w:hAnsi="Arial Unicode MS"/>
          <w:color w:val="454545"/>
          <w:sz w:val="20"/>
          <w:szCs w:val="20"/>
        </w:rPr>
        <w:t xml:space="preserve"> ervoor te zorgen dat er voor elke jongere een werkplek </w:t>
      </w:r>
      <w:r w:rsidRPr="006C0BB1">
        <w:rPr>
          <w:rFonts w:ascii="Arial Unicode MS" w:hAnsi="Arial Unicode MS"/>
          <w:color w:val="454545"/>
          <w:sz w:val="20"/>
          <w:szCs w:val="20"/>
        </w:rPr>
        <w:t xml:space="preserve">is – en voor elke werkplek een </w:t>
      </w:r>
      <w:r w:rsidR="007024CC" w:rsidRPr="006C0BB1">
        <w:rPr>
          <w:rFonts w:ascii="Arial Unicode MS" w:hAnsi="Arial Unicode MS"/>
          <w:color w:val="454545"/>
          <w:sz w:val="20"/>
          <w:szCs w:val="20"/>
        </w:rPr>
        <w:t>jongere</w:t>
      </w:r>
      <w:r w:rsidRPr="006C0BB1">
        <w:rPr>
          <w:rFonts w:ascii="Arial Unicode MS" w:hAnsi="Arial Unicode MS"/>
          <w:color w:val="454545"/>
          <w:sz w:val="20"/>
          <w:szCs w:val="20"/>
        </w:rPr>
        <w:t xml:space="preserve"> – en </w:t>
      </w:r>
      <w:r w:rsidR="006E3606" w:rsidRPr="006C0BB1">
        <w:rPr>
          <w:rFonts w:ascii="Arial Unicode MS" w:hAnsi="Arial Unicode MS"/>
          <w:color w:val="454545"/>
          <w:sz w:val="20"/>
          <w:szCs w:val="20"/>
        </w:rPr>
        <w:t>dat</w:t>
      </w:r>
      <w:r w:rsidRPr="006C0BB1">
        <w:rPr>
          <w:rFonts w:ascii="Arial Unicode MS" w:hAnsi="Arial Unicode MS"/>
          <w:color w:val="454545"/>
          <w:sz w:val="20"/>
          <w:szCs w:val="20"/>
        </w:rPr>
        <w:t xml:space="preserve"> leerlingen</w:t>
      </w:r>
      <w:r w:rsidR="006E3606" w:rsidRPr="006C0BB1">
        <w:rPr>
          <w:rFonts w:ascii="Arial Unicode MS" w:hAnsi="Arial Unicode MS"/>
          <w:color w:val="454545"/>
          <w:sz w:val="20"/>
          <w:szCs w:val="20"/>
        </w:rPr>
        <w:t xml:space="preserve"> in de </w:t>
      </w:r>
      <w:r w:rsidRPr="006C0BB1">
        <w:rPr>
          <w:rFonts w:ascii="Arial Unicode MS" w:hAnsi="Arial Unicode MS"/>
          <w:color w:val="454545"/>
          <w:sz w:val="20"/>
          <w:szCs w:val="20"/>
        </w:rPr>
        <w:t xml:space="preserve">toekomst </w:t>
      </w:r>
      <w:r w:rsidR="006E3606" w:rsidRPr="006C0BB1">
        <w:rPr>
          <w:rFonts w:ascii="Arial Unicode MS" w:hAnsi="Arial Unicode MS"/>
          <w:color w:val="454545"/>
          <w:sz w:val="20"/>
          <w:szCs w:val="20"/>
        </w:rPr>
        <w:t>op verschillende werkplekken</w:t>
      </w:r>
      <w:r w:rsidRPr="006C0BB1">
        <w:rPr>
          <w:rFonts w:ascii="Arial Unicode MS" w:hAnsi="Arial Unicode MS"/>
          <w:color w:val="454545"/>
          <w:sz w:val="20"/>
          <w:szCs w:val="20"/>
        </w:rPr>
        <w:t xml:space="preserve"> kunnen leren. Zo halen zowel de jongeren, maar ook de </w:t>
      </w:r>
      <w:r w:rsidR="0069113D" w:rsidRPr="006C0BB1">
        <w:rPr>
          <w:rFonts w:ascii="Arial Unicode MS" w:hAnsi="Arial Unicode MS"/>
          <w:color w:val="454545"/>
          <w:sz w:val="20"/>
          <w:szCs w:val="20"/>
        </w:rPr>
        <w:t xml:space="preserve">ondernemingen </w:t>
      </w:r>
      <w:r w:rsidRPr="006C0BB1">
        <w:rPr>
          <w:rFonts w:ascii="Arial Unicode MS" w:hAnsi="Arial Unicode MS"/>
          <w:color w:val="454545"/>
          <w:sz w:val="20"/>
          <w:szCs w:val="20"/>
        </w:rPr>
        <w:t>het maximale uit duaal leren.</w:t>
      </w:r>
    </w:p>
    <w:p w14:paraId="76A01A74" w14:textId="77777777" w:rsidR="00AC2F80" w:rsidRPr="006C0BB1" w:rsidRDefault="00AC2F80"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p>
    <w:p w14:paraId="7723DE4E" w14:textId="50BBEE42" w:rsidR="00AC2F80" w:rsidRPr="006C0BB1" w:rsidRDefault="00AC2F80"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r w:rsidRPr="006C0BB1">
        <w:rPr>
          <w:rFonts w:ascii="Arial Unicode MS" w:hAnsi="Arial Unicode MS"/>
          <w:color w:val="454545"/>
          <w:sz w:val="20"/>
          <w:szCs w:val="20"/>
        </w:rPr>
        <w:t xml:space="preserve">Hilde Crevits, minister van Onderwijs: </w:t>
      </w:r>
      <w:r w:rsidR="00CA76DF" w:rsidRPr="006C0BB1">
        <w:rPr>
          <w:rFonts w:ascii="Arial Unicode MS" w:hAnsi="Arial Unicode MS"/>
          <w:color w:val="454545"/>
          <w:sz w:val="20"/>
          <w:szCs w:val="20"/>
        </w:rPr>
        <w:t xml:space="preserve">“Vanaf september 2019 wordt duaal leren in heel Vlaanderen breed uitgerold. Iedere jongere </w:t>
      </w:r>
      <w:r w:rsidR="0069113D" w:rsidRPr="006C0BB1">
        <w:rPr>
          <w:rFonts w:ascii="Arial Unicode MS" w:hAnsi="Arial Unicode MS"/>
          <w:color w:val="454545"/>
          <w:sz w:val="20"/>
          <w:szCs w:val="20"/>
        </w:rPr>
        <w:t xml:space="preserve">uit het </w:t>
      </w:r>
      <w:r w:rsidR="00680BCE" w:rsidRPr="006C0BB1">
        <w:rPr>
          <w:rFonts w:ascii="Arial Unicode MS" w:hAnsi="Arial Unicode MS"/>
          <w:color w:val="454545"/>
          <w:sz w:val="20"/>
          <w:szCs w:val="20"/>
        </w:rPr>
        <w:t>technisch, beroeps of buitengewoon onderwijs</w:t>
      </w:r>
      <w:r w:rsidR="0069113D" w:rsidRPr="006C0BB1">
        <w:rPr>
          <w:rFonts w:ascii="Arial Unicode MS" w:hAnsi="Arial Unicode MS"/>
          <w:color w:val="454545"/>
          <w:sz w:val="20"/>
          <w:szCs w:val="20"/>
        </w:rPr>
        <w:t xml:space="preserve"> </w:t>
      </w:r>
      <w:r w:rsidR="00CA76DF" w:rsidRPr="006C0BB1">
        <w:rPr>
          <w:rFonts w:ascii="Arial Unicode MS" w:hAnsi="Arial Unicode MS"/>
          <w:color w:val="454545"/>
          <w:sz w:val="20"/>
          <w:szCs w:val="20"/>
        </w:rPr>
        <w:t xml:space="preserve">kan dan kiezen tussen een voltijdse en een duale leerweg voor het behalen van een </w:t>
      </w:r>
      <w:r w:rsidR="00680BCE" w:rsidRPr="006C0BB1">
        <w:rPr>
          <w:rFonts w:ascii="Arial Unicode MS" w:hAnsi="Arial Unicode MS"/>
          <w:color w:val="454545"/>
          <w:sz w:val="20"/>
          <w:szCs w:val="20"/>
        </w:rPr>
        <w:t>diploma</w:t>
      </w:r>
      <w:r w:rsidR="00CA76DF" w:rsidRPr="006C0BB1">
        <w:rPr>
          <w:rFonts w:ascii="Arial Unicode MS" w:hAnsi="Arial Unicode MS"/>
          <w:color w:val="454545"/>
          <w:sz w:val="20"/>
          <w:szCs w:val="20"/>
        </w:rPr>
        <w:t xml:space="preserve">. En dat is niet te vroeg, want Vlaanderen is echt klaar voor </w:t>
      </w:r>
      <w:r w:rsidR="001356D6" w:rsidRPr="006C0BB1">
        <w:rPr>
          <w:rFonts w:ascii="Arial Unicode MS" w:hAnsi="Arial Unicode MS"/>
          <w:color w:val="454545"/>
          <w:sz w:val="20"/>
          <w:szCs w:val="20"/>
        </w:rPr>
        <w:t>een leersysteem dat is aangepast aan de 21e eeuw</w:t>
      </w:r>
      <w:r w:rsidR="00CA76DF" w:rsidRPr="006C0BB1">
        <w:rPr>
          <w:rFonts w:ascii="Arial Unicode MS" w:hAnsi="Arial Unicode MS"/>
          <w:color w:val="454545"/>
          <w:sz w:val="20"/>
          <w:szCs w:val="20"/>
        </w:rPr>
        <w:t>. Dat merk je aan de steeds stijgende aantallen</w:t>
      </w:r>
      <w:r w:rsidR="00680BCE" w:rsidRPr="006C0BB1">
        <w:rPr>
          <w:rFonts w:ascii="Arial Unicode MS" w:hAnsi="Arial Unicode MS"/>
          <w:color w:val="454545"/>
          <w:sz w:val="20"/>
          <w:szCs w:val="20"/>
        </w:rPr>
        <w:t xml:space="preserve"> scholen, centra en ondernemingen </w:t>
      </w:r>
      <w:r w:rsidR="00CA76DF" w:rsidRPr="006C0BB1">
        <w:rPr>
          <w:rFonts w:ascii="Arial Unicode MS" w:hAnsi="Arial Unicode MS"/>
          <w:color w:val="454545"/>
          <w:sz w:val="20"/>
          <w:szCs w:val="20"/>
        </w:rPr>
        <w:t xml:space="preserve">die </w:t>
      </w:r>
      <w:r w:rsidR="00680BCE" w:rsidRPr="006C0BB1">
        <w:rPr>
          <w:rFonts w:ascii="Arial Unicode MS" w:hAnsi="Arial Unicode MS"/>
          <w:color w:val="454545"/>
          <w:sz w:val="20"/>
          <w:szCs w:val="20"/>
        </w:rPr>
        <w:t>voluit kiezen voor duaal leren</w:t>
      </w:r>
      <w:r w:rsidR="00CA76DF" w:rsidRPr="006C0BB1">
        <w:rPr>
          <w:rFonts w:ascii="Arial Unicode MS" w:hAnsi="Arial Unicode MS"/>
          <w:color w:val="454545"/>
          <w:sz w:val="20"/>
          <w:szCs w:val="20"/>
        </w:rPr>
        <w:t>.</w:t>
      </w:r>
      <w:r w:rsidR="001356D6" w:rsidRPr="006C0BB1">
        <w:rPr>
          <w:rFonts w:ascii="Arial Unicode MS" w:hAnsi="Arial Unicode MS"/>
          <w:color w:val="454545"/>
          <w:sz w:val="20"/>
          <w:szCs w:val="20"/>
        </w:rPr>
        <w:t xml:space="preserve"> Onze campagne moet</w:t>
      </w:r>
      <w:r w:rsidR="002954E1" w:rsidRPr="006C0BB1">
        <w:rPr>
          <w:rFonts w:ascii="Arial Unicode MS" w:hAnsi="Arial Unicode MS"/>
          <w:color w:val="454545"/>
          <w:sz w:val="20"/>
          <w:szCs w:val="20"/>
        </w:rPr>
        <w:t xml:space="preserve"> </w:t>
      </w:r>
      <w:r w:rsidR="001356D6" w:rsidRPr="006C0BB1">
        <w:rPr>
          <w:rFonts w:ascii="Arial Unicode MS" w:hAnsi="Arial Unicode MS"/>
          <w:color w:val="454545"/>
          <w:sz w:val="20"/>
          <w:szCs w:val="20"/>
        </w:rPr>
        <w:t>zorgen voor een extra duwtje in de rug</w:t>
      </w:r>
      <w:r w:rsidR="00E858C0" w:rsidRPr="006C0BB1">
        <w:rPr>
          <w:rFonts w:ascii="Arial Unicode MS" w:hAnsi="Arial Unicode MS"/>
          <w:color w:val="454545"/>
          <w:sz w:val="20"/>
          <w:szCs w:val="20"/>
        </w:rPr>
        <w:t xml:space="preserve"> en leerlingen</w:t>
      </w:r>
      <w:r w:rsidR="00850FE6" w:rsidRPr="006C0BB1">
        <w:rPr>
          <w:rFonts w:ascii="Arial Unicode MS" w:hAnsi="Arial Unicode MS"/>
          <w:color w:val="454545"/>
          <w:sz w:val="20"/>
          <w:szCs w:val="20"/>
        </w:rPr>
        <w:t xml:space="preserve"> en hun ouders</w:t>
      </w:r>
      <w:r w:rsidR="002954E1" w:rsidRPr="006C0BB1">
        <w:rPr>
          <w:rFonts w:ascii="Arial Unicode MS" w:hAnsi="Arial Unicode MS"/>
          <w:color w:val="454545"/>
          <w:sz w:val="20"/>
          <w:szCs w:val="20"/>
        </w:rPr>
        <w:t xml:space="preserve"> ervan</w:t>
      </w:r>
      <w:r w:rsidR="00E858C0" w:rsidRPr="006C0BB1">
        <w:rPr>
          <w:rFonts w:ascii="Arial Unicode MS" w:hAnsi="Arial Unicode MS"/>
          <w:color w:val="454545"/>
          <w:sz w:val="20"/>
          <w:szCs w:val="20"/>
        </w:rPr>
        <w:t xml:space="preserve"> overtuigen</w:t>
      </w:r>
      <w:r w:rsidR="002954E1" w:rsidRPr="006C0BB1">
        <w:rPr>
          <w:rFonts w:ascii="Arial Unicode MS" w:hAnsi="Arial Unicode MS"/>
          <w:color w:val="454545"/>
          <w:sz w:val="20"/>
          <w:szCs w:val="20"/>
        </w:rPr>
        <w:t xml:space="preserve"> </w:t>
      </w:r>
      <w:r w:rsidR="00E858C0" w:rsidRPr="006C0BB1">
        <w:rPr>
          <w:rFonts w:ascii="Arial Unicode MS" w:hAnsi="Arial Unicode MS"/>
          <w:color w:val="454545"/>
          <w:sz w:val="20"/>
          <w:szCs w:val="20"/>
        </w:rPr>
        <w:t xml:space="preserve">dat dit </w:t>
      </w:r>
      <w:r w:rsidR="0069113D" w:rsidRPr="006C0BB1">
        <w:rPr>
          <w:rFonts w:ascii="Arial Unicode MS" w:hAnsi="Arial Unicode MS"/>
          <w:color w:val="454545"/>
          <w:sz w:val="20"/>
          <w:szCs w:val="20"/>
        </w:rPr>
        <w:t>de ideale mix</w:t>
      </w:r>
      <w:r w:rsidR="00E858C0" w:rsidRPr="006C0BB1">
        <w:rPr>
          <w:rFonts w:ascii="Arial Unicode MS" w:hAnsi="Arial Unicode MS"/>
          <w:color w:val="454545"/>
          <w:sz w:val="20"/>
          <w:szCs w:val="20"/>
        </w:rPr>
        <w:t xml:space="preserve"> </w:t>
      </w:r>
      <w:r w:rsidR="002954E1" w:rsidRPr="006C0BB1">
        <w:rPr>
          <w:rFonts w:ascii="Arial Unicode MS" w:hAnsi="Arial Unicode MS"/>
          <w:color w:val="454545"/>
          <w:sz w:val="20"/>
          <w:szCs w:val="20"/>
        </w:rPr>
        <w:t xml:space="preserve">voor hun toekomst </w:t>
      </w:r>
      <w:r w:rsidR="00E858C0" w:rsidRPr="006C0BB1">
        <w:rPr>
          <w:rFonts w:ascii="Arial Unicode MS" w:hAnsi="Arial Unicode MS"/>
          <w:color w:val="454545"/>
          <w:sz w:val="20"/>
          <w:szCs w:val="20"/>
        </w:rPr>
        <w:t>is.</w:t>
      </w:r>
      <w:r w:rsidR="001356D6" w:rsidRPr="006C0BB1">
        <w:rPr>
          <w:rFonts w:ascii="Arial Unicode MS" w:hAnsi="Arial Unicode MS"/>
          <w:color w:val="454545"/>
          <w:sz w:val="20"/>
          <w:szCs w:val="20"/>
        </w:rPr>
        <w:t>”</w:t>
      </w:r>
    </w:p>
    <w:p w14:paraId="36145471" w14:textId="77777777" w:rsidR="004800D5" w:rsidRPr="00800CEA" w:rsidRDefault="004800D5" w:rsidP="004800D5">
      <w:pPr>
        <w:rPr>
          <w:rFonts w:asciiTheme="majorHAnsi" w:hAnsiTheme="majorHAnsi" w:cstheme="majorHAnsi"/>
          <w:b/>
          <w:sz w:val="20"/>
          <w:szCs w:val="20"/>
          <w:lang w:val="nl-NL"/>
        </w:rPr>
      </w:pPr>
    </w:p>
    <w:p w14:paraId="1E04A029" w14:textId="77777777" w:rsidR="00CC58A7" w:rsidRDefault="00CC58A7">
      <w:pPr>
        <w:rPr>
          <w:rFonts w:ascii="Helvetica Neue" w:eastAsia="Arial Unicode MS" w:hAnsi="Helvetica Neue" w:cs="Arial Unicode MS" w:hint="eastAsia"/>
          <w:b/>
          <w:bCs/>
          <w:caps/>
          <w:color w:val="197278"/>
          <w:sz w:val="20"/>
          <w:szCs w:val="20"/>
          <w:u w:color="000000"/>
          <w:bdr w:val="nil"/>
          <w:lang w:val="nl-NL" w:eastAsia="nl-BE"/>
        </w:rPr>
      </w:pPr>
      <w:r>
        <w:rPr>
          <w:rFonts w:hint="eastAsia"/>
          <w:b/>
          <w:bCs/>
          <w:caps/>
          <w:color w:val="197278"/>
          <w:sz w:val="20"/>
          <w:szCs w:val="20"/>
        </w:rPr>
        <w:br w:type="page"/>
      </w:r>
    </w:p>
    <w:p w14:paraId="44F84180" w14:textId="5C9D6A51" w:rsidR="004800D5" w:rsidRPr="006C0BB1" w:rsidRDefault="002404CA"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r w:rsidRPr="006C0BB1">
        <w:rPr>
          <w:b/>
          <w:bCs/>
          <w:caps/>
          <w:color w:val="197278"/>
          <w:sz w:val="20"/>
          <w:szCs w:val="20"/>
        </w:rPr>
        <w:lastRenderedPageBreak/>
        <w:t>Eerste campagne duaal leren</w:t>
      </w:r>
    </w:p>
    <w:p w14:paraId="02F5AC29" w14:textId="1FFADF6C" w:rsidR="004800D5" w:rsidRPr="006C0BB1" w:rsidRDefault="002404CA"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r w:rsidRPr="006C0BB1">
        <w:rPr>
          <w:rFonts w:ascii="Arial Unicode MS" w:hAnsi="Arial Unicode MS"/>
          <w:color w:val="454545"/>
          <w:sz w:val="20"/>
          <w:szCs w:val="20"/>
        </w:rPr>
        <w:t xml:space="preserve">Om nieuwe werkplekken te vinden én </w:t>
      </w:r>
      <w:r w:rsidR="000B3855" w:rsidRPr="006C0BB1">
        <w:rPr>
          <w:rFonts w:ascii="Arial Unicode MS" w:hAnsi="Arial Unicode MS"/>
          <w:color w:val="454545"/>
          <w:sz w:val="20"/>
          <w:szCs w:val="20"/>
        </w:rPr>
        <w:t xml:space="preserve">om </w:t>
      </w:r>
      <w:r w:rsidRPr="006C0BB1">
        <w:rPr>
          <w:rFonts w:ascii="Arial Unicode MS" w:hAnsi="Arial Unicode MS"/>
          <w:color w:val="454545"/>
          <w:sz w:val="20"/>
          <w:szCs w:val="20"/>
        </w:rPr>
        <w:t xml:space="preserve">deze in te vullen met gemotiveerde studenten, lanceren </w:t>
      </w:r>
      <w:r w:rsidR="00680BCE" w:rsidRPr="006C0BB1">
        <w:rPr>
          <w:rFonts w:ascii="Arial Unicode MS" w:hAnsi="Arial Unicode MS"/>
          <w:color w:val="454545"/>
          <w:sz w:val="20"/>
          <w:szCs w:val="20"/>
        </w:rPr>
        <w:t xml:space="preserve">het </w:t>
      </w:r>
      <w:r w:rsidRPr="006C0BB1">
        <w:rPr>
          <w:rFonts w:ascii="Arial Unicode MS" w:hAnsi="Arial Unicode MS"/>
          <w:color w:val="454545"/>
          <w:sz w:val="20"/>
          <w:szCs w:val="20"/>
        </w:rPr>
        <w:t xml:space="preserve">departement Onderwijs, </w:t>
      </w:r>
      <w:r w:rsidR="00680BCE" w:rsidRPr="006C0BB1">
        <w:rPr>
          <w:rFonts w:ascii="Arial Unicode MS" w:hAnsi="Arial Unicode MS"/>
          <w:color w:val="454545"/>
          <w:sz w:val="20"/>
          <w:szCs w:val="20"/>
        </w:rPr>
        <w:t xml:space="preserve">het </w:t>
      </w:r>
      <w:r w:rsidRPr="006C0BB1">
        <w:rPr>
          <w:rFonts w:ascii="Arial Unicode MS" w:hAnsi="Arial Unicode MS"/>
          <w:color w:val="454545"/>
          <w:sz w:val="20"/>
          <w:szCs w:val="20"/>
        </w:rPr>
        <w:t>departement Werk</w:t>
      </w:r>
      <w:r w:rsidR="005F4C0A" w:rsidRPr="006C0BB1">
        <w:rPr>
          <w:rFonts w:ascii="Arial Unicode MS" w:hAnsi="Arial Unicode MS"/>
          <w:color w:val="454545"/>
          <w:sz w:val="20"/>
          <w:szCs w:val="20"/>
        </w:rPr>
        <w:t xml:space="preserve"> en Syntra Vlaanderen voor het eerst een grootschalige campagn</w:t>
      </w:r>
      <w:r w:rsidR="000B3855" w:rsidRPr="006C0BB1">
        <w:rPr>
          <w:rFonts w:ascii="Arial Unicode MS" w:hAnsi="Arial Unicode MS"/>
          <w:color w:val="454545"/>
          <w:sz w:val="20"/>
          <w:szCs w:val="20"/>
        </w:rPr>
        <w:t xml:space="preserve">e. Centraal staat </w:t>
      </w:r>
      <w:r w:rsidR="00850FE6" w:rsidRPr="006C0BB1">
        <w:rPr>
          <w:rFonts w:ascii="Arial Unicode MS" w:hAnsi="Arial Unicode MS"/>
          <w:color w:val="454545"/>
          <w:sz w:val="20"/>
          <w:szCs w:val="20"/>
        </w:rPr>
        <w:t>de</w:t>
      </w:r>
      <w:r w:rsidR="000B3855" w:rsidRPr="006C0BB1">
        <w:rPr>
          <w:rFonts w:ascii="Arial Unicode MS" w:hAnsi="Arial Unicode MS"/>
          <w:color w:val="454545"/>
          <w:sz w:val="20"/>
          <w:szCs w:val="20"/>
        </w:rPr>
        <w:t xml:space="preserve"> nieuwe portaalwebsite </w:t>
      </w:r>
      <w:hyperlink r:id="rId5" w:history="1">
        <w:r w:rsidR="007024CC" w:rsidRPr="006C0BB1">
          <w:rPr>
            <w:rFonts w:ascii="Arial Unicode MS" w:hAnsi="Arial Unicode MS"/>
            <w:color w:val="454545"/>
          </w:rPr>
          <w:t>www.duaalleren.vlaanderen</w:t>
        </w:r>
      </w:hyperlink>
      <w:r w:rsidR="007024CC" w:rsidRPr="006C0BB1">
        <w:rPr>
          <w:rFonts w:ascii="Arial Unicode MS" w:hAnsi="Arial Unicode MS"/>
          <w:color w:val="454545"/>
          <w:sz w:val="20"/>
          <w:szCs w:val="20"/>
        </w:rPr>
        <w:t xml:space="preserve"> die </w:t>
      </w:r>
      <w:r w:rsidR="000B3855" w:rsidRPr="006C0BB1">
        <w:rPr>
          <w:rFonts w:ascii="Arial Unicode MS" w:hAnsi="Arial Unicode MS"/>
          <w:color w:val="454545"/>
          <w:sz w:val="20"/>
          <w:szCs w:val="20"/>
        </w:rPr>
        <w:t>alle vragen</w:t>
      </w:r>
      <w:r w:rsidR="00850FE6" w:rsidRPr="006C0BB1">
        <w:rPr>
          <w:rFonts w:ascii="Arial Unicode MS" w:hAnsi="Arial Unicode MS"/>
          <w:color w:val="454545"/>
          <w:sz w:val="20"/>
          <w:szCs w:val="20"/>
        </w:rPr>
        <w:t xml:space="preserve"> </w:t>
      </w:r>
      <w:r w:rsidR="000B3855" w:rsidRPr="006C0BB1">
        <w:rPr>
          <w:rFonts w:ascii="Arial Unicode MS" w:hAnsi="Arial Unicode MS"/>
          <w:color w:val="454545"/>
          <w:sz w:val="20"/>
          <w:szCs w:val="20"/>
        </w:rPr>
        <w:t>van leerlingen, scholen en bedrijven bundelt</w:t>
      </w:r>
      <w:r w:rsidR="00850FE6" w:rsidRPr="006C0BB1">
        <w:rPr>
          <w:rFonts w:ascii="Arial Unicode MS" w:hAnsi="Arial Unicode MS"/>
          <w:color w:val="454545"/>
          <w:sz w:val="20"/>
          <w:szCs w:val="20"/>
        </w:rPr>
        <w:t xml:space="preserve"> en beantwoordt</w:t>
      </w:r>
      <w:r w:rsidR="000B3855" w:rsidRPr="006C0BB1">
        <w:rPr>
          <w:rFonts w:ascii="Arial Unicode MS" w:hAnsi="Arial Unicode MS"/>
          <w:color w:val="454545"/>
          <w:sz w:val="20"/>
          <w:szCs w:val="20"/>
        </w:rPr>
        <w:t>. Verder worden advertenties in werkge</w:t>
      </w:r>
      <w:r w:rsidR="00AC2F80" w:rsidRPr="006C0BB1">
        <w:rPr>
          <w:rFonts w:ascii="Arial Unicode MS" w:hAnsi="Arial Unicode MS"/>
          <w:color w:val="454545"/>
          <w:sz w:val="20"/>
          <w:szCs w:val="20"/>
        </w:rPr>
        <w:t>v</w:t>
      </w:r>
      <w:r w:rsidR="000B3855" w:rsidRPr="006C0BB1">
        <w:rPr>
          <w:rFonts w:ascii="Arial Unicode MS" w:hAnsi="Arial Unicode MS"/>
          <w:color w:val="454545"/>
          <w:sz w:val="20"/>
          <w:szCs w:val="20"/>
        </w:rPr>
        <w:t>ersmagazine</w:t>
      </w:r>
      <w:r w:rsidR="00AC2F80" w:rsidRPr="006C0BB1">
        <w:rPr>
          <w:rFonts w:ascii="Arial Unicode MS" w:hAnsi="Arial Unicode MS"/>
          <w:color w:val="454545"/>
          <w:sz w:val="20"/>
          <w:szCs w:val="20"/>
        </w:rPr>
        <w:t>s</w:t>
      </w:r>
      <w:r w:rsidR="000B3855" w:rsidRPr="006C0BB1">
        <w:rPr>
          <w:rFonts w:ascii="Arial Unicode MS" w:hAnsi="Arial Unicode MS"/>
          <w:color w:val="454545"/>
          <w:sz w:val="20"/>
          <w:szCs w:val="20"/>
        </w:rPr>
        <w:t xml:space="preserve"> en affiches voor onderwijsinstellingen breed ingezet, volgen er digitale oproepen tot actie voor scholen en ondernemingen en is er een </w:t>
      </w:r>
      <w:r w:rsidR="0069113D" w:rsidRPr="006C0BB1">
        <w:rPr>
          <w:rFonts w:ascii="Arial Unicode MS" w:hAnsi="Arial Unicode MS"/>
          <w:color w:val="454545"/>
          <w:sz w:val="20"/>
          <w:szCs w:val="20"/>
        </w:rPr>
        <w:t xml:space="preserve">radiospot </w:t>
      </w:r>
      <w:r w:rsidR="000B3855" w:rsidRPr="006C0BB1">
        <w:rPr>
          <w:rFonts w:ascii="Arial Unicode MS" w:hAnsi="Arial Unicode MS"/>
          <w:color w:val="454545"/>
          <w:sz w:val="20"/>
          <w:szCs w:val="20"/>
        </w:rPr>
        <w:t xml:space="preserve">in samenwerking met Belgisch Kampioen Beatboxen </w:t>
      </w:r>
      <w:proofErr w:type="spellStart"/>
      <w:r w:rsidR="000B3855" w:rsidRPr="006C0BB1">
        <w:rPr>
          <w:rFonts w:ascii="Arial Unicode MS" w:hAnsi="Arial Unicode MS"/>
          <w:color w:val="454545"/>
          <w:sz w:val="20"/>
          <w:szCs w:val="20"/>
        </w:rPr>
        <w:t>Foodbox</w:t>
      </w:r>
      <w:proofErr w:type="spellEnd"/>
      <w:r w:rsidR="000B3855" w:rsidRPr="006C0BB1">
        <w:rPr>
          <w:rFonts w:ascii="Arial Unicode MS" w:hAnsi="Arial Unicode MS"/>
          <w:color w:val="454545"/>
          <w:sz w:val="20"/>
          <w:szCs w:val="20"/>
        </w:rPr>
        <w:t xml:space="preserve"> G</w:t>
      </w:r>
      <w:r w:rsidR="00DE2888" w:rsidRPr="006C0BB1">
        <w:rPr>
          <w:rFonts w:ascii="Arial Unicode MS" w:hAnsi="Arial Unicode MS"/>
          <w:color w:val="454545"/>
          <w:sz w:val="20"/>
          <w:szCs w:val="20"/>
        </w:rPr>
        <w:t xml:space="preserve"> om leerlingen </w:t>
      </w:r>
      <w:r w:rsidR="00850FE6" w:rsidRPr="006C0BB1">
        <w:rPr>
          <w:rFonts w:ascii="Arial Unicode MS" w:hAnsi="Arial Unicode MS"/>
          <w:color w:val="454545"/>
          <w:sz w:val="20"/>
          <w:szCs w:val="20"/>
        </w:rPr>
        <w:t xml:space="preserve">en ouders </w:t>
      </w:r>
      <w:r w:rsidR="00DE2888" w:rsidRPr="006C0BB1">
        <w:rPr>
          <w:rFonts w:ascii="Arial Unicode MS" w:hAnsi="Arial Unicode MS"/>
          <w:color w:val="454545"/>
          <w:sz w:val="20"/>
          <w:szCs w:val="20"/>
        </w:rPr>
        <w:t>aan te moedigen</w:t>
      </w:r>
      <w:r w:rsidR="00AC2F80" w:rsidRPr="006C0BB1">
        <w:rPr>
          <w:rFonts w:ascii="Arial Unicode MS" w:hAnsi="Arial Unicode MS"/>
          <w:color w:val="454545"/>
          <w:sz w:val="20"/>
          <w:szCs w:val="20"/>
        </w:rPr>
        <w:t xml:space="preserve"> </w:t>
      </w:r>
      <w:r w:rsidR="00850FE6" w:rsidRPr="006C0BB1">
        <w:rPr>
          <w:rFonts w:ascii="Arial Unicode MS" w:hAnsi="Arial Unicode MS"/>
          <w:color w:val="454545"/>
          <w:sz w:val="20"/>
          <w:szCs w:val="20"/>
        </w:rPr>
        <w:t>zich te informeren over duale opleidingen</w:t>
      </w:r>
      <w:r w:rsidR="00AC2F80" w:rsidRPr="006C0BB1">
        <w:rPr>
          <w:rFonts w:ascii="Arial Unicode MS" w:hAnsi="Arial Unicode MS"/>
          <w:color w:val="454545"/>
          <w:sz w:val="20"/>
          <w:szCs w:val="20"/>
        </w:rPr>
        <w:t>.</w:t>
      </w:r>
    </w:p>
    <w:p w14:paraId="25DA6083" w14:textId="77777777" w:rsidR="00AC2F80" w:rsidRPr="00BD3906" w:rsidRDefault="00AC2F80" w:rsidP="004800D5">
      <w:pPr>
        <w:rPr>
          <w:rFonts w:asciiTheme="majorHAnsi" w:hAnsiTheme="majorHAnsi" w:cstheme="majorHAnsi"/>
          <w:sz w:val="20"/>
          <w:szCs w:val="20"/>
          <w:lang w:val="nl-NL"/>
        </w:rPr>
      </w:pPr>
    </w:p>
    <w:p w14:paraId="216C8D4F" w14:textId="77777777" w:rsidR="00941CBD" w:rsidRPr="006C0BB1" w:rsidRDefault="00941CBD" w:rsidP="006C0B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Arial Unicode MS" w:hAnsi="Arial Unicode MS"/>
          <w:color w:val="454545"/>
          <w:sz w:val="20"/>
          <w:szCs w:val="20"/>
        </w:rPr>
      </w:pPr>
      <w:r w:rsidRPr="006C0BB1">
        <w:rPr>
          <w:rFonts w:ascii="Arial Unicode MS" w:hAnsi="Arial Unicode MS"/>
          <w:color w:val="454545"/>
          <w:sz w:val="20"/>
          <w:szCs w:val="20"/>
        </w:rPr>
        <w:t>Philippe Muyters, minister van Werk: “Duaal leren combineert het beste van twee werelden en levert gemotiveerde en goed opgeleide jongeren af. Het brengt leerlingen op een perfecte manier aan de start van hun loopbaan. Hoe vroeger je in contact komt met leren op de werkvloer, hoe vlotter je nieuwe skills aanleert en je vaardigheden kan aanscherpt. Ook onze ondernemingen hebben er baat bij, omdat ze de werknemers van de toekomst mee vormen. De duale leerweg geeft dus echt voorsprong aan studenten en werkgevers.”</w:t>
      </w:r>
    </w:p>
    <w:p w14:paraId="3D65529A" w14:textId="77777777" w:rsidR="00AC2F80" w:rsidRPr="00CA76DF" w:rsidRDefault="00AC2F80" w:rsidP="004800D5">
      <w:pPr>
        <w:rPr>
          <w:rFonts w:asciiTheme="majorHAnsi" w:hAnsiTheme="majorHAnsi" w:cstheme="majorHAnsi"/>
          <w:i/>
          <w:sz w:val="20"/>
          <w:szCs w:val="20"/>
        </w:rPr>
      </w:pPr>
    </w:p>
    <w:p w14:paraId="7B3E5A0B" w14:textId="21CB003A" w:rsidR="007024CC" w:rsidRPr="00F361CB" w:rsidRDefault="00CC58A7" w:rsidP="004800D5">
      <w:pPr>
        <w:rPr>
          <w:rFonts w:asciiTheme="majorHAnsi" w:hAnsiTheme="majorHAnsi" w:cstheme="majorHAnsi"/>
          <w:b/>
          <w:sz w:val="20"/>
          <w:szCs w:val="20"/>
        </w:rPr>
      </w:pPr>
      <w:bookmarkStart w:id="0" w:name="_GoBack"/>
      <w:bookmarkEnd w:id="0"/>
      <w:r>
        <w:rPr>
          <w:noProof/>
        </w:rPr>
        <mc:AlternateContent>
          <mc:Choice Requires="wps">
            <w:drawing>
              <wp:anchor distT="0" distB="0" distL="0" distR="0" simplePos="0" relativeHeight="251663360" behindDoc="0" locked="0" layoutInCell="1" allowOverlap="1" wp14:anchorId="03D4824C" wp14:editId="5B155652">
                <wp:simplePos x="0" y="0"/>
                <wp:positionH relativeFrom="page">
                  <wp:align>left</wp:align>
                </wp:positionH>
                <wp:positionV relativeFrom="page">
                  <wp:posOffset>9608820</wp:posOffset>
                </wp:positionV>
                <wp:extent cx="7563792" cy="1082040"/>
                <wp:effectExtent l="0" t="0" r="0" b="381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1082040"/>
                        </a:xfrm>
                        <a:prstGeom prst="rect">
                          <a:avLst/>
                        </a:prstGeom>
                        <a:solidFill>
                          <a:srgbClr val="197278">
                            <a:alpha val="10000"/>
                          </a:srgbClr>
                        </a:solidFill>
                        <a:ln w="12700" cap="flat">
                          <a:noFill/>
                          <a:miter lim="400000"/>
                        </a:ln>
                        <a:effectLst/>
                      </wps:spPr>
                      <wps:txbx>
                        <w:txbxContent>
                          <w:p w14:paraId="11835C7C" w14:textId="173A23BB" w:rsidR="00CC58A7" w:rsidRPr="006C0BB1" w:rsidRDefault="00CC58A7" w:rsidP="00CC58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r w:rsidRPr="006C0BB1">
                              <w:rPr>
                                <w:b/>
                                <w:bCs/>
                                <w:caps/>
                                <w:color w:val="197278"/>
                                <w:sz w:val="20"/>
                                <w:szCs w:val="20"/>
                              </w:rPr>
                              <w:t>Voor meer informatie:</w:t>
                            </w:r>
                          </w:p>
                          <w:p w14:paraId="777FC11C" w14:textId="77777777" w:rsidR="00CC58A7" w:rsidRDefault="00CC58A7" w:rsidP="00CC58A7">
                            <w:pPr>
                              <w:rPr>
                                <w:rFonts w:asciiTheme="majorHAnsi" w:hAnsiTheme="majorHAnsi" w:cstheme="majorHAnsi"/>
                                <w:b/>
                                <w:sz w:val="20"/>
                                <w:szCs w:val="20"/>
                                <w:lang w:val="nl-NL"/>
                              </w:rPr>
                            </w:pPr>
                          </w:p>
                          <w:p w14:paraId="2D4B0934" w14:textId="29FB73E3" w:rsidR="00CC58A7" w:rsidRPr="00CC58A7" w:rsidRDefault="0078291C"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r>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 xml:space="preserve">Katrien </w:t>
                            </w:r>
                            <w:proofErr w:type="spellStart"/>
                            <w:r w:rsidR="00CC58A7" w:rsidRPr="00CC58A7">
                              <w:rPr>
                                <w:rFonts w:ascii="Open Sans SemiBold" w:hAnsi="Open Sans SemiBold"/>
                                <w:b w:val="0"/>
                                <w:bCs w:val="0"/>
                                <w:caps w:val="0"/>
                                <w:color w:val="1F7177"/>
                                <w:sz w:val="16"/>
                                <w:szCs w:val="16"/>
                                <w:u w:color="1F7177"/>
                              </w:rPr>
                              <w:t>Rosseel</w:t>
                            </w:r>
                            <w:proofErr w:type="spellEnd"/>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 xml:space="preserve">Thomas </w:t>
                            </w:r>
                            <w:proofErr w:type="spellStart"/>
                            <w:r w:rsidR="00CC58A7" w:rsidRPr="00CC58A7">
                              <w:rPr>
                                <w:rFonts w:ascii="Open Sans SemiBold" w:hAnsi="Open Sans SemiBold"/>
                                <w:b w:val="0"/>
                                <w:bCs w:val="0"/>
                                <w:caps w:val="0"/>
                                <w:color w:val="1F7177"/>
                                <w:sz w:val="16"/>
                                <w:szCs w:val="16"/>
                                <w:u w:color="1F7177"/>
                              </w:rPr>
                              <w:t>Pollet</w:t>
                            </w:r>
                            <w:proofErr w:type="spellEnd"/>
                          </w:p>
                          <w:p w14:paraId="17953C78" w14:textId="2E99A275" w:rsidR="00CC58A7" w:rsidRPr="00CC58A7" w:rsidRDefault="0078291C"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r>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Woordvoerder Vlaams minister van Onderwijs Hilde Crevits</w:t>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Woordvoerder Vlaams minister van Werk Philippe Muyters</w:t>
                            </w:r>
                          </w:p>
                          <w:p w14:paraId="6D3F6EBE" w14:textId="56FA37EC" w:rsidR="00CC58A7" w:rsidRPr="00CC58A7" w:rsidRDefault="0078291C"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r>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0475/44.58.32</w:t>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0474/69.56.08</w:t>
                            </w:r>
                          </w:p>
                          <w:p w14:paraId="4879B91B" w14:textId="32487E6B" w:rsidR="00CC58A7" w:rsidRPr="00CC58A7" w:rsidRDefault="0078291C"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r>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persdienst.kabinetcrevits@vlaanderen.be</w:t>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thomas.pollet@vlaanderen.be</w:t>
                            </w:r>
                          </w:p>
                          <w:p w14:paraId="01C2A23A" w14:textId="0C9B9A43" w:rsidR="00CC58A7" w:rsidRPr="00CC58A7" w:rsidRDefault="00CC58A7"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p>
                        </w:txbxContent>
                      </wps:txbx>
                      <wps:bodyPr>
                        <a:noAutofit/>
                      </wps:bodyPr>
                    </wps:wsp>
                  </a:graphicData>
                </a:graphic>
                <wp14:sizeRelV relativeFrom="margin">
                  <wp14:pctHeight>0</wp14:pctHeight>
                </wp14:sizeRelV>
              </wp:anchor>
            </w:drawing>
          </mc:Choice>
          <mc:Fallback>
            <w:pict>
              <v:rect w14:anchorId="03D4824C" id="_x0000_s1027" alt="officeArt object" style="position:absolute;margin-left:0;margin-top:756.6pt;width:595.55pt;height:85.2pt;z-index:251663360;visibility:visible;mso-wrap-style:square;mso-height-percent:0;mso-wrap-distance-left:0;mso-wrap-distance-top:0;mso-wrap-distance-right:0;mso-wrap-distance-bottom:0;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" fillcolor="#197278" stroked="f" strokeweight="1pt">
                <v:fill opacity="6682f"/>
                <v:stroke miterlimit="4"/>
                <v:textbox>
                  <w:txbxContent>
                    <w:p w14:paraId="11835C7C" w14:textId="173A23BB" w:rsidR="00CC58A7" w:rsidRPr="006C0BB1" w:rsidRDefault="00CC58A7" w:rsidP="00CC58A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caps/>
                          <w:color w:val="197278"/>
                          <w:sz w:val="20"/>
                          <w:szCs w:val="20"/>
                        </w:rPr>
                      </w:pPr>
                      <w:r w:rsidRPr="006C0BB1">
                        <w:rPr>
                          <w:b/>
                          <w:bCs/>
                          <w:caps/>
                          <w:color w:val="197278"/>
                          <w:sz w:val="20"/>
                          <w:szCs w:val="20"/>
                        </w:rPr>
                        <w:t>Voor meer informatie:</w:t>
                      </w:r>
                    </w:p>
                    <w:p w14:paraId="777FC11C" w14:textId="77777777" w:rsidR="00CC58A7" w:rsidRDefault="00CC58A7" w:rsidP="00CC58A7">
                      <w:pPr>
                        <w:rPr>
                          <w:rFonts w:asciiTheme="majorHAnsi" w:hAnsiTheme="majorHAnsi" w:cstheme="majorHAnsi"/>
                          <w:b/>
                          <w:sz w:val="20"/>
                          <w:szCs w:val="20"/>
                          <w:lang w:val="nl-NL"/>
                        </w:rPr>
                      </w:pPr>
                    </w:p>
                    <w:p w14:paraId="2D4B0934" w14:textId="29FB73E3" w:rsidR="00CC58A7" w:rsidRPr="00CC58A7" w:rsidRDefault="0078291C"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r>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 xml:space="preserve">Katrien </w:t>
                      </w:r>
                      <w:proofErr w:type="spellStart"/>
                      <w:r w:rsidR="00CC58A7" w:rsidRPr="00CC58A7">
                        <w:rPr>
                          <w:rFonts w:ascii="Open Sans SemiBold" w:hAnsi="Open Sans SemiBold"/>
                          <w:b w:val="0"/>
                          <w:bCs w:val="0"/>
                          <w:caps w:val="0"/>
                          <w:color w:val="1F7177"/>
                          <w:sz w:val="16"/>
                          <w:szCs w:val="16"/>
                          <w:u w:color="1F7177"/>
                        </w:rPr>
                        <w:t>Rosseel</w:t>
                      </w:r>
                      <w:proofErr w:type="spellEnd"/>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 xml:space="preserve">Thomas </w:t>
                      </w:r>
                      <w:proofErr w:type="spellStart"/>
                      <w:r w:rsidR="00CC58A7" w:rsidRPr="00CC58A7">
                        <w:rPr>
                          <w:rFonts w:ascii="Open Sans SemiBold" w:hAnsi="Open Sans SemiBold"/>
                          <w:b w:val="0"/>
                          <w:bCs w:val="0"/>
                          <w:caps w:val="0"/>
                          <w:color w:val="1F7177"/>
                          <w:sz w:val="16"/>
                          <w:szCs w:val="16"/>
                          <w:u w:color="1F7177"/>
                        </w:rPr>
                        <w:t>Pollet</w:t>
                      </w:r>
                      <w:proofErr w:type="spellEnd"/>
                    </w:p>
                    <w:p w14:paraId="17953C78" w14:textId="2E99A275" w:rsidR="00CC58A7" w:rsidRPr="00CC58A7" w:rsidRDefault="0078291C"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r>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Woordvoerder Vlaams minister van Onderwijs Hilde Crevits</w:t>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Woordvoerder Vlaams minister van Werk Philippe Muyters</w:t>
                      </w:r>
                    </w:p>
                    <w:p w14:paraId="6D3F6EBE" w14:textId="56FA37EC" w:rsidR="00CC58A7" w:rsidRPr="00CC58A7" w:rsidRDefault="0078291C"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r>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0475/44.58.32</w:t>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0474/69.56.08</w:t>
                      </w:r>
                    </w:p>
                    <w:p w14:paraId="4879B91B" w14:textId="32487E6B" w:rsidR="00CC58A7" w:rsidRPr="00CC58A7" w:rsidRDefault="0078291C"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r>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persdienst.kabinetcrevits@vlaanderen.be</w:t>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Pr>
                          <w:rFonts w:ascii="Open Sans SemiBold" w:hAnsi="Open Sans SemiBold"/>
                          <w:b w:val="0"/>
                          <w:bCs w:val="0"/>
                          <w:caps w:val="0"/>
                          <w:color w:val="1F7177"/>
                          <w:sz w:val="16"/>
                          <w:szCs w:val="16"/>
                          <w:u w:color="1F7177"/>
                        </w:rPr>
                        <w:tab/>
                      </w:r>
                      <w:r w:rsidR="00CC58A7" w:rsidRPr="00CC58A7">
                        <w:rPr>
                          <w:rFonts w:ascii="Open Sans SemiBold" w:hAnsi="Open Sans SemiBold"/>
                          <w:b w:val="0"/>
                          <w:bCs w:val="0"/>
                          <w:caps w:val="0"/>
                          <w:color w:val="1F7177"/>
                          <w:sz w:val="16"/>
                          <w:szCs w:val="16"/>
                          <w:u w:color="1F7177"/>
                        </w:rPr>
                        <w:t>thomas.pollet@vlaanderen.be</w:t>
                      </w:r>
                    </w:p>
                    <w:p w14:paraId="01C2A23A" w14:textId="0C9B9A43" w:rsidR="00CC58A7" w:rsidRPr="00CC58A7" w:rsidRDefault="00CC58A7" w:rsidP="00CC58A7">
                      <w:pPr>
                        <w:pStyle w:val="CaptionA"/>
                        <w:keepLines/>
                        <w:tabs>
                          <w:tab w:val="clear" w:pos="1150"/>
                          <w:tab w:val="left" w:pos="1007"/>
                          <w:tab w:val="left" w:pos="2014"/>
                        </w:tabs>
                        <w:rPr>
                          <w:rFonts w:ascii="Open Sans SemiBold" w:hAnsi="Open Sans SemiBold" w:hint="eastAsia"/>
                          <w:b w:val="0"/>
                          <w:bCs w:val="0"/>
                          <w:caps w:val="0"/>
                          <w:color w:val="1F7177"/>
                          <w:sz w:val="16"/>
                          <w:szCs w:val="16"/>
                          <w:u w:color="1F7177"/>
                        </w:rPr>
                      </w:pPr>
                    </w:p>
                  </w:txbxContent>
                </v:textbox>
                <w10:wrap anchorx="page" anchory="page"/>
              </v:rect>
            </w:pict>
          </mc:Fallback>
        </mc:AlternateContent>
      </w:r>
    </w:p>
    <w:sectPr w:rsidR="007024CC" w:rsidRPr="00F361CB" w:rsidSect="00D91B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en Sans Extra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Open Sans SemiBold">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D5"/>
    <w:rsid w:val="000B3855"/>
    <w:rsid w:val="001356D6"/>
    <w:rsid w:val="0023221A"/>
    <w:rsid w:val="002404CA"/>
    <w:rsid w:val="002954E1"/>
    <w:rsid w:val="002E5D3C"/>
    <w:rsid w:val="00324765"/>
    <w:rsid w:val="00353CD0"/>
    <w:rsid w:val="00392BF4"/>
    <w:rsid w:val="00425186"/>
    <w:rsid w:val="004800D5"/>
    <w:rsid w:val="004C7E9E"/>
    <w:rsid w:val="00510DEC"/>
    <w:rsid w:val="005F2383"/>
    <w:rsid w:val="005F4C0A"/>
    <w:rsid w:val="00611CE2"/>
    <w:rsid w:val="00680BCE"/>
    <w:rsid w:val="0069113D"/>
    <w:rsid w:val="006C0BB1"/>
    <w:rsid w:val="006E3606"/>
    <w:rsid w:val="007024CC"/>
    <w:rsid w:val="00744095"/>
    <w:rsid w:val="0078291C"/>
    <w:rsid w:val="00800CEA"/>
    <w:rsid w:val="00801EE7"/>
    <w:rsid w:val="00850FE6"/>
    <w:rsid w:val="00941CBD"/>
    <w:rsid w:val="00963D01"/>
    <w:rsid w:val="00A359FA"/>
    <w:rsid w:val="00A50E73"/>
    <w:rsid w:val="00AC2F80"/>
    <w:rsid w:val="00AD0976"/>
    <w:rsid w:val="00BD3906"/>
    <w:rsid w:val="00C52A59"/>
    <w:rsid w:val="00C66BCC"/>
    <w:rsid w:val="00CA76DF"/>
    <w:rsid w:val="00CC58A7"/>
    <w:rsid w:val="00CF3690"/>
    <w:rsid w:val="00D0444D"/>
    <w:rsid w:val="00D16094"/>
    <w:rsid w:val="00D91BBF"/>
    <w:rsid w:val="00DE2888"/>
    <w:rsid w:val="00E072FA"/>
    <w:rsid w:val="00E858C0"/>
    <w:rsid w:val="00F361CB"/>
    <w:rsid w:val="00F47D7A"/>
    <w:rsid w:val="00F7129C"/>
    <w:rsid w:val="00FF64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F3F8"/>
  <w15:chartTrackingRefBased/>
  <w15:docId w15:val="{3669A90C-21A0-3E47-B756-10A55C53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76D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800D5"/>
    <w:pPr>
      <w:spacing w:before="100" w:beforeAutospacing="1" w:after="100" w:afterAutospacing="1"/>
    </w:pPr>
  </w:style>
  <w:style w:type="character" w:styleId="Hyperlink">
    <w:name w:val="Hyperlink"/>
    <w:basedOn w:val="Standaardalinea-lettertype"/>
    <w:uiPriority w:val="99"/>
    <w:unhideWhenUsed/>
    <w:rsid w:val="007024CC"/>
    <w:rPr>
      <w:color w:val="0563C1" w:themeColor="hyperlink"/>
      <w:u w:val="single"/>
    </w:rPr>
  </w:style>
  <w:style w:type="character" w:customStyle="1" w:styleId="Onopgelostemelding1">
    <w:name w:val="Onopgeloste melding1"/>
    <w:basedOn w:val="Standaardalinea-lettertype"/>
    <w:uiPriority w:val="99"/>
    <w:semiHidden/>
    <w:unhideWhenUsed/>
    <w:rsid w:val="007024CC"/>
    <w:rPr>
      <w:color w:val="605E5C"/>
      <w:shd w:val="clear" w:color="auto" w:fill="E1DFDD"/>
    </w:rPr>
  </w:style>
  <w:style w:type="character" w:styleId="Zwaar">
    <w:name w:val="Strong"/>
    <w:basedOn w:val="Standaardalinea-lettertype"/>
    <w:uiPriority w:val="22"/>
    <w:qFormat/>
    <w:rsid w:val="00CA76DF"/>
    <w:rPr>
      <w:b/>
      <w:bCs/>
    </w:rPr>
  </w:style>
  <w:style w:type="paragraph" w:styleId="Ballontekst">
    <w:name w:val="Balloon Text"/>
    <w:basedOn w:val="Standaard"/>
    <w:link w:val="BallontekstChar"/>
    <w:uiPriority w:val="99"/>
    <w:semiHidden/>
    <w:unhideWhenUsed/>
    <w:rsid w:val="0069113D"/>
    <w:rPr>
      <w:sz w:val="18"/>
      <w:szCs w:val="18"/>
    </w:rPr>
  </w:style>
  <w:style w:type="character" w:customStyle="1" w:styleId="BallontekstChar">
    <w:name w:val="Ballontekst Char"/>
    <w:basedOn w:val="Standaardalinea-lettertype"/>
    <w:link w:val="Ballontekst"/>
    <w:uiPriority w:val="99"/>
    <w:semiHidden/>
    <w:rsid w:val="0069113D"/>
    <w:rPr>
      <w:rFonts w:ascii="Times New Roman" w:eastAsia="Times New Roman" w:hAnsi="Times New Roman" w:cs="Times New Roman"/>
      <w:sz w:val="18"/>
      <w:szCs w:val="18"/>
      <w:lang w:eastAsia="nl-NL"/>
    </w:rPr>
  </w:style>
  <w:style w:type="character" w:styleId="Verwijzingopmerking">
    <w:name w:val="annotation reference"/>
    <w:basedOn w:val="Standaardalinea-lettertype"/>
    <w:uiPriority w:val="99"/>
    <w:semiHidden/>
    <w:unhideWhenUsed/>
    <w:rsid w:val="0069113D"/>
    <w:rPr>
      <w:sz w:val="18"/>
      <w:szCs w:val="18"/>
    </w:rPr>
  </w:style>
  <w:style w:type="paragraph" w:styleId="Tekstopmerking">
    <w:name w:val="annotation text"/>
    <w:basedOn w:val="Standaard"/>
    <w:link w:val="TekstopmerkingChar"/>
    <w:uiPriority w:val="99"/>
    <w:semiHidden/>
    <w:unhideWhenUsed/>
    <w:rsid w:val="0069113D"/>
  </w:style>
  <w:style w:type="character" w:customStyle="1" w:styleId="TekstopmerkingChar">
    <w:name w:val="Tekst opmerking Char"/>
    <w:basedOn w:val="Standaardalinea-lettertype"/>
    <w:link w:val="Tekstopmerking"/>
    <w:uiPriority w:val="99"/>
    <w:semiHidden/>
    <w:rsid w:val="0069113D"/>
    <w:rPr>
      <w:rFonts w:ascii="Times New Roman" w:eastAsia="Times New Roman" w:hAnsi="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9113D"/>
    <w:rPr>
      <w:b/>
      <w:bCs/>
      <w:sz w:val="20"/>
      <w:szCs w:val="20"/>
    </w:rPr>
  </w:style>
  <w:style w:type="character" w:customStyle="1" w:styleId="OnderwerpvanopmerkingChar">
    <w:name w:val="Onderwerp van opmerking Char"/>
    <w:basedOn w:val="TekstopmerkingChar"/>
    <w:link w:val="Onderwerpvanopmerking"/>
    <w:uiPriority w:val="99"/>
    <w:semiHidden/>
    <w:rsid w:val="0069113D"/>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rsid w:val="00C52A59"/>
    <w:rPr>
      <w:color w:val="808080"/>
      <w:shd w:val="clear" w:color="auto" w:fill="E6E6E6"/>
    </w:rPr>
  </w:style>
  <w:style w:type="paragraph" w:customStyle="1" w:styleId="CaptionA">
    <w:name w:val="Caption A"/>
    <w:rsid w:val="006C0BB1"/>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sz w:val="20"/>
      <w:szCs w:val="20"/>
      <w:u w:color="000000"/>
      <w:bdr w:val="nil"/>
      <w:lang w:val="nl-NL" w:eastAsia="nl-BE"/>
    </w:rPr>
  </w:style>
  <w:style w:type="paragraph" w:customStyle="1" w:styleId="Default">
    <w:name w:val="Default"/>
    <w:rsid w:val="006C0B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nl-NL" w:eastAsia="nl-BE"/>
    </w:rPr>
  </w:style>
  <w:style w:type="paragraph" w:customStyle="1" w:styleId="BodyA">
    <w:name w:val="Body A"/>
    <w:rsid w:val="00CC58A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96297">
      <w:bodyDiv w:val="1"/>
      <w:marLeft w:val="0"/>
      <w:marRight w:val="0"/>
      <w:marTop w:val="0"/>
      <w:marBottom w:val="0"/>
      <w:divBdr>
        <w:top w:val="none" w:sz="0" w:space="0" w:color="auto"/>
        <w:left w:val="none" w:sz="0" w:space="0" w:color="auto"/>
        <w:bottom w:val="none" w:sz="0" w:space="0" w:color="auto"/>
        <w:right w:val="none" w:sz="0" w:space="0" w:color="auto"/>
      </w:divBdr>
    </w:div>
    <w:div w:id="541282064">
      <w:bodyDiv w:val="1"/>
      <w:marLeft w:val="0"/>
      <w:marRight w:val="0"/>
      <w:marTop w:val="0"/>
      <w:marBottom w:val="0"/>
      <w:divBdr>
        <w:top w:val="none" w:sz="0" w:space="0" w:color="auto"/>
        <w:left w:val="none" w:sz="0" w:space="0" w:color="auto"/>
        <w:bottom w:val="none" w:sz="0" w:space="0" w:color="auto"/>
        <w:right w:val="none" w:sz="0" w:space="0" w:color="auto"/>
      </w:divBdr>
    </w:div>
    <w:div w:id="908879671">
      <w:bodyDiv w:val="1"/>
      <w:marLeft w:val="0"/>
      <w:marRight w:val="0"/>
      <w:marTop w:val="0"/>
      <w:marBottom w:val="0"/>
      <w:divBdr>
        <w:top w:val="none" w:sz="0" w:space="0" w:color="auto"/>
        <w:left w:val="none" w:sz="0" w:space="0" w:color="auto"/>
        <w:bottom w:val="none" w:sz="0" w:space="0" w:color="auto"/>
        <w:right w:val="none" w:sz="0" w:space="0" w:color="auto"/>
      </w:divBdr>
    </w:div>
    <w:div w:id="1327786026">
      <w:bodyDiv w:val="1"/>
      <w:marLeft w:val="0"/>
      <w:marRight w:val="0"/>
      <w:marTop w:val="0"/>
      <w:marBottom w:val="0"/>
      <w:divBdr>
        <w:top w:val="none" w:sz="0" w:space="0" w:color="auto"/>
        <w:left w:val="none" w:sz="0" w:space="0" w:color="auto"/>
        <w:bottom w:val="none" w:sz="0" w:space="0" w:color="auto"/>
        <w:right w:val="none" w:sz="0" w:space="0" w:color="auto"/>
      </w:divBdr>
    </w:div>
    <w:div w:id="1808550213">
      <w:bodyDiv w:val="1"/>
      <w:marLeft w:val="0"/>
      <w:marRight w:val="0"/>
      <w:marTop w:val="0"/>
      <w:marBottom w:val="0"/>
      <w:divBdr>
        <w:top w:val="none" w:sz="0" w:space="0" w:color="auto"/>
        <w:left w:val="none" w:sz="0" w:space="0" w:color="auto"/>
        <w:bottom w:val="none" w:sz="0" w:space="0" w:color="auto"/>
        <w:right w:val="none" w:sz="0" w:space="0" w:color="auto"/>
      </w:divBdr>
    </w:div>
    <w:div w:id="19419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aalleren.vlaanderen"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573</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 - Sigrid</dc:creator>
  <cp:keywords/>
  <dc:description/>
  <cp:lastModifiedBy>Reygaerts Joni</cp:lastModifiedBy>
  <cp:revision>9</cp:revision>
  <cp:lastPrinted>2018-11-23T14:07:00Z</cp:lastPrinted>
  <dcterms:created xsi:type="dcterms:W3CDTF">2018-11-26T15:24:00Z</dcterms:created>
  <dcterms:modified xsi:type="dcterms:W3CDTF">2018-11-27T12:17:00Z</dcterms:modified>
</cp:coreProperties>
</file>