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E57FC" w14:textId="77777777" w:rsidR="0077635B" w:rsidRPr="00EA78B3" w:rsidRDefault="00C214F8" w:rsidP="00EA78B3">
      <w:pPr>
        <w:jc w:val="right"/>
        <w:rPr>
          <w:rFonts w:ascii="Arial" w:eastAsia="Times New Roman" w:hAnsi="Arial" w:cs="Arial"/>
          <w:lang w:eastAsia="en-GB"/>
        </w:rPr>
      </w:pPr>
      <w:r w:rsidRPr="00EA78B3">
        <w:rPr>
          <w:rFonts w:ascii="Arial" w:eastAsia="Times New Roman" w:hAnsi="Arial" w:cs="Arial"/>
          <w:noProof/>
          <w:lang w:val="sv-SE" w:eastAsia="sv-SE"/>
        </w:rPr>
        <w:drawing>
          <wp:inline distT="0" distB="0" distL="0" distR="0" wp14:anchorId="465E7690" wp14:editId="30F75B37">
            <wp:extent cx="1731010" cy="672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 logo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1010" cy="672574"/>
                    </a:xfrm>
                    <a:prstGeom prst="rect">
                      <a:avLst/>
                    </a:prstGeom>
                  </pic:spPr>
                </pic:pic>
              </a:graphicData>
            </a:graphic>
          </wp:inline>
        </w:drawing>
      </w:r>
    </w:p>
    <w:p w14:paraId="7D022666" w14:textId="0A228090" w:rsidR="00516E26" w:rsidRPr="00E06834" w:rsidRDefault="00AE4D4B" w:rsidP="00EA78B3">
      <w:pPr>
        <w:jc w:val="left"/>
        <w:rPr>
          <w:rFonts w:ascii="Arial" w:eastAsia="Times New Roman" w:hAnsi="Arial" w:cs="Arial"/>
          <w:i/>
          <w:color w:val="000000"/>
          <w:lang w:eastAsia="en-GB"/>
        </w:rPr>
      </w:pPr>
      <w:r>
        <w:rPr>
          <w:rFonts w:ascii="Arial" w:eastAsia="Times New Roman" w:hAnsi="Arial" w:cs="Arial"/>
          <w:i/>
          <w:color w:val="000000"/>
          <w:lang w:eastAsia="en-GB"/>
        </w:rPr>
        <w:t>27</w:t>
      </w:r>
      <w:r>
        <w:rPr>
          <w:rFonts w:ascii="Arial" w:eastAsia="Times New Roman" w:hAnsi="Arial" w:cs="Arial"/>
          <w:i/>
          <w:color w:val="000000"/>
          <w:vertAlign w:val="superscript"/>
          <w:lang w:eastAsia="en-GB"/>
        </w:rPr>
        <w:t>th</w:t>
      </w:r>
      <w:r w:rsidR="00CB6E78">
        <w:rPr>
          <w:rFonts w:ascii="Arial" w:eastAsia="Times New Roman" w:hAnsi="Arial" w:cs="Arial"/>
          <w:i/>
          <w:color w:val="000000"/>
          <w:lang w:eastAsia="en-GB"/>
        </w:rPr>
        <w:t xml:space="preserve"> </w:t>
      </w:r>
      <w:r w:rsidR="00592CAE" w:rsidRPr="00E06834">
        <w:rPr>
          <w:rFonts w:ascii="Arial" w:eastAsia="Times New Roman" w:hAnsi="Arial" w:cs="Arial"/>
          <w:i/>
          <w:color w:val="000000"/>
          <w:lang w:eastAsia="en-GB"/>
        </w:rPr>
        <w:t>April 2015</w:t>
      </w:r>
    </w:p>
    <w:p w14:paraId="56881EAD" w14:textId="77777777" w:rsidR="00592CAE" w:rsidRPr="00EA78B3" w:rsidRDefault="00592CAE" w:rsidP="00EA78B3">
      <w:pPr>
        <w:jc w:val="left"/>
        <w:rPr>
          <w:rFonts w:ascii="Arial" w:eastAsia="Times New Roman" w:hAnsi="Arial" w:cs="Arial"/>
          <w:color w:val="000000"/>
          <w:lang w:eastAsia="en-GB"/>
        </w:rPr>
      </w:pPr>
    </w:p>
    <w:p w14:paraId="3F0DA3FF" w14:textId="77777777" w:rsidR="00592CAE" w:rsidRDefault="00EE0FDA" w:rsidP="00874C2B">
      <w:pPr>
        <w:spacing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 xml:space="preserve">ENVAC </w:t>
      </w:r>
      <w:r w:rsidR="002847AC">
        <w:rPr>
          <w:rFonts w:ascii="Arial" w:eastAsia="Times New Roman" w:hAnsi="Arial" w:cs="Arial"/>
          <w:b/>
          <w:color w:val="000000"/>
          <w:lang w:eastAsia="en-GB"/>
        </w:rPr>
        <w:t>DELIVER</w:t>
      </w:r>
      <w:r w:rsidR="005E1BE2">
        <w:rPr>
          <w:rFonts w:ascii="Arial" w:eastAsia="Times New Roman" w:hAnsi="Arial" w:cs="Arial"/>
          <w:b/>
          <w:color w:val="000000"/>
          <w:lang w:eastAsia="en-GB"/>
        </w:rPr>
        <w:t>S</w:t>
      </w:r>
      <w:r w:rsidR="002847AC">
        <w:rPr>
          <w:rFonts w:ascii="Arial" w:eastAsia="Times New Roman" w:hAnsi="Arial" w:cs="Arial"/>
          <w:b/>
          <w:color w:val="000000"/>
          <w:lang w:eastAsia="en-GB"/>
        </w:rPr>
        <w:t xml:space="preserve"> </w:t>
      </w:r>
      <w:r w:rsidR="00D461E1">
        <w:rPr>
          <w:rFonts w:ascii="Arial" w:eastAsia="Times New Roman" w:hAnsi="Arial" w:cs="Arial"/>
          <w:b/>
          <w:color w:val="000000"/>
          <w:lang w:eastAsia="en-GB"/>
        </w:rPr>
        <w:t>‘</w:t>
      </w:r>
      <w:r w:rsidR="002847AC">
        <w:rPr>
          <w:rFonts w:ascii="Arial" w:eastAsia="Times New Roman" w:hAnsi="Arial" w:cs="Arial"/>
          <w:b/>
          <w:color w:val="000000"/>
          <w:lang w:eastAsia="en-GB"/>
        </w:rPr>
        <w:t>WORLD</w:t>
      </w:r>
      <w:r w:rsidR="00592CAE">
        <w:rPr>
          <w:rFonts w:ascii="Arial" w:eastAsia="Times New Roman" w:hAnsi="Arial" w:cs="Arial"/>
          <w:b/>
          <w:color w:val="000000"/>
          <w:lang w:eastAsia="en-GB"/>
        </w:rPr>
        <w:t xml:space="preserve"> FIRST</w:t>
      </w:r>
      <w:r w:rsidR="00D461E1">
        <w:rPr>
          <w:rFonts w:ascii="Arial" w:eastAsia="Times New Roman" w:hAnsi="Arial" w:cs="Arial"/>
          <w:b/>
          <w:color w:val="000000"/>
          <w:lang w:eastAsia="en-GB"/>
        </w:rPr>
        <w:t>’</w:t>
      </w:r>
      <w:r w:rsidR="00592CAE">
        <w:rPr>
          <w:rFonts w:ascii="Arial" w:eastAsia="Times New Roman" w:hAnsi="Arial" w:cs="Arial"/>
          <w:b/>
          <w:color w:val="000000"/>
          <w:lang w:eastAsia="en-GB"/>
        </w:rPr>
        <w:t xml:space="preserve"> </w:t>
      </w:r>
      <w:r w:rsidR="00885288">
        <w:rPr>
          <w:rFonts w:ascii="Arial" w:eastAsia="Times New Roman" w:hAnsi="Arial" w:cs="Arial"/>
          <w:b/>
          <w:color w:val="000000"/>
          <w:lang w:eastAsia="en-GB"/>
        </w:rPr>
        <w:t>IN INDIA’S FLAGSHIP SMART CITY</w:t>
      </w:r>
    </w:p>
    <w:p w14:paraId="09593C9D" w14:textId="77777777" w:rsidR="00592CAE" w:rsidRDefault="00592CAE" w:rsidP="00EA78B3">
      <w:pPr>
        <w:jc w:val="center"/>
        <w:rPr>
          <w:rFonts w:ascii="Arial" w:eastAsia="Times New Roman" w:hAnsi="Arial" w:cs="Arial"/>
          <w:b/>
          <w:color w:val="000000"/>
          <w:lang w:eastAsia="en-GB"/>
        </w:rPr>
      </w:pPr>
    </w:p>
    <w:p w14:paraId="3F7717BF" w14:textId="77777777" w:rsidR="00592CAE" w:rsidRPr="00792F55" w:rsidRDefault="00874C2B" w:rsidP="00874C2B">
      <w:pPr>
        <w:rPr>
          <w:rFonts w:ascii="Arial" w:eastAsia="Times New Roman" w:hAnsi="Arial" w:cs="Arial"/>
          <w:color w:val="000000"/>
          <w:lang w:eastAsia="en-GB"/>
        </w:rPr>
      </w:pPr>
      <w:r w:rsidRPr="00EA78B3">
        <w:rPr>
          <w:rFonts w:ascii="Arial" w:eastAsia="Times New Roman" w:hAnsi="Arial" w:cs="Arial"/>
          <w:color w:val="000000"/>
          <w:lang w:eastAsia="en-GB"/>
        </w:rPr>
        <w:t>Envac, the global pioneer of underground automated waste collection,</w:t>
      </w:r>
      <w:r>
        <w:rPr>
          <w:rFonts w:ascii="Arial" w:eastAsia="Times New Roman" w:hAnsi="Arial" w:cs="Arial"/>
          <w:color w:val="000000"/>
          <w:lang w:eastAsia="en-GB"/>
        </w:rPr>
        <w:t xml:space="preserve"> </w:t>
      </w:r>
      <w:r w:rsidR="00AC153E">
        <w:rPr>
          <w:rFonts w:ascii="Arial" w:eastAsia="Times New Roman" w:hAnsi="Arial" w:cs="Arial"/>
          <w:color w:val="000000"/>
          <w:lang w:eastAsia="en-GB"/>
        </w:rPr>
        <w:t>has installed</w:t>
      </w:r>
      <w:r w:rsidR="002847AC">
        <w:rPr>
          <w:rFonts w:ascii="Arial" w:eastAsia="Times New Roman" w:hAnsi="Arial" w:cs="Arial"/>
          <w:color w:val="000000"/>
          <w:lang w:eastAsia="en-GB"/>
        </w:rPr>
        <w:t xml:space="preserve"> the world’s first integrated</w:t>
      </w:r>
      <w:r w:rsidR="005807FE">
        <w:rPr>
          <w:rFonts w:ascii="Arial" w:eastAsia="Times New Roman" w:hAnsi="Arial" w:cs="Arial"/>
          <w:color w:val="000000"/>
          <w:lang w:eastAsia="en-GB"/>
        </w:rPr>
        <w:t xml:space="preserve"> automated waste and recyclable </w:t>
      </w:r>
      <w:r w:rsidR="005807FE" w:rsidRPr="00CB6E78">
        <w:rPr>
          <w:rFonts w:ascii="Arial" w:eastAsia="Times New Roman" w:hAnsi="Arial" w:cs="Arial"/>
          <w:color w:val="000000"/>
          <w:lang w:eastAsia="en-GB"/>
        </w:rPr>
        <w:t xml:space="preserve">segregation </w:t>
      </w:r>
      <w:r w:rsidR="0027508C" w:rsidRPr="00CB6E78">
        <w:rPr>
          <w:rFonts w:ascii="Arial" w:eastAsia="Times New Roman" w:hAnsi="Arial" w:cs="Arial"/>
          <w:color w:val="000000"/>
          <w:lang w:eastAsia="en-GB"/>
        </w:rPr>
        <w:t>plant</w:t>
      </w:r>
      <w:r w:rsidR="0027508C">
        <w:rPr>
          <w:rFonts w:ascii="Arial" w:eastAsia="Times New Roman" w:hAnsi="Arial" w:cs="Arial"/>
          <w:color w:val="000000"/>
          <w:lang w:eastAsia="en-GB"/>
        </w:rPr>
        <w:t xml:space="preserve"> </w:t>
      </w:r>
      <w:r w:rsidR="00885288">
        <w:rPr>
          <w:rFonts w:ascii="Arial" w:eastAsia="Times New Roman" w:hAnsi="Arial" w:cs="Arial"/>
          <w:color w:val="000000"/>
          <w:lang w:eastAsia="en-GB"/>
        </w:rPr>
        <w:t>in the Gujarat International Finance &amp; Tec-City (GIFT City) – a landmark</w:t>
      </w:r>
      <w:r w:rsidR="005807FE">
        <w:rPr>
          <w:rFonts w:ascii="Arial" w:eastAsia="Times New Roman" w:hAnsi="Arial" w:cs="Arial"/>
          <w:color w:val="000000"/>
          <w:lang w:eastAsia="en-GB"/>
        </w:rPr>
        <w:t xml:space="preserve"> </w:t>
      </w:r>
      <w:r w:rsidR="00885288">
        <w:rPr>
          <w:rFonts w:ascii="Arial" w:eastAsia="Times New Roman" w:hAnsi="Arial" w:cs="Arial"/>
          <w:color w:val="000000"/>
          <w:lang w:eastAsia="en-GB"/>
        </w:rPr>
        <w:t>site covering</w:t>
      </w:r>
      <w:r w:rsidR="005807FE">
        <w:rPr>
          <w:rFonts w:ascii="Arial" w:eastAsia="Times New Roman" w:hAnsi="Arial" w:cs="Arial"/>
          <w:color w:val="000000"/>
          <w:lang w:eastAsia="en-GB"/>
        </w:rPr>
        <w:t xml:space="preserve"> </w:t>
      </w:r>
      <w:r w:rsidR="00B75F67">
        <w:rPr>
          <w:rFonts w:ascii="Arial" w:eastAsia="Times New Roman" w:hAnsi="Arial" w:cs="Arial"/>
          <w:color w:val="000000"/>
          <w:lang w:eastAsia="en-GB"/>
        </w:rPr>
        <w:t>886</w:t>
      </w:r>
      <w:r w:rsidR="005807FE">
        <w:rPr>
          <w:rFonts w:ascii="Arial" w:eastAsia="Times New Roman" w:hAnsi="Arial" w:cs="Arial"/>
          <w:color w:val="000000"/>
          <w:lang w:eastAsia="en-GB"/>
        </w:rPr>
        <w:t xml:space="preserve"> </w:t>
      </w:r>
      <w:r w:rsidR="005807FE" w:rsidRPr="00792F55">
        <w:rPr>
          <w:rFonts w:ascii="Arial" w:eastAsia="Times New Roman" w:hAnsi="Arial" w:cs="Arial"/>
          <w:color w:val="000000"/>
          <w:lang w:eastAsia="en-GB"/>
        </w:rPr>
        <w:t>acre</w:t>
      </w:r>
      <w:r w:rsidR="00885288" w:rsidRPr="00792F55">
        <w:rPr>
          <w:rFonts w:ascii="Arial" w:eastAsia="Times New Roman" w:hAnsi="Arial" w:cs="Arial"/>
          <w:color w:val="000000"/>
          <w:lang w:eastAsia="en-GB"/>
        </w:rPr>
        <w:t>s</w:t>
      </w:r>
      <w:r w:rsidR="005807FE" w:rsidRPr="00792F55">
        <w:rPr>
          <w:rFonts w:ascii="Arial" w:eastAsia="Times New Roman" w:hAnsi="Arial" w:cs="Arial"/>
          <w:color w:val="000000"/>
          <w:lang w:eastAsia="en-GB"/>
        </w:rPr>
        <w:t xml:space="preserve"> in </w:t>
      </w:r>
      <w:r w:rsidR="00792F55" w:rsidRPr="00792F55">
        <w:rPr>
          <w:rFonts w:ascii="Arial" w:hAnsi="Arial" w:cs="Arial"/>
        </w:rPr>
        <w:t>Gandhinagar</w:t>
      </w:r>
      <w:r w:rsidR="005807FE" w:rsidRPr="00792F55">
        <w:rPr>
          <w:rFonts w:ascii="Arial" w:eastAsia="Times New Roman" w:hAnsi="Arial" w:cs="Arial"/>
          <w:color w:val="000000"/>
          <w:lang w:eastAsia="en-GB"/>
        </w:rPr>
        <w:t>, India.</w:t>
      </w:r>
    </w:p>
    <w:p w14:paraId="56D6C384" w14:textId="77777777" w:rsidR="005807FE" w:rsidRDefault="005807FE" w:rsidP="00874C2B">
      <w:pPr>
        <w:rPr>
          <w:rFonts w:ascii="Arial" w:eastAsia="Times New Roman" w:hAnsi="Arial" w:cs="Arial"/>
          <w:color w:val="000000"/>
          <w:lang w:eastAsia="en-GB"/>
        </w:rPr>
      </w:pPr>
    </w:p>
    <w:p w14:paraId="08178396" w14:textId="77777777" w:rsidR="00727A95" w:rsidRDefault="00F57395" w:rsidP="00874C2B">
      <w:pPr>
        <w:rPr>
          <w:rFonts w:ascii="Arial" w:eastAsia="Times New Roman" w:hAnsi="Arial" w:cs="Arial"/>
          <w:color w:val="000000"/>
          <w:lang w:eastAsia="en-GB"/>
        </w:rPr>
      </w:pPr>
      <w:r>
        <w:rPr>
          <w:rFonts w:ascii="Arial" w:eastAsia="Times New Roman" w:hAnsi="Arial" w:cs="Arial"/>
          <w:color w:val="000000"/>
          <w:lang w:eastAsia="en-GB"/>
        </w:rPr>
        <w:t>Envac’s</w:t>
      </w:r>
      <w:r w:rsidR="00AC153E">
        <w:rPr>
          <w:rFonts w:ascii="Arial" w:eastAsia="Times New Roman" w:hAnsi="Arial" w:cs="Arial"/>
          <w:color w:val="000000"/>
          <w:lang w:eastAsia="en-GB"/>
        </w:rPr>
        <w:t xml:space="preserve"> automated waste collection system and recyclable segregation plant ha</w:t>
      </w:r>
      <w:r>
        <w:rPr>
          <w:rFonts w:ascii="Arial" w:eastAsia="Times New Roman" w:hAnsi="Arial" w:cs="Arial"/>
          <w:color w:val="000000"/>
          <w:lang w:eastAsia="en-GB"/>
        </w:rPr>
        <w:t>s</w:t>
      </w:r>
      <w:r w:rsidR="005E1BE2">
        <w:rPr>
          <w:rFonts w:ascii="Arial" w:eastAsia="Times New Roman" w:hAnsi="Arial" w:cs="Arial"/>
          <w:color w:val="000000"/>
          <w:lang w:eastAsia="en-GB"/>
        </w:rPr>
        <w:t xml:space="preserve"> been in operation since </w:t>
      </w:r>
      <w:r w:rsidR="0027508C">
        <w:rPr>
          <w:rFonts w:ascii="Arial" w:eastAsia="Times New Roman" w:hAnsi="Arial" w:cs="Arial"/>
          <w:color w:val="000000"/>
          <w:lang w:eastAsia="en-GB"/>
        </w:rPr>
        <w:t>April 1, 2</w:t>
      </w:r>
      <w:r w:rsidR="00B75F67">
        <w:rPr>
          <w:rFonts w:ascii="Arial" w:eastAsia="Times New Roman" w:hAnsi="Arial" w:cs="Arial"/>
          <w:color w:val="000000"/>
          <w:lang w:eastAsia="en-GB"/>
        </w:rPr>
        <w:t>015</w:t>
      </w:r>
      <w:r w:rsidR="005E1BE2">
        <w:rPr>
          <w:rFonts w:ascii="Arial" w:eastAsia="Times New Roman" w:hAnsi="Arial" w:cs="Arial"/>
          <w:color w:val="000000"/>
          <w:lang w:eastAsia="en-GB"/>
        </w:rPr>
        <w:t>. On the development’s completion</w:t>
      </w:r>
      <w:r>
        <w:rPr>
          <w:rFonts w:ascii="Arial" w:eastAsia="Times New Roman" w:hAnsi="Arial" w:cs="Arial"/>
          <w:color w:val="000000"/>
          <w:lang w:eastAsia="en-GB"/>
        </w:rPr>
        <w:t xml:space="preserve"> in 2</w:t>
      </w:r>
      <w:r w:rsidR="00A73C96">
        <w:rPr>
          <w:rFonts w:ascii="Arial" w:eastAsia="Times New Roman" w:hAnsi="Arial" w:cs="Arial"/>
          <w:color w:val="000000"/>
          <w:lang w:eastAsia="en-GB"/>
        </w:rPr>
        <w:t>025</w:t>
      </w:r>
      <w:r w:rsidR="00AD65F7">
        <w:rPr>
          <w:rFonts w:ascii="Arial" w:eastAsia="Times New Roman" w:hAnsi="Arial" w:cs="Arial"/>
          <w:color w:val="000000"/>
          <w:lang w:eastAsia="en-GB"/>
        </w:rPr>
        <w:t xml:space="preserve"> </w:t>
      </w:r>
      <w:r w:rsidR="00A73C96">
        <w:rPr>
          <w:rFonts w:ascii="Arial" w:eastAsia="Times New Roman" w:hAnsi="Arial" w:cs="Arial"/>
          <w:color w:val="000000"/>
          <w:lang w:eastAsia="en-GB"/>
        </w:rPr>
        <w:t>-</w:t>
      </w:r>
      <w:r w:rsidR="00AD65F7">
        <w:rPr>
          <w:rFonts w:ascii="Arial" w:eastAsia="Times New Roman" w:hAnsi="Arial" w:cs="Arial"/>
          <w:color w:val="000000"/>
          <w:lang w:eastAsia="en-GB"/>
        </w:rPr>
        <w:t xml:space="preserve"> </w:t>
      </w:r>
      <w:r w:rsidR="00727A95">
        <w:rPr>
          <w:rFonts w:ascii="Arial" w:eastAsia="Times New Roman" w:hAnsi="Arial" w:cs="Arial"/>
          <w:color w:val="000000"/>
          <w:lang w:eastAsia="en-GB"/>
        </w:rPr>
        <w:t>2028</w:t>
      </w:r>
      <w:r w:rsidR="005807FE">
        <w:rPr>
          <w:rFonts w:ascii="Arial" w:eastAsia="Times New Roman" w:hAnsi="Arial" w:cs="Arial"/>
          <w:color w:val="000000"/>
          <w:lang w:eastAsia="en-GB"/>
        </w:rPr>
        <w:t xml:space="preserve"> </w:t>
      </w:r>
      <w:r w:rsidR="005E1BE2">
        <w:rPr>
          <w:rFonts w:ascii="Arial" w:eastAsia="Times New Roman" w:hAnsi="Arial" w:cs="Arial"/>
          <w:color w:val="000000"/>
          <w:lang w:eastAsia="en-GB"/>
        </w:rPr>
        <w:t xml:space="preserve">Envac will </w:t>
      </w:r>
      <w:r w:rsidR="00727A95">
        <w:rPr>
          <w:rFonts w:ascii="Arial" w:eastAsia="Times New Roman" w:hAnsi="Arial" w:cs="Arial"/>
          <w:color w:val="000000"/>
          <w:lang w:eastAsia="en-GB"/>
        </w:rPr>
        <w:t xml:space="preserve">handle the waste of the entire district, which is expected to be over 400 tonnes per day generated from GIFT City’s 25,000 apartments, 100,000 residents and a working population of over 500,000. The site’s retail zone will also attract between 25,000 – 50,000 visitors each week. </w:t>
      </w:r>
    </w:p>
    <w:p w14:paraId="091FC2CC" w14:textId="77777777" w:rsidR="00727A95" w:rsidRDefault="00727A95" w:rsidP="00874C2B">
      <w:pPr>
        <w:rPr>
          <w:rFonts w:ascii="Arial" w:eastAsia="Times New Roman" w:hAnsi="Arial" w:cs="Arial"/>
          <w:color w:val="000000"/>
          <w:lang w:eastAsia="en-GB"/>
        </w:rPr>
      </w:pPr>
    </w:p>
    <w:p w14:paraId="2280D385" w14:textId="77777777" w:rsidR="00BE245B" w:rsidRDefault="005E1BE2" w:rsidP="00874C2B">
      <w:pPr>
        <w:rPr>
          <w:rFonts w:ascii="Arial" w:eastAsia="Times New Roman" w:hAnsi="Arial" w:cs="Arial"/>
          <w:color w:val="000000"/>
          <w:lang w:eastAsia="en-GB"/>
        </w:rPr>
      </w:pPr>
      <w:r>
        <w:rPr>
          <w:rFonts w:ascii="Arial" w:eastAsia="Times New Roman" w:hAnsi="Arial" w:cs="Arial"/>
          <w:color w:val="000000"/>
          <w:lang w:eastAsia="en-GB"/>
        </w:rPr>
        <w:t>GIFT City</w:t>
      </w:r>
      <w:r w:rsidR="00727A95">
        <w:rPr>
          <w:rFonts w:ascii="Arial" w:eastAsia="Times New Roman" w:hAnsi="Arial" w:cs="Arial"/>
          <w:color w:val="000000"/>
          <w:lang w:eastAsia="en-GB"/>
        </w:rPr>
        <w:t xml:space="preserve"> will comprise</w:t>
      </w:r>
      <w:r w:rsidR="005807FE">
        <w:rPr>
          <w:rFonts w:ascii="Arial" w:eastAsia="Times New Roman" w:hAnsi="Arial" w:cs="Arial"/>
          <w:color w:val="000000"/>
          <w:lang w:eastAsia="en-GB"/>
        </w:rPr>
        <w:t xml:space="preserve"> 112</w:t>
      </w:r>
      <w:r w:rsidR="00A73C96">
        <w:rPr>
          <w:rFonts w:ascii="Arial" w:eastAsia="Times New Roman" w:hAnsi="Arial" w:cs="Arial"/>
          <w:color w:val="000000"/>
          <w:lang w:eastAsia="en-GB"/>
        </w:rPr>
        <w:t xml:space="preserve"> towers each ranging from 25</w:t>
      </w:r>
      <w:r w:rsidR="00F76A67">
        <w:rPr>
          <w:rFonts w:ascii="Arial" w:eastAsia="Times New Roman" w:hAnsi="Arial" w:cs="Arial"/>
          <w:color w:val="000000"/>
          <w:lang w:eastAsia="en-GB"/>
        </w:rPr>
        <w:t xml:space="preserve"> </w:t>
      </w:r>
      <w:r w:rsidR="00A73C96">
        <w:rPr>
          <w:rFonts w:ascii="Arial" w:eastAsia="Times New Roman" w:hAnsi="Arial" w:cs="Arial"/>
          <w:color w:val="000000"/>
          <w:lang w:eastAsia="en-GB"/>
        </w:rPr>
        <w:t>-</w:t>
      </w:r>
      <w:r w:rsidR="00F76A67">
        <w:rPr>
          <w:rFonts w:ascii="Arial" w:eastAsia="Times New Roman" w:hAnsi="Arial" w:cs="Arial"/>
          <w:color w:val="000000"/>
          <w:lang w:eastAsia="en-GB"/>
        </w:rPr>
        <w:t xml:space="preserve"> </w:t>
      </w:r>
      <w:r w:rsidR="00A73C96">
        <w:rPr>
          <w:rFonts w:ascii="Arial" w:eastAsia="Times New Roman" w:hAnsi="Arial" w:cs="Arial"/>
          <w:color w:val="000000"/>
          <w:lang w:eastAsia="en-GB"/>
        </w:rPr>
        <w:t xml:space="preserve">60 floors, residential and commercial zones, hospitals and schools and a world-class </w:t>
      </w:r>
      <w:r w:rsidR="00D461E1">
        <w:rPr>
          <w:rFonts w:ascii="Arial" w:eastAsia="Times New Roman" w:hAnsi="Arial" w:cs="Arial"/>
          <w:color w:val="000000"/>
          <w:lang w:eastAsia="en-GB"/>
        </w:rPr>
        <w:t xml:space="preserve">trade </w:t>
      </w:r>
      <w:r w:rsidR="00A73C96">
        <w:rPr>
          <w:rFonts w:ascii="Arial" w:eastAsia="Times New Roman" w:hAnsi="Arial" w:cs="Arial"/>
          <w:color w:val="000000"/>
          <w:lang w:eastAsia="en-GB"/>
        </w:rPr>
        <w:t>centre.</w:t>
      </w:r>
      <w:r w:rsidR="0007085B">
        <w:rPr>
          <w:rFonts w:ascii="Arial" w:eastAsia="Times New Roman" w:hAnsi="Arial" w:cs="Arial"/>
          <w:color w:val="000000"/>
          <w:lang w:eastAsia="en-GB"/>
        </w:rPr>
        <w:t xml:space="preserve"> </w:t>
      </w:r>
      <w:r w:rsidR="00F57395">
        <w:rPr>
          <w:rFonts w:ascii="Arial" w:eastAsia="Times New Roman" w:hAnsi="Arial" w:cs="Arial"/>
          <w:color w:val="000000"/>
          <w:lang w:eastAsia="en-GB"/>
        </w:rPr>
        <w:t>A s</w:t>
      </w:r>
      <w:r w:rsidR="0007085B">
        <w:rPr>
          <w:rFonts w:ascii="Arial" w:eastAsia="Times New Roman" w:hAnsi="Arial" w:cs="Arial"/>
          <w:color w:val="000000"/>
          <w:lang w:eastAsia="en-GB"/>
        </w:rPr>
        <w:t>mart city, this latest sustainable development to be built in India will cater for a wide selection of the population and provide many employment opportunities for its communit</w:t>
      </w:r>
      <w:r w:rsidR="0013444F">
        <w:rPr>
          <w:rFonts w:ascii="Arial" w:eastAsia="Times New Roman" w:hAnsi="Arial" w:cs="Arial"/>
          <w:color w:val="000000"/>
          <w:lang w:eastAsia="en-GB"/>
        </w:rPr>
        <w:t>ies.</w:t>
      </w:r>
    </w:p>
    <w:p w14:paraId="433F4CC3" w14:textId="77777777" w:rsidR="00727A95" w:rsidRDefault="00727A95" w:rsidP="00874C2B">
      <w:pPr>
        <w:rPr>
          <w:rFonts w:ascii="Arial" w:eastAsia="Times New Roman" w:hAnsi="Arial" w:cs="Arial"/>
          <w:color w:val="000000"/>
          <w:lang w:eastAsia="en-GB"/>
        </w:rPr>
      </w:pPr>
    </w:p>
    <w:p w14:paraId="6E70BE90" w14:textId="77777777" w:rsidR="00BE245B" w:rsidRDefault="00BE245B" w:rsidP="00874C2B">
      <w:pPr>
        <w:rPr>
          <w:rFonts w:ascii="Arial" w:eastAsia="Times New Roman" w:hAnsi="Arial" w:cs="Arial"/>
          <w:color w:val="000000"/>
          <w:lang w:eastAsia="en-GB"/>
        </w:rPr>
      </w:pPr>
      <w:r>
        <w:rPr>
          <w:rFonts w:ascii="Arial" w:eastAsia="Times New Roman" w:hAnsi="Arial" w:cs="Arial"/>
          <w:color w:val="000000"/>
          <w:lang w:eastAsia="en-GB"/>
        </w:rPr>
        <w:t>Each building will contain two</w:t>
      </w:r>
      <w:r w:rsidR="00F76A67">
        <w:rPr>
          <w:rFonts w:ascii="Arial" w:eastAsia="Times New Roman" w:hAnsi="Arial" w:cs="Arial"/>
          <w:color w:val="000000"/>
          <w:lang w:eastAsia="en-GB"/>
        </w:rPr>
        <w:t xml:space="preserve"> Envac</w:t>
      </w:r>
      <w:r>
        <w:rPr>
          <w:rFonts w:ascii="Arial" w:eastAsia="Times New Roman" w:hAnsi="Arial" w:cs="Arial"/>
          <w:color w:val="000000"/>
          <w:lang w:eastAsia="en-GB"/>
        </w:rPr>
        <w:t xml:space="preserve"> chutes</w:t>
      </w:r>
      <w:r w:rsidR="00F76A67">
        <w:rPr>
          <w:rFonts w:ascii="Arial" w:eastAsia="Times New Roman" w:hAnsi="Arial" w:cs="Arial"/>
          <w:color w:val="000000"/>
          <w:lang w:eastAsia="en-GB"/>
        </w:rPr>
        <w:t>, which will feed in to one of seven on-site collection stations,</w:t>
      </w:r>
      <w:r>
        <w:rPr>
          <w:rFonts w:ascii="Arial" w:eastAsia="Times New Roman" w:hAnsi="Arial" w:cs="Arial"/>
          <w:color w:val="000000"/>
          <w:lang w:eastAsia="en-GB"/>
        </w:rPr>
        <w:t xml:space="preserve"> covering orga</w:t>
      </w:r>
      <w:r w:rsidR="00CF1B75">
        <w:rPr>
          <w:rFonts w:ascii="Arial" w:eastAsia="Times New Roman" w:hAnsi="Arial" w:cs="Arial"/>
          <w:color w:val="000000"/>
          <w:lang w:eastAsia="en-GB"/>
        </w:rPr>
        <w:t>nic waste and mixed recyclables.</w:t>
      </w:r>
      <w:r>
        <w:rPr>
          <w:rFonts w:ascii="Arial" w:eastAsia="Times New Roman" w:hAnsi="Arial" w:cs="Arial"/>
          <w:color w:val="000000"/>
          <w:lang w:eastAsia="en-GB"/>
        </w:rPr>
        <w:t xml:space="preserve"> Envac will </w:t>
      </w:r>
      <w:r w:rsidR="00CF1B75">
        <w:rPr>
          <w:rFonts w:ascii="Arial" w:eastAsia="Times New Roman" w:hAnsi="Arial" w:cs="Arial"/>
          <w:color w:val="000000"/>
          <w:lang w:eastAsia="en-GB"/>
        </w:rPr>
        <w:t xml:space="preserve">also </w:t>
      </w:r>
      <w:r>
        <w:rPr>
          <w:rFonts w:ascii="Arial" w:eastAsia="Times New Roman" w:hAnsi="Arial" w:cs="Arial"/>
          <w:color w:val="000000"/>
          <w:lang w:eastAsia="en-GB"/>
        </w:rPr>
        <w:t xml:space="preserve">be </w:t>
      </w:r>
      <w:r w:rsidR="00CF1B75">
        <w:rPr>
          <w:rFonts w:ascii="Arial" w:eastAsia="Times New Roman" w:hAnsi="Arial" w:cs="Arial"/>
          <w:color w:val="000000"/>
          <w:lang w:eastAsia="en-GB"/>
        </w:rPr>
        <w:t>responsible for sorting the mixed recyclables in</w:t>
      </w:r>
      <w:r w:rsidR="00A0297D">
        <w:rPr>
          <w:rFonts w:ascii="Arial" w:eastAsia="Times New Roman" w:hAnsi="Arial" w:cs="Arial"/>
          <w:color w:val="000000"/>
          <w:lang w:eastAsia="en-GB"/>
        </w:rPr>
        <w:t xml:space="preserve"> a deal that</w:t>
      </w:r>
      <w:r>
        <w:rPr>
          <w:rFonts w:ascii="Arial" w:eastAsia="Times New Roman" w:hAnsi="Arial" w:cs="Arial"/>
          <w:color w:val="000000"/>
          <w:lang w:eastAsia="en-GB"/>
        </w:rPr>
        <w:t xml:space="preserve"> make</w:t>
      </w:r>
      <w:r w:rsidR="00A0297D">
        <w:rPr>
          <w:rFonts w:ascii="Arial" w:eastAsia="Times New Roman" w:hAnsi="Arial" w:cs="Arial"/>
          <w:color w:val="000000"/>
          <w:lang w:eastAsia="en-GB"/>
        </w:rPr>
        <w:t>s</w:t>
      </w:r>
      <w:r>
        <w:rPr>
          <w:rFonts w:ascii="Arial" w:eastAsia="Times New Roman" w:hAnsi="Arial" w:cs="Arial"/>
          <w:color w:val="000000"/>
          <w:lang w:eastAsia="en-GB"/>
        </w:rPr>
        <w:t xml:space="preserve"> GIFT City the first site in the world to </w:t>
      </w:r>
      <w:r w:rsidR="00CF1B75">
        <w:rPr>
          <w:rFonts w:ascii="Arial" w:eastAsia="Times New Roman" w:hAnsi="Arial" w:cs="Arial"/>
          <w:color w:val="000000"/>
          <w:lang w:eastAsia="en-GB"/>
        </w:rPr>
        <w:t>introduce an Envac system that addresses every element of the waste collection process</w:t>
      </w:r>
      <w:r>
        <w:rPr>
          <w:rFonts w:ascii="Arial" w:eastAsia="Times New Roman" w:hAnsi="Arial" w:cs="Arial"/>
          <w:color w:val="000000"/>
          <w:lang w:eastAsia="en-GB"/>
        </w:rPr>
        <w:t xml:space="preserve">. Talks are </w:t>
      </w:r>
      <w:r w:rsidR="00F76A67">
        <w:rPr>
          <w:rFonts w:ascii="Arial" w:eastAsia="Times New Roman" w:hAnsi="Arial" w:cs="Arial"/>
          <w:color w:val="000000"/>
          <w:lang w:eastAsia="en-GB"/>
        </w:rPr>
        <w:t xml:space="preserve">currently </w:t>
      </w:r>
      <w:r>
        <w:rPr>
          <w:rFonts w:ascii="Arial" w:eastAsia="Times New Roman" w:hAnsi="Arial" w:cs="Arial"/>
          <w:color w:val="000000"/>
          <w:lang w:eastAsia="en-GB"/>
        </w:rPr>
        <w:t xml:space="preserve">underway to include an onsite waste-to-energy plant, which would </w:t>
      </w:r>
      <w:r w:rsidR="00386D55">
        <w:rPr>
          <w:rFonts w:ascii="Arial" w:eastAsia="Times New Roman" w:hAnsi="Arial" w:cs="Arial"/>
          <w:color w:val="000000"/>
          <w:lang w:eastAsia="en-GB"/>
        </w:rPr>
        <w:t xml:space="preserve">deliver </w:t>
      </w:r>
      <w:r w:rsidR="00563C4D">
        <w:rPr>
          <w:rFonts w:ascii="Arial" w:eastAsia="Times New Roman" w:hAnsi="Arial" w:cs="Arial"/>
          <w:color w:val="000000"/>
          <w:lang w:eastAsia="en-GB"/>
        </w:rPr>
        <w:t xml:space="preserve">a </w:t>
      </w:r>
      <w:r w:rsidR="00386D55">
        <w:rPr>
          <w:rFonts w:ascii="Arial" w:eastAsia="Times New Roman" w:hAnsi="Arial" w:cs="Arial"/>
          <w:color w:val="000000"/>
          <w:lang w:eastAsia="en-GB"/>
        </w:rPr>
        <w:t>full closed-loop solution.</w:t>
      </w:r>
    </w:p>
    <w:p w14:paraId="764B7F76" w14:textId="77777777" w:rsidR="00AD65F7" w:rsidRDefault="00AD65F7" w:rsidP="00874C2B">
      <w:pPr>
        <w:rPr>
          <w:rFonts w:ascii="Arial" w:eastAsia="Times New Roman" w:hAnsi="Arial" w:cs="Arial"/>
          <w:color w:val="000000"/>
          <w:lang w:eastAsia="en-GB"/>
        </w:rPr>
      </w:pPr>
    </w:p>
    <w:p w14:paraId="4965DA76" w14:textId="77777777" w:rsidR="00B75F67" w:rsidRDefault="00A0297D" w:rsidP="00A0297D">
      <w:pPr>
        <w:rPr>
          <w:rFonts w:ascii="Arial" w:eastAsia="Times New Roman" w:hAnsi="Arial" w:cs="Arial"/>
          <w:color w:val="000000"/>
          <w:lang w:eastAsia="en-GB"/>
        </w:rPr>
      </w:pPr>
      <w:r>
        <w:rPr>
          <w:rFonts w:ascii="Arial" w:eastAsia="Times New Roman" w:hAnsi="Arial" w:cs="Arial"/>
          <w:color w:val="000000"/>
          <w:lang w:eastAsia="en-GB"/>
        </w:rPr>
        <w:t xml:space="preserve">On developing the project Graham Bell, </w:t>
      </w:r>
      <w:r w:rsidRPr="00EA78B3">
        <w:rPr>
          <w:rFonts w:ascii="Arial" w:eastAsia="Times New Roman" w:hAnsi="Arial" w:cs="Arial"/>
          <w:color w:val="000000"/>
          <w:lang w:eastAsia="en-GB"/>
        </w:rPr>
        <w:t>Regional President of Envac Middle East and India, comments:</w:t>
      </w:r>
      <w:r>
        <w:rPr>
          <w:rFonts w:ascii="Arial" w:eastAsia="Times New Roman" w:hAnsi="Arial" w:cs="Arial"/>
          <w:color w:val="000000"/>
          <w:lang w:eastAsia="en-GB"/>
        </w:rPr>
        <w:t xml:space="preserve"> “This is undoubtedly one of the most exciting projects that we have had the opportunity to work on, not just because of its sheer scale but </w:t>
      </w:r>
      <w:r w:rsidR="006F1379">
        <w:rPr>
          <w:rFonts w:ascii="Arial" w:eastAsia="Times New Roman" w:hAnsi="Arial" w:cs="Arial"/>
          <w:color w:val="000000"/>
          <w:lang w:eastAsia="en-GB"/>
        </w:rPr>
        <w:t xml:space="preserve">also </w:t>
      </w:r>
      <w:r>
        <w:rPr>
          <w:rFonts w:ascii="Arial" w:eastAsia="Times New Roman" w:hAnsi="Arial" w:cs="Arial"/>
          <w:color w:val="000000"/>
          <w:lang w:eastAsia="en-GB"/>
        </w:rPr>
        <w:t>because of its diversity</w:t>
      </w:r>
      <w:r w:rsidR="006F1379">
        <w:rPr>
          <w:rFonts w:ascii="Arial" w:eastAsia="Times New Roman" w:hAnsi="Arial" w:cs="Arial"/>
          <w:color w:val="000000"/>
          <w:lang w:eastAsia="en-GB"/>
        </w:rPr>
        <w:t xml:space="preserve"> and the fact that it’s a world first</w:t>
      </w:r>
      <w:r>
        <w:rPr>
          <w:rFonts w:ascii="Arial" w:eastAsia="Times New Roman" w:hAnsi="Arial" w:cs="Arial"/>
          <w:color w:val="000000"/>
          <w:lang w:eastAsia="en-GB"/>
        </w:rPr>
        <w:t>. Unlike most of our systems, where Envac is responsible for transporting waste from inlets to the collection station, we will be responsible for the entire waste collection process including recyclable segregation.</w:t>
      </w:r>
      <w:r w:rsidR="00C12017">
        <w:rPr>
          <w:rFonts w:ascii="Arial" w:eastAsia="Times New Roman" w:hAnsi="Arial" w:cs="Arial"/>
          <w:color w:val="000000"/>
          <w:lang w:eastAsia="en-GB"/>
        </w:rPr>
        <w:t>”</w:t>
      </w:r>
      <w:r>
        <w:rPr>
          <w:rFonts w:ascii="Arial" w:eastAsia="Times New Roman" w:hAnsi="Arial" w:cs="Arial"/>
          <w:color w:val="000000"/>
          <w:lang w:eastAsia="en-GB"/>
        </w:rPr>
        <w:t xml:space="preserve"> </w:t>
      </w:r>
    </w:p>
    <w:p w14:paraId="637ABFCD" w14:textId="77777777" w:rsidR="00B75F67" w:rsidRDefault="00B75F67" w:rsidP="00A0297D">
      <w:pPr>
        <w:rPr>
          <w:rFonts w:ascii="Arial" w:eastAsia="Times New Roman" w:hAnsi="Arial" w:cs="Arial"/>
          <w:color w:val="000000"/>
          <w:lang w:eastAsia="en-GB"/>
        </w:rPr>
      </w:pPr>
    </w:p>
    <w:p w14:paraId="771CFAA1" w14:textId="77777777" w:rsidR="00A0297D" w:rsidRDefault="00B75F67" w:rsidP="00A0297D">
      <w:pPr>
        <w:rPr>
          <w:rFonts w:ascii="Arial" w:eastAsia="Times New Roman" w:hAnsi="Arial" w:cs="Arial"/>
          <w:color w:val="000000"/>
          <w:lang w:eastAsia="en-GB"/>
        </w:rPr>
      </w:pPr>
      <w:r w:rsidRPr="00CB14A7">
        <w:rPr>
          <w:rFonts w:ascii="Arial" w:eastAsia="Times New Roman" w:hAnsi="Arial" w:cs="Arial"/>
          <w:color w:val="000000"/>
          <w:lang w:eastAsia="en-GB"/>
        </w:rPr>
        <w:t>Ramakant Jha, Managing Director &amp; Group CEO</w:t>
      </w:r>
      <w:r w:rsidR="00CB14A7" w:rsidRPr="00CB14A7">
        <w:rPr>
          <w:rFonts w:ascii="Arial" w:eastAsia="Times New Roman" w:hAnsi="Arial" w:cs="Arial"/>
          <w:color w:val="000000"/>
          <w:lang w:eastAsia="en-GB"/>
        </w:rPr>
        <w:t xml:space="preserve"> at</w:t>
      </w:r>
      <w:r w:rsidRPr="00CB14A7">
        <w:rPr>
          <w:rFonts w:ascii="Arial" w:eastAsia="Times New Roman" w:hAnsi="Arial" w:cs="Arial"/>
          <w:color w:val="000000"/>
          <w:lang w:eastAsia="en-GB"/>
        </w:rPr>
        <w:t xml:space="preserve"> GIFT City</w:t>
      </w:r>
      <w:r w:rsidR="00CB14A7">
        <w:rPr>
          <w:rFonts w:ascii="Arial" w:eastAsia="Times New Roman" w:hAnsi="Arial" w:cs="Arial"/>
          <w:color w:val="000000"/>
          <w:lang w:eastAsia="en-GB"/>
        </w:rPr>
        <w:t>,</w:t>
      </w:r>
      <w:r w:rsidRPr="00CB14A7">
        <w:rPr>
          <w:rFonts w:ascii="Arial" w:eastAsia="Times New Roman" w:hAnsi="Arial" w:cs="Arial"/>
          <w:color w:val="000000"/>
          <w:lang w:eastAsia="en-GB"/>
        </w:rPr>
        <w:t xml:space="preserve"> comments: </w:t>
      </w:r>
      <w:r w:rsidR="00632ED8" w:rsidRPr="00CB14A7">
        <w:rPr>
          <w:rFonts w:ascii="Arial" w:eastAsia="Times New Roman" w:hAnsi="Arial" w:cs="Arial"/>
          <w:color w:val="000000"/>
          <w:lang w:eastAsia="en-GB"/>
        </w:rPr>
        <w:t>GIFT City is Indi</w:t>
      </w:r>
      <w:r w:rsidR="00CB14A7">
        <w:rPr>
          <w:rFonts w:ascii="Arial" w:eastAsia="Times New Roman" w:hAnsi="Arial" w:cs="Arial"/>
          <w:color w:val="000000"/>
          <w:lang w:eastAsia="en-GB"/>
        </w:rPr>
        <w:t>a’s first smart c</w:t>
      </w:r>
      <w:r w:rsidR="00632ED8" w:rsidRPr="00CB14A7">
        <w:rPr>
          <w:rFonts w:ascii="Arial" w:eastAsia="Times New Roman" w:hAnsi="Arial" w:cs="Arial"/>
          <w:color w:val="000000"/>
          <w:lang w:eastAsia="en-GB"/>
        </w:rPr>
        <w:t>ity</w:t>
      </w:r>
      <w:r w:rsidR="00CB14A7" w:rsidRPr="00CB14A7">
        <w:rPr>
          <w:rFonts w:ascii="Arial" w:eastAsia="Times New Roman" w:hAnsi="Arial" w:cs="Arial"/>
          <w:color w:val="000000"/>
          <w:lang w:eastAsia="en-GB"/>
        </w:rPr>
        <w:t>, which is</w:t>
      </w:r>
      <w:r w:rsidR="00632ED8" w:rsidRPr="00CB14A7">
        <w:rPr>
          <w:rFonts w:ascii="Arial" w:eastAsia="Times New Roman" w:hAnsi="Arial" w:cs="Arial"/>
          <w:color w:val="000000"/>
          <w:lang w:eastAsia="en-GB"/>
        </w:rPr>
        <w:t xml:space="preserve"> being developed as </w:t>
      </w:r>
      <w:r w:rsidR="00CB14A7">
        <w:rPr>
          <w:rFonts w:ascii="Arial" w:eastAsia="Times New Roman" w:hAnsi="Arial" w:cs="Arial"/>
          <w:color w:val="000000"/>
          <w:lang w:eastAsia="en-GB"/>
        </w:rPr>
        <w:t xml:space="preserve">a </w:t>
      </w:r>
      <w:r w:rsidR="00C12017">
        <w:rPr>
          <w:rFonts w:ascii="Arial" w:eastAsia="Times New Roman" w:hAnsi="Arial" w:cs="Arial"/>
          <w:color w:val="000000"/>
          <w:lang w:eastAsia="en-GB"/>
        </w:rPr>
        <w:t>global financial h</w:t>
      </w:r>
      <w:r w:rsidR="00632ED8" w:rsidRPr="00CB14A7">
        <w:rPr>
          <w:rFonts w:ascii="Arial" w:eastAsia="Times New Roman" w:hAnsi="Arial" w:cs="Arial"/>
          <w:color w:val="000000"/>
          <w:lang w:eastAsia="en-GB"/>
        </w:rPr>
        <w:t>ub. Being a smart city</w:t>
      </w:r>
      <w:r w:rsidR="00CB14A7" w:rsidRPr="00CB14A7">
        <w:rPr>
          <w:rFonts w:ascii="Arial" w:eastAsia="Times New Roman" w:hAnsi="Arial" w:cs="Arial"/>
          <w:color w:val="000000"/>
          <w:lang w:eastAsia="en-GB"/>
        </w:rPr>
        <w:t>,</w:t>
      </w:r>
      <w:r w:rsidR="00632ED8" w:rsidRPr="00CB14A7">
        <w:rPr>
          <w:rFonts w:ascii="Arial" w:eastAsia="Times New Roman" w:hAnsi="Arial" w:cs="Arial"/>
          <w:color w:val="000000"/>
          <w:lang w:eastAsia="en-GB"/>
        </w:rPr>
        <w:t xml:space="preserve"> most of the infrastructure we are developing </w:t>
      </w:r>
      <w:r w:rsidR="00CB14A7" w:rsidRPr="00CB14A7">
        <w:rPr>
          <w:rFonts w:ascii="Arial" w:eastAsia="Times New Roman" w:hAnsi="Arial" w:cs="Arial"/>
          <w:color w:val="000000"/>
          <w:lang w:eastAsia="en-GB"/>
        </w:rPr>
        <w:t xml:space="preserve">will </w:t>
      </w:r>
      <w:r w:rsidR="00632ED8" w:rsidRPr="00CB14A7">
        <w:rPr>
          <w:rFonts w:ascii="Arial" w:eastAsia="Times New Roman" w:hAnsi="Arial" w:cs="Arial"/>
          <w:color w:val="000000"/>
          <w:lang w:eastAsia="en-GB"/>
        </w:rPr>
        <w:t>add value to the overall development</w:t>
      </w:r>
      <w:r w:rsidR="00CB14A7" w:rsidRPr="00CB14A7">
        <w:rPr>
          <w:rFonts w:ascii="Arial" w:eastAsia="Times New Roman" w:hAnsi="Arial" w:cs="Arial"/>
          <w:color w:val="000000"/>
          <w:lang w:eastAsia="en-GB"/>
        </w:rPr>
        <w:t xml:space="preserve"> and the automated waste collection system at city level will remove human interaction in the collection and disposal of waste</w:t>
      </w:r>
      <w:r w:rsidR="00632ED8" w:rsidRPr="00CB14A7">
        <w:rPr>
          <w:rFonts w:ascii="Arial" w:eastAsia="Times New Roman" w:hAnsi="Arial" w:cs="Arial"/>
          <w:color w:val="000000"/>
          <w:lang w:eastAsia="en-GB"/>
        </w:rPr>
        <w:t xml:space="preserve">. The vision of GIFT City is aligned with the vision of </w:t>
      </w:r>
      <w:r w:rsidR="00C12017">
        <w:rPr>
          <w:rFonts w:ascii="Arial" w:eastAsia="Times New Roman" w:hAnsi="Arial" w:cs="Arial"/>
          <w:color w:val="000000"/>
          <w:lang w:eastAsia="en-GB"/>
        </w:rPr>
        <w:t>the Honourable</w:t>
      </w:r>
      <w:r w:rsidR="00632ED8" w:rsidRPr="00CB14A7">
        <w:rPr>
          <w:rFonts w:ascii="Arial" w:eastAsia="Times New Roman" w:hAnsi="Arial" w:cs="Arial"/>
          <w:color w:val="000000"/>
          <w:lang w:eastAsia="en-GB"/>
        </w:rPr>
        <w:t xml:space="preserve"> Pri</w:t>
      </w:r>
      <w:r w:rsidR="0027508C">
        <w:rPr>
          <w:rFonts w:ascii="Arial" w:eastAsia="Times New Roman" w:hAnsi="Arial" w:cs="Arial"/>
          <w:color w:val="000000"/>
          <w:lang w:eastAsia="en-GB"/>
        </w:rPr>
        <w:t xml:space="preserve">me Minister of India under the </w:t>
      </w:r>
      <w:r w:rsidR="00116E8A">
        <w:rPr>
          <w:rFonts w:ascii="Arial" w:eastAsia="Times New Roman" w:hAnsi="Arial" w:cs="Arial"/>
          <w:color w:val="000000"/>
          <w:lang w:eastAsia="en-GB"/>
        </w:rPr>
        <w:t>“</w:t>
      </w:r>
      <w:r w:rsidR="0027508C">
        <w:rPr>
          <w:rFonts w:ascii="Arial" w:eastAsia="Times New Roman" w:hAnsi="Arial" w:cs="Arial"/>
          <w:color w:val="000000"/>
          <w:lang w:eastAsia="en-GB"/>
        </w:rPr>
        <w:t>C</w:t>
      </w:r>
      <w:r w:rsidR="00632ED8" w:rsidRPr="00CB14A7">
        <w:rPr>
          <w:rFonts w:ascii="Arial" w:eastAsia="Times New Roman" w:hAnsi="Arial" w:cs="Arial"/>
          <w:color w:val="000000"/>
          <w:lang w:eastAsia="en-GB"/>
        </w:rPr>
        <w:t>lean India</w:t>
      </w:r>
      <w:r w:rsidR="00116E8A">
        <w:rPr>
          <w:rFonts w:ascii="Arial" w:eastAsia="Times New Roman" w:hAnsi="Arial" w:cs="Arial"/>
          <w:color w:val="000000"/>
          <w:lang w:eastAsia="en-GB"/>
        </w:rPr>
        <w:t>”</w:t>
      </w:r>
      <w:r w:rsidR="00632ED8" w:rsidRPr="00CB14A7">
        <w:rPr>
          <w:rFonts w:ascii="Arial" w:eastAsia="Times New Roman" w:hAnsi="Arial" w:cs="Arial"/>
          <w:color w:val="000000"/>
          <w:lang w:eastAsia="en-GB"/>
        </w:rPr>
        <w:t xml:space="preserve"> movement. </w:t>
      </w:r>
      <w:r w:rsidR="00CB14A7" w:rsidRPr="00CB14A7">
        <w:rPr>
          <w:rFonts w:ascii="Arial" w:eastAsia="Times New Roman" w:hAnsi="Arial" w:cs="Arial"/>
          <w:color w:val="000000"/>
          <w:lang w:eastAsia="en-GB"/>
        </w:rPr>
        <w:t xml:space="preserve">The automated waste collection and segregation </w:t>
      </w:r>
      <w:r w:rsidR="00632ED8" w:rsidRPr="00CB14A7">
        <w:rPr>
          <w:rFonts w:ascii="Arial" w:eastAsia="Times New Roman" w:hAnsi="Arial" w:cs="Arial"/>
          <w:color w:val="000000"/>
          <w:lang w:eastAsia="en-GB"/>
        </w:rPr>
        <w:t xml:space="preserve">plant is a step in right direction and we are happy to dedicate this facility to the country.” </w:t>
      </w:r>
    </w:p>
    <w:p w14:paraId="2DC7E68E" w14:textId="77777777" w:rsidR="00A0297D" w:rsidRDefault="00A0297D" w:rsidP="00A0297D">
      <w:pPr>
        <w:rPr>
          <w:rFonts w:ascii="Arial" w:eastAsia="Times New Roman" w:hAnsi="Arial" w:cs="Arial"/>
          <w:color w:val="000000"/>
          <w:lang w:eastAsia="en-GB"/>
        </w:rPr>
      </w:pPr>
    </w:p>
    <w:p w14:paraId="68E496FF" w14:textId="77777777" w:rsidR="00A53F36" w:rsidRDefault="00A53F36" w:rsidP="00874C2B">
      <w:pPr>
        <w:rPr>
          <w:rFonts w:ascii="Arial" w:eastAsia="Times New Roman" w:hAnsi="Arial" w:cs="Arial"/>
          <w:color w:val="000000"/>
          <w:lang w:eastAsia="en-GB"/>
        </w:rPr>
      </w:pPr>
      <w:r>
        <w:rPr>
          <w:rFonts w:ascii="Arial" w:eastAsia="Times New Roman" w:hAnsi="Arial" w:cs="Arial"/>
          <w:color w:val="000000"/>
          <w:lang w:eastAsia="en-GB"/>
        </w:rPr>
        <w:t xml:space="preserve">GIFT City’s </w:t>
      </w:r>
      <w:r w:rsidR="00CD12E7">
        <w:rPr>
          <w:rFonts w:ascii="Arial" w:eastAsia="Times New Roman" w:hAnsi="Arial" w:cs="Arial"/>
          <w:color w:val="000000"/>
          <w:lang w:eastAsia="en-GB"/>
        </w:rPr>
        <w:t xml:space="preserve">two fraction </w:t>
      </w:r>
      <w:r>
        <w:rPr>
          <w:rFonts w:ascii="Arial" w:eastAsia="Times New Roman" w:hAnsi="Arial" w:cs="Arial"/>
          <w:color w:val="000000"/>
          <w:lang w:eastAsia="en-GB"/>
        </w:rPr>
        <w:t>automated underground waste system</w:t>
      </w:r>
      <w:r w:rsidR="00AD65F7">
        <w:rPr>
          <w:rFonts w:ascii="Arial" w:eastAsia="Times New Roman" w:hAnsi="Arial" w:cs="Arial"/>
          <w:color w:val="000000"/>
          <w:lang w:eastAsia="en-GB"/>
        </w:rPr>
        <w:t>, which is expected to be worth almost £</w:t>
      </w:r>
      <w:r w:rsidR="00B75F67">
        <w:rPr>
          <w:rFonts w:ascii="Arial" w:eastAsia="Times New Roman" w:hAnsi="Arial" w:cs="Arial"/>
          <w:color w:val="000000"/>
          <w:lang w:eastAsia="en-GB"/>
        </w:rPr>
        <w:t>50</w:t>
      </w:r>
      <w:r w:rsidR="00AD65F7">
        <w:rPr>
          <w:rFonts w:ascii="Arial" w:eastAsia="Times New Roman" w:hAnsi="Arial" w:cs="Arial"/>
          <w:color w:val="000000"/>
          <w:lang w:eastAsia="en-GB"/>
        </w:rPr>
        <w:t>,0</w:t>
      </w:r>
      <w:r>
        <w:rPr>
          <w:rFonts w:ascii="Arial" w:eastAsia="Times New Roman" w:hAnsi="Arial" w:cs="Arial"/>
          <w:color w:val="000000"/>
          <w:lang w:eastAsia="en-GB"/>
        </w:rPr>
        <w:t xml:space="preserve">00,000 on completion, will become </w:t>
      </w:r>
      <w:r w:rsidR="006F1379">
        <w:rPr>
          <w:rFonts w:ascii="Arial" w:eastAsia="Times New Roman" w:hAnsi="Arial" w:cs="Arial"/>
          <w:color w:val="000000"/>
          <w:lang w:eastAsia="en-GB"/>
        </w:rPr>
        <w:t xml:space="preserve">one </w:t>
      </w:r>
      <w:r>
        <w:rPr>
          <w:rFonts w:ascii="Arial" w:eastAsia="Times New Roman" w:hAnsi="Arial" w:cs="Arial"/>
          <w:color w:val="000000"/>
          <w:lang w:eastAsia="en-GB"/>
        </w:rPr>
        <w:t>of the largest automated underground waste systems in the world</w:t>
      </w:r>
      <w:r w:rsidR="006F1379">
        <w:rPr>
          <w:rFonts w:ascii="Arial" w:eastAsia="Times New Roman" w:hAnsi="Arial" w:cs="Arial"/>
          <w:color w:val="000000"/>
          <w:lang w:eastAsia="en-GB"/>
        </w:rPr>
        <w:t xml:space="preserve"> on completion</w:t>
      </w:r>
      <w:r>
        <w:rPr>
          <w:rFonts w:ascii="Arial" w:eastAsia="Times New Roman" w:hAnsi="Arial" w:cs="Arial"/>
          <w:color w:val="000000"/>
          <w:lang w:eastAsia="en-GB"/>
        </w:rPr>
        <w:t>.</w:t>
      </w:r>
    </w:p>
    <w:p w14:paraId="2481A46F" w14:textId="77777777" w:rsidR="00A53F36" w:rsidRDefault="00A53F36" w:rsidP="00874C2B">
      <w:pPr>
        <w:rPr>
          <w:rFonts w:ascii="Arial" w:eastAsia="Times New Roman" w:hAnsi="Arial" w:cs="Arial"/>
          <w:color w:val="000000"/>
          <w:lang w:eastAsia="en-GB"/>
        </w:rPr>
      </w:pPr>
    </w:p>
    <w:p w14:paraId="1C8DEA1A" w14:textId="77777777" w:rsidR="004B1CD9" w:rsidRDefault="00A0297D" w:rsidP="00EA78B3">
      <w:pPr>
        <w:rPr>
          <w:rFonts w:ascii="Arial" w:eastAsia="Times New Roman" w:hAnsi="Arial" w:cs="Arial"/>
          <w:color w:val="000000"/>
          <w:lang w:eastAsia="en-GB"/>
        </w:rPr>
      </w:pPr>
      <w:r>
        <w:rPr>
          <w:rFonts w:ascii="Arial" w:eastAsia="Times New Roman" w:hAnsi="Arial" w:cs="Arial"/>
          <w:color w:val="000000"/>
          <w:lang w:eastAsia="en-GB"/>
        </w:rPr>
        <w:t xml:space="preserve">GIFT City was conceived in response to India’s rapidly growing financial services sector. </w:t>
      </w:r>
      <w:r w:rsidR="003956F7">
        <w:rPr>
          <w:rFonts w:ascii="Arial" w:eastAsia="Times New Roman" w:hAnsi="Arial" w:cs="Arial"/>
          <w:color w:val="000000"/>
          <w:lang w:eastAsia="en-GB"/>
        </w:rPr>
        <w:t>The project has been designed to provide a financial services hub, offer global firms a world-class infrastructure and the best facilities and attract the country’s top talent.</w:t>
      </w:r>
    </w:p>
    <w:p w14:paraId="0B5AAEA1" w14:textId="77777777" w:rsidR="003956F7" w:rsidRPr="00EA78B3" w:rsidRDefault="003956F7" w:rsidP="00EA78B3">
      <w:pPr>
        <w:rPr>
          <w:rFonts w:ascii="Arial" w:eastAsia="Times New Roman" w:hAnsi="Arial" w:cs="Arial"/>
          <w:color w:val="000000"/>
          <w:lang w:eastAsia="en-GB"/>
        </w:rPr>
      </w:pPr>
    </w:p>
    <w:p w14:paraId="30EA1F65" w14:textId="77777777" w:rsidR="00E011FC" w:rsidRDefault="0035510B" w:rsidP="00EA78B3">
      <w:pPr>
        <w:rPr>
          <w:rFonts w:ascii="Arial" w:eastAsia="Times New Roman" w:hAnsi="Arial" w:cs="Arial"/>
          <w:color w:val="000000"/>
          <w:lang w:eastAsia="en-GB"/>
        </w:rPr>
      </w:pPr>
      <w:r w:rsidRPr="00EA78B3">
        <w:rPr>
          <w:rFonts w:ascii="Arial" w:eastAsia="Times New Roman" w:hAnsi="Arial" w:cs="Arial"/>
          <w:color w:val="000000"/>
          <w:lang w:eastAsia="en-GB"/>
        </w:rPr>
        <w:t xml:space="preserve">For more information visit </w:t>
      </w:r>
      <w:hyperlink r:id="rId10" w:history="1">
        <w:r w:rsidRPr="00EA78B3">
          <w:rPr>
            <w:rStyle w:val="Hyperlink"/>
            <w:rFonts w:ascii="Arial" w:eastAsia="Times New Roman" w:hAnsi="Arial" w:cs="Arial"/>
            <w:lang w:eastAsia="en-GB"/>
          </w:rPr>
          <w:t>www.envac.ae</w:t>
        </w:r>
      </w:hyperlink>
      <w:r w:rsidR="003956F7">
        <w:rPr>
          <w:rFonts w:ascii="Arial" w:eastAsia="Times New Roman" w:hAnsi="Arial" w:cs="Arial"/>
          <w:color w:val="000000"/>
          <w:lang w:eastAsia="en-GB"/>
        </w:rPr>
        <w:t xml:space="preserve"> or </w:t>
      </w:r>
      <w:hyperlink r:id="rId11" w:history="1">
        <w:r w:rsidR="003956F7" w:rsidRPr="006C2D1A">
          <w:rPr>
            <w:rStyle w:val="Hyperlink"/>
            <w:rFonts w:ascii="Arial" w:eastAsia="Times New Roman" w:hAnsi="Arial" w:cs="Arial"/>
            <w:lang w:eastAsia="en-GB"/>
          </w:rPr>
          <w:t>www.giftgujarat.in</w:t>
        </w:r>
      </w:hyperlink>
      <w:r w:rsidR="003956F7">
        <w:rPr>
          <w:rFonts w:ascii="Arial" w:eastAsia="Times New Roman" w:hAnsi="Arial" w:cs="Arial"/>
          <w:color w:val="000000"/>
          <w:lang w:eastAsia="en-GB"/>
        </w:rPr>
        <w:t xml:space="preserve">. </w:t>
      </w:r>
    </w:p>
    <w:p w14:paraId="20C3356B" w14:textId="77777777" w:rsidR="003956F7" w:rsidRPr="00EA78B3" w:rsidRDefault="003956F7" w:rsidP="00EA78B3">
      <w:pPr>
        <w:rPr>
          <w:rFonts w:ascii="Arial" w:eastAsia="Times New Roman" w:hAnsi="Arial" w:cs="Arial"/>
          <w:color w:val="000000"/>
          <w:lang w:eastAsia="en-GB"/>
        </w:rPr>
      </w:pPr>
    </w:p>
    <w:p w14:paraId="7BE50789" w14:textId="77777777" w:rsidR="0077635B" w:rsidRPr="00EA78B3" w:rsidRDefault="0077635B" w:rsidP="00EA78B3">
      <w:pPr>
        <w:jc w:val="center"/>
        <w:rPr>
          <w:rFonts w:ascii="Arial" w:eastAsia="Times New Roman" w:hAnsi="Arial" w:cs="Arial"/>
          <w:b/>
          <w:bCs/>
          <w:color w:val="000000"/>
          <w:lang w:eastAsia="en-GB"/>
        </w:rPr>
      </w:pPr>
      <w:bookmarkStart w:id="0" w:name="_GoBack"/>
      <w:bookmarkEnd w:id="0"/>
      <w:r w:rsidRPr="00EA78B3">
        <w:rPr>
          <w:rFonts w:ascii="Arial" w:eastAsia="Times New Roman" w:hAnsi="Arial" w:cs="Arial"/>
          <w:b/>
          <w:bCs/>
          <w:color w:val="000000"/>
          <w:lang w:eastAsia="en-GB"/>
        </w:rPr>
        <w:t>Ends</w:t>
      </w:r>
    </w:p>
    <w:p w14:paraId="1C5EFF6B" w14:textId="77777777" w:rsidR="0077635B" w:rsidRPr="00EA78B3" w:rsidRDefault="0077635B" w:rsidP="00EA78B3">
      <w:pPr>
        <w:rPr>
          <w:rFonts w:ascii="Arial" w:eastAsia="Times New Roman" w:hAnsi="Arial" w:cs="Arial"/>
          <w:color w:val="000000"/>
          <w:lang w:eastAsia="en-GB"/>
        </w:rPr>
      </w:pPr>
    </w:p>
    <w:p w14:paraId="03796E09" w14:textId="77777777" w:rsidR="0077635B" w:rsidRPr="00EA78B3" w:rsidRDefault="0077635B" w:rsidP="00EA78B3">
      <w:pPr>
        <w:jc w:val="left"/>
        <w:rPr>
          <w:rFonts w:ascii="Arial" w:eastAsia="Times New Roman" w:hAnsi="Arial" w:cs="Arial"/>
          <w:b/>
          <w:bCs/>
          <w:color w:val="000000"/>
          <w:sz w:val="20"/>
          <w:szCs w:val="20"/>
          <w:lang w:eastAsia="en-GB"/>
        </w:rPr>
      </w:pPr>
      <w:r w:rsidRPr="00EA78B3">
        <w:rPr>
          <w:rFonts w:ascii="Arial" w:eastAsia="Times New Roman" w:hAnsi="Arial" w:cs="Arial"/>
          <w:b/>
          <w:bCs/>
          <w:color w:val="000000"/>
          <w:sz w:val="20"/>
          <w:szCs w:val="20"/>
          <w:lang w:eastAsia="en-GB"/>
        </w:rPr>
        <w:t>Notes to editors</w:t>
      </w:r>
    </w:p>
    <w:p w14:paraId="647F11A7" w14:textId="77777777" w:rsidR="0077635B" w:rsidRPr="00EA78B3" w:rsidRDefault="0077635B" w:rsidP="00EA78B3">
      <w:pPr>
        <w:jc w:val="left"/>
        <w:rPr>
          <w:rFonts w:ascii="Arial" w:eastAsia="Times New Roman" w:hAnsi="Arial" w:cs="Arial"/>
          <w:b/>
          <w:bCs/>
          <w:color w:val="000000"/>
          <w:sz w:val="20"/>
          <w:szCs w:val="20"/>
          <w:lang w:eastAsia="en-GB"/>
        </w:rPr>
      </w:pPr>
      <w:r w:rsidRPr="00EA78B3">
        <w:rPr>
          <w:rFonts w:ascii="Arial" w:eastAsia="Times New Roman" w:hAnsi="Arial" w:cs="Arial"/>
          <w:b/>
          <w:bCs/>
          <w:color w:val="000000"/>
          <w:sz w:val="20"/>
          <w:szCs w:val="20"/>
          <w:lang w:eastAsia="en-GB"/>
        </w:rPr>
        <w:t>Media enquiries</w:t>
      </w:r>
    </w:p>
    <w:p w14:paraId="79D53152" w14:textId="77777777" w:rsidR="0077635B" w:rsidRPr="00EA78B3" w:rsidRDefault="0077635B" w:rsidP="00EA78B3">
      <w:pPr>
        <w:rPr>
          <w:rFonts w:ascii="Arial" w:eastAsia="Times New Roman" w:hAnsi="Arial" w:cs="Arial"/>
          <w:color w:val="000000"/>
          <w:sz w:val="20"/>
          <w:szCs w:val="20"/>
          <w:lang w:eastAsia="en-GB"/>
        </w:rPr>
      </w:pPr>
      <w:r w:rsidRPr="00EA78B3">
        <w:rPr>
          <w:rFonts w:ascii="Arial" w:eastAsia="Times New Roman" w:hAnsi="Arial" w:cs="Arial"/>
          <w:color w:val="000000"/>
          <w:sz w:val="20"/>
          <w:szCs w:val="20"/>
          <w:lang w:eastAsia="en-GB"/>
        </w:rPr>
        <w:t xml:space="preserve">For more information please contact Stuart Pearson at The PR Farm on </w:t>
      </w:r>
      <w:r w:rsidR="001B452D">
        <w:rPr>
          <w:rFonts w:ascii="Arial" w:eastAsia="Times New Roman" w:hAnsi="Arial" w:cs="Arial"/>
          <w:color w:val="000000"/>
          <w:sz w:val="20"/>
          <w:szCs w:val="20"/>
          <w:lang w:eastAsia="en-GB"/>
        </w:rPr>
        <w:t>+44 (0)</w:t>
      </w:r>
      <w:r w:rsidRPr="00EA78B3">
        <w:rPr>
          <w:rFonts w:ascii="Arial" w:eastAsia="Times New Roman" w:hAnsi="Arial" w:cs="Arial"/>
          <w:color w:val="000000"/>
          <w:sz w:val="20"/>
          <w:szCs w:val="20"/>
          <w:lang w:eastAsia="en-GB"/>
        </w:rPr>
        <w:t xml:space="preserve">1483 892301 / </w:t>
      </w:r>
      <w:r w:rsidR="001B452D">
        <w:rPr>
          <w:rFonts w:ascii="Arial" w:eastAsia="Times New Roman" w:hAnsi="Arial" w:cs="Arial"/>
          <w:color w:val="000000"/>
          <w:sz w:val="20"/>
          <w:szCs w:val="20"/>
          <w:lang w:eastAsia="en-GB"/>
        </w:rPr>
        <w:t>+44 (</w:t>
      </w:r>
      <w:r w:rsidRPr="00EA78B3">
        <w:rPr>
          <w:rFonts w:ascii="Arial" w:eastAsia="Times New Roman" w:hAnsi="Arial" w:cs="Arial"/>
          <w:color w:val="000000"/>
          <w:sz w:val="20"/>
          <w:szCs w:val="20"/>
          <w:lang w:eastAsia="en-GB"/>
        </w:rPr>
        <w:t>0</w:t>
      </w:r>
      <w:r w:rsidR="001B452D">
        <w:rPr>
          <w:rFonts w:ascii="Arial" w:eastAsia="Times New Roman" w:hAnsi="Arial" w:cs="Arial"/>
          <w:color w:val="000000"/>
          <w:sz w:val="20"/>
          <w:szCs w:val="20"/>
          <w:lang w:eastAsia="en-GB"/>
        </w:rPr>
        <w:t>)</w:t>
      </w:r>
      <w:r w:rsidRPr="00EA78B3">
        <w:rPr>
          <w:rFonts w:ascii="Arial" w:eastAsia="Times New Roman" w:hAnsi="Arial" w:cs="Arial"/>
          <w:color w:val="000000"/>
          <w:sz w:val="20"/>
          <w:szCs w:val="20"/>
          <w:lang w:eastAsia="en-GB"/>
        </w:rPr>
        <w:t xml:space="preserve">7812 086211 or at </w:t>
      </w:r>
      <w:hyperlink r:id="rId12" w:tooltip="mailto:stuart@theprfarm.com" w:history="1">
        <w:r w:rsidRPr="00EA78B3">
          <w:rPr>
            <w:rFonts w:ascii="Arial" w:eastAsia="Times New Roman" w:hAnsi="Arial" w:cs="Arial"/>
            <w:color w:val="000000"/>
            <w:sz w:val="20"/>
            <w:szCs w:val="20"/>
            <w:u w:val="single"/>
            <w:lang w:eastAsia="en-GB"/>
          </w:rPr>
          <w:t>stuart@theprfarm.com</w:t>
        </w:r>
      </w:hyperlink>
      <w:r w:rsidR="00C55762" w:rsidRPr="00EA78B3">
        <w:rPr>
          <w:rFonts w:ascii="Arial" w:eastAsia="Times New Roman" w:hAnsi="Arial" w:cs="Arial"/>
          <w:color w:val="000000"/>
          <w:sz w:val="20"/>
          <w:szCs w:val="20"/>
          <w:lang w:eastAsia="en-GB"/>
        </w:rPr>
        <w:t>.</w:t>
      </w:r>
    </w:p>
    <w:p w14:paraId="02D20816" w14:textId="77777777" w:rsidR="00C55762" w:rsidRPr="00EA78B3" w:rsidRDefault="00C55762" w:rsidP="00EA78B3">
      <w:pPr>
        <w:rPr>
          <w:rFonts w:ascii="Arial" w:eastAsia="Times New Roman" w:hAnsi="Arial" w:cs="Arial"/>
          <w:color w:val="000000"/>
          <w:sz w:val="20"/>
          <w:szCs w:val="20"/>
          <w:lang w:eastAsia="en-GB"/>
        </w:rPr>
      </w:pPr>
    </w:p>
    <w:p w14:paraId="4E8CD9AE" w14:textId="77777777" w:rsidR="00FC16F7" w:rsidRDefault="00FC16F7" w:rsidP="00EA78B3">
      <w:pPr>
        <w:jc w:val="left"/>
        <w:rPr>
          <w:rFonts w:ascii="Arial" w:eastAsia="Times New Roman" w:hAnsi="Arial" w:cs="Arial"/>
          <w:b/>
          <w:bCs/>
          <w:sz w:val="20"/>
          <w:szCs w:val="20"/>
          <w:lang w:eastAsia="en-GB"/>
        </w:rPr>
      </w:pPr>
    </w:p>
    <w:p w14:paraId="0C87D011" w14:textId="77777777" w:rsidR="00C55762" w:rsidRPr="002F49A6" w:rsidRDefault="00C55762" w:rsidP="00EA78B3">
      <w:pPr>
        <w:jc w:val="left"/>
        <w:rPr>
          <w:rFonts w:ascii="Arial" w:eastAsia="Times New Roman" w:hAnsi="Arial" w:cs="Arial"/>
          <w:b/>
          <w:bCs/>
          <w:sz w:val="20"/>
          <w:szCs w:val="20"/>
          <w:lang w:eastAsia="en-GB"/>
        </w:rPr>
      </w:pPr>
      <w:r w:rsidRPr="002F49A6">
        <w:rPr>
          <w:rFonts w:ascii="Arial" w:eastAsia="Times New Roman" w:hAnsi="Arial" w:cs="Arial"/>
          <w:b/>
          <w:bCs/>
          <w:sz w:val="20"/>
          <w:szCs w:val="20"/>
          <w:lang w:eastAsia="en-GB"/>
        </w:rPr>
        <w:t>About Envac</w:t>
      </w:r>
    </w:p>
    <w:p w14:paraId="5145DD36" w14:textId="77777777" w:rsidR="008526A5" w:rsidRPr="002F49A6" w:rsidRDefault="00C55762" w:rsidP="008526A5">
      <w:pPr>
        <w:shd w:val="clear" w:color="auto" w:fill="FFFFFF"/>
        <w:rPr>
          <w:rFonts w:ascii="Arial" w:eastAsia="Times New Roman" w:hAnsi="Arial" w:cs="Arial"/>
          <w:sz w:val="20"/>
          <w:szCs w:val="20"/>
          <w:lang w:eastAsia="en-GB"/>
        </w:rPr>
      </w:pPr>
      <w:r w:rsidRPr="002F49A6">
        <w:rPr>
          <w:rFonts w:ascii="Arial" w:eastAsia="Times New Roman" w:hAnsi="Arial" w:cs="Arial"/>
          <w:sz w:val="20"/>
          <w:szCs w:val="20"/>
          <w:lang w:eastAsia="en-GB"/>
        </w:rPr>
        <w:t>Envac is a global leader in the vacuum waste collection industry and invented the automated underground vacuum waste system.</w:t>
      </w:r>
      <w:r w:rsidR="008526A5" w:rsidRPr="002F49A6">
        <w:rPr>
          <w:rFonts w:ascii="Arial" w:eastAsia="Times New Roman" w:hAnsi="Arial" w:cs="Arial"/>
          <w:sz w:val="20"/>
          <w:szCs w:val="20"/>
          <w:lang w:eastAsia="en-GB"/>
        </w:rPr>
        <w:t xml:space="preserve"> The first vacuum system was installed in 1961 and the systems can now be found in over 700 installations throughout the world including residential areas, business premises, town centres, industrial kitchens, hospitals and airports. </w:t>
      </w:r>
    </w:p>
    <w:p w14:paraId="004453F0" w14:textId="77777777" w:rsidR="008526A5" w:rsidRPr="002F49A6" w:rsidRDefault="008526A5" w:rsidP="008526A5">
      <w:pPr>
        <w:shd w:val="clear" w:color="auto" w:fill="FFFFFF"/>
        <w:rPr>
          <w:rFonts w:ascii="Arial" w:eastAsia="Times New Roman" w:hAnsi="Arial" w:cs="Arial"/>
          <w:sz w:val="20"/>
          <w:szCs w:val="20"/>
          <w:lang w:eastAsia="en-GB"/>
        </w:rPr>
      </w:pPr>
    </w:p>
    <w:p w14:paraId="5854C034" w14:textId="77777777" w:rsidR="00FC16F7" w:rsidRPr="00FC16F7" w:rsidRDefault="008526A5" w:rsidP="00FC16F7">
      <w:pPr>
        <w:shd w:val="clear" w:color="auto" w:fill="FFFFFF"/>
        <w:rPr>
          <w:rFonts w:ascii="Arial" w:eastAsia="Times New Roman" w:hAnsi="Arial" w:cs="Arial"/>
          <w:sz w:val="20"/>
          <w:szCs w:val="20"/>
          <w:lang w:eastAsia="en-GB"/>
        </w:rPr>
      </w:pPr>
      <w:r w:rsidRPr="002F49A6">
        <w:rPr>
          <w:rFonts w:ascii="Arial" w:eastAsia="Times New Roman" w:hAnsi="Arial" w:cs="Arial"/>
          <w:sz w:val="20"/>
          <w:szCs w:val="20"/>
          <w:lang w:eastAsia="en-GB"/>
        </w:rPr>
        <w:t xml:space="preserve">Envac has </w:t>
      </w:r>
      <w:r w:rsidR="00CB6E78">
        <w:rPr>
          <w:rFonts w:ascii="Arial" w:eastAsia="Times New Roman" w:hAnsi="Arial" w:cs="Arial"/>
          <w:sz w:val="20"/>
          <w:szCs w:val="20"/>
          <w:lang w:eastAsia="en-GB"/>
        </w:rPr>
        <w:t>40 offices in 21</w:t>
      </w:r>
      <w:r w:rsidRPr="002F49A6">
        <w:rPr>
          <w:rFonts w:ascii="Arial" w:eastAsia="Times New Roman" w:hAnsi="Arial" w:cs="Arial"/>
          <w:sz w:val="20"/>
          <w:szCs w:val="20"/>
          <w:lang w:eastAsia="en-GB"/>
        </w:rPr>
        <w:t xml:space="preserve"> countries in Europe, North and South America, the Middle East and Asia. </w:t>
      </w:r>
    </w:p>
    <w:sectPr w:rsidR="00FC16F7" w:rsidRPr="00FC16F7" w:rsidSect="00D744D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6A14E" w14:textId="77777777" w:rsidR="00C7396F" w:rsidRDefault="00C7396F" w:rsidP="0035510B">
      <w:pPr>
        <w:spacing w:line="240" w:lineRule="auto"/>
      </w:pPr>
      <w:r>
        <w:separator/>
      </w:r>
    </w:p>
  </w:endnote>
  <w:endnote w:type="continuationSeparator" w:id="0">
    <w:p w14:paraId="70883B25" w14:textId="77777777" w:rsidR="00C7396F" w:rsidRDefault="00C7396F" w:rsidP="00355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FA2D" w14:textId="77777777" w:rsidR="00CB6E78" w:rsidRDefault="00CB6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C12D" w14:textId="77777777" w:rsidR="00CB6E78" w:rsidRDefault="00CB6E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CCBE" w14:textId="77777777" w:rsidR="00CB6E78" w:rsidRDefault="00CB6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30BD9" w14:textId="77777777" w:rsidR="00C7396F" w:rsidRDefault="00C7396F" w:rsidP="0035510B">
      <w:pPr>
        <w:spacing w:line="240" w:lineRule="auto"/>
      </w:pPr>
      <w:r>
        <w:separator/>
      </w:r>
    </w:p>
  </w:footnote>
  <w:footnote w:type="continuationSeparator" w:id="0">
    <w:p w14:paraId="2D90291F" w14:textId="77777777" w:rsidR="00C7396F" w:rsidRDefault="00C7396F" w:rsidP="003551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63747" w14:textId="77777777" w:rsidR="00CB14A7" w:rsidRDefault="00CB14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62C2" w14:textId="77777777" w:rsidR="00CB14A7" w:rsidRDefault="00CB1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0D28A" w14:textId="77777777" w:rsidR="00CB14A7" w:rsidRDefault="00CB1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562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49007D"/>
    <w:multiLevelType w:val="hybridMultilevel"/>
    <w:tmpl w:val="E8D823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5B"/>
    <w:rsid w:val="00011352"/>
    <w:rsid w:val="00033DCC"/>
    <w:rsid w:val="0007085B"/>
    <w:rsid w:val="0008616B"/>
    <w:rsid w:val="000926EB"/>
    <w:rsid w:val="00116E8A"/>
    <w:rsid w:val="001175E1"/>
    <w:rsid w:val="0013444F"/>
    <w:rsid w:val="001558F7"/>
    <w:rsid w:val="00177F79"/>
    <w:rsid w:val="001A5CAA"/>
    <w:rsid w:val="001A71A6"/>
    <w:rsid w:val="001B452D"/>
    <w:rsid w:val="001D1D9E"/>
    <w:rsid w:val="001E34C7"/>
    <w:rsid w:val="001F3C85"/>
    <w:rsid w:val="0020254D"/>
    <w:rsid w:val="00233674"/>
    <w:rsid w:val="00234E4B"/>
    <w:rsid w:val="0027508C"/>
    <w:rsid w:val="002847AC"/>
    <w:rsid w:val="00291AD0"/>
    <w:rsid w:val="002A2E29"/>
    <w:rsid w:val="002E0498"/>
    <w:rsid w:val="002F49A6"/>
    <w:rsid w:val="0035510B"/>
    <w:rsid w:val="00356455"/>
    <w:rsid w:val="003620B1"/>
    <w:rsid w:val="00384A82"/>
    <w:rsid w:val="00386D55"/>
    <w:rsid w:val="003956F7"/>
    <w:rsid w:val="003E5EDE"/>
    <w:rsid w:val="00404E68"/>
    <w:rsid w:val="0042705F"/>
    <w:rsid w:val="00434148"/>
    <w:rsid w:val="0045382C"/>
    <w:rsid w:val="00473CC3"/>
    <w:rsid w:val="0048099F"/>
    <w:rsid w:val="00493F40"/>
    <w:rsid w:val="004B1CD9"/>
    <w:rsid w:val="0051554C"/>
    <w:rsid w:val="00516E26"/>
    <w:rsid w:val="00536201"/>
    <w:rsid w:val="005600A4"/>
    <w:rsid w:val="00563C4D"/>
    <w:rsid w:val="005807FE"/>
    <w:rsid w:val="00592CAE"/>
    <w:rsid w:val="00595935"/>
    <w:rsid w:val="005E1BE2"/>
    <w:rsid w:val="0061155C"/>
    <w:rsid w:val="00627D1E"/>
    <w:rsid w:val="00632ED8"/>
    <w:rsid w:val="00695759"/>
    <w:rsid w:val="006F1379"/>
    <w:rsid w:val="00710FB1"/>
    <w:rsid w:val="00727A95"/>
    <w:rsid w:val="007728FB"/>
    <w:rsid w:val="0077635B"/>
    <w:rsid w:val="00776BA1"/>
    <w:rsid w:val="007878BB"/>
    <w:rsid w:val="00792F55"/>
    <w:rsid w:val="00793649"/>
    <w:rsid w:val="007A03C3"/>
    <w:rsid w:val="007B1BA9"/>
    <w:rsid w:val="007E48E4"/>
    <w:rsid w:val="007F4B52"/>
    <w:rsid w:val="00800171"/>
    <w:rsid w:val="00831A01"/>
    <w:rsid w:val="008526A5"/>
    <w:rsid w:val="00874C2B"/>
    <w:rsid w:val="00885288"/>
    <w:rsid w:val="008B0549"/>
    <w:rsid w:val="00906ADC"/>
    <w:rsid w:val="00920CD2"/>
    <w:rsid w:val="00927C16"/>
    <w:rsid w:val="00940E89"/>
    <w:rsid w:val="00962A60"/>
    <w:rsid w:val="009660BD"/>
    <w:rsid w:val="009727D3"/>
    <w:rsid w:val="009951C2"/>
    <w:rsid w:val="009A1A5A"/>
    <w:rsid w:val="009C6D1A"/>
    <w:rsid w:val="00A0297D"/>
    <w:rsid w:val="00A11589"/>
    <w:rsid w:val="00A12B3E"/>
    <w:rsid w:val="00A45162"/>
    <w:rsid w:val="00A53F36"/>
    <w:rsid w:val="00A73C96"/>
    <w:rsid w:val="00A85933"/>
    <w:rsid w:val="00A92C85"/>
    <w:rsid w:val="00A95F0C"/>
    <w:rsid w:val="00AA28C2"/>
    <w:rsid w:val="00AA70DA"/>
    <w:rsid w:val="00AC153E"/>
    <w:rsid w:val="00AD65F7"/>
    <w:rsid w:val="00AE4D4B"/>
    <w:rsid w:val="00B1016F"/>
    <w:rsid w:val="00B11CE6"/>
    <w:rsid w:val="00B61F37"/>
    <w:rsid w:val="00B63230"/>
    <w:rsid w:val="00B75F67"/>
    <w:rsid w:val="00BB0778"/>
    <w:rsid w:val="00BC533E"/>
    <w:rsid w:val="00BD2B69"/>
    <w:rsid w:val="00BD2C18"/>
    <w:rsid w:val="00BE245B"/>
    <w:rsid w:val="00BE6DB6"/>
    <w:rsid w:val="00C12017"/>
    <w:rsid w:val="00C214F8"/>
    <w:rsid w:val="00C55762"/>
    <w:rsid w:val="00C7396F"/>
    <w:rsid w:val="00C9706B"/>
    <w:rsid w:val="00CB14A7"/>
    <w:rsid w:val="00CB6E78"/>
    <w:rsid w:val="00CD12E7"/>
    <w:rsid w:val="00CF1B75"/>
    <w:rsid w:val="00CF574E"/>
    <w:rsid w:val="00D0374D"/>
    <w:rsid w:val="00D121B8"/>
    <w:rsid w:val="00D461E1"/>
    <w:rsid w:val="00D60B46"/>
    <w:rsid w:val="00D744D9"/>
    <w:rsid w:val="00DB0D0A"/>
    <w:rsid w:val="00DB4719"/>
    <w:rsid w:val="00DC4D4E"/>
    <w:rsid w:val="00DD226A"/>
    <w:rsid w:val="00DE75A3"/>
    <w:rsid w:val="00E011FC"/>
    <w:rsid w:val="00E06834"/>
    <w:rsid w:val="00E3109E"/>
    <w:rsid w:val="00EA2525"/>
    <w:rsid w:val="00EA78B3"/>
    <w:rsid w:val="00EC2E1E"/>
    <w:rsid w:val="00EC6640"/>
    <w:rsid w:val="00ED4BB1"/>
    <w:rsid w:val="00EE0FDA"/>
    <w:rsid w:val="00EE1EED"/>
    <w:rsid w:val="00EF6EC3"/>
    <w:rsid w:val="00F03317"/>
    <w:rsid w:val="00F57395"/>
    <w:rsid w:val="00F761EE"/>
    <w:rsid w:val="00F76A67"/>
    <w:rsid w:val="00F94DE6"/>
    <w:rsid w:val="00FB1D07"/>
    <w:rsid w:val="00FB42FC"/>
    <w:rsid w:val="00FC16F7"/>
    <w:rsid w:val="00FF5C16"/>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9A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D9"/>
    <w:pPr>
      <w:spacing w:line="360" w:lineRule="auto"/>
      <w:jc w:val="both"/>
    </w:pPr>
    <w:rPr>
      <w:sz w:val="22"/>
      <w:szCs w:val="22"/>
    </w:rPr>
  </w:style>
  <w:style w:type="paragraph" w:styleId="Heading5">
    <w:name w:val="heading 5"/>
    <w:basedOn w:val="Normal"/>
    <w:link w:val="Heading5Char"/>
    <w:uiPriority w:val="9"/>
    <w:qFormat/>
    <w:rsid w:val="00C55762"/>
    <w:pPr>
      <w:spacing w:before="100" w:beforeAutospacing="1" w:after="100" w:afterAutospacing="1" w:line="240" w:lineRule="auto"/>
      <w:jc w:val="left"/>
      <w:outlineLvl w:val="4"/>
    </w:pPr>
    <w:rPr>
      <w:rFonts w:ascii="Times New Roman" w:eastAsia="Times New Roman" w:hAnsi="Times New Roman"/>
      <w:b/>
      <w:bCs/>
      <w:sz w:val="20"/>
      <w:szCs w:val="20"/>
      <w:lang w:eastAsia="en-GB"/>
    </w:rPr>
  </w:style>
  <w:style w:type="paragraph" w:styleId="Heading6">
    <w:name w:val="heading 6"/>
    <w:basedOn w:val="Normal"/>
    <w:link w:val="Heading6Char"/>
    <w:uiPriority w:val="9"/>
    <w:qFormat/>
    <w:rsid w:val="00C55762"/>
    <w:pPr>
      <w:spacing w:before="100" w:beforeAutospacing="1" w:after="100" w:afterAutospacing="1" w:line="240" w:lineRule="auto"/>
      <w:jc w:val="left"/>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35B"/>
    <w:rPr>
      <w:color w:val="0000FF"/>
      <w:u w:val="single"/>
    </w:rPr>
  </w:style>
  <w:style w:type="paragraph" w:styleId="BalloonText">
    <w:name w:val="Balloon Text"/>
    <w:basedOn w:val="Normal"/>
    <w:link w:val="BalloonTextChar"/>
    <w:uiPriority w:val="99"/>
    <w:semiHidden/>
    <w:unhideWhenUsed/>
    <w:rsid w:val="00BD2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69"/>
    <w:rPr>
      <w:rFonts w:ascii="Tahoma" w:hAnsi="Tahoma" w:cs="Tahoma"/>
      <w:sz w:val="16"/>
      <w:szCs w:val="16"/>
      <w:lang w:eastAsia="en-US"/>
    </w:rPr>
  </w:style>
  <w:style w:type="paragraph" w:styleId="NormalWeb">
    <w:name w:val="Normal (Web)"/>
    <w:basedOn w:val="Normal"/>
    <w:uiPriority w:val="99"/>
    <w:semiHidden/>
    <w:unhideWhenUsed/>
    <w:rsid w:val="00C55762"/>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rsid w:val="00C55762"/>
    <w:rPr>
      <w:rFonts w:ascii="Times New Roman" w:eastAsia="Times New Roman" w:hAnsi="Times New Roman"/>
      <w:b/>
      <w:bCs/>
    </w:rPr>
  </w:style>
  <w:style w:type="character" w:customStyle="1" w:styleId="Heading6Char">
    <w:name w:val="Heading 6 Char"/>
    <w:basedOn w:val="DefaultParagraphFont"/>
    <w:link w:val="Heading6"/>
    <w:uiPriority w:val="9"/>
    <w:rsid w:val="00C55762"/>
    <w:rPr>
      <w:rFonts w:ascii="Times New Roman" w:eastAsia="Times New Roman" w:hAnsi="Times New Roman"/>
      <w:b/>
      <w:bCs/>
      <w:sz w:val="15"/>
      <w:szCs w:val="15"/>
    </w:rPr>
  </w:style>
  <w:style w:type="paragraph" w:styleId="ListParagraph">
    <w:name w:val="List Paragraph"/>
    <w:basedOn w:val="Normal"/>
    <w:uiPriority w:val="34"/>
    <w:qFormat/>
    <w:rsid w:val="00EC6640"/>
    <w:pPr>
      <w:spacing w:line="240" w:lineRule="auto"/>
      <w:ind w:left="720"/>
      <w:contextualSpacing/>
      <w:jc w:val="left"/>
    </w:pPr>
    <w:rPr>
      <w:rFonts w:ascii="Times New Roman" w:eastAsiaTheme="minorEastAsia" w:hAnsi="Times New Roman"/>
      <w:sz w:val="24"/>
      <w:szCs w:val="24"/>
    </w:rPr>
  </w:style>
  <w:style w:type="paragraph" w:styleId="Header">
    <w:name w:val="header"/>
    <w:basedOn w:val="Normal"/>
    <w:link w:val="HeaderChar"/>
    <w:uiPriority w:val="99"/>
    <w:unhideWhenUsed/>
    <w:rsid w:val="0035510B"/>
    <w:pPr>
      <w:tabs>
        <w:tab w:val="center" w:pos="4320"/>
        <w:tab w:val="right" w:pos="8640"/>
      </w:tabs>
      <w:spacing w:line="240" w:lineRule="auto"/>
    </w:pPr>
  </w:style>
  <w:style w:type="character" w:customStyle="1" w:styleId="HeaderChar">
    <w:name w:val="Header Char"/>
    <w:basedOn w:val="DefaultParagraphFont"/>
    <w:link w:val="Header"/>
    <w:uiPriority w:val="99"/>
    <w:rsid w:val="0035510B"/>
    <w:rPr>
      <w:sz w:val="22"/>
      <w:szCs w:val="22"/>
    </w:rPr>
  </w:style>
  <w:style w:type="paragraph" w:styleId="Footer">
    <w:name w:val="footer"/>
    <w:basedOn w:val="Normal"/>
    <w:link w:val="FooterChar"/>
    <w:uiPriority w:val="99"/>
    <w:unhideWhenUsed/>
    <w:rsid w:val="0035510B"/>
    <w:pPr>
      <w:tabs>
        <w:tab w:val="center" w:pos="4320"/>
        <w:tab w:val="right" w:pos="8640"/>
      </w:tabs>
      <w:spacing w:line="240" w:lineRule="auto"/>
    </w:pPr>
  </w:style>
  <w:style w:type="character" w:customStyle="1" w:styleId="FooterChar">
    <w:name w:val="Footer Char"/>
    <w:basedOn w:val="DefaultParagraphFont"/>
    <w:link w:val="Footer"/>
    <w:uiPriority w:val="99"/>
    <w:rsid w:val="0035510B"/>
    <w:rPr>
      <w:sz w:val="22"/>
      <w:szCs w:val="22"/>
    </w:rPr>
  </w:style>
  <w:style w:type="character" w:styleId="FollowedHyperlink">
    <w:name w:val="FollowedHyperlink"/>
    <w:basedOn w:val="DefaultParagraphFont"/>
    <w:uiPriority w:val="99"/>
    <w:semiHidden/>
    <w:unhideWhenUsed/>
    <w:rsid w:val="003956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D9"/>
    <w:pPr>
      <w:spacing w:line="360" w:lineRule="auto"/>
      <w:jc w:val="both"/>
    </w:pPr>
    <w:rPr>
      <w:sz w:val="22"/>
      <w:szCs w:val="22"/>
    </w:rPr>
  </w:style>
  <w:style w:type="paragraph" w:styleId="Heading5">
    <w:name w:val="heading 5"/>
    <w:basedOn w:val="Normal"/>
    <w:link w:val="Heading5Char"/>
    <w:uiPriority w:val="9"/>
    <w:qFormat/>
    <w:rsid w:val="00C55762"/>
    <w:pPr>
      <w:spacing w:before="100" w:beforeAutospacing="1" w:after="100" w:afterAutospacing="1" w:line="240" w:lineRule="auto"/>
      <w:jc w:val="left"/>
      <w:outlineLvl w:val="4"/>
    </w:pPr>
    <w:rPr>
      <w:rFonts w:ascii="Times New Roman" w:eastAsia="Times New Roman" w:hAnsi="Times New Roman"/>
      <w:b/>
      <w:bCs/>
      <w:sz w:val="20"/>
      <w:szCs w:val="20"/>
      <w:lang w:eastAsia="en-GB"/>
    </w:rPr>
  </w:style>
  <w:style w:type="paragraph" w:styleId="Heading6">
    <w:name w:val="heading 6"/>
    <w:basedOn w:val="Normal"/>
    <w:link w:val="Heading6Char"/>
    <w:uiPriority w:val="9"/>
    <w:qFormat/>
    <w:rsid w:val="00C55762"/>
    <w:pPr>
      <w:spacing w:before="100" w:beforeAutospacing="1" w:after="100" w:afterAutospacing="1" w:line="240" w:lineRule="auto"/>
      <w:jc w:val="left"/>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35B"/>
    <w:rPr>
      <w:color w:val="0000FF"/>
      <w:u w:val="single"/>
    </w:rPr>
  </w:style>
  <w:style w:type="paragraph" w:styleId="BalloonText">
    <w:name w:val="Balloon Text"/>
    <w:basedOn w:val="Normal"/>
    <w:link w:val="BalloonTextChar"/>
    <w:uiPriority w:val="99"/>
    <w:semiHidden/>
    <w:unhideWhenUsed/>
    <w:rsid w:val="00BD2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69"/>
    <w:rPr>
      <w:rFonts w:ascii="Tahoma" w:hAnsi="Tahoma" w:cs="Tahoma"/>
      <w:sz w:val="16"/>
      <w:szCs w:val="16"/>
      <w:lang w:eastAsia="en-US"/>
    </w:rPr>
  </w:style>
  <w:style w:type="paragraph" w:styleId="NormalWeb">
    <w:name w:val="Normal (Web)"/>
    <w:basedOn w:val="Normal"/>
    <w:uiPriority w:val="99"/>
    <w:semiHidden/>
    <w:unhideWhenUsed/>
    <w:rsid w:val="00C55762"/>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rsid w:val="00C55762"/>
    <w:rPr>
      <w:rFonts w:ascii="Times New Roman" w:eastAsia="Times New Roman" w:hAnsi="Times New Roman"/>
      <w:b/>
      <w:bCs/>
    </w:rPr>
  </w:style>
  <w:style w:type="character" w:customStyle="1" w:styleId="Heading6Char">
    <w:name w:val="Heading 6 Char"/>
    <w:basedOn w:val="DefaultParagraphFont"/>
    <w:link w:val="Heading6"/>
    <w:uiPriority w:val="9"/>
    <w:rsid w:val="00C55762"/>
    <w:rPr>
      <w:rFonts w:ascii="Times New Roman" w:eastAsia="Times New Roman" w:hAnsi="Times New Roman"/>
      <w:b/>
      <w:bCs/>
      <w:sz w:val="15"/>
      <w:szCs w:val="15"/>
    </w:rPr>
  </w:style>
  <w:style w:type="paragraph" w:styleId="ListParagraph">
    <w:name w:val="List Paragraph"/>
    <w:basedOn w:val="Normal"/>
    <w:uiPriority w:val="34"/>
    <w:qFormat/>
    <w:rsid w:val="00EC6640"/>
    <w:pPr>
      <w:spacing w:line="240" w:lineRule="auto"/>
      <w:ind w:left="720"/>
      <w:contextualSpacing/>
      <w:jc w:val="left"/>
    </w:pPr>
    <w:rPr>
      <w:rFonts w:ascii="Times New Roman" w:eastAsiaTheme="minorEastAsia" w:hAnsi="Times New Roman"/>
      <w:sz w:val="24"/>
      <w:szCs w:val="24"/>
    </w:rPr>
  </w:style>
  <w:style w:type="paragraph" w:styleId="Header">
    <w:name w:val="header"/>
    <w:basedOn w:val="Normal"/>
    <w:link w:val="HeaderChar"/>
    <w:uiPriority w:val="99"/>
    <w:unhideWhenUsed/>
    <w:rsid w:val="0035510B"/>
    <w:pPr>
      <w:tabs>
        <w:tab w:val="center" w:pos="4320"/>
        <w:tab w:val="right" w:pos="8640"/>
      </w:tabs>
      <w:spacing w:line="240" w:lineRule="auto"/>
    </w:pPr>
  </w:style>
  <w:style w:type="character" w:customStyle="1" w:styleId="HeaderChar">
    <w:name w:val="Header Char"/>
    <w:basedOn w:val="DefaultParagraphFont"/>
    <w:link w:val="Header"/>
    <w:uiPriority w:val="99"/>
    <w:rsid w:val="0035510B"/>
    <w:rPr>
      <w:sz w:val="22"/>
      <w:szCs w:val="22"/>
    </w:rPr>
  </w:style>
  <w:style w:type="paragraph" w:styleId="Footer">
    <w:name w:val="footer"/>
    <w:basedOn w:val="Normal"/>
    <w:link w:val="FooterChar"/>
    <w:uiPriority w:val="99"/>
    <w:unhideWhenUsed/>
    <w:rsid w:val="0035510B"/>
    <w:pPr>
      <w:tabs>
        <w:tab w:val="center" w:pos="4320"/>
        <w:tab w:val="right" w:pos="8640"/>
      </w:tabs>
      <w:spacing w:line="240" w:lineRule="auto"/>
    </w:pPr>
  </w:style>
  <w:style w:type="character" w:customStyle="1" w:styleId="FooterChar">
    <w:name w:val="Footer Char"/>
    <w:basedOn w:val="DefaultParagraphFont"/>
    <w:link w:val="Footer"/>
    <w:uiPriority w:val="99"/>
    <w:rsid w:val="0035510B"/>
    <w:rPr>
      <w:sz w:val="22"/>
      <w:szCs w:val="22"/>
    </w:rPr>
  </w:style>
  <w:style w:type="character" w:styleId="FollowedHyperlink">
    <w:name w:val="FollowedHyperlink"/>
    <w:basedOn w:val="DefaultParagraphFont"/>
    <w:uiPriority w:val="99"/>
    <w:semiHidden/>
    <w:unhideWhenUsed/>
    <w:rsid w:val="00395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674">
      <w:bodyDiv w:val="1"/>
      <w:marLeft w:val="0"/>
      <w:marRight w:val="0"/>
      <w:marTop w:val="0"/>
      <w:marBottom w:val="0"/>
      <w:divBdr>
        <w:top w:val="none" w:sz="0" w:space="0" w:color="auto"/>
        <w:left w:val="none" w:sz="0" w:space="0" w:color="auto"/>
        <w:bottom w:val="none" w:sz="0" w:space="0" w:color="auto"/>
        <w:right w:val="none" w:sz="0" w:space="0" w:color="auto"/>
      </w:divBdr>
      <w:divsChild>
        <w:div w:id="955714478">
          <w:marLeft w:val="0"/>
          <w:marRight w:val="0"/>
          <w:marTop w:val="0"/>
          <w:marBottom w:val="0"/>
          <w:divBdr>
            <w:top w:val="none" w:sz="0" w:space="0" w:color="auto"/>
            <w:left w:val="none" w:sz="0" w:space="0" w:color="auto"/>
            <w:bottom w:val="none" w:sz="0" w:space="0" w:color="auto"/>
            <w:right w:val="none" w:sz="0" w:space="0" w:color="auto"/>
          </w:divBdr>
          <w:divsChild>
            <w:div w:id="798764253">
              <w:marLeft w:val="0"/>
              <w:marRight w:val="0"/>
              <w:marTop w:val="0"/>
              <w:marBottom w:val="0"/>
              <w:divBdr>
                <w:top w:val="none" w:sz="0" w:space="0" w:color="auto"/>
                <w:left w:val="none" w:sz="0" w:space="0" w:color="auto"/>
                <w:bottom w:val="none" w:sz="0" w:space="0" w:color="auto"/>
                <w:right w:val="none" w:sz="0" w:space="0" w:color="auto"/>
              </w:divBdr>
              <w:divsChild>
                <w:div w:id="1001004379">
                  <w:marLeft w:val="0"/>
                  <w:marRight w:val="0"/>
                  <w:marTop w:val="0"/>
                  <w:marBottom w:val="0"/>
                  <w:divBdr>
                    <w:top w:val="none" w:sz="0" w:space="0" w:color="auto"/>
                    <w:left w:val="none" w:sz="0" w:space="0" w:color="auto"/>
                    <w:bottom w:val="none" w:sz="0" w:space="0" w:color="auto"/>
                    <w:right w:val="none" w:sz="0" w:space="0" w:color="auto"/>
                  </w:divBdr>
                  <w:divsChild>
                    <w:div w:id="2038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94793">
      <w:bodyDiv w:val="1"/>
      <w:marLeft w:val="0"/>
      <w:marRight w:val="0"/>
      <w:marTop w:val="0"/>
      <w:marBottom w:val="0"/>
      <w:divBdr>
        <w:top w:val="none" w:sz="0" w:space="0" w:color="auto"/>
        <w:left w:val="none" w:sz="0" w:space="0" w:color="auto"/>
        <w:bottom w:val="none" w:sz="0" w:space="0" w:color="auto"/>
        <w:right w:val="none" w:sz="0" w:space="0" w:color="auto"/>
      </w:divBdr>
      <w:divsChild>
        <w:div w:id="1555852186">
          <w:marLeft w:val="0"/>
          <w:marRight w:val="0"/>
          <w:marTop w:val="0"/>
          <w:marBottom w:val="0"/>
          <w:divBdr>
            <w:top w:val="none" w:sz="0" w:space="0" w:color="auto"/>
            <w:left w:val="none" w:sz="0" w:space="0" w:color="auto"/>
            <w:bottom w:val="none" w:sz="0" w:space="0" w:color="auto"/>
            <w:right w:val="none" w:sz="0" w:space="0" w:color="auto"/>
          </w:divBdr>
          <w:divsChild>
            <w:div w:id="1790473437">
              <w:marLeft w:val="0"/>
              <w:marRight w:val="0"/>
              <w:marTop w:val="0"/>
              <w:marBottom w:val="0"/>
              <w:divBdr>
                <w:top w:val="none" w:sz="0" w:space="0" w:color="auto"/>
                <w:left w:val="none" w:sz="0" w:space="0" w:color="auto"/>
                <w:bottom w:val="none" w:sz="0" w:space="0" w:color="auto"/>
                <w:right w:val="none" w:sz="0" w:space="0" w:color="auto"/>
              </w:divBdr>
              <w:divsChild>
                <w:div w:id="435172031">
                  <w:marLeft w:val="0"/>
                  <w:marRight w:val="0"/>
                  <w:marTop w:val="0"/>
                  <w:marBottom w:val="0"/>
                  <w:divBdr>
                    <w:top w:val="none" w:sz="0" w:space="0" w:color="auto"/>
                    <w:left w:val="none" w:sz="0" w:space="0" w:color="auto"/>
                    <w:bottom w:val="none" w:sz="0" w:space="0" w:color="auto"/>
                    <w:right w:val="none" w:sz="0" w:space="0" w:color="auto"/>
                  </w:divBdr>
                  <w:divsChild>
                    <w:div w:id="1020663677">
                      <w:marLeft w:val="0"/>
                      <w:marRight w:val="0"/>
                      <w:marTop w:val="0"/>
                      <w:marBottom w:val="0"/>
                      <w:divBdr>
                        <w:top w:val="none" w:sz="0" w:space="0" w:color="auto"/>
                        <w:left w:val="none" w:sz="0" w:space="0" w:color="auto"/>
                        <w:bottom w:val="none" w:sz="0" w:space="0" w:color="auto"/>
                        <w:right w:val="none" w:sz="0" w:space="0" w:color="auto"/>
                      </w:divBdr>
                      <w:divsChild>
                        <w:div w:id="173031744">
                          <w:marLeft w:val="0"/>
                          <w:marRight w:val="0"/>
                          <w:marTop w:val="0"/>
                          <w:marBottom w:val="0"/>
                          <w:divBdr>
                            <w:top w:val="none" w:sz="0" w:space="0" w:color="auto"/>
                            <w:left w:val="none" w:sz="0" w:space="0" w:color="auto"/>
                            <w:bottom w:val="none" w:sz="0" w:space="0" w:color="auto"/>
                            <w:right w:val="none" w:sz="0" w:space="0" w:color="auto"/>
                          </w:divBdr>
                          <w:divsChild>
                            <w:div w:id="1143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543727">
      <w:bodyDiv w:val="1"/>
      <w:marLeft w:val="0"/>
      <w:marRight w:val="0"/>
      <w:marTop w:val="0"/>
      <w:marBottom w:val="0"/>
      <w:divBdr>
        <w:top w:val="none" w:sz="0" w:space="0" w:color="auto"/>
        <w:left w:val="none" w:sz="0" w:space="0" w:color="auto"/>
        <w:bottom w:val="none" w:sz="0" w:space="0" w:color="auto"/>
        <w:right w:val="none" w:sz="0" w:space="0" w:color="auto"/>
      </w:divBdr>
      <w:divsChild>
        <w:div w:id="26101991">
          <w:marLeft w:val="0"/>
          <w:marRight w:val="0"/>
          <w:marTop w:val="0"/>
          <w:marBottom w:val="0"/>
          <w:divBdr>
            <w:top w:val="none" w:sz="0" w:space="0" w:color="auto"/>
            <w:left w:val="none" w:sz="0" w:space="0" w:color="auto"/>
            <w:bottom w:val="none" w:sz="0" w:space="0" w:color="auto"/>
            <w:right w:val="none" w:sz="0" w:space="0" w:color="auto"/>
          </w:divBdr>
          <w:divsChild>
            <w:div w:id="1480029429">
              <w:marLeft w:val="0"/>
              <w:marRight w:val="0"/>
              <w:marTop w:val="0"/>
              <w:marBottom w:val="0"/>
              <w:divBdr>
                <w:top w:val="none" w:sz="0" w:space="0" w:color="auto"/>
                <w:left w:val="none" w:sz="0" w:space="0" w:color="auto"/>
                <w:bottom w:val="none" w:sz="0" w:space="0" w:color="auto"/>
                <w:right w:val="none" w:sz="0" w:space="0" w:color="auto"/>
              </w:divBdr>
              <w:divsChild>
                <w:div w:id="1872372751">
                  <w:marLeft w:val="0"/>
                  <w:marRight w:val="0"/>
                  <w:marTop w:val="0"/>
                  <w:marBottom w:val="0"/>
                  <w:divBdr>
                    <w:top w:val="none" w:sz="0" w:space="0" w:color="auto"/>
                    <w:left w:val="none" w:sz="0" w:space="0" w:color="auto"/>
                    <w:bottom w:val="none" w:sz="0" w:space="0" w:color="auto"/>
                    <w:right w:val="none" w:sz="0" w:space="0" w:color="auto"/>
                  </w:divBdr>
                  <w:divsChild>
                    <w:div w:id="169685475">
                      <w:marLeft w:val="0"/>
                      <w:marRight w:val="0"/>
                      <w:marTop w:val="0"/>
                      <w:marBottom w:val="0"/>
                      <w:divBdr>
                        <w:top w:val="none" w:sz="0" w:space="0" w:color="auto"/>
                        <w:left w:val="none" w:sz="0" w:space="0" w:color="auto"/>
                        <w:bottom w:val="none" w:sz="0" w:space="0" w:color="auto"/>
                        <w:right w:val="none" w:sz="0" w:space="0" w:color="auto"/>
                      </w:divBdr>
                      <w:divsChild>
                        <w:div w:id="390151272">
                          <w:marLeft w:val="0"/>
                          <w:marRight w:val="0"/>
                          <w:marTop w:val="0"/>
                          <w:marBottom w:val="0"/>
                          <w:divBdr>
                            <w:top w:val="none" w:sz="0" w:space="0" w:color="auto"/>
                            <w:left w:val="none" w:sz="0" w:space="0" w:color="auto"/>
                            <w:bottom w:val="none" w:sz="0" w:space="0" w:color="auto"/>
                            <w:right w:val="none" w:sz="0" w:space="0" w:color="auto"/>
                          </w:divBdr>
                          <w:divsChild>
                            <w:div w:id="5790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723">
                      <w:marLeft w:val="0"/>
                      <w:marRight w:val="0"/>
                      <w:marTop w:val="0"/>
                      <w:marBottom w:val="0"/>
                      <w:divBdr>
                        <w:top w:val="none" w:sz="0" w:space="0" w:color="auto"/>
                        <w:left w:val="none" w:sz="0" w:space="0" w:color="auto"/>
                        <w:bottom w:val="none" w:sz="0" w:space="0" w:color="auto"/>
                        <w:right w:val="none" w:sz="0" w:space="0" w:color="auto"/>
                      </w:divBdr>
                      <w:divsChild>
                        <w:div w:id="781414269">
                          <w:marLeft w:val="0"/>
                          <w:marRight w:val="0"/>
                          <w:marTop w:val="0"/>
                          <w:marBottom w:val="0"/>
                          <w:divBdr>
                            <w:top w:val="none" w:sz="0" w:space="0" w:color="auto"/>
                            <w:left w:val="none" w:sz="0" w:space="0" w:color="auto"/>
                            <w:bottom w:val="none" w:sz="0" w:space="0" w:color="auto"/>
                            <w:right w:val="none" w:sz="0" w:space="0" w:color="auto"/>
                          </w:divBdr>
                          <w:divsChild>
                            <w:div w:id="1046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4463">
      <w:bodyDiv w:val="1"/>
      <w:marLeft w:val="0"/>
      <w:marRight w:val="0"/>
      <w:marTop w:val="0"/>
      <w:marBottom w:val="0"/>
      <w:divBdr>
        <w:top w:val="none" w:sz="0" w:space="0" w:color="auto"/>
        <w:left w:val="none" w:sz="0" w:space="0" w:color="auto"/>
        <w:bottom w:val="none" w:sz="0" w:space="0" w:color="auto"/>
        <w:right w:val="none" w:sz="0" w:space="0" w:color="auto"/>
      </w:divBdr>
      <w:divsChild>
        <w:div w:id="713912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uart@theprfar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ftgujarat.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vac.a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4714-8FC8-43FC-AD2C-A358CADA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4195</CharactersWithSpaces>
  <SharedDoc>false</SharedDoc>
  <HLinks>
    <vt:vector size="36" baseType="variant">
      <vt:variant>
        <vt:i4>2097263</vt:i4>
      </vt:variant>
      <vt:variant>
        <vt:i4>18</vt:i4>
      </vt:variant>
      <vt:variant>
        <vt:i4>0</vt:i4>
      </vt:variant>
      <vt:variant>
        <vt:i4>5</vt:i4>
      </vt:variant>
      <vt:variant>
        <vt:lpwstr>http://www.surreycanal.com/</vt:lpwstr>
      </vt:variant>
      <vt:variant>
        <vt:lpwstr/>
      </vt:variant>
      <vt:variant>
        <vt:i4>3276841</vt:i4>
      </vt:variant>
      <vt:variant>
        <vt:i4>15</vt:i4>
      </vt:variant>
      <vt:variant>
        <vt:i4>0</vt:i4>
      </vt:variant>
      <vt:variant>
        <vt:i4>5</vt:i4>
      </vt:variant>
      <vt:variant>
        <vt:lpwstr>http://www.envacgroup.com/</vt:lpwstr>
      </vt:variant>
      <vt:variant>
        <vt:lpwstr/>
      </vt:variant>
      <vt:variant>
        <vt:i4>1769511</vt:i4>
      </vt:variant>
      <vt:variant>
        <vt:i4>12</vt:i4>
      </vt:variant>
      <vt:variant>
        <vt:i4>0</vt:i4>
      </vt:variant>
      <vt:variant>
        <vt:i4>5</vt:i4>
      </vt:variant>
      <vt:variant>
        <vt:lpwstr>mailto:stuart@theprfarm.com</vt:lpwstr>
      </vt:variant>
      <vt:variant>
        <vt:lpwstr/>
      </vt:variant>
      <vt:variant>
        <vt:i4>3014710</vt:i4>
      </vt:variant>
      <vt:variant>
        <vt:i4>9</vt:i4>
      </vt:variant>
      <vt:variant>
        <vt:i4>0</vt:i4>
      </vt:variant>
      <vt:variant>
        <vt:i4>5</vt:i4>
      </vt:variant>
      <vt:variant>
        <vt:lpwstr>http://www.ukti.gov.uk/</vt:lpwstr>
      </vt:variant>
      <vt:variant>
        <vt:lpwstr/>
      </vt:variant>
      <vt:variant>
        <vt:i4>3276841</vt:i4>
      </vt:variant>
      <vt:variant>
        <vt:i4>6</vt:i4>
      </vt:variant>
      <vt:variant>
        <vt:i4>0</vt:i4>
      </vt:variant>
      <vt:variant>
        <vt:i4>5</vt:i4>
      </vt:variant>
      <vt:variant>
        <vt:lpwstr>http://www.envacgroup.com/</vt:lpwstr>
      </vt:variant>
      <vt:variant>
        <vt:lpwstr/>
      </vt:variant>
      <vt:variant>
        <vt:i4>5963851</vt:i4>
      </vt:variant>
      <vt:variant>
        <vt:i4>0</vt:i4>
      </vt:variant>
      <vt:variant>
        <vt:i4>0</vt:i4>
      </vt:variant>
      <vt:variant>
        <vt:i4>5</vt:i4>
      </vt:variant>
      <vt:variant>
        <vt:lpwstr>http://www.envacgroup.com/web/Start.aspx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Pearson</dc:creator>
  <cp:lastModifiedBy>Ahlstrom, Eva</cp:lastModifiedBy>
  <cp:revision>2</cp:revision>
  <cp:lastPrinted>2015-04-22T15:35:00Z</cp:lastPrinted>
  <dcterms:created xsi:type="dcterms:W3CDTF">2015-04-27T09:39:00Z</dcterms:created>
  <dcterms:modified xsi:type="dcterms:W3CDTF">2015-04-27T09:39:00Z</dcterms:modified>
</cp:coreProperties>
</file>