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87" w:rsidRDefault="00BE6B87" w:rsidP="00BE6B87">
      <w:pPr>
        <w:pStyle w:val="Rubrik1"/>
      </w:pPr>
      <w:r w:rsidRPr="00BE6B87">
        <w:t>Offerta.se inleder s</w:t>
      </w:r>
      <w:bookmarkStart w:id="0" w:name="_GoBack"/>
      <w:bookmarkEnd w:id="0"/>
      <w:r w:rsidRPr="00BE6B87">
        <w:t>amarbete med Byggahus.se</w:t>
      </w:r>
    </w:p>
    <w:p w:rsidR="00BE6B87" w:rsidRPr="00BE6B87" w:rsidRDefault="00BE6B87" w:rsidP="00BE6B87"/>
    <w:p w:rsidR="006F35C5" w:rsidRPr="00BE6B87" w:rsidRDefault="004869CC">
      <w:pPr>
        <w:rPr>
          <w:rStyle w:val="Stark"/>
        </w:rPr>
      </w:pPr>
      <w:r w:rsidRPr="00BE6B87">
        <w:rPr>
          <w:rStyle w:val="Stark"/>
        </w:rPr>
        <w:t xml:space="preserve">Tjänsteförmedlaren Offerta.se inleder ett samarbete med byggsajten Byggahus.se. 800000 byggintresserade besökare i månaden kan nu enkelt använda </w:t>
      </w:r>
      <w:proofErr w:type="spellStart"/>
      <w:r w:rsidRPr="00BE6B87">
        <w:rPr>
          <w:rStyle w:val="Stark"/>
        </w:rPr>
        <w:t>Offerta.se's</w:t>
      </w:r>
      <w:proofErr w:type="spellEnd"/>
      <w:r w:rsidRPr="00BE6B87">
        <w:rPr>
          <w:rStyle w:val="Stark"/>
        </w:rPr>
        <w:t xml:space="preserve"> gratistjänst för att hitta hantverkaren de behöver.</w:t>
      </w:r>
    </w:p>
    <w:p w:rsidR="00E06E78" w:rsidRDefault="00E06E78" w:rsidP="00E06E78">
      <w:r>
        <w:t xml:space="preserve">”Byggahus.se är ett starkt varumärke bland byggare och </w:t>
      </w:r>
      <w:proofErr w:type="spellStart"/>
      <w:r>
        <w:t>hemmafixare</w:t>
      </w:r>
      <w:proofErr w:type="spellEnd"/>
      <w:r>
        <w:t>. Besökarna på Byggahus.se söker ofta information om hur man går tillväga med olika byggprojekt men utför det inte alltid själva.</w:t>
      </w:r>
      <w:r w:rsidR="00A14C3A">
        <w:t xml:space="preserve"> Offerta.se ger dem en enkel och kostnadsfri möjlighet att hitta </w:t>
      </w:r>
      <w:r w:rsidR="00DC73F6">
        <w:t>hantverkaren</w:t>
      </w:r>
      <w:r w:rsidR="00A14C3A">
        <w:t xml:space="preserve"> de behöver</w:t>
      </w:r>
      <w:proofErr w:type="gramStart"/>
      <w:r w:rsidR="00A14C3A">
        <w:t xml:space="preserve">,” </w:t>
      </w:r>
      <w:proofErr w:type="gramEnd"/>
      <w:r w:rsidR="00A14C3A">
        <w:t>säger Per Eskilsson, utvecklingsansvarig på Byggahus.se.</w:t>
      </w:r>
    </w:p>
    <w:p w:rsidR="00E06E78" w:rsidRDefault="00A14C3A" w:rsidP="00E06E78">
      <w:r>
        <w:t xml:space="preserve">”Vi är väldigt glada över att </w:t>
      </w:r>
      <w:r w:rsidR="00F76EC9">
        <w:t>starta samarbetet med</w:t>
      </w:r>
      <w:r>
        <w:t xml:space="preserve"> Byggahus.se. Med 116000 registrerade medlemmar är Byggahus.se den självklara mötesplatsen för byggintresserade. Målgruppen är helt perfekt för vår tjänsteförmedling</w:t>
      </w:r>
      <w:proofErr w:type="gramStart"/>
      <w:r>
        <w:t xml:space="preserve">,” </w:t>
      </w:r>
      <w:proofErr w:type="gramEnd"/>
      <w:r>
        <w:t>säger John Eriksson, marknadsansvarig på Offerta.se</w:t>
      </w:r>
    </w:p>
    <w:p w:rsidR="00BE6B87" w:rsidRDefault="00BE6B87" w:rsidP="00E06E78"/>
    <w:p w:rsidR="00BE6B87" w:rsidRDefault="00BE6B87" w:rsidP="00BE6B87">
      <w:pPr>
        <w:pStyle w:val="Citat"/>
      </w:pPr>
      <w:r>
        <w:t>Offerta.se är Sveriges snabbast växande mötesplats för köpare och leverantörer med över 14 500 anslutna tjänsteföretag och mellan 6 000 och 7 000 nya uppdrag varje månad. Detta innebär att Offertas.se just nu förmedlar uppdrag till våra anslutna företag till ett värde om cirka 3 miljarder kronor per år. Offerta.se strävar efter att bli det smidigaste sättet att köpa tjänster och den effektivaste kanalen att hitta nya kunder!</w:t>
      </w:r>
    </w:p>
    <w:p w:rsidR="00BE6B87" w:rsidRDefault="00BE6B87" w:rsidP="00BE6B87">
      <w:pPr>
        <w:pStyle w:val="Citat"/>
      </w:pPr>
      <w:r>
        <w:t>Byggahus.se är Sveriges största sajt för den som ska bygga eller renovera. Varje vecka har Byggahus.se över 200000 unika besökare och mer än 1 000 000 sidvisningar, enligt KIA-index. Per månad har vi hela 800 000 unika besökare.</w:t>
      </w:r>
    </w:p>
    <w:sectPr w:rsidR="00BE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A3D"/>
    <w:multiLevelType w:val="hybridMultilevel"/>
    <w:tmpl w:val="0D7A43DA"/>
    <w:lvl w:ilvl="0" w:tplc="FBB28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794E"/>
    <w:multiLevelType w:val="hybridMultilevel"/>
    <w:tmpl w:val="8492760A"/>
    <w:lvl w:ilvl="0" w:tplc="5268F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CC"/>
    <w:rsid w:val="0024231F"/>
    <w:rsid w:val="004869CC"/>
    <w:rsid w:val="00757C06"/>
    <w:rsid w:val="00A14C3A"/>
    <w:rsid w:val="00BE6B87"/>
    <w:rsid w:val="00DC73F6"/>
    <w:rsid w:val="00E06E78"/>
    <w:rsid w:val="00F70657"/>
    <w:rsid w:val="00F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6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6E7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E6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BE6B87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BE6B8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6B87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6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6E7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E6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BE6B87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BE6B8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6B8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2012-08-17T13:18:00Z</dcterms:created>
  <dcterms:modified xsi:type="dcterms:W3CDTF">2012-08-17T13:18:00Z</dcterms:modified>
</cp:coreProperties>
</file>