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CE0ED" w14:textId="6F2F73C3" w:rsidR="00E47F6A" w:rsidRPr="00D919C8" w:rsidRDefault="00E47F6A" w:rsidP="00E47F6A">
      <w:pPr>
        <w:ind w:right="-240"/>
        <w:rPr>
          <w:rFonts w:ascii="Arial" w:hAnsi="Arial" w:cs="Arial"/>
          <w:b/>
          <w:bCs/>
          <w:sz w:val="32"/>
          <w:szCs w:val="32"/>
          <w:lang w:val="ro-RO"/>
        </w:rPr>
      </w:pPr>
      <w:bookmarkStart w:id="0" w:name="OLE_LINK1"/>
      <w:r w:rsidRPr="00D919C8">
        <w:rPr>
          <w:rFonts w:ascii="Arial" w:hAnsi="Arial" w:cs="Arial"/>
          <w:b/>
          <w:bCs/>
          <w:sz w:val="32"/>
          <w:szCs w:val="32"/>
          <w:lang w:val="ro-RO"/>
        </w:rPr>
        <w:t>Ce înseamnă Pro Power</w:t>
      </w:r>
      <w:r w:rsidR="00841CFD" w:rsidRPr="00D919C8">
        <w:rPr>
          <w:rFonts w:ascii="Arial" w:hAnsi="Arial" w:cs="Arial"/>
          <w:b/>
          <w:bCs/>
          <w:sz w:val="32"/>
          <w:szCs w:val="32"/>
          <w:lang w:val="ro-RO"/>
        </w:rPr>
        <w:t xml:space="preserve"> </w:t>
      </w:r>
      <w:proofErr w:type="spellStart"/>
      <w:r w:rsidR="00841CFD" w:rsidRPr="00D919C8">
        <w:rPr>
          <w:rFonts w:ascii="Arial" w:hAnsi="Arial" w:cs="Arial"/>
          <w:b/>
          <w:bCs/>
          <w:sz w:val="32"/>
          <w:szCs w:val="32"/>
          <w:lang w:val="ro-RO"/>
        </w:rPr>
        <w:t>Onboard</w:t>
      </w:r>
      <w:proofErr w:type="spellEnd"/>
      <w:r w:rsidRPr="00D919C8">
        <w:rPr>
          <w:rFonts w:ascii="Arial" w:hAnsi="Arial" w:cs="Arial"/>
          <w:b/>
          <w:bCs/>
          <w:sz w:val="32"/>
          <w:szCs w:val="32"/>
          <w:lang w:val="ro-RO"/>
        </w:rPr>
        <w:t xml:space="preserve"> pentru Ford </w:t>
      </w:r>
      <w:proofErr w:type="spellStart"/>
      <w:r w:rsidRPr="00D919C8">
        <w:rPr>
          <w:rFonts w:ascii="Arial" w:hAnsi="Arial" w:cs="Arial"/>
          <w:b/>
          <w:bCs/>
          <w:sz w:val="32"/>
          <w:szCs w:val="32"/>
          <w:lang w:val="ro-RO"/>
        </w:rPr>
        <w:t>Ranger</w:t>
      </w:r>
      <w:proofErr w:type="spellEnd"/>
      <w:r w:rsidRPr="00D919C8">
        <w:rPr>
          <w:rFonts w:ascii="Arial" w:hAnsi="Arial" w:cs="Arial"/>
          <w:b/>
          <w:bCs/>
          <w:sz w:val="32"/>
          <w:szCs w:val="32"/>
          <w:lang w:val="ro-RO"/>
        </w:rPr>
        <w:t xml:space="preserve"> PHEV? </w:t>
      </w:r>
    </w:p>
    <w:p w14:paraId="4AED981A" w14:textId="77777777" w:rsidR="00E47F6A" w:rsidRPr="00D919C8" w:rsidRDefault="00E47F6A" w:rsidP="00E47F6A">
      <w:pPr>
        <w:pStyle w:val="BodyText2"/>
        <w:spacing w:line="240" w:lineRule="auto"/>
        <w:rPr>
          <w:rFonts w:ascii="Arial" w:hAnsi="Arial" w:cs="Arial"/>
          <w:b/>
          <w:bCs/>
          <w:sz w:val="32"/>
          <w:szCs w:val="32"/>
          <w:lang w:val="ro-RO"/>
        </w:rPr>
      </w:pPr>
      <w:bookmarkStart w:id="1" w:name="OLE_LINK2"/>
      <w:bookmarkEnd w:id="0"/>
    </w:p>
    <w:p w14:paraId="17F0EA2A" w14:textId="605F9E54" w:rsidR="00E47F6A" w:rsidRPr="005C5355" w:rsidRDefault="00E47F6A" w:rsidP="00E47F6A">
      <w:pPr>
        <w:numPr>
          <w:ilvl w:val="0"/>
          <w:numId w:val="2"/>
        </w:numPr>
        <w:ind w:right="720"/>
        <w:rPr>
          <w:rFonts w:ascii="Arial" w:hAnsi="Arial" w:cs="Arial"/>
          <w:sz w:val="22"/>
          <w:szCs w:val="22"/>
          <w:lang w:val="ro-RO"/>
        </w:rPr>
      </w:pPr>
      <w:r w:rsidRPr="005C5355">
        <w:rPr>
          <w:rFonts w:ascii="Arial" w:hAnsi="Arial" w:cs="Arial"/>
          <w:sz w:val="22"/>
          <w:szCs w:val="22"/>
          <w:lang w:val="ro-RO"/>
        </w:rPr>
        <w:t>Pro Power</w:t>
      </w:r>
      <w:r w:rsidR="00841CFD" w:rsidRPr="005C5355">
        <w:rPr>
          <w:rFonts w:ascii="Arial" w:hAnsi="Arial" w:cs="Arial"/>
          <w:sz w:val="22"/>
          <w:szCs w:val="22"/>
          <w:lang w:val="ro-RO"/>
        </w:rPr>
        <w:t xml:space="preserve"> </w:t>
      </w:r>
      <w:proofErr w:type="spellStart"/>
      <w:r w:rsidR="00841CFD" w:rsidRPr="005C5355">
        <w:rPr>
          <w:rFonts w:ascii="Arial" w:hAnsi="Arial" w:cs="Arial"/>
          <w:sz w:val="22"/>
          <w:szCs w:val="22"/>
          <w:lang w:val="ro-RO"/>
        </w:rPr>
        <w:t>Onboard</w:t>
      </w:r>
      <w:proofErr w:type="spellEnd"/>
      <w:r w:rsidRPr="005C5355">
        <w:rPr>
          <w:rFonts w:ascii="Arial" w:hAnsi="Arial" w:cs="Arial"/>
          <w:sz w:val="22"/>
          <w:szCs w:val="22"/>
          <w:lang w:val="ro-RO"/>
        </w:rPr>
        <w:t xml:space="preserve"> este o caracteristică</w:t>
      </w:r>
      <w:r w:rsidR="00EE45C9" w:rsidRPr="005C5355">
        <w:rPr>
          <w:rFonts w:ascii="Arial" w:hAnsi="Arial" w:cs="Arial"/>
          <w:sz w:val="22"/>
          <w:szCs w:val="22"/>
          <w:lang w:val="ro-RO"/>
        </w:rPr>
        <w:t xml:space="preserve"> importantă </w:t>
      </w:r>
      <w:r w:rsidR="0096294F" w:rsidRPr="005C5355">
        <w:rPr>
          <w:rFonts w:ascii="Arial" w:hAnsi="Arial" w:cs="Arial"/>
          <w:sz w:val="22"/>
          <w:szCs w:val="22"/>
          <w:lang w:val="ro-RO"/>
        </w:rPr>
        <w:t>pentru</w:t>
      </w:r>
      <w:r w:rsidRPr="005C5355">
        <w:rPr>
          <w:rFonts w:ascii="Arial" w:hAnsi="Arial" w:cs="Arial"/>
          <w:sz w:val="22"/>
          <w:szCs w:val="22"/>
          <w:lang w:val="ro-RO"/>
        </w:rPr>
        <w:t xml:space="preserve"> </w:t>
      </w:r>
      <w:proofErr w:type="spellStart"/>
      <w:r w:rsidRPr="005C5355">
        <w:rPr>
          <w:rFonts w:ascii="Arial" w:hAnsi="Arial" w:cs="Arial"/>
          <w:sz w:val="22"/>
          <w:szCs w:val="22"/>
          <w:lang w:val="ro-RO"/>
        </w:rPr>
        <w:t>Ranger</w:t>
      </w:r>
      <w:proofErr w:type="spellEnd"/>
      <w:r w:rsidRPr="005C5355">
        <w:rPr>
          <w:rFonts w:ascii="Arial" w:hAnsi="Arial" w:cs="Arial"/>
          <w:sz w:val="22"/>
          <w:szCs w:val="22"/>
          <w:lang w:val="ro-RO"/>
        </w:rPr>
        <w:t xml:space="preserve"> Plug-in </w:t>
      </w:r>
      <w:proofErr w:type="spellStart"/>
      <w:r w:rsidRPr="005C5355">
        <w:rPr>
          <w:rFonts w:ascii="Arial" w:hAnsi="Arial" w:cs="Arial"/>
          <w:sz w:val="22"/>
          <w:szCs w:val="22"/>
          <w:lang w:val="ro-RO"/>
        </w:rPr>
        <w:t>Hybrid</w:t>
      </w:r>
      <w:proofErr w:type="spellEnd"/>
      <w:r w:rsidR="0039015E">
        <w:rPr>
          <w:rFonts w:ascii="Arial" w:hAnsi="Arial" w:cs="Arial"/>
          <w:sz w:val="22"/>
          <w:szCs w:val="22"/>
          <w:lang w:val="ro-RO"/>
        </w:rPr>
        <w:t>,</w:t>
      </w:r>
      <w:r w:rsidRPr="005C5355">
        <w:rPr>
          <w:rFonts w:ascii="Arial" w:hAnsi="Arial" w:cs="Arial"/>
          <w:sz w:val="22"/>
          <w:szCs w:val="22"/>
          <w:lang w:val="ro-RO"/>
        </w:rPr>
        <w:t xml:space="preserve"> care vă permite să </w:t>
      </w:r>
      <w:proofErr w:type="spellStart"/>
      <w:r w:rsidRPr="005C5355">
        <w:rPr>
          <w:rFonts w:ascii="Arial" w:hAnsi="Arial" w:cs="Arial"/>
          <w:sz w:val="22"/>
          <w:szCs w:val="22"/>
          <w:lang w:val="ro-RO"/>
        </w:rPr>
        <w:t>utilizaţi</w:t>
      </w:r>
      <w:proofErr w:type="spellEnd"/>
      <w:r w:rsidRPr="005C5355">
        <w:rPr>
          <w:rFonts w:ascii="Arial" w:hAnsi="Arial" w:cs="Arial"/>
          <w:sz w:val="22"/>
          <w:szCs w:val="22"/>
          <w:lang w:val="ro-RO"/>
        </w:rPr>
        <w:t xml:space="preserve"> </w:t>
      </w:r>
      <w:r w:rsidR="0096294F" w:rsidRPr="005C5355">
        <w:rPr>
          <w:rFonts w:ascii="Arial" w:hAnsi="Arial" w:cs="Arial"/>
          <w:sz w:val="22"/>
          <w:szCs w:val="22"/>
          <w:lang w:val="ro-RO"/>
        </w:rPr>
        <w:t>pick-up-</w:t>
      </w:r>
      <w:proofErr w:type="spellStart"/>
      <w:r w:rsidR="0096294F" w:rsidRPr="005C5355">
        <w:rPr>
          <w:rFonts w:ascii="Arial" w:hAnsi="Arial" w:cs="Arial"/>
          <w:sz w:val="22"/>
          <w:szCs w:val="22"/>
          <w:lang w:val="ro-RO"/>
        </w:rPr>
        <w:t>ul</w:t>
      </w:r>
      <w:proofErr w:type="spellEnd"/>
      <w:r w:rsidRPr="005C5355">
        <w:rPr>
          <w:rFonts w:ascii="Arial" w:hAnsi="Arial" w:cs="Arial"/>
          <w:sz w:val="22"/>
          <w:szCs w:val="22"/>
          <w:lang w:val="ro-RO"/>
        </w:rPr>
        <w:t xml:space="preserve"> ca sursă de alimentare mobilă în</w:t>
      </w:r>
      <w:r w:rsidR="002F612E" w:rsidRPr="005C5355">
        <w:rPr>
          <w:rFonts w:ascii="Arial" w:hAnsi="Arial" w:cs="Arial"/>
          <w:sz w:val="22"/>
          <w:szCs w:val="22"/>
          <w:lang w:val="ro-RO"/>
        </w:rPr>
        <w:t xml:space="preserve"> afara rețelei</w:t>
      </w:r>
      <w:r w:rsidR="00C7497A">
        <w:rPr>
          <w:rFonts w:ascii="Arial" w:hAnsi="Arial" w:cs="Arial"/>
          <w:sz w:val="22"/>
          <w:szCs w:val="22"/>
          <w:lang w:val="ro-RO"/>
        </w:rPr>
        <w:t xml:space="preserve"> electrice</w:t>
      </w:r>
    </w:p>
    <w:p w14:paraId="105417D1" w14:textId="77777777" w:rsidR="00E47F6A" w:rsidRPr="005C5355" w:rsidRDefault="00E47F6A" w:rsidP="00E47F6A">
      <w:pPr>
        <w:ind w:right="720"/>
        <w:rPr>
          <w:rFonts w:ascii="Arial" w:hAnsi="Arial" w:cs="Arial"/>
          <w:b/>
          <w:sz w:val="22"/>
          <w:szCs w:val="22"/>
          <w:lang w:val="ro-RO"/>
        </w:rPr>
      </w:pPr>
    </w:p>
    <w:p w14:paraId="05225624" w14:textId="62548C40" w:rsidR="00E47F6A" w:rsidRPr="005C5355" w:rsidRDefault="005667EC" w:rsidP="00E47F6A">
      <w:pPr>
        <w:numPr>
          <w:ilvl w:val="0"/>
          <w:numId w:val="2"/>
        </w:numPr>
        <w:ind w:right="720"/>
        <w:rPr>
          <w:rFonts w:ascii="Arial" w:hAnsi="Arial" w:cs="Arial"/>
          <w:sz w:val="22"/>
          <w:szCs w:val="22"/>
          <w:lang w:val="ro-RO"/>
        </w:rPr>
      </w:pPr>
      <w:r w:rsidRPr="005C5355">
        <w:rPr>
          <w:rFonts w:ascii="Arial" w:hAnsi="Arial" w:cs="Arial"/>
          <w:sz w:val="22"/>
          <w:szCs w:val="22"/>
          <w:lang w:val="ro-RO"/>
        </w:rPr>
        <w:t xml:space="preserve">La </w:t>
      </w:r>
      <w:proofErr w:type="spellStart"/>
      <w:r w:rsidRPr="005C5355">
        <w:rPr>
          <w:rFonts w:ascii="Arial" w:hAnsi="Arial" w:cs="Arial"/>
          <w:sz w:val="22"/>
          <w:szCs w:val="22"/>
          <w:lang w:val="ro-RO"/>
        </w:rPr>
        <w:t>Ranger</w:t>
      </w:r>
      <w:proofErr w:type="spellEnd"/>
      <w:r w:rsidRPr="005C5355">
        <w:rPr>
          <w:rFonts w:ascii="Arial" w:hAnsi="Arial" w:cs="Arial"/>
          <w:sz w:val="22"/>
          <w:szCs w:val="22"/>
          <w:lang w:val="ro-RO"/>
        </w:rPr>
        <w:t xml:space="preserve"> PHEV, Pro Power </w:t>
      </w:r>
      <w:proofErr w:type="spellStart"/>
      <w:r w:rsidRPr="005C5355">
        <w:rPr>
          <w:rFonts w:ascii="Arial" w:hAnsi="Arial" w:cs="Arial"/>
          <w:sz w:val="22"/>
          <w:szCs w:val="22"/>
          <w:lang w:val="ro-RO"/>
        </w:rPr>
        <w:t>Onboard</w:t>
      </w:r>
      <w:proofErr w:type="spellEnd"/>
      <w:r w:rsidRPr="005C5355">
        <w:rPr>
          <w:rFonts w:ascii="Arial" w:hAnsi="Arial" w:cs="Arial"/>
          <w:sz w:val="22"/>
          <w:szCs w:val="22"/>
          <w:lang w:val="ro-RO"/>
        </w:rPr>
        <w:t xml:space="preserve"> f</w:t>
      </w:r>
      <w:r w:rsidR="00E47F6A" w:rsidRPr="005C5355">
        <w:rPr>
          <w:rFonts w:ascii="Arial" w:hAnsi="Arial" w:cs="Arial"/>
          <w:sz w:val="22"/>
          <w:szCs w:val="22"/>
          <w:lang w:val="ro-RO"/>
        </w:rPr>
        <w:t>urnizează energie de la acumulatorul de 11,8 kWh</w:t>
      </w:r>
      <w:r w:rsidRPr="005C5355">
        <w:rPr>
          <w:rFonts w:ascii="Arial" w:hAnsi="Arial" w:cs="Arial"/>
          <w:sz w:val="22"/>
          <w:szCs w:val="22"/>
          <w:lang w:val="ro-RO"/>
        </w:rPr>
        <w:t xml:space="preserve"> și este </w:t>
      </w:r>
      <w:r w:rsidR="00E47F6A" w:rsidRPr="005C5355">
        <w:rPr>
          <w:rFonts w:ascii="Arial" w:hAnsi="Arial" w:cs="Arial"/>
          <w:sz w:val="22"/>
          <w:szCs w:val="22"/>
          <w:lang w:val="ro-RO"/>
        </w:rPr>
        <w:t>disponibil în două</w:t>
      </w:r>
      <w:r w:rsidR="00C7497A">
        <w:rPr>
          <w:rFonts w:ascii="Arial" w:hAnsi="Arial" w:cs="Arial"/>
          <w:sz w:val="22"/>
          <w:szCs w:val="22"/>
          <w:lang w:val="ro-RO"/>
        </w:rPr>
        <w:t xml:space="preserve"> versiuni de putere</w:t>
      </w:r>
      <w:r w:rsidR="00E47F6A" w:rsidRPr="005C5355">
        <w:rPr>
          <w:rFonts w:ascii="Arial" w:hAnsi="Arial" w:cs="Arial"/>
          <w:sz w:val="22"/>
          <w:szCs w:val="22"/>
          <w:lang w:val="ro-RO"/>
        </w:rPr>
        <w:t xml:space="preserve">: 2,3 kW </w:t>
      </w:r>
      <w:proofErr w:type="spellStart"/>
      <w:r w:rsidR="00E47F6A" w:rsidRPr="005C5355">
        <w:rPr>
          <w:rFonts w:ascii="Arial" w:hAnsi="Arial" w:cs="Arial"/>
          <w:sz w:val="22"/>
          <w:szCs w:val="22"/>
          <w:lang w:val="ro-RO"/>
        </w:rPr>
        <w:t>şi</w:t>
      </w:r>
      <w:proofErr w:type="spellEnd"/>
      <w:r w:rsidR="00E47F6A" w:rsidRPr="005C5355">
        <w:rPr>
          <w:rFonts w:ascii="Arial" w:hAnsi="Arial" w:cs="Arial"/>
          <w:sz w:val="22"/>
          <w:szCs w:val="22"/>
          <w:lang w:val="ro-RO"/>
        </w:rPr>
        <w:t xml:space="preserve"> 6,9 kW</w:t>
      </w:r>
    </w:p>
    <w:p w14:paraId="114F52D0" w14:textId="77777777" w:rsidR="00E47F6A" w:rsidRPr="005C5355" w:rsidRDefault="00E47F6A" w:rsidP="00E47F6A">
      <w:pPr>
        <w:pStyle w:val="ListParagraph"/>
        <w:rPr>
          <w:rFonts w:ascii="Arial" w:hAnsi="Arial" w:cs="Arial"/>
          <w:sz w:val="22"/>
          <w:szCs w:val="22"/>
          <w:lang w:val="ro-RO"/>
        </w:rPr>
      </w:pPr>
    </w:p>
    <w:p w14:paraId="5037A9D5" w14:textId="4FA25164" w:rsidR="00E47F6A" w:rsidRPr="005C5355" w:rsidRDefault="00E47F6A" w:rsidP="00676E06">
      <w:pPr>
        <w:numPr>
          <w:ilvl w:val="0"/>
          <w:numId w:val="2"/>
        </w:numPr>
        <w:ind w:right="720"/>
        <w:rPr>
          <w:rFonts w:ascii="Arial" w:hAnsi="Arial" w:cs="Arial"/>
          <w:sz w:val="22"/>
          <w:szCs w:val="22"/>
          <w:lang w:val="ro-RO"/>
        </w:rPr>
      </w:pPr>
      <w:r w:rsidRPr="005C5355">
        <w:rPr>
          <w:rFonts w:ascii="Arial" w:hAnsi="Arial" w:cs="Arial"/>
          <w:sz w:val="22"/>
          <w:szCs w:val="22"/>
          <w:lang w:val="ro-RO"/>
        </w:rPr>
        <w:t xml:space="preserve">Noul </w:t>
      </w:r>
      <w:proofErr w:type="spellStart"/>
      <w:r w:rsidRPr="005C5355">
        <w:rPr>
          <w:rFonts w:ascii="Arial" w:hAnsi="Arial" w:cs="Arial"/>
          <w:sz w:val="22"/>
          <w:szCs w:val="22"/>
          <w:lang w:val="ro-RO"/>
        </w:rPr>
        <w:t>Ranger</w:t>
      </w:r>
      <w:proofErr w:type="spellEnd"/>
      <w:r w:rsidRPr="005C5355">
        <w:rPr>
          <w:rFonts w:ascii="Arial" w:hAnsi="Arial" w:cs="Arial"/>
          <w:sz w:val="22"/>
          <w:szCs w:val="22"/>
          <w:lang w:val="ro-RO"/>
        </w:rPr>
        <w:t xml:space="preserve"> PHEV </w:t>
      </w:r>
      <w:r w:rsidR="000D503C" w:rsidRPr="005C5355">
        <w:rPr>
          <w:rFonts w:ascii="Arial" w:hAnsi="Arial" w:cs="Arial"/>
          <w:sz w:val="22"/>
          <w:szCs w:val="22"/>
          <w:lang w:val="ro-RO"/>
        </w:rPr>
        <w:t xml:space="preserve">a început deja să fie livrat către clienții </w:t>
      </w:r>
      <w:r w:rsidRPr="005C5355">
        <w:rPr>
          <w:rFonts w:ascii="Arial" w:hAnsi="Arial" w:cs="Arial"/>
          <w:sz w:val="22"/>
          <w:szCs w:val="22"/>
          <w:lang w:val="ro-RO"/>
        </w:rPr>
        <w:t>din Europa</w:t>
      </w:r>
    </w:p>
    <w:p w14:paraId="483FB391" w14:textId="77777777" w:rsidR="006F4B25" w:rsidRPr="005C5355" w:rsidRDefault="006F4B25" w:rsidP="006F4B25">
      <w:pPr>
        <w:ind w:right="720"/>
        <w:rPr>
          <w:rFonts w:ascii="Arial" w:hAnsi="Arial" w:cs="Arial"/>
          <w:sz w:val="22"/>
          <w:szCs w:val="22"/>
          <w:lang w:val="ro-RO"/>
        </w:rPr>
      </w:pPr>
    </w:p>
    <w:p w14:paraId="027B323D" w14:textId="77777777" w:rsidR="00E47F6A" w:rsidRPr="00D919C8" w:rsidRDefault="00E47F6A" w:rsidP="00E47F6A">
      <w:pPr>
        <w:rPr>
          <w:rFonts w:ascii="Arial" w:hAnsi="Arial" w:cs="Arial"/>
          <w:lang w:val="ro-RO"/>
        </w:rPr>
      </w:pPr>
    </w:p>
    <w:p w14:paraId="4B430A2D" w14:textId="1EBB8FB3" w:rsidR="00E47F6A" w:rsidRPr="00D919C8" w:rsidRDefault="00E47F6A" w:rsidP="00E47F6A">
      <w:pPr>
        <w:pStyle w:val="paragraph"/>
        <w:spacing w:before="0" w:beforeAutospacing="0" w:after="0" w:afterAutospacing="0"/>
        <w:textAlignment w:val="baseline"/>
        <w:rPr>
          <w:rFonts w:ascii="Arial" w:hAnsi="Arial" w:cs="Arial"/>
          <w:sz w:val="22"/>
          <w:szCs w:val="22"/>
          <w:lang w:val="ro-RO"/>
        </w:rPr>
      </w:pPr>
      <w:bookmarkStart w:id="2" w:name="OLE_LINK3"/>
      <w:bookmarkEnd w:id="1"/>
      <w:r w:rsidRPr="00D919C8">
        <w:rPr>
          <w:rFonts w:ascii="Arial" w:hAnsi="Arial" w:cs="Arial"/>
          <w:b/>
          <w:sz w:val="22"/>
          <w:szCs w:val="22"/>
          <w:lang w:val="ro-RO"/>
        </w:rPr>
        <w:t xml:space="preserve">DUNTON, Marea Britanie, 30 iulie 2025 </w:t>
      </w:r>
      <w:r w:rsidRPr="00D919C8">
        <w:rPr>
          <w:rFonts w:ascii="Arial" w:hAnsi="Arial" w:cs="Arial"/>
          <w:sz w:val="22"/>
          <w:szCs w:val="22"/>
          <w:lang w:val="ro-RO"/>
        </w:rPr>
        <w:t xml:space="preserve">– Indiferent dacă </w:t>
      </w:r>
      <w:proofErr w:type="spellStart"/>
      <w:r w:rsidRPr="00D919C8">
        <w:rPr>
          <w:rFonts w:ascii="Arial" w:hAnsi="Arial" w:cs="Arial"/>
          <w:sz w:val="22"/>
          <w:szCs w:val="22"/>
          <w:lang w:val="ro-RO"/>
        </w:rPr>
        <w:t>lucraţi</w:t>
      </w:r>
      <w:proofErr w:type="spellEnd"/>
      <w:r w:rsidRPr="00D919C8">
        <w:rPr>
          <w:rFonts w:ascii="Arial" w:hAnsi="Arial" w:cs="Arial"/>
          <w:sz w:val="22"/>
          <w:szCs w:val="22"/>
          <w:lang w:val="ro-RO"/>
        </w:rPr>
        <w:t xml:space="preserve"> într-un loc </w:t>
      </w:r>
      <w:r w:rsidR="002B5C18" w:rsidRPr="00D919C8">
        <w:rPr>
          <w:rFonts w:ascii="Arial" w:hAnsi="Arial" w:cs="Arial"/>
          <w:sz w:val="22"/>
          <w:szCs w:val="22"/>
          <w:lang w:val="ro-RO"/>
        </w:rPr>
        <w:t>izolat</w:t>
      </w:r>
      <w:r w:rsidRPr="00D919C8">
        <w:rPr>
          <w:rFonts w:ascii="Arial" w:hAnsi="Arial" w:cs="Arial"/>
          <w:sz w:val="22"/>
          <w:szCs w:val="22"/>
          <w:lang w:val="ro-RO"/>
        </w:rPr>
        <w:t xml:space="preserve"> </w:t>
      </w:r>
      <w:proofErr w:type="spellStart"/>
      <w:r w:rsidRPr="00D919C8">
        <w:rPr>
          <w:rFonts w:ascii="Arial" w:hAnsi="Arial" w:cs="Arial"/>
          <w:sz w:val="22"/>
          <w:szCs w:val="22"/>
          <w:lang w:val="ro-RO"/>
        </w:rPr>
        <w:t>şi</w:t>
      </w:r>
      <w:proofErr w:type="spellEnd"/>
      <w:r w:rsidRPr="00D919C8">
        <w:rPr>
          <w:rFonts w:ascii="Arial" w:hAnsi="Arial" w:cs="Arial"/>
          <w:sz w:val="22"/>
          <w:szCs w:val="22"/>
          <w:lang w:val="ro-RO"/>
        </w:rPr>
        <w:t xml:space="preserve"> trebuie să vă </w:t>
      </w:r>
      <w:r w:rsidR="002D1BA4" w:rsidRPr="00D919C8">
        <w:rPr>
          <w:rFonts w:ascii="Arial" w:hAnsi="Arial" w:cs="Arial"/>
          <w:sz w:val="22"/>
          <w:szCs w:val="22"/>
          <w:lang w:val="ro-RO"/>
        </w:rPr>
        <w:t xml:space="preserve">alimentați </w:t>
      </w:r>
      <w:r w:rsidRPr="00D919C8">
        <w:rPr>
          <w:rFonts w:ascii="Arial" w:hAnsi="Arial" w:cs="Arial"/>
          <w:sz w:val="22"/>
          <w:szCs w:val="22"/>
          <w:lang w:val="ro-RO"/>
        </w:rPr>
        <w:t xml:space="preserve">uneltele sau să </w:t>
      </w:r>
      <w:proofErr w:type="spellStart"/>
      <w:r w:rsidRPr="00D919C8">
        <w:rPr>
          <w:rFonts w:ascii="Arial" w:hAnsi="Arial" w:cs="Arial"/>
          <w:sz w:val="22"/>
          <w:szCs w:val="22"/>
          <w:lang w:val="ro-RO"/>
        </w:rPr>
        <w:t>încărcaţi</w:t>
      </w:r>
      <w:proofErr w:type="spellEnd"/>
      <w:r w:rsidRPr="00D919C8">
        <w:rPr>
          <w:rFonts w:ascii="Arial" w:hAnsi="Arial" w:cs="Arial"/>
          <w:sz w:val="22"/>
          <w:szCs w:val="22"/>
          <w:lang w:val="ro-RO"/>
        </w:rPr>
        <w:t xml:space="preserve"> o bicicletă electrică înaintea unei zile pline de aventură, noul </w:t>
      </w:r>
      <w:proofErr w:type="spellStart"/>
      <w:r w:rsidRPr="00D919C8">
        <w:rPr>
          <w:rFonts w:ascii="Arial" w:hAnsi="Arial" w:cs="Arial"/>
          <w:sz w:val="22"/>
          <w:szCs w:val="22"/>
          <w:lang w:val="ro-RO"/>
        </w:rPr>
        <w:t>Ranger</w:t>
      </w:r>
      <w:proofErr w:type="spellEnd"/>
      <w:r w:rsidRPr="00D919C8">
        <w:rPr>
          <w:rFonts w:ascii="Arial" w:hAnsi="Arial" w:cs="Arial"/>
          <w:sz w:val="22"/>
          <w:szCs w:val="22"/>
          <w:lang w:val="ro-RO"/>
        </w:rPr>
        <w:t xml:space="preserve"> Plug-in </w:t>
      </w:r>
      <w:proofErr w:type="spellStart"/>
      <w:r w:rsidRPr="00D919C8">
        <w:rPr>
          <w:rFonts w:ascii="Arial" w:hAnsi="Arial" w:cs="Arial"/>
          <w:sz w:val="22"/>
          <w:szCs w:val="22"/>
          <w:lang w:val="ro-RO"/>
        </w:rPr>
        <w:t>Hybrid</w:t>
      </w:r>
      <w:proofErr w:type="spellEnd"/>
      <w:r w:rsidRPr="00D919C8">
        <w:rPr>
          <w:rFonts w:ascii="Arial" w:hAnsi="Arial" w:cs="Arial"/>
          <w:sz w:val="22"/>
          <w:szCs w:val="22"/>
          <w:lang w:val="ro-RO"/>
        </w:rPr>
        <w:t xml:space="preserve"> (PHEV) este aici pentru a vă ajuta.</w:t>
      </w:r>
    </w:p>
    <w:p w14:paraId="65EA4D25" w14:textId="77777777" w:rsidR="00E47F6A" w:rsidRPr="00D919C8" w:rsidRDefault="00E47F6A" w:rsidP="00E47F6A">
      <w:pPr>
        <w:textAlignment w:val="baseline"/>
        <w:rPr>
          <w:rFonts w:ascii="Arial" w:hAnsi="Arial" w:cs="Arial"/>
          <w:sz w:val="22"/>
          <w:szCs w:val="22"/>
          <w:lang w:val="ro-RO" w:eastAsia="en-GB"/>
        </w:rPr>
      </w:pPr>
    </w:p>
    <w:p w14:paraId="689E6B64" w14:textId="3F580114" w:rsidR="00E47F6A" w:rsidRPr="00D919C8" w:rsidRDefault="002B5C18" w:rsidP="00E47F6A">
      <w:pPr>
        <w:textAlignment w:val="baseline"/>
        <w:rPr>
          <w:rFonts w:ascii="Arial" w:hAnsi="Arial" w:cs="Arial"/>
          <w:sz w:val="22"/>
          <w:szCs w:val="22"/>
          <w:lang w:val="ro-RO" w:eastAsia="en-GB"/>
        </w:rPr>
      </w:pPr>
      <w:r w:rsidRPr="00D919C8">
        <w:rPr>
          <w:rFonts w:ascii="Arial" w:hAnsi="Arial" w:cs="Arial"/>
          <w:sz w:val="22"/>
          <w:szCs w:val="22"/>
          <w:lang w:val="ro-RO" w:eastAsia="en-GB"/>
        </w:rPr>
        <w:t xml:space="preserve">Pro Power </w:t>
      </w:r>
      <w:proofErr w:type="spellStart"/>
      <w:r w:rsidRPr="00D919C8">
        <w:rPr>
          <w:rFonts w:ascii="Arial" w:hAnsi="Arial" w:cs="Arial"/>
          <w:sz w:val="22"/>
          <w:szCs w:val="22"/>
          <w:lang w:val="ro-RO" w:eastAsia="en-GB"/>
        </w:rPr>
        <w:t>Onboard</w:t>
      </w:r>
      <w:proofErr w:type="spellEnd"/>
      <w:r w:rsidR="00E47F6A" w:rsidRPr="00D919C8">
        <w:rPr>
          <w:rFonts w:ascii="Arial" w:hAnsi="Arial" w:cs="Arial"/>
          <w:sz w:val="17"/>
          <w:szCs w:val="17"/>
          <w:vertAlign w:val="superscript"/>
          <w:lang w:val="ro-RO" w:eastAsia="en-GB"/>
        </w:rPr>
        <w:t xml:space="preserve"> </w:t>
      </w:r>
      <w:r w:rsidR="00E47F6A" w:rsidRPr="00D919C8">
        <w:rPr>
          <w:rFonts w:ascii="Arial" w:hAnsi="Arial" w:cs="Arial"/>
          <w:sz w:val="22"/>
          <w:szCs w:val="22"/>
          <w:lang w:val="ro-RO" w:eastAsia="en-GB"/>
        </w:rPr>
        <w:t xml:space="preserve">vă permite să </w:t>
      </w:r>
      <w:proofErr w:type="spellStart"/>
      <w:r w:rsidR="00E47F6A" w:rsidRPr="00D919C8">
        <w:rPr>
          <w:rFonts w:ascii="Arial" w:hAnsi="Arial" w:cs="Arial"/>
          <w:sz w:val="22"/>
          <w:szCs w:val="22"/>
          <w:lang w:val="ro-RO" w:eastAsia="en-GB"/>
        </w:rPr>
        <w:t>utilizaţi</w:t>
      </w:r>
      <w:proofErr w:type="spellEnd"/>
      <w:r w:rsidR="00E47F6A" w:rsidRPr="00D919C8">
        <w:rPr>
          <w:rFonts w:ascii="Arial" w:hAnsi="Arial" w:cs="Arial"/>
          <w:sz w:val="22"/>
          <w:szCs w:val="22"/>
          <w:lang w:val="ro-RO" w:eastAsia="en-GB"/>
        </w:rPr>
        <w:t xml:space="preserve"> </w:t>
      </w:r>
      <w:proofErr w:type="spellStart"/>
      <w:r w:rsidR="00E47F6A" w:rsidRPr="00D919C8">
        <w:rPr>
          <w:rFonts w:ascii="Arial" w:hAnsi="Arial" w:cs="Arial"/>
          <w:sz w:val="22"/>
          <w:szCs w:val="22"/>
          <w:lang w:val="ro-RO" w:eastAsia="en-GB"/>
        </w:rPr>
        <w:t>Ranger</w:t>
      </w:r>
      <w:proofErr w:type="spellEnd"/>
      <w:r w:rsidR="00E47F6A" w:rsidRPr="00D919C8">
        <w:rPr>
          <w:rFonts w:ascii="Arial" w:hAnsi="Arial" w:cs="Arial"/>
          <w:sz w:val="22"/>
          <w:szCs w:val="22"/>
          <w:lang w:val="ro-RO" w:eastAsia="en-GB"/>
        </w:rPr>
        <w:t xml:space="preserve"> PHEV ca sursă mobilă de alimentare, în loc să vă </w:t>
      </w:r>
      <w:proofErr w:type="spellStart"/>
      <w:r w:rsidR="00E47F6A" w:rsidRPr="00D919C8">
        <w:rPr>
          <w:rFonts w:ascii="Arial" w:hAnsi="Arial" w:cs="Arial"/>
          <w:sz w:val="22"/>
          <w:szCs w:val="22"/>
          <w:lang w:val="ro-RO" w:eastAsia="en-GB"/>
        </w:rPr>
        <w:t>bazaţi</w:t>
      </w:r>
      <w:proofErr w:type="spellEnd"/>
      <w:r w:rsidR="00E47F6A" w:rsidRPr="00D919C8">
        <w:rPr>
          <w:rFonts w:ascii="Arial" w:hAnsi="Arial" w:cs="Arial"/>
          <w:sz w:val="22"/>
          <w:szCs w:val="22"/>
          <w:lang w:val="ro-RO" w:eastAsia="en-GB"/>
        </w:rPr>
        <w:t xml:space="preserve"> pe un </w:t>
      </w:r>
      <w:r w:rsidRPr="00D919C8">
        <w:rPr>
          <w:rFonts w:ascii="Arial" w:hAnsi="Arial" w:cs="Arial"/>
          <w:sz w:val="22"/>
          <w:szCs w:val="22"/>
          <w:lang w:val="ro-RO" w:eastAsia="en-GB"/>
        </w:rPr>
        <w:t>generator</w:t>
      </w:r>
      <w:r w:rsidR="00E47F6A" w:rsidRPr="00D919C8">
        <w:rPr>
          <w:rFonts w:ascii="Arial" w:hAnsi="Arial" w:cs="Arial"/>
          <w:sz w:val="22"/>
          <w:szCs w:val="22"/>
          <w:lang w:val="ro-RO" w:eastAsia="en-GB"/>
        </w:rPr>
        <w:t>. Folosind acumulatorul de 11,8 kWh (utilizabil</w:t>
      </w:r>
      <w:r w:rsidR="00F24D02">
        <w:rPr>
          <w:rFonts w:ascii="Arial" w:hAnsi="Arial" w:cs="Arial"/>
          <w:sz w:val="22"/>
          <w:szCs w:val="22"/>
          <w:lang w:val="ro-RO" w:eastAsia="en-GB"/>
        </w:rPr>
        <w:t>i</w:t>
      </w:r>
      <w:r w:rsidR="00E47F6A" w:rsidRPr="00D919C8">
        <w:rPr>
          <w:rFonts w:ascii="Arial" w:hAnsi="Arial" w:cs="Arial"/>
          <w:sz w:val="22"/>
          <w:szCs w:val="22"/>
          <w:lang w:val="ro-RO" w:eastAsia="en-GB"/>
        </w:rPr>
        <w:t xml:space="preserve">) al </w:t>
      </w:r>
      <w:proofErr w:type="spellStart"/>
      <w:r w:rsidR="00E47F6A" w:rsidRPr="00D919C8">
        <w:rPr>
          <w:rFonts w:ascii="Arial" w:hAnsi="Arial" w:cs="Arial"/>
          <w:sz w:val="22"/>
          <w:szCs w:val="22"/>
          <w:lang w:val="ro-RO" w:eastAsia="en-GB"/>
        </w:rPr>
        <w:t>Ranger</w:t>
      </w:r>
      <w:proofErr w:type="spellEnd"/>
      <w:r w:rsidR="00E47F6A" w:rsidRPr="00D919C8">
        <w:rPr>
          <w:rFonts w:ascii="Arial" w:hAnsi="Arial" w:cs="Arial"/>
          <w:sz w:val="22"/>
          <w:szCs w:val="22"/>
          <w:lang w:val="ro-RO" w:eastAsia="en-GB"/>
        </w:rPr>
        <w:t xml:space="preserve"> PHEV, </w:t>
      </w:r>
      <w:r w:rsidR="00294AE0" w:rsidRPr="00D919C8">
        <w:rPr>
          <w:rFonts w:ascii="Arial" w:hAnsi="Arial" w:cs="Arial"/>
          <w:sz w:val="22"/>
          <w:szCs w:val="22"/>
          <w:lang w:val="ro-RO" w:eastAsia="en-GB"/>
        </w:rPr>
        <w:t xml:space="preserve">Pro Power </w:t>
      </w:r>
      <w:proofErr w:type="spellStart"/>
      <w:r w:rsidR="00294AE0" w:rsidRPr="00D919C8">
        <w:rPr>
          <w:rFonts w:ascii="Arial" w:hAnsi="Arial" w:cs="Arial"/>
          <w:sz w:val="22"/>
          <w:szCs w:val="22"/>
          <w:lang w:val="ro-RO" w:eastAsia="en-GB"/>
        </w:rPr>
        <w:t>Onboard</w:t>
      </w:r>
      <w:proofErr w:type="spellEnd"/>
      <w:r w:rsidR="00E47F6A" w:rsidRPr="00D919C8">
        <w:rPr>
          <w:rFonts w:ascii="Arial" w:hAnsi="Arial" w:cs="Arial"/>
          <w:sz w:val="22"/>
          <w:szCs w:val="22"/>
          <w:lang w:val="ro-RO" w:eastAsia="en-GB"/>
        </w:rPr>
        <w:t xml:space="preserve"> este disponibil cu două </w:t>
      </w:r>
      <w:r w:rsidR="00903B8B">
        <w:rPr>
          <w:rFonts w:ascii="Arial" w:hAnsi="Arial" w:cs="Arial"/>
          <w:sz w:val="22"/>
          <w:szCs w:val="22"/>
          <w:lang w:val="ro-RO" w:eastAsia="en-GB"/>
        </w:rPr>
        <w:t>versiuni de putere</w:t>
      </w:r>
      <w:r w:rsidR="00E47F6A" w:rsidRPr="00D919C8">
        <w:rPr>
          <w:rFonts w:ascii="Arial" w:hAnsi="Arial" w:cs="Arial"/>
          <w:sz w:val="22"/>
          <w:szCs w:val="22"/>
          <w:lang w:val="ro-RO" w:eastAsia="en-GB"/>
        </w:rPr>
        <w:t xml:space="preserve"> – 2,3 kW sau 6,9 kW, cu putere</w:t>
      </w:r>
      <w:r w:rsidR="00865E5D" w:rsidRPr="00D919C8">
        <w:rPr>
          <w:rFonts w:ascii="Arial" w:hAnsi="Arial" w:cs="Arial"/>
          <w:sz w:val="22"/>
          <w:szCs w:val="22"/>
          <w:lang w:val="ro-RO" w:eastAsia="en-GB"/>
        </w:rPr>
        <w:t>a</w:t>
      </w:r>
      <w:r w:rsidR="00E47F6A" w:rsidRPr="00D919C8">
        <w:rPr>
          <w:rFonts w:ascii="Arial" w:hAnsi="Arial" w:cs="Arial"/>
          <w:sz w:val="22"/>
          <w:szCs w:val="22"/>
          <w:lang w:val="ro-RO" w:eastAsia="en-GB"/>
        </w:rPr>
        <w:t xml:space="preserve"> </w:t>
      </w:r>
      <w:proofErr w:type="spellStart"/>
      <w:r w:rsidR="00E47F6A" w:rsidRPr="00D919C8">
        <w:rPr>
          <w:rFonts w:ascii="Arial" w:hAnsi="Arial" w:cs="Arial"/>
          <w:sz w:val="22"/>
          <w:szCs w:val="22"/>
          <w:lang w:val="ro-RO" w:eastAsia="en-GB"/>
        </w:rPr>
        <w:t>împărţită</w:t>
      </w:r>
      <w:proofErr w:type="spellEnd"/>
      <w:r w:rsidR="00E47F6A" w:rsidRPr="00D919C8">
        <w:rPr>
          <w:rFonts w:ascii="Arial" w:hAnsi="Arial" w:cs="Arial"/>
          <w:sz w:val="22"/>
          <w:szCs w:val="22"/>
          <w:lang w:val="ro-RO" w:eastAsia="en-GB"/>
        </w:rPr>
        <w:t xml:space="preserve"> </w:t>
      </w:r>
      <w:r w:rsidR="00865E5D" w:rsidRPr="00D919C8">
        <w:rPr>
          <w:rFonts w:ascii="Arial" w:hAnsi="Arial" w:cs="Arial"/>
          <w:sz w:val="22"/>
          <w:szCs w:val="22"/>
          <w:lang w:val="ro-RO" w:eastAsia="en-GB"/>
        </w:rPr>
        <w:t>la</w:t>
      </w:r>
      <w:r w:rsidR="00E47F6A" w:rsidRPr="00D919C8">
        <w:rPr>
          <w:rFonts w:ascii="Arial" w:hAnsi="Arial" w:cs="Arial"/>
          <w:sz w:val="22"/>
          <w:szCs w:val="22"/>
          <w:lang w:val="ro-RO" w:eastAsia="en-GB"/>
        </w:rPr>
        <w:t xml:space="preserve"> trei prize de 230 V.</w:t>
      </w:r>
    </w:p>
    <w:p w14:paraId="208ACB33" w14:textId="77777777" w:rsidR="00E47F6A" w:rsidRPr="00D919C8" w:rsidRDefault="00E47F6A" w:rsidP="00E47F6A">
      <w:pPr>
        <w:textAlignment w:val="baseline"/>
        <w:rPr>
          <w:rFonts w:ascii="Arial" w:hAnsi="Arial" w:cs="Arial"/>
          <w:sz w:val="22"/>
          <w:szCs w:val="22"/>
          <w:lang w:val="ro-RO" w:eastAsia="en-GB"/>
        </w:rPr>
      </w:pPr>
    </w:p>
    <w:p w14:paraId="07A21E46" w14:textId="66AD75B1" w:rsidR="00E47F6A" w:rsidRPr="00D919C8" w:rsidRDefault="00E47F6A" w:rsidP="00E47F6A">
      <w:pPr>
        <w:textAlignment w:val="baseline"/>
        <w:rPr>
          <w:rFonts w:ascii="Arial" w:hAnsi="Arial" w:cs="Arial"/>
          <w:sz w:val="22"/>
          <w:szCs w:val="22"/>
          <w:lang w:val="ro-RO" w:eastAsia="en-GB"/>
        </w:rPr>
      </w:pPr>
      <w:r w:rsidRPr="00D919C8">
        <w:rPr>
          <w:rFonts w:ascii="Arial" w:hAnsi="Arial" w:cs="Arial"/>
          <w:sz w:val="22"/>
          <w:szCs w:val="22"/>
          <w:lang w:val="ro-RO" w:eastAsia="en-GB"/>
        </w:rPr>
        <w:t xml:space="preserve">Pe </w:t>
      </w:r>
      <w:r w:rsidR="00791924">
        <w:rPr>
          <w:rFonts w:ascii="Arial" w:hAnsi="Arial" w:cs="Arial"/>
          <w:sz w:val="22"/>
          <w:szCs w:val="22"/>
          <w:lang w:val="ro-RO" w:eastAsia="en-GB"/>
        </w:rPr>
        <w:t>versiunea</w:t>
      </w:r>
      <w:r w:rsidRPr="00D919C8">
        <w:rPr>
          <w:rFonts w:ascii="Arial" w:hAnsi="Arial" w:cs="Arial"/>
          <w:sz w:val="22"/>
          <w:szCs w:val="22"/>
          <w:lang w:val="ro-RO" w:eastAsia="en-GB"/>
        </w:rPr>
        <w:t xml:space="preserve"> mai puternic</w:t>
      </w:r>
      <w:r w:rsidR="00791924">
        <w:rPr>
          <w:rFonts w:ascii="Arial" w:hAnsi="Arial" w:cs="Arial"/>
          <w:sz w:val="22"/>
          <w:szCs w:val="22"/>
          <w:lang w:val="ro-RO" w:eastAsia="en-GB"/>
        </w:rPr>
        <w:t>ă</w:t>
      </w:r>
      <w:r w:rsidR="00865E5D" w:rsidRPr="00D919C8">
        <w:rPr>
          <w:rFonts w:ascii="Arial" w:hAnsi="Arial" w:cs="Arial"/>
          <w:sz w:val="22"/>
          <w:szCs w:val="22"/>
          <w:lang w:val="ro-RO" w:eastAsia="en-GB"/>
        </w:rPr>
        <w:t>,</w:t>
      </w:r>
      <w:r w:rsidRPr="00D919C8">
        <w:rPr>
          <w:rFonts w:ascii="Arial" w:hAnsi="Arial" w:cs="Arial"/>
          <w:sz w:val="22"/>
          <w:szCs w:val="22"/>
          <w:lang w:val="ro-RO" w:eastAsia="en-GB"/>
        </w:rPr>
        <w:t xml:space="preserve"> de 6,9 kW, există o priză în interiorul cabinei vehiculului (10 A </w:t>
      </w:r>
      <w:proofErr w:type="spellStart"/>
      <w:r w:rsidRPr="00D919C8">
        <w:rPr>
          <w:rFonts w:ascii="Arial" w:hAnsi="Arial" w:cs="Arial"/>
          <w:sz w:val="22"/>
          <w:szCs w:val="22"/>
          <w:lang w:val="ro-RO" w:eastAsia="en-GB"/>
        </w:rPr>
        <w:t>şi</w:t>
      </w:r>
      <w:proofErr w:type="spellEnd"/>
      <w:r w:rsidRPr="00D919C8">
        <w:rPr>
          <w:rFonts w:ascii="Arial" w:hAnsi="Arial" w:cs="Arial"/>
          <w:sz w:val="22"/>
          <w:szCs w:val="22"/>
          <w:lang w:val="ro-RO" w:eastAsia="en-GB"/>
        </w:rPr>
        <w:t xml:space="preserve"> 2,3 kW) </w:t>
      </w:r>
      <w:proofErr w:type="spellStart"/>
      <w:r w:rsidRPr="00D919C8">
        <w:rPr>
          <w:rFonts w:ascii="Arial" w:hAnsi="Arial" w:cs="Arial"/>
          <w:sz w:val="22"/>
          <w:szCs w:val="22"/>
          <w:lang w:val="ro-RO" w:eastAsia="en-GB"/>
        </w:rPr>
        <w:t>şi</w:t>
      </w:r>
      <w:proofErr w:type="spellEnd"/>
      <w:r w:rsidRPr="00D919C8">
        <w:rPr>
          <w:rFonts w:ascii="Arial" w:hAnsi="Arial" w:cs="Arial"/>
          <w:sz w:val="22"/>
          <w:szCs w:val="22"/>
          <w:lang w:val="ro-RO" w:eastAsia="en-GB"/>
        </w:rPr>
        <w:t xml:space="preserve"> două în </w:t>
      </w:r>
      <w:r w:rsidR="00407586" w:rsidRPr="00D919C8">
        <w:rPr>
          <w:rFonts w:ascii="Arial" w:hAnsi="Arial" w:cs="Arial"/>
          <w:sz w:val="22"/>
          <w:szCs w:val="22"/>
          <w:lang w:val="ro-RO" w:eastAsia="en-GB"/>
        </w:rPr>
        <w:t>benă</w:t>
      </w:r>
      <w:r w:rsidRPr="00D919C8">
        <w:rPr>
          <w:rFonts w:ascii="Arial" w:hAnsi="Arial" w:cs="Arial"/>
          <w:sz w:val="22"/>
          <w:szCs w:val="22"/>
          <w:lang w:val="ro-RO" w:eastAsia="en-GB"/>
        </w:rPr>
        <w:t xml:space="preserve"> (15 A </w:t>
      </w:r>
      <w:proofErr w:type="spellStart"/>
      <w:r w:rsidRPr="00D919C8">
        <w:rPr>
          <w:rFonts w:ascii="Arial" w:hAnsi="Arial" w:cs="Arial"/>
          <w:sz w:val="22"/>
          <w:szCs w:val="22"/>
          <w:lang w:val="ro-RO" w:eastAsia="en-GB"/>
        </w:rPr>
        <w:t>şi</w:t>
      </w:r>
      <w:proofErr w:type="spellEnd"/>
      <w:r w:rsidRPr="00D919C8">
        <w:rPr>
          <w:rFonts w:ascii="Arial" w:hAnsi="Arial" w:cs="Arial"/>
          <w:sz w:val="22"/>
          <w:szCs w:val="22"/>
          <w:lang w:val="ro-RO" w:eastAsia="en-GB"/>
        </w:rPr>
        <w:t xml:space="preserve"> 3,45 kW per priză) pentru a satisface </w:t>
      </w:r>
      <w:proofErr w:type="spellStart"/>
      <w:r w:rsidRPr="00D919C8">
        <w:rPr>
          <w:rFonts w:ascii="Arial" w:hAnsi="Arial" w:cs="Arial"/>
          <w:sz w:val="22"/>
          <w:szCs w:val="22"/>
          <w:lang w:val="ro-RO" w:eastAsia="en-GB"/>
        </w:rPr>
        <w:t>cerinţele</w:t>
      </w:r>
      <w:proofErr w:type="spellEnd"/>
      <w:r w:rsidRPr="00D919C8">
        <w:rPr>
          <w:rFonts w:ascii="Arial" w:hAnsi="Arial" w:cs="Arial"/>
          <w:sz w:val="22"/>
          <w:szCs w:val="22"/>
          <w:lang w:val="ro-RO" w:eastAsia="en-GB"/>
        </w:rPr>
        <w:t xml:space="preserve"> de putere ale echipamentelor mai grele.</w:t>
      </w:r>
    </w:p>
    <w:p w14:paraId="600DDA70" w14:textId="77777777" w:rsidR="00E47F6A" w:rsidRPr="00D919C8" w:rsidRDefault="00E47F6A" w:rsidP="00E47F6A">
      <w:pPr>
        <w:textAlignment w:val="baseline"/>
        <w:rPr>
          <w:rFonts w:ascii="Arial" w:hAnsi="Arial" w:cs="Arial"/>
          <w:sz w:val="22"/>
          <w:szCs w:val="22"/>
          <w:lang w:val="ro-RO" w:eastAsia="en-GB"/>
        </w:rPr>
      </w:pPr>
    </w:p>
    <w:p w14:paraId="504F7A5E" w14:textId="4514DCC5" w:rsidR="00E47F6A" w:rsidRPr="00D919C8" w:rsidRDefault="00E47F6A" w:rsidP="00E47F6A">
      <w:pPr>
        <w:textAlignment w:val="baseline"/>
        <w:rPr>
          <w:rFonts w:ascii="Arial" w:hAnsi="Arial" w:cs="Arial"/>
          <w:sz w:val="18"/>
          <w:szCs w:val="18"/>
          <w:lang w:val="ro-RO" w:eastAsia="en-GB"/>
        </w:rPr>
      </w:pPr>
      <w:r w:rsidRPr="00D919C8">
        <w:rPr>
          <w:rFonts w:ascii="Arial" w:hAnsi="Arial" w:cs="Arial"/>
          <w:sz w:val="22"/>
          <w:szCs w:val="22"/>
          <w:lang w:val="ro-RO" w:eastAsia="en-GB"/>
        </w:rPr>
        <w:t>„</w:t>
      </w:r>
      <w:proofErr w:type="spellStart"/>
      <w:r w:rsidRPr="00D919C8">
        <w:rPr>
          <w:rFonts w:ascii="Arial" w:hAnsi="Arial" w:cs="Arial"/>
          <w:sz w:val="22"/>
          <w:szCs w:val="22"/>
          <w:lang w:val="ro-RO" w:eastAsia="en-GB"/>
        </w:rPr>
        <w:t>Ranger</w:t>
      </w:r>
      <w:proofErr w:type="spellEnd"/>
      <w:r w:rsidRPr="00D919C8">
        <w:rPr>
          <w:rFonts w:ascii="Arial" w:hAnsi="Arial" w:cs="Arial"/>
          <w:sz w:val="22"/>
          <w:szCs w:val="22"/>
          <w:lang w:val="ro-RO" w:eastAsia="en-GB"/>
        </w:rPr>
        <w:t xml:space="preserve"> PHEV duce </w:t>
      </w:r>
      <w:r w:rsidR="006841F6" w:rsidRPr="00D919C8">
        <w:rPr>
          <w:rFonts w:ascii="Arial" w:hAnsi="Arial" w:cs="Arial"/>
          <w:sz w:val="22"/>
          <w:szCs w:val="22"/>
          <w:lang w:val="ro-RO" w:eastAsia="en-GB"/>
        </w:rPr>
        <w:t>polivalența</w:t>
      </w:r>
      <w:r w:rsidRPr="00D919C8">
        <w:rPr>
          <w:rFonts w:ascii="Arial" w:hAnsi="Arial" w:cs="Arial"/>
          <w:sz w:val="22"/>
          <w:szCs w:val="22"/>
          <w:lang w:val="ro-RO" w:eastAsia="en-GB"/>
        </w:rPr>
        <w:t xml:space="preserve"> pick</w:t>
      </w:r>
      <w:r w:rsidR="00EB796B">
        <w:rPr>
          <w:rFonts w:ascii="Arial" w:hAnsi="Arial" w:cs="Arial"/>
          <w:sz w:val="22"/>
          <w:szCs w:val="22"/>
          <w:lang w:val="ro-RO" w:eastAsia="en-GB"/>
        </w:rPr>
        <w:t>-</w:t>
      </w:r>
      <w:r w:rsidRPr="00D919C8">
        <w:rPr>
          <w:rFonts w:ascii="Arial" w:hAnsi="Arial" w:cs="Arial"/>
          <w:sz w:val="22"/>
          <w:szCs w:val="22"/>
          <w:lang w:val="ro-RO" w:eastAsia="en-GB"/>
        </w:rPr>
        <w:t xml:space="preserve">up-urilor la un nivel superior, </w:t>
      </w:r>
      <w:r w:rsidR="00B2335B">
        <w:rPr>
          <w:rFonts w:ascii="Arial" w:hAnsi="Arial" w:cs="Arial"/>
          <w:sz w:val="22"/>
          <w:szCs w:val="22"/>
          <w:lang w:val="ro-RO" w:eastAsia="en-GB"/>
        </w:rPr>
        <w:t>având</w:t>
      </w:r>
      <w:r w:rsidRPr="00D919C8">
        <w:rPr>
          <w:rFonts w:ascii="Arial" w:hAnsi="Arial" w:cs="Arial"/>
          <w:sz w:val="22"/>
          <w:szCs w:val="22"/>
          <w:lang w:val="ro-RO" w:eastAsia="en-GB"/>
        </w:rPr>
        <w:t xml:space="preserve"> capacitatea de a fi o</w:t>
      </w:r>
      <w:r w:rsidR="00D13DAD" w:rsidRPr="00D919C8">
        <w:rPr>
          <w:rFonts w:ascii="Arial" w:hAnsi="Arial" w:cs="Arial"/>
          <w:sz w:val="22"/>
          <w:szCs w:val="22"/>
          <w:lang w:val="ro-RO" w:eastAsia="en-GB"/>
        </w:rPr>
        <w:t xml:space="preserve"> mică</w:t>
      </w:r>
      <w:r w:rsidRPr="00D919C8">
        <w:rPr>
          <w:rFonts w:ascii="Arial" w:hAnsi="Arial" w:cs="Arial"/>
          <w:sz w:val="22"/>
          <w:szCs w:val="22"/>
          <w:lang w:val="ro-RO" w:eastAsia="en-GB"/>
        </w:rPr>
        <w:t xml:space="preserve"> centrală electrică în</w:t>
      </w:r>
      <w:r w:rsidR="002D1A0A" w:rsidRPr="00D919C8">
        <w:rPr>
          <w:rFonts w:ascii="Arial" w:hAnsi="Arial" w:cs="Arial"/>
          <w:sz w:val="22"/>
          <w:szCs w:val="22"/>
          <w:lang w:val="ro-RO" w:eastAsia="en-GB"/>
        </w:rPr>
        <w:t xml:space="preserve"> afara rețelei, pregătită</w:t>
      </w:r>
      <w:r w:rsidRPr="00D919C8">
        <w:rPr>
          <w:rFonts w:ascii="Arial" w:hAnsi="Arial" w:cs="Arial"/>
          <w:sz w:val="22"/>
          <w:szCs w:val="22"/>
          <w:lang w:val="ro-RO" w:eastAsia="en-GB"/>
        </w:rPr>
        <w:t xml:space="preserve"> </w:t>
      </w:r>
      <w:r w:rsidR="002D1A0A" w:rsidRPr="00D919C8">
        <w:rPr>
          <w:rFonts w:ascii="Arial" w:hAnsi="Arial" w:cs="Arial"/>
          <w:sz w:val="22"/>
          <w:szCs w:val="22"/>
          <w:lang w:val="ro-RO" w:eastAsia="en-GB"/>
        </w:rPr>
        <w:t xml:space="preserve">să facă față </w:t>
      </w:r>
      <w:r w:rsidRPr="00D919C8">
        <w:rPr>
          <w:rFonts w:ascii="Arial" w:hAnsi="Arial" w:cs="Arial"/>
          <w:sz w:val="22"/>
          <w:szCs w:val="22"/>
          <w:lang w:val="ro-RO" w:eastAsia="en-GB"/>
        </w:rPr>
        <w:t>atât pentru muncă</w:t>
      </w:r>
      <w:r w:rsidR="002D1A0A" w:rsidRPr="00D919C8">
        <w:rPr>
          <w:rFonts w:ascii="Arial" w:hAnsi="Arial" w:cs="Arial"/>
          <w:sz w:val="22"/>
          <w:szCs w:val="22"/>
          <w:lang w:val="ro-RO" w:eastAsia="en-GB"/>
        </w:rPr>
        <w:t>,</w:t>
      </w:r>
      <w:r w:rsidRPr="00D919C8">
        <w:rPr>
          <w:rFonts w:ascii="Arial" w:hAnsi="Arial" w:cs="Arial"/>
          <w:sz w:val="22"/>
          <w:szCs w:val="22"/>
          <w:lang w:val="ro-RO" w:eastAsia="en-GB"/>
        </w:rPr>
        <w:t xml:space="preserve"> cât </w:t>
      </w:r>
      <w:proofErr w:type="spellStart"/>
      <w:r w:rsidRPr="00D919C8">
        <w:rPr>
          <w:rFonts w:ascii="Arial" w:hAnsi="Arial" w:cs="Arial"/>
          <w:sz w:val="22"/>
          <w:szCs w:val="22"/>
          <w:lang w:val="ro-RO" w:eastAsia="en-GB"/>
        </w:rPr>
        <w:t>şi</w:t>
      </w:r>
      <w:proofErr w:type="spellEnd"/>
      <w:r w:rsidRPr="00D919C8">
        <w:rPr>
          <w:rFonts w:ascii="Arial" w:hAnsi="Arial" w:cs="Arial"/>
          <w:sz w:val="22"/>
          <w:szCs w:val="22"/>
          <w:lang w:val="ro-RO" w:eastAsia="en-GB"/>
        </w:rPr>
        <w:t xml:space="preserve"> pentru </w:t>
      </w:r>
      <w:proofErr w:type="spellStart"/>
      <w:r w:rsidRPr="00D919C8">
        <w:rPr>
          <w:rFonts w:ascii="Arial" w:hAnsi="Arial" w:cs="Arial"/>
          <w:sz w:val="22"/>
          <w:szCs w:val="22"/>
          <w:lang w:val="ro-RO" w:eastAsia="en-GB"/>
        </w:rPr>
        <w:t>distracţie</w:t>
      </w:r>
      <w:proofErr w:type="spellEnd"/>
      <w:r w:rsidRPr="00D919C8">
        <w:rPr>
          <w:rFonts w:ascii="Arial" w:hAnsi="Arial" w:cs="Arial"/>
          <w:sz w:val="22"/>
          <w:szCs w:val="22"/>
          <w:lang w:val="ro-RO" w:eastAsia="en-GB"/>
        </w:rPr>
        <w:t xml:space="preserve">”, a declarat Hans </w:t>
      </w:r>
      <w:proofErr w:type="spellStart"/>
      <w:r w:rsidRPr="00D919C8">
        <w:rPr>
          <w:rFonts w:ascii="Arial" w:hAnsi="Arial" w:cs="Arial"/>
          <w:sz w:val="22"/>
          <w:szCs w:val="22"/>
          <w:lang w:val="ro-RO" w:eastAsia="en-GB"/>
        </w:rPr>
        <w:t>Schep</w:t>
      </w:r>
      <w:proofErr w:type="spellEnd"/>
      <w:r w:rsidRPr="00D919C8">
        <w:rPr>
          <w:rFonts w:ascii="Arial" w:hAnsi="Arial" w:cs="Arial"/>
          <w:sz w:val="22"/>
          <w:szCs w:val="22"/>
          <w:lang w:val="ro-RO" w:eastAsia="en-GB"/>
        </w:rPr>
        <w:t>, general manager, Ford Pro Europa. „</w:t>
      </w:r>
      <w:r w:rsidR="00BF347B" w:rsidRPr="00D919C8">
        <w:rPr>
          <w:rFonts w:ascii="Arial" w:hAnsi="Arial" w:cs="Arial"/>
          <w:sz w:val="22"/>
          <w:szCs w:val="22"/>
          <w:lang w:val="ro-RO" w:eastAsia="en-GB"/>
        </w:rPr>
        <w:t>Performanțele</w:t>
      </w:r>
      <w:r w:rsidR="001F3978" w:rsidRPr="00D919C8">
        <w:rPr>
          <w:rFonts w:ascii="Arial" w:hAnsi="Arial" w:cs="Arial"/>
          <w:sz w:val="22"/>
          <w:szCs w:val="22"/>
          <w:lang w:val="ro-RO" w:eastAsia="en-GB"/>
        </w:rPr>
        <w:t xml:space="preserve"> legendar</w:t>
      </w:r>
      <w:r w:rsidR="00BF347B" w:rsidRPr="00D919C8">
        <w:rPr>
          <w:rFonts w:ascii="Arial" w:hAnsi="Arial" w:cs="Arial"/>
          <w:sz w:val="22"/>
          <w:szCs w:val="22"/>
          <w:lang w:val="ro-RO" w:eastAsia="en-GB"/>
        </w:rPr>
        <w:t>e</w:t>
      </w:r>
      <w:r w:rsidR="001F3978" w:rsidRPr="00D919C8">
        <w:rPr>
          <w:rFonts w:ascii="Arial" w:hAnsi="Arial" w:cs="Arial"/>
          <w:sz w:val="22"/>
          <w:szCs w:val="22"/>
          <w:lang w:val="ro-RO" w:eastAsia="en-GB"/>
        </w:rPr>
        <w:t xml:space="preserve"> din teren accidentat și</w:t>
      </w:r>
      <w:r w:rsidR="00BF347B" w:rsidRPr="00D919C8">
        <w:rPr>
          <w:rFonts w:ascii="Arial" w:hAnsi="Arial" w:cs="Arial"/>
          <w:sz w:val="22"/>
          <w:szCs w:val="22"/>
          <w:lang w:val="ro-RO" w:eastAsia="en-GB"/>
        </w:rPr>
        <w:t xml:space="preserve"> capacitatea</w:t>
      </w:r>
      <w:r w:rsidR="001F3978" w:rsidRPr="00D919C8">
        <w:rPr>
          <w:rFonts w:ascii="Arial" w:hAnsi="Arial" w:cs="Arial"/>
          <w:sz w:val="22"/>
          <w:szCs w:val="22"/>
          <w:lang w:val="ro-RO" w:eastAsia="en-GB"/>
        </w:rPr>
        <w:t xml:space="preserve"> de transport a celui mai bine vândut </w:t>
      </w:r>
      <w:proofErr w:type="spellStart"/>
      <w:r w:rsidR="001F3978" w:rsidRPr="00D919C8">
        <w:rPr>
          <w:rFonts w:ascii="Arial" w:hAnsi="Arial" w:cs="Arial"/>
          <w:sz w:val="22"/>
          <w:szCs w:val="22"/>
          <w:lang w:val="ro-RO" w:eastAsia="en-GB"/>
        </w:rPr>
        <w:t>pickup</w:t>
      </w:r>
      <w:proofErr w:type="spellEnd"/>
      <w:r w:rsidR="001F3978" w:rsidRPr="00D919C8">
        <w:rPr>
          <w:rFonts w:ascii="Arial" w:hAnsi="Arial" w:cs="Arial"/>
          <w:sz w:val="22"/>
          <w:szCs w:val="22"/>
          <w:lang w:val="ro-RO" w:eastAsia="en-GB"/>
        </w:rPr>
        <w:t xml:space="preserve"> din Europa </w:t>
      </w:r>
      <w:r w:rsidR="00BF347B" w:rsidRPr="00D919C8">
        <w:rPr>
          <w:rFonts w:ascii="Arial" w:hAnsi="Arial" w:cs="Arial"/>
          <w:sz w:val="22"/>
          <w:szCs w:val="22"/>
          <w:lang w:val="ro-RO" w:eastAsia="en-GB"/>
        </w:rPr>
        <w:t xml:space="preserve">sunt acum </w:t>
      </w:r>
      <w:r w:rsidR="001F3978" w:rsidRPr="00D919C8">
        <w:rPr>
          <w:rFonts w:ascii="Arial" w:hAnsi="Arial" w:cs="Arial"/>
          <w:sz w:val="22"/>
          <w:szCs w:val="22"/>
          <w:lang w:val="ro-RO" w:eastAsia="en-GB"/>
        </w:rPr>
        <w:t>mai bun</w:t>
      </w:r>
      <w:r w:rsidR="00BF347B" w:rsidRPr="00D919C8">
        <w:rPr>
          <w:rFonts w:ascii="Arial" w:hAnsi="Arial" w:cs="Arial"/>
          <w:sz w:val="22"/>
          <w:szCs w:val="22"/>
          <w:lang w:val="ro-RO" w:eastAsia="en-GB"/>
        </w:rPr>
        <w:t>e</w:t>
      </w:r>
      <w:r w:rsidR="001F3978" w:rsidRPr="00D919C8">
        <w:rPr>
          <w:rFonts w:ascii="Arial" w:hAnsi="Arial" w:cs="Arial"/>
          <w:sz w:val="22"/>
          <w:szCs w:val="22"/>
          <w:lang w:val="ro-RO" w:eastAsia="en-GB"/>
        </w:rPr>
        <w:t xml:space="preserve"> ca niciodată datorită </w:t>
      </w:r>
      <w:r w:rsidR="00BF347B" w:rsidRPr="00D919C8">
        <w:rPr>
          <w:rFonts w:ascii="Arial" w:hAnsi="Arial" w:cs="Arial"/>
          <w:sz w:val="22"/>
          <w:szCs w:val="22"/>
          <w:lang w:val="ro-RO" w:eastAsia="en-GB"/>
        </w:rPr>
        <w:t>sistemului de propulsie</w:t>
      </w:r>
      <w:r w:rsidR="001F3978" w:rsidRPr="00D919C8">
        <w:rPr>
          <w:rFonts w:ascii="Arial" w:hAnsi="Arial" w:cs="Arial"/>
          <w:sz w:val="22"/>
          <w:szCs w:val="22"/>
          <w:lang w:val="ro-RO" w:eastAsia="en-GB"/>
        </w:rPr>
        <w:t xml:space="preserve"> </w:t>
      </w:r>
      <w:r w:rsidR="00BF347B" w:rsidRPr="00D919C8">
        <w:rPr>
          <w:rFonts w:ascii="Arial" w:hAnsi="Arial" w:cs="Arial"/>
          <w:sz w:val="22"/>
          <w:szCs w:val="22"/>
          <w:lang w:val="ro-RO" w:eastAsia="en-GB"/>
        </w:rPr>
        <w:t>P</w:t>
      </w:r>
      <w:r w:rsidR="001F3978" w:rsidRPr="00D919C8">
        <w:rPr>
          <w:rFonts w:ascii="Arial" w:hAnsi="Arial" w:cs="Arial"/>
          <w:sz w:val="22"/>
          <w:szCs w:val="22"/>
          <w:lang w:val="ro-RO" w:eastAsia="en-GB"/>
        </w:rPr>
        <w:t>lug</w:t>
      </w:r>
      <w:r w:rsidR="001F3978" w:rsidRPr="00D919C8">
        <w:rPr>
          <w:rFonts w:ascii="Cambria Math" w:hAnsi="Cambria Math" w:cs="Cambria Math"/>
          <w:sz w:val="22"/>
          <w:szCs w:val="22"/>
          <w:lang w:val="ro-RO" w:eastAsia="en-GB"/>
        </w:rPr>
        <w:t>‑</w:t>
      </w:r>
      <w:r w:rsidR="001F3978" w:rsidRPr="00D919C8">
        <w:rPr>
          <w:rFonts w:ascii="Arial" w:hAnsi="Arial" w:cs="Arial"/>
          <w:sz w:val="22"/>
          <w:szCs w:val="22"/>
          <w:lang w:val="ro-RO" w:eastAsia="en-GB"/>
        </w:rPr>
        <w:t xml:space="preserve">in </w:t>
      </w:r>
      <w:proofErr w:type="spellStart"/>
      <w:r w:rsidR="00BF347B" w:rsidRPr="00D919C8">
        <w:rPr>
          <w:rFonts w:ascii="Arial" w:hAnsi="Arial" w:cs="Arial"/>
          <w:sz w:val="22"/>
          <w:szCs w:val="22"/>
          <w:lang w:val="ro-RO" w:eastAsia="en-GB"/>
        </w:rPr>
        <w:t>H</w:t>
      </w:r>
      <w:r w:rsidR="001F3978" w:rsidRPr="00D919C8">
        <w:rPr>
          <w:rFonts w:ascii="Arial" w:hAnsi="Arial" w:cs="Arial"/>
          <w:sz w:val="22"/>
          <w:szCs w:val="22"/>
          <w:lang w:val="ro-RO" w:eastAsia="en-GB"/>
        </w:rPr>
        <w:t>ybrid</w:t>
      </w:r>
      <w:proofErr w:type="spellEnd"/>
      <w:r w:rsidR="001F3978" w:rsidRPr="00D919C8">
        <w:rPr>
          <w:rFonts w:ascii="Arial" w:hAnsi="Arial" w:cs="Arial"/>
          <w:sz w:val="22"/>
          <w:szCs w:val="22"/>
          <w:lang w:val="ro-RO" w:eastAsia="en-GB"/>
        </w:rPr>
        <w:t xml:space="preserve">, care poate furniza energie electrică </w:t>
      </w:r>
      <w:r w:rsidR="00BF347B" w:rsidRPr="00D919C8">
        <w:rPr>
          <w:rFonts w:ascii="Arial" w:hAnsi="Arial" w:cs="Arial"/>
          <w:sz w:val="22"/>
          <w:szCs w:val="22"/>
          <w:lang w:val="ro-RO" w:eastAsia="en-GB"/>
        </w:rPr>
        <w:t>către roți</w:t>
      </w:r>
      <w:r w:rsidR="001F3978" w:rsidRPr="00D919C8">
        <w:rPr>
          <w:rFonts w:ascii="Arial" w:hAnsi="Arial" w:cs="Arial"/>
          <w:sz w:val="22"/>
          <w:szCs w:val="22"/>
          <w:lang w:val="ro-RO" w:eastAsia="en-GB"/>
        </w:rPr>
        <w:t>,</w:t>
      </w:r>
      <w:r w:rsidR="00BF347B" w:rsidRPr="00D919C8">
        <w:rPr>
          <w:rFonts w:ascii="Arial" w:hAnsi="Arial" w:cs="Arial"/>
          <w:sz w:val="22"/>
          <w:szCs w:val="22"/>
          <w:lang w:val="ro-RO" w:eastAsia="en-GB"/>
        </w:rPr>
        <w:t xml:space="preserve"> dar și</w:t>
      </w:r>
      <w:r w:rsidR="001F3978" w:rsidRPr="00D919C8">
        <w:rPr>
          <w:rFonts w:ascii="Arial" w:hAnsi="Arial" w:cs="Arial"/>
          <w:sz w:val="22"/>
          <w:szCs w:val="22"/>
          <w:lang w:val="ro-RO" w:eastAsia="en-GB"/>
        </w:rPr>
        <w:t xml:space="preserve"> uneltelor și obiectelor de agrement.</w:t>
      </w:r>
      <w:r w:rsidRPr="00D919C8">
        <w:rPr>
          <w:rFonts w:ascii="Arial" w:hAnsi="Arial" w:cs="Arial"/>
          <w:sz w:val="22"/>
          <w:szCs w:val="22"/>
          <w:lang w:val="ro-RO" w:eastAsia="en-GB"/>
        </w:rPr>
        <w:t>”</w:t>
      </w:r>
    </w:p>
    <w:p w14:paraId="14163733" w14:textId="77777777" w:rsidR="00E47F6A" w:rsidRPr="00D919C8" w:rsidRDefault="00E47F6A" w:rsidP="00E47F6A">
      <w:pPr>
        <w:textAlignment w:val="baseline"/>
        <w:rPr>
          <w:rFonts w:ascii="Arial" w:hAnsi="Arial" w:cs="Arial"/>
          <w:sz w:val="22"/>
          <w:szCs w:val="22"/>
          <w:lang w:val="ro-RO" w:eastAsia="en-GB"/>
        </w:rPr>
      </w:pPr>
    </w:p>
    <w:p w14:paraId="0E81D820" w14:textId="3A5A90AE" w:rsidR="00E47F6A" w:rsidRPr="00D919C8" w:rsidRDefault="00E47F6A" w:rsidP="00E47F6A">
      <w:pPr>
        <w:textAlignment w:val="baseline"/>
        <w:rPr>
          <w:rFonts w:ascii="Arial" w:hAnsi="Arial" w:cs="Arial"/>
          <w:sz w:val="22"/>
          <w:szCs w:val="22"/>
          <w:lang w:val="ro-RO" w:eastAsia="en-GB"/>
        </w:rPr>
      </w:pPr>
      <w:r w:rsidRPr="00D919C8">
        <w:rPr>
          <w:rFonts w:ascii="Arial" w:hAnsi="Arial" w:cs="Arial"/>
          <w:sz w:val="22"/>
          <w:szCs w:val="22"/>
          <w:lang w:val="ro-RO" w:eastAsia="en-GB"/>
        </w:rPr>
        <w:t xml:space="preserve">Noul </w:t>
      </w:r>
      <w:proofErr w:type="spellStart"/>
      <w:r w:rsidRPr="00D919C8">
        <w:rPr>
          <w:rFonts w:ascii="Arial" w:hAnsi="Arial" w:cs="Arial"/>
          <w:sz w:val="22"/>
          <w:szCs w:val="22"/>
          <w:lang w:val="ro-RO" w:eastAsia="en-GB"/>
        </w:rPr>
        <w:t>Ranger</w:t>
      </w:r>
      <w:proofErr w:type="spellEnd"/>
      <w:r w:rsidRPr="00D919C8">
        <w:rPr>
          <w:rFonts w:ascii="Arial" w:hAnsi="Arial" w:cs="Arial"/>
          <w:sz w:val="22"/>
          <w:szCs w:val="22"/>
          <w:lang w:val="ro-RO" w:eastAsia="en-GB"/>
        </w:rPr>
        <w:t xml:space="preserve"> PHEV </w:t>
      </w:r>
      <w:r w:rsidRPr="00D919C8">
        <w:rPr>
          <w:rFonts w:ascii="Arial" w:hAnsi="Arial" w:cs="Arial"/>
          <w:sz w:val="22"/>
          <w:szCs w:val="22"/>
          <w:vertAlign w:val="superscript"/>
          <w:lang w:val="ro-RO" w:eastAsia="en-GB"/>
        </w:rPr>
        <w:t xml:space="preserve">1 </w:t>
      </w:r>
      <w:r w:rsidR="001B0AC5" w:rsidRPr="00D919C8">
        <w:rPr>
          <w:rFonts w:ascii="Arial" w:hAnsi="Arial" w:cs="Arial"/>
          <w:sz w:val="22"/>
          <w:szCs w:val="22"/>
          <w:lang w:val="ro-RO" w:eastAsia="en-GB"/>
        </w:rPr>
        <w:t>se află deja în proces de livrare</w:t>
      </w:r>
      <w:r w:rsidR="00A63942" w:rsidRPr="00D919C8">
        <w:rPr>
          <w:rFonts w:ascii="Arial" w:hAnsi="Arial" w:cs="Arial"/>
          <w:sz w:val="22"/>
          <w:szCs w:val="22"/>
          <w:lang w:val="ro-RO" w:eastAsia="en-GB"/>
        </w:rPr>
        <w:t xml:space="preserve"> către clienții din Europa,</w:t>
      </w:r>
      <w:r w:rsidRPr="00D919C8">
        <w:rPr>
          <w:rFonts w:ascii="Arial" w:hAnsi="Arial" w:cs="Arial"/>
          <w:sz w:val="22"/>
          <w:szCs w:val="22"/>
          <w:lang w:val="ro-RO" w:eastAsia="en-GB"/>
        </w:rPr>
        <w:t xml:space="preserve"> iar</w:t>
      </w:r>
      <w:r w:rsidR="00774558" w:rsidRPr="00D919C8">
        <w:rPr>
          <w:rFonts w:ascii="Arial" w:hAnsi="Arial" w:cs="Arial"/>
          <w:sz w:val="22"/>
          <w:szCs w:val="22"/>
          <w:lang w:val="ro-RO" w:eastAsia="en-GB"/>
        </w:rPr>
        <w:t xml:space="preserve"> sistemul </w:t>
      </w:r>
      <w:r w:rsidRPr="00D919C8">
        <w:rPr>
          <w:rFonts w:ascii="Arial" w:hAnsi="Arial" w:cs="Arial"/>
          <w:sz w:val="22"/>
          <w:szCs w:val="22"/>
          <w:lang w:val="ro-RO" w:eastAsia="en-GB"/>
        </w:rPr>
        <w:t xml:space="preserve">Pro Power </w:t>
      </w:r>
      <w:proofErr w:type="spellStart"/>
      <w:r w:rsidRPr="00D919C8">
        <w:rPr>
          <w:rFonts w:ascii="Arial" w:hAnsi="Arial" w:cs="Arial"/>
          <w:sz w:val="22"/>
          <w:szCs w:val="22"/>
          <w:lang w:val="ro-RO" w:eastAsia="en-GB"/>
        </w:rPr>
        <w:t>Onboard</w:t>
      </w:r>
      <w:proofErr w:type="spellEnd"/>
      <w:r w:rsidR="00774558" w:rsidRPr="00D919C8">
        <w:rPr>
          <w:rFonts w:ascii="Arial" w:hAnsi="Arial" w:cs="Arial"/>
          <w:sz w:val="22"/>
          <w:szCs w:val="22"/>
          <w:lang w:val="ro-RO" w:eastAsia="en-GB"/>
        </w:rPr>
        <w:t xml:space="preserve"> poate fi testat în rețeaua distribuitorilor autorizați.</w:t>
      </w:r>
    </w:p>
    <w:p w14:paraId="264D0A82" w14:textId="77777777" w:rsidR="00E47F6A" w:rsidRPr="00D919C8" w:rsidRDefault="00E47F6A" w:rsidP="00E47F6A">
      <w:pPr>
        <w:spacing w:before="120"/>
        <w:textAlignment w:val="baseline"/>
        <w:rPr>
          <w:rFonts w:ascii="Arial" w:hAnsi="Arial" w:cs="Arial"/>
          <w:sz w:val="22"/>
          <w:szCs w:val="22"/>
          <w:lang w:val="ro-RO" w:eastAsia="en-GB"/>
        </w:rPr>
      </w:pPr>
    </w:p>
    <w:p w14:paraId="7498F09E" w14:textId="0FA6AC5C" w:rsidR="00E47F6A" w:rsidRPr="00D919C8" w:rsidRDefault="00E47F6A" w:rsidP="00E47F6A">
      <w:pPr>
        <w:textAlignment w:val="baseline"/>
        <w:rPr>
          <w:rFonts w:ascii="Arial" w:hAnsi="Arial" w:cs="Arial"/>
          <w:b/>
          <w:bCs/>
          <w:sz w:val="22"/>
          <w:szCs w:val="22"/>
          <w:lang w:val="ro-RO" w:eastAsia="en-GB"/>
        </w:rPr>
      </w:pPr>
      <w:r w:rsidRPr="00D919C8">
        <w:rPr>
          <w:rFonts w:ascii="Arial" w:hAnsi="Arial" w:cs="Arial"/>
          <w:b/>
          <w:bCs/>
          <w:sz w:val="22"/>
          <w:szCs w:val="22"/>
          <w:lang w:val="ro-RO" w:eastAsia="en-GB"/>
        </w:rPr>
        <w:t xml:space="preserve">Alimentare </w:t>
      </w:r>
      <w:r w:rsidR="00F93B61" w:rsidRPr="00D919C8">
        <w:rPr>
          <w:rFonts w:ascii="Arial" w:hAnsi="Arial" w:cs="Arial"/>
          <w:b/>
          <w:bCs/>
          <w:sz w:val="22"/>
          <w:szCs w:val="22"/>
          <w:lang w:val="ro-RO" w:eastAsia="en-GB"/>
        </w:rPr>
        <w:t xml:space="preserve">cu energie electrică </w:t>
      </w:r>
      <w:r w:rsidRPr="00D919C8">
        <w:rPr>
          <w:rFonts w:ascii="Arial" w:hAnsi="Arial" w:cs="Arial"/>
          <w:b/>
          <w:bCs/>
          <w:sz w:val="22"/>
          <w:szCs w:val="22"/>
          <w:lang w:val="ro-RO" w:eastAsia="en-GB"/>
        </w:rPr>
        <w:t xml:space="preserve">atunci când </w:t>
      </w:r>
      <w:proofErr w:type="spellStart"/>
      <w:r w:rsidRPr="00D919C8">
        <w:rPr>
          <w:rFonts w:ascii="Arial" w:hAnsi="Arial" w:cs="Arial"/>
          <w:b/>
          <w:bCs/>
          <w:sz w:val="22"/>
          <w:szCs w:val="22"/>
          <w:lang w:val="ro-RO" w:eastAsia="en-GB"/>
        </w:rPr>
        <w:t>aveţi</w:t>
      </w:r>
      <w:proofErr w:type="spellEnd"/>
      <w:r w:rsidRPr="00D919C8">
        <w:rPr>
          <w:rFonts w:ascii="Arial" w:hAnsi="Arial" w:cs="Arial"/>
          <w:b/>
          <w:bCs/>
          <w:sz w:val="22"/>
          <w:szCs w:val="22"/>
          <w:lang w:val="ro-RO" w:eastAsia="en-GB"/>
        </w:rPr>
        <w:t xml:space="preserve"> nevoie de ea</w:t>
      </w:r>
    </w:p>
    <w:p w14:paraId="2A53E3F9" w14:textId="77777777" w:rsidR="00E47F6A" w:rsidRPr="00D919C8" w:rsidRDefault="00E47F6A" w:rsidP="00E47F6A">
      <w:pPr>
        <w:textAlignment w:val="baseline"/>
        <w:rPr>
          <w:rFonts w:ascii="Arial" w:hAnsi="Arial" w:cs="Arial"/>
          <w:sz w:val="22"/>
          <w:szCs w:val="22"/>
          <w:lang w:val="ro-RO" w:eastAsia="en-GB"/>
        </w:rPr>
      </w:pPr>
    </w:p>
    <w:p w14:paraId="6F5D839F" w14:textId="5E687769" w:rsidR="00E47F6A" w:rsidRPr="00D919C8" w:rsidRDefault="00E47F6A" w:rsidP="00E47F6A">
      <w:pPr>
        <w:textAlignment w:val="baseline"/>
        <w:rPr>
          <w:rFonts w:ascii="Arial" w:hAnsi="Arial" w:cs="Arial"/>
          <w:sz w:val="22"/>
          <w:szCs w:val="22"/>
          <w:lang w:val="ro-RO" w:eastAsia="en-GB"/>
        </w:rPr>
      </w:pPr>
      <w:proofErr w:type="spellStart"/>
      <w:r w:rsidRPr="00D919C8">
        <w:rPr>
          <w:rFonts w:ascii="Arial" w:hAnsi="Arial" w:cs="Arial"/>
          <w:sz w:val="22"/>
          <w:szCs w:val="22"/>
          <w:lang w:val="ro-RO" w:eastAsia="en-GB"/>
        </w:rPr>
        <w:t>Imaginaţi</w:t>
      </w:r>
      <w:proofErr w:type="spellEnd"/>
      <w:r w:rsidRPr="00D919C8">
        <w:rPr>
          <w:rFonts w:ascii="Arial" w:hAnsi="Arial" w:cs="Arial"/>
          <w:sz w:val="22"/>
          <w:szCs w:val="22"/>
          <w:lang w:val="ro-RO" w:eastAsia="en-GB"/>
        </w:rPr>
        <w:t xml:space="preserve">-vă </w:t>
      </w:r>
      <w:r w:rsidR="00976634" w:rsidRPr="00D919C8">
        <w:rPr>
          <w:rFonts w:ascii="Arial" w:hAnsi="Arial" w:cs="Arial"/>
          <w:sz w:val="22"/>
          <w:szCs w:val="22"/>
          <w:lang w:val="ro-RO" w:eastAsia="en-GB"/>
        </w:rPr>
        <w:t>libertatea pe care v-o poate oferi</w:t>
      </w:r>
      <w:r w:rsidR="006E7006" w:rsidRPr="00D919C8">
        <w:rPr>
          <w:rFonts w:ascii="Arial" w:hAnsi="Arial" w:cs="Arial"/>
          <w:sz w:val="22"/>
          <w:szCs w:val="22"/>
          <w:lang w:val="ro-RO" w:eastAsia="en-GB"/>
        </w:rPr>
        <w:t xml:space="preserve"> un pick-up </w:t>
      </w:r>
      <w:r w:rsidR="00D54A9E" w:rsidRPr="00D919C8">
        <w:rPr>
          <w:rFonts w:ascii="Arial" w:hAnsi="Arial" w:cs="Arial"/>
          <w:sz w:val="22"/>
          <w:szCs w:val="22"/>
          <w:lang w:val="ro-RO" w:eastAsia="en-GB"/>
        </w:rPr>
        <w:t>ce îți permite să încarci</w:t>
      </w:r>
      <w:r w:rsidR="001068EA" w:rsidRPr="00D919C8">
        <w:rPr>
          <w:rFonts w:ascii="Arial" w:hAnsi="Arial" w:cs="Arial"/>
          <w:sz w:val="22"/>
          <w:szCs w:val="22"/>
          <w:lang w:val="ro-RO" w:eastAsia="en-GB"/>
        </w:rPr>
        <w:t xml:space="preserve"> ustensile </w:t>
      </w:r>
      <w:r w:rsidR="00393E89" w:rsidRPr="00D919C8">
        <w:rPr>
          <w:rFonts w:ascii="Arial" w:hAnsi="Arial" w:cs="Arial"/>
          <w:sz w:val="22"/>
          <w:szCs w:val="22"/>
          <w:lang w:val="ro-RO" w:eastAsia="en-GB"/>
        </w:rPr>
        <w:t>atunci când ai nevoie să le folosești, indiferent unde te-ai afla.</w:t>
      </w:r>
    </w:p>
    <w:p w14:paraId="718F657E" w14:textId="77777777" w:rsidR="00E47F6A" w:rsidRPr="00D919C8" w:rsidRDefault="00E47F6A" w:rsidP="00E47F6A">
      <w:pPr>
        <w:textAlignment w:val="baseline"/>
        <w:rPr>
          <w:rFonts w:ascii="Arial" w:hAnsi="Arial" w:cs="Arial"/>
          <w:sz w:val="22"/>
          <w:szCs w:val="22"/>
          <w:lang w:val="ro-RO" w:eastAsia="en-GB"/>
        </w:rPr>
      </w:pPr>
    </w:p>
    <w:p w14:paraId="253580FF" w14:textId="0C774211" w:rsidR="00E47F6A" w:rsidRPr="00D919C8" w:rsidRDefault="00E47F6A" w:rsidP="00E47F6A">
      <w:pPr>
        <w:textAlignment w:val="baseline"/>
        <w:rPr>
          <w:rFonts w:ascii="Arial" w:hAnsi="Arial" w:cs="Arial"/>
          <w:sz w:val="22"/>
          <w:szCs w:val="22"/>
          <w:lang w:val="ro-RO" w:eastAsia="en-GB"/>
        </w:rPr>
      </w:pPr>
      <w:r w:rsidRPr="00D919C8">
        <w:rPr>
          <w:rFonts w:ascii="Arial" w:hAnsi="Arial" w:cs="Arial"/>
          <w:sz w:val="22"/>
          <w:szCs w:val="22"/>
          <w:lang w:val="ro-RO" w:eastAsia="en-GB"/>
        </w:rPr>
        <w:t xml:space="preserve">Vă </w:t>
      </w:r>
      <w:proofErr w:type="spellStart"/>
      <w:r w:rsidRPr="00D919C8">
        <w:rPr>
          <w:rFonts w:ascii="Arial" w:hAnsi="Arial" w:cs="Arial"/>
          <w:sz w:val="22"/>
          <w:szCs w:val="22"/>
          <w:lang w:val="ro-RO" w:eastAsia="en-GB"/>
        </w:rPr>
        <w:t>aflaţi</w:t>
      </w:r>
      <w:proofErr w:type="spellEnd"/>
      <w:r w:rsidRPr="00D919C8">
        <w:rPr>
          <w:rFonts w:ascii="Arial" w:hAnsi="Arial" w:cs="Arial"/>
          <w:sz w:val="22"/>
          <w:szCs w:val="22"/>
          <w:lang w:val="ro-RO" w:eastAsia="en-GB"/>
        </w:rPr>
        <w:t xml:space="preserve"> la kilometri </w:t>
      </w:r>
      <w:proofErr w:type="spellStart"/>
      <w:r w:rsidRPr="00D919C8">
        <w:rPr>
          <w:rFonts w:ascii="Arial" w:hAnsi="Arial" w:cs="Arial"/>
          <w:sz w:val="22"/>
          <w:szCs w:val="22"/>
          <w:lang w:val="ro-RO" w:eastAsia="en-GB"/>
        </w:rPr>
        <w:t>distanţă</w:t>
      </w:r>
      <w:proofErr w:type="spellEnd"/>
      <w:r w:rsidRPr="00D919C8">
        <w:rPr>
          <w:rFonts w:ascii="Arial" w:hAnsi="Arial" w:cs="Arial"/>
          <w:sz w:val="22"/>
          <w:szCs w:val="22"/>
          <w:lang w:val="ro-RO" w:eastAsia="en-GB"/>
        </w:rPr>
        <w:t xml:space="preserve"> de cea mai apropiată sursă de alimentare </w:t>
      </w:r>
      <w:proofErr w:type="spellStart"/>
      <w:r w:rsidRPr="00D919C8">
        <w:rPr>
          <w:rFonts w:ascii="Arial" w:hAnsi="Arial" w:cs="Arial"/>
          <w:sz w:val="22"/>
          <w:szCs w:val="22"/>
          <w:lang w:val="ro-RO" w:eastAsia="en-GB"/>
        </w:rPr>
        <w:t>şi</w:t>
      </w:r>
      <w:proofErr w:type="spellEnd"/>
      <w:r w:rsidRPr="00D919C8">
        <w:rPr>
          <w:rFonts w:ascii="Arial" w:hAnsi="Arial" w:cs="Arial"/>
          <w:sz w:val="22"/>
          <w:szCs w:val="22"/>
          <w:lang w:val="ro-RO" w:eastAsia="en-GB"/>
        </w:rPr>
        <w:t xml:space="preserve"> trebuie să </w:t>
      </w:r>
      <w:proofErr w:type="spellStart"/>
      <w:r w:rsidRPr="00D919C8">
        <w:rPr>
          <w:rFonts w:ascii="Arial" w:hAnsi="Arial" w:cs="Arial"/>
          <w:sz w:val="22"/>
          <w:szCs w:val="22"/>
          <w:lang w:val="ro-RO" w:eastAsia="en-GB"/>
        </w:rPr>
        <w:t>reparaţi</w:t>
      </w:r>
      <w:proofErr w:type="spellEnd"/>
      <w:r w:rsidRPr="00D919C8">
        <w:rPr>
          <w:rFonts w:ascii="Arial" w:hAnsi="Arial" w:cs="Arial"/>
          <w:sz w:val="22"/>
          <w:szCs w:val="22"/>
          <w:lang w:val="ro-RO" w:eastAsia="en-GB"/>
        </w:rPr>
        <w:t xml:space="preserve"> o poartă metalică sau să </w:t>
      </w:r>
      <w:proofErr w:type="spellStart"/>
      <w:r w:rsidRPr="00D919C8">
        <w:rPr>
          <w:rFonts w:ascii="Arial" w:hAnsi="Arial" w:cs="Arial"/>
          <w:sz w:val="22"/>
          <w:szCs w:val="22"/>
          <w:lang w:val="ro-RO" w:eastAsia="en-GB"/>
        </w:rPr>
        <w:t>montaţi</w:t>
      </w:r>
      <w:proofErr w:type="spellEnd"/>
      <w:r w:rsidRPr="00D919C8">
        <w:rPr>
          <w:rFonts w:ascii="Arial" w:hAnsi="Arial" w:cs="Arial"/>
          <w:sz w:val="22"/>
          <w:szCs w:val="22"/>
          <w:lang w:val="ro-RO" w:eastAsia="en-GB"/>
        </w:rPr>
        <w:t xml:space="preserve"> un stâlp. Folosind priza de 3,45 kW disponibilă în</w:t>
      </w:r>
      <w:r w:rsidR="00393E89" w:rsidRPr="00D919C8">
        <w:rPr>
          <w:rFonts w:ascii="Arial" w:hAnsi="Arial" w:cs="Arial"/>
          <w:sz w:val="22"/>
          <w:szCs w:val="22"/>
          <w:lang w:val="ro-RO" w:eastAsia="en-GB"/>
        </w:rPr>
        <w:t xml:space="preserve"> benă</w:t>
      </w:r>
      <w:r w:rsidRPr="00D919C8">
        <w:rPr>
          <w:rFonts w:ascii="Arial" w:hAnsi="Arial" w:cs="Arial"/>
          <w:sz w:val="22"/>
          <w:szCs w:val="22"/>
          <w:lang w:val="ro-RO" w:eastAsia="en-GB"/>
        </w:rPr>
        <w:t xml:space="preserve">, </w:t>
      </w:r>
      <w:proofErr w:type="spellStart"/>
      <w:r w:rsidRPr="00D919C8">
        <w:rPr>
          <w:rFonts w:ascii="Arial" w:hAnsi="Arial" w:cs="Arial"/>
          <w:sz w:val="22"/>
          <w:szCs w:val="22"/>
          <w:lang w:val="ro-RO" w:eastAsia="en-GB"/>
        </w:rPr>
        <w:t>aveţi</w:t>
      </w:r>
      <w:proofErr w:type="spellEnd"/>
      <w:r w:rsidRPr="00D919C8">
        <w:rPr>
          <w:rFonts w:ascii="Arial" w:hAnsi="Arial" w:cs="Arial"/>
          <w:sz w:val="22"/>
          <w:szCs w:val="22"/>
          <w:lang w:val="ro-RO" w:eastAsia="en-GB"/>
        </w:rPr>
        <w:t xml:space="preserve"> </w:t>
      </w:r>
      <w:r w:rsidRPr="00D919C8">
        <w:rPr>
          <w:rFonts w:ascii="Arial" w:hAnsi="Arial" w:cs="Arial"/>
          <w:sz w:val="22"/>
          <w:szCs w:val="22"/>
          <w:lang w:val="ro-RO" w:eastAsia="en-GB"/>
        </w:rPr>
        <w:lastRenderedPageBreak/>
        <w:t>puterea</w:t>
      </w:r>
      <w:r w:rsidR="00E2735F" w:rsidRPr="00D919C8">
        <w:rPr>
          <w:rFonts w:ascii="Arial" w:hAnsi="Arial" w:cs="Arial"/>
          <w:sz w:val="22"/>
          <w:szCs w:val="22"/>
          <w:lang w:val="ro-RO" w:eastAsia="en-GB"/>
        </w:rPr>
        <w:t xml:space="preserve"> necesară</w:t>
      </w:r>
      <w:r w:rsidRPr="00D919C8">
        <w:rPr>
          <w:rFonts w:ascii="Arial" w:hAnsi="Arial" w:cs="Arial"/>
          <w:sz w:val="22"/>
          <w:szCs w:val="22"/>
          <w:lang w:val="ro-RO" w:eastAsia="en-GB"/>
        </w:rPr>
        <w:t xml:space="preserve"> </w:t>
      </w:r>
      <w:r w:rsidR="00E2735F" w:rsidRPr="00D919C8">
        <w:rPr>
          <w:rFonts w:ascii="Arial" w:hAnsi="Arial" w:cs="Arial"/>
          <w:sz w:val="22"/>
          <w:szCs w:val="22"/>
          <w:lang w:val="ro-RO" w:eastAsia="en-GB"/>
        </w:rPr>
        <w:t xml:space="preserve">pentru </w:t>
      </w:r>
      <w:r w:rsidRPr="00D919C8">
        <w:rPr>
          <w:rFonts w:ascii="Arial" w:hAnsi="Arial" w:cs="Arial"/>
          <w:sz w:val="22"/>
          <w:szCs w:val="22"/>
          <w:lang w:val="ro-RO" w:eastAsia="en-GB"/>
        </w:rPr>
        <w:t xml:space="preserve">a </w:t>
      </w:r>
      <w:r w:rsidR="00E2735F" w:rsidRPr="00D919C8">
        <w:rPr>
          <w:rFonts w:ascii="Arial" w:hAnsi="Arial" w:cs="Arial"/>
          <w:sz w:val="22"/>
          <w:szCs w:val="22"/>
          <w:lang w:val="ro-RO" w:eastAsia="en-GB"/>
        </w:rPr>
        <w:t xml:space="preserve">alimenta </w:t>
      </w:r>
      <w:r w:rsidRPr="00D919C8">
        <w:rPr>
          <w:rFonts w:ascii="Arial" w:hAnsi="Arial" w:cs="Arial"/>
          <w:sz w:val="22"/>
          <w:szCs w:val="22"/>
          <w:lang w:val="ro-RO" w:eastAsia="en-GB"/>
        </w:rPr>
        <w:t>un aparat de sudură, un polizor, un burghiu sau o betonie</w:t>
      </w:r>
      <w:r w:rsidR="00E2735F" w:rsidRPr="00D919C8">
        <w:rPr>
          <w:rFonts w:ascii="Arial" w:hAnsi="Arial" w:cs="Arial"/>
          <w:sz w:val="22"/>
          <w:szCs w:val="22"/>
          <w:lang w:val="ro-RO" w:eastAsia="en-GB"/>
        </w:rPr>
        <w:t>ră</w:t>
      </w:r>
      <w:r w:rsidRPr="00D919C8">
        <w:rPr>
          <w:rFonts w:ascii="Arial" w:hAnsi="Arial" w:cs="Arial"/>
          <w:sz w:val="22"/>
          <w:szCs w:val="22"/>
          <w:lang w:val="ro-RO" w:eastAsia="en-GB"/>
        </w:rPr>
        <w:t xml:space="preserve"> compactă –</w:t>
      </w:r>
      <w:r w:rsidR="00BC2051" w:rsidRPr="00D919C8">
        <w:rPr>
          <w:rFonts w:ascii="Arial" w:hAnsi="Arial" w:cs="Arial"/>
          <w:sz w:val="22"/>
          <w:szCs w:val="22"/>
          <w:lang w:val="ro-RO" w:eastAsia="en-GB"/>
        </w:rPr>
        <w:t xml:space="preserve"> toate fiind de folos pentru a finaliza </w:t>
      </w:r>
      <w:r w:rsidRPr="00D919C8">
        <w:rPr>
          <w:rFonts w:ascii="Arial" w:hAnsi="Arial" w:cs="Arial"/>
          <w:sz w:val="22"/>
          <w:szCs w:val="22"/>
          <w:lang w:val="ro-RO" w:eastAsia="en-GB"/>
        </w:rPr>
        <w:t xml:space="preserve">lucrarea rapid </w:t>
      </w:r>
      <w:proofErr w:type="spellStart"/>
      <w:r w:rsidRPr="00D919C8">
        <w:rPr>
          <w:rFonts w:ascii="Arial" w:hAnsi="Arial" w:cs="Arial"/>
          <w:sz w:val="22"/>
          <w:szCs w:val="22"/>
          <w:lang w:val="ro-RO" w:eastAsia="en-GB"/>
        </w:rPr>
        <w:t>şi</w:t>
      </w:r>
      <w:proofErr w:type="spellEnd"/>
      <w:r w:rsidRPr="00D919C8">
        <w:rPr>
          <w:rFonts w:ascii="Arial" w:hAnsi="Arial" w:cs="Arial"/>
          <w:sz w:val="22"/>
          <w:szCs w:val="22"/>
          <w:lang w:val="ro-RO" w:eastAsia="en-GB"/>
        </w:rPr>
        <w:t xml:space="preserve"> eficient.</w:t>
      </w:r>
    </w:p>
    <w:p w14:paraId="10A2719C" w14:textId="77777777" w:rsidR="00E47F6A" w:rsidRPr="00D919C8" w:rsidRDefault="00E47F6A" w:rsidP="00E47F6A">
      <w:pPr>
        <w:textAlignment w:val="baseline"/>
        <w:rPr>
          <w:rFonts w:ascii="Arial" w:hAnsi="Arial" w:cs="Arial"/>
          <w:sz w:val="22"/>
          <w:szCs w:val="22"/>
          <w:lang w:val="ro-RO" w:eastAsia="en-GB"/>
        </w:rPr>
      </w:pPr>
    </w:p>
    <w:p w14:paraId="42ED1F46" w14:textId="6962A35D" w:rsidR="00E47F6A" w:rsidRPr="00D919C8" w:rsidRDefault="00E47F6A" w:rsidP="00E47F6A">
      <w:pPr>
        <w:textAlignment w:val="baseline"/>
        <w:rPr>
          <w:rFonts w:ascii="Arial" w:hAnsi="Arial" w:cs="Arial"/>
          <w:sz w:val="22"/>
          <w:szCs w:val="22"/>
          <w:lang w:val="ro-RO" w:eastAsia="en-GB"/>
        </w:rPr>
      </w:pPr>
      <w:r w:rsidRPr="00D919C8">
        <w:rPr>
          <w:rFonts w:ascii="Arial" w:hAnsi="Arial" w:cs="Arial"/>
          <w:sz w:val="22"/>
          <w:szCs w:val="22"/>
          <w:lang w:val="ro-RO" w:eastAsia="en-GB"/>
        </w:rPr>
        <w:t xml:space="preserve">Ploaia </w:t>
      </w:r>
      <w:r w:rsidR="00DF604E" w:rsidRPr="00D919C8">
        <w:rPr>
          <w:rFonts w:ascii="Arial" w:hAnsi="Arial" w:cs="Arial"/>
          <w:sz w:val="22"/>
          <w:szCs w:val="22"/>
          <w:lang w:val="ro-RO" w:eastAsia="en-GB"/>
        </w:rPr>
        <w:t xml:space="preserve">a persistat pe durata excursiei </w:t>
      </w:r>
      <w:r w:rsidR="00327B6F" w:rsidRPr="00D919C8">
        <w:rPr>
          <w:rFonts w:ascii="Arial" w:hAnsi="Arial" w:cs="Arial"/>
          <w:sz w:val="22"/>
          <w:szCs w:val="22"/>
          <w:lang w:val="ro-RO" w:eastAsia="en-GB"/>
        </w:rPr>
        <w:t>cu rulota</w:t>
      </w:r>
      <w:r w:rsidRPr="00D919C8">
        <w:rPr>
          <w:rFonts w:ascii="Arial" w:hAnsi="Arial" w:cs="Arial"/>
          <w:sz w:val="22"/>
          <w:szCs w:val="22"/>
          <w:lang w:val="ro-RO" w:eastAsia="en-GB"/>
        </w:rPr>
        <w:t xml:space="preserve">, astfel că panourile solare nu au generat suficientă energie pentru a </w:t>
      </w:r>
      <w:r w:rsidR="00327B6F" w:rsidRPr="00D919C8">
        <w:rPr>
          <w:rFonts w:ascii="Arial" w:hAnsi="Arial" w:cs="Arial"/>
          <w:sz w:val="22"/>
          <w:szCs w:val="22"/>
          <w:lang w:val="ro-RO" w:eastAsia="en-GB"/>
        </w:rPr>
        <w:t xml:space="preserve">încărca </w:t>
      </w:r>
      <w:r w:rsidRPr="00D919C8">
        <w:rPr>
          <w:rFonts w:ascii="Arial" w:hAnsi="Arial" w:cs="Arial"/>
          <w:sz w:val="22"/>
          <w:szCs w:val="22"/>
          <w:lang w:val="ro-RO" w:eastAsia="en-GB"/>
        </w:rPr>
        <w:t>acumulatorii</w:t>
      </w:r>
      <w:r w:rsidR="00283C16" w:rsidRPr="00D919C8">
        <w:rPr>
          <w:rFonts w:ascii="Arial" w:hAnsi="Arial" w:cs="Arial"/>
          <w:sz w:val="22"/>
          <w:szCs w:val="22"/>
          <w:lang w:val="ro-RO" w:eastAsia="en-GB"/>
        </w:rPr>
        <w:t xml:space="preserve"> acesteia</w:t>
      </w:r>
      <w:r w:rsidRPr="00D919C8">
        <w:rPr>
          <w:rFonts w:ascii="Arial" w:hAnsi="Arial" w:cs="Arial"/>
          <w:sz w:val="22"/>
          <w:szCs w:val="22"/>
          <w:lang w:val="ro-RO" w:eastAsia="en-GB"/>
        </w:rPr>
        <w:t>. În loc să</w:t>
      </w:r>
      <w:r w:rsidR="00283C16" w:rsidRPr="00D919C8">
        <w:rPr>
          <w:rFonts w:ascii="Arial" w:hAnsi="Arial" w:cs="Arial"/>
          <w:sz w:val="22"/>
          <w:szCs w:val="22"/>
          <w:lang w:val="ro-RO" w:eastAsia="en-GB"/>
        </w:rPr>
        <w:t xml:space="preserve"> scurtați durata excursiei, vă puteți conecta rapid </w:t>
      </w:r>
      <w:r w:rsidRPr="00D919C8">
        <w:rPr>
          <w:rFonts w:ascii="Arial" w:hAnsi="Arial" w:cs="Arial"/>
          <w:sz w:val="22"/>
          <w:szCs w:val="22"/>
          <w:lang w:val="ro-RO" w:eastAsia="en-GB"/>
        </w:rPr>
        <w:t xml:space="preserve">la una dintre prizele </w:t>
      </w:r>
      <w:r w:rsidR="009501A5" w:rsidRPr="00D919C8">
        <w:rPr>
          <w:rFonts w:ascii="Arial" w:hAnsi="Arial" w:cs="Arial"/>
          <w:sz w:val="22"/>
          <w:szCs w:val="22"/>
          <w:lang w:val="ro-RO" w:eastAsia="en-GB"/>
        </w:rPr>
        <w:t xml:space="preserve">disponibile la </w:t>
      </w:r>
      <w:proofErr w:type="spellStart"/>
      <w:r w:rsidRPr="00D919C8">
        <w:rPr>
          <w:rFonts w:ascii="Arial" w:hAnsi="Arial" w:cs="Arial"/>
          <w:sz w:val="22"/>
          <w:szCs w:val="22"/>
          <w:lang w:val="ro-RO" w:eastAsia="en-GB"/>
        </w:rPr>
        <w:t>Ranger</w:t>
      </w:r>
      <w:proofErr w:type="spellEnd"/>
      <w:r w:rsidRPr="00D919C8">
        <w:rPr>
          <w:rFonts w:ascii="Arial" w:hAnsi="Arial" w:cs="Arial"/>
          <w:sz w:val="22"/>
          <w:szCs w:val="22"/>
          <w:lang w:val="ro-RO" w:eastAsia="en-GB"/>
        </w:rPr>
        <w:t xml:space="preserve"> PHEV</w:t>
      </w:r>
      <w:r w:rsidR="00BE37A8">
        <w:rPr>
          <w:rFonts w:ascii="Arial" w:hAnsi="Arial" w:cs="Arial"/>
          <w:sz w:val="22"/>
          <w:szCs w:val="22"/>
          <w:lang w:val="ro-RO" w:eastAsia="en-GB"/>
        </w:rPr>
        <w:t xml:space="preserve"> </w:t>
      </w:r>
      <w:r w:rsidR="00CC7EFD" w:rsidRPr="00D919C8">
        <w:rPr>
          <w:rFonts w:ascii="Arial" w:hAnsi="Arial" w:cs="Arial"/>
          <w:sz w:val="22"/>
          <w:szCs w:val="22"/>
          <w:lang w:val="ro-RO" w:eastAsia="en-GB"/>
        </w:rPr>
        <w:t xml:space="preserve">pentru a păstra </w:t>
      </w:r>
      <w:r w:rsidRPr="00D919C8">
        <w:rPr>
          <w:rFonts w:ascii="Arial" w:hAnsi="Arial" w:cs="Arial"/>
          <w:sz w:val="22"/>
          <w:szCs w:val="22"/>
          <w:lang w:val="ro-RO" w:eastAsia="en-GB"/>
        </w:rPr>
        <w:t xml:space="preserve">acumulatorii </w:t>
      </w:r>
      <w:proofErr w:type="spellStart"/>
      <w:r w:rsidRPr="00D919C8">
        <w:rPr>
          <w:rFonts w:ascii="Arial" w:hAnsi="Arial" w:cs="Arial"/>
          <w:sz w:val="22"/>
          <w:szCs w:val="22"/>
          <w:lang w:val="ro-RO" w:eastAsia="en-GB"/>
        </w:rPr>
        <w:t>încărcaţi</w:t>
      </w:r>
      <w:proofErr w:type="spellEnd"/>
      <w:r w:rsidR="00CC7EFD" w:rsidRPr="00D919C8">
        <w:rPr>
          <w:rFonts w:ascii="Arial" w:hAnsi="Arial" w:cs="Arial"/>
          <w:sz w:val="22"/>
          <w:szCs w:val="22"/>
          <w:lang w:val="ro-RO" w:eastAsia="en-GB"/>
        </w:rPr>
        <w:t xml:space="preserve"> în așteptarea soarelui</w:t>
      </w:r>
      <w:r w:rsidRPr="00D919C8">
        <w:rPr>
          <w:rFonts w:ascii="Arial" w:hAnsi="Arial" w:cs="Arial"/>
          <w:sz w:val="22"/>
          <w:szCs w:val="22"/>
          <w:lang w:val="ro-RO" w:eastAsia="en-GB"/>
        </w:rPr>
        <w:t>.</w:t>
      </w:r>
    </w:p>
    <w:p w14:paraId="1DD5A3B6" w14:textId="77777777" w:rsidR="00E47F6A" w:rsidRPr="00D919C8" w:rsidRDefault="00E47F6A" w:rsidP="00E47F6A">
      <w:pPr>
        <w:textAlignment w:val="baseline"/>
        <w:rPr>
          <w:rFonts w:ascii="Arial" w:hAnsi="Arial" w:cs="Arial"/>
          <w:sz w:val="22"/>
          <w:szCs w:val="22"/>
          <w:lang w:val="ro-RO" w:eastAsia="en-GB"/>
        </w:rPr>
      </w:pPr>
    </w:p>
    <w:p w14:paraId="27F64A72" w14:textId="53240778" w:rsidR="00E47F6A" w:rsidRPr="00D919C8" w:rsidRDefault="00E47F6A" w:rsidP="00E47F6A">
      <w:pPr>
        <w:textAlignment w:val="baseline"/>
        <w:rPr>
          <w:rFonts w:ascii="Arial" w:hAnsi="Arial" w:cs="Arial"/>
          <w:sz w:val="22"/>
          <w:szCs w:val="22"/>
          <w:highlight w:val="yellow"/>
          <w:lang w:val="ro-RO" w:eastAsia="en-GB"/>
        </w:rPr>
      </w:pPr>
      <w:r w:rsidRPr="00D919C8">
        <w:rPr>
          <w:rFonts w:ascii="Arial" w:hAnsi="Arial" w:cs="Arial"/>
          <w:sz w:val="22"/>
          <w:szCs w:val="22"/>
          <w:lang w:val="ro-RO" w:eastAsia="en-GB"/>
        </w:rPr>
        <w:t xml:space="preserve">Copiii dvs. </w:t>
      </w:r>
      <w:r w:rsidR="00E2335A" w:rsidRPr="00D919C8">
        <w:rPr>
          <w:rFonts w:ascii="Arial" w:hAnsi="Arial" w:cs="Arial"/>
          <w:sz w:val="22"/>
          <w:szCs w:val="22"/>
          <w:lang w:val="ro-RO" w:eastAsia="en-GB"/>
        </w:rPr>
        <w:t xml:space="preserve">își doresc un weekend plin de aventură? De ce nu îi duceți </w:t>
      </w:r>
      <w:r w:rsidRPr="00D919C8">
        <w:rPr>
          <w:rFonts w:ascii="Arial" w:hAnsi="Arial" w:cs="Arial"/>
          <w:sz w:val="22"/>
          <w:szCs w:val="22"/>
          <w:lang w:val="ro-RO" w:eastAsia="en-GB"/>
        </w:rPr>
        <w:t xml:space="preserve">într-o excursie prin noroi </w:t>
      </w:r>
      <w:r w:rsidR="00E75597" w:rsidRPr="00D919C8">
        <w:rPr>
          <w:rFonts w:ascii="Arial" w:hAnsi="Arial" w:cs="Arial"/>
          <w:sz w:val="22"/>
          <w:szCs w:val="22"/>
          <w:lang w:val="ro-RO" w:eastAsia="en-GB"/>
        </w:rPr>
        <w:t>cu bicicletele electrice</w:t>
      </w:r>
      <w:r w:rsidRPr="00D919C8">
        <w:rPr>
          <w:rFonts w:ascii="Arial" w:hAnsi="Arial" w:cs="Arial"/>
          <w:sz w:val="22"/>
          <w:szCs w:val="22"/>
          <w:lang w:val="ro-RO" w:eastAsia="en-GB"/>
        </w:rPr>
        <w:t xml:space="preserve">? </w:t>
      </w:r>
      <w:proofErr w:type="spellStart"/>
      <w:r w:rsidRPr="00D919C8">
        <w:rPr>
          <w:rFonts w:ascii="Arial" w:hAnsi="Arial" w:cs="Arial"/>
          <w:sz w:val="22"/>
          <w:szCs w:val="22"/>
          <w:lang w:val="ro-RO" w:eastAsia="en-GB"/>
        </w:rPr>
        <w:t>Distracţia</w:t>
      </w:r>
      <w:proofErr w:type="spellEnd"/>
      <w:r w:rsidRPr="00D919C8">
        <w:rPr>
          <w:rFonts w:ascii="Arial" w:hAnsi="Arial" w:cs="Arial"/>
          <w:sz w:val="22"/>
          <w:szCs w:val="22"/>
          <w:lang w:val="ro-RO" w:eastAsia="en-GB"/>
        </w:rPr>
        <w:t xml:space="preserve"> nu trebuie să se oprească nici atunci când bateriile</w:t>
      </w:r>
      <w:r w:rsidR="00E75597" w:rsidRPr="00D919C8">
        <w:rPr>
          <w:rFonts w:ascii="Arial" w:hAnsi="Arial" w:cs="Arial"/>
          <w:sz w:val="22"/>
          <w:szCs w:val="22"/>
          <w:lang w:val="ro-RO" w:eastAsia="en-GB"/>
        </w:rPr>
        <w:t xml:space="preserve"> bicicletelor</w:t>
      </w:r>
      <w:r w:rsidRPr="00D919C8">
        <w:rPr>
          <w:rFonts w:ascii="Arial" w:hAnsi="Arial" w:cs="Arial"/>
          <w:sz w:val="22"/>
          <w:szCs w:val="22"/>
          <w:lang w:val="ro-RO" w:eastAsia="en-GB"/>
        </w:rPr>
        <w:t xml:space="preserve"> sunt descărcate. Cu Pro Power </w:t>
      </w:r>
      <w:proofErr w:type="spellStart"/>
      <w:r w:rsidRPr="00D919C8">
        <w:rPr>
          <w:rFonts w:ascii="Arial" w:hAnsi="Arial" w:cs="Arial"/>
          <w:sz w:val="22"/>
          <w:szCs w:val="22"/>
          <w:lang w:val="ro-RO" w:eastAsia="en-GB"/>
        </w:rPr>
        <w:t>Onboard</w:t>
      </w:r>
      <w:proofErr w:type="spellEnd"/>
      <w:r w:rsidRPr="00D919C8">
        <w:rPr>
          <w:rFonts w:ascii="Arial" w:hAnsi="Arial" w:cs="Arial"/>
          <w:sz w:val="22"/>
          <w:szCs w:val="22"/>
          <w:lang w:val="ro-RO" w:eastAsia="en-GB"/>
        </w:rPr>
        <w:t xml:space="preserve"> le </w:t>
      </w:r>
      <w:proofErr w:type="spellStart"/>
      <w:r w:rsidRPr="00D919C8">
        <w:rPr>
          <w:rFonts w:ascii="Arial" w:hAnsi="Arial" w:cs="Arial"/>
          <w:sz w:val="22"/>
          <w:szCs w:val="22"/>
          <w:lang w:val="ro-RO" w:eastAsia="en-GB"/>
        </w:rPr>
        <w:t>puteţi</w:t>
      </w:r>
      <w:proofErr w:type="spellEnd"/>
      <w:r w:rsidRPr="00D919C8">
        <w:rPr>
          <w:rFonts w:ascii="Arial" w:hAnsi="Arial" w:cs="Arial"/>
          <w:sz w:val="22"/>
          <w:szCs w:val="22"/>
          <w:lang w:val="ro-RO" w:eastAsia="en-GB"/>
        </w:rPr>
        <w:t xml:space="preserve"> reîncărca </w:t>
      </w:r>
      <w:r w:rsidR="00D230F7" w:rsidRPr="00D919C8">
        <w:rPr>
          <w:rFonts w:ascii="Arial" w:hAnsi="Arial" w:cs="Arial"/>
          <w:sz w:val="22"/>
          <w:szCs w:val="22"/>
          <w:lang w:val="ro-RO" w:eastAsia="en-GB"/>
        </w:rPr>
        <w:t>în timpul unei scurte pauze</w:t>
      </w:r>
      <w:r w:rsidRPr="00D919C8">
        <w:rPr>
          <w:rFonts w:ascii="Arial" w:hAnsi="Arial" w:cs="Arial"/>
          <w:sz w:val="22"/>
          <w:szCs w:val="22"/>
          <w:lang w:val="ro-RO" w:eastAsia="en-GB"/>
        </w:rPr>
        <w:t>.</w:t>
      </w:r>
    </w:p>
    <w:p w14:paraId="2E92BC46" w14:textId="77777777" w:rsidR="00E47F6A" w:rsidRPr="00D919C8" w:rsidRDefault="00E47F6A" w:rsidP="00E47F6A">
      <w:pPr>
        <w:textAlignment w:val="baseline"/>
        <w:rPr>
          <w:rFonts w:ascii="Arial" w:hAnsi="Arial" w:cs="Arial"/>
          <w:sz w:val="22"/>
          <w:szCs w:val="22"/>
          <w:lang w:val="ro-RO" w:eastAsia="en-GB"/>
        </w:rPr>
      </w:pPr>
    </w:p>
    <w:p w14:paraId="4E4DA07F" w14:textId="402E129F" w:rsidR="00E47F6A" w:rsidRPr="00D919C8" w:rsidRDefault="00383AF0" w:rsidP="00E47F6A">
      <w:pPr>
        <w:textAlignment w:val="baseline"/>
        <w:rPr>
          <w:rFonts w:ascii="Arial" w:hAnsi="Arial" w:cs="Arial"/>
          <w:sz w:val="22"/>
          <w:szCs w:val="22"/>
          <w:lang w:val="ro-RO" w:eastAsia="en-GB"/>
        </w:rPr>
      </w:pPr>
      <w:r w:rsidRPr="00D919C8">
        <w:rPr>
          <w:rFonts w:ascii="Arial" w:hAnsi="Arial" w:cs="Arial"/>
          <w:sz w:val="22"/>
          <w:szCs w:val="22"/>
          <w:lang w:val="ro-RO" w:eastAsia="en-GB"/>
        </w:rPr>
        <w:t>Transformați</w:t>
      </w:r>
      <w:r w:rsidR="00E47F6A" w:rsidRPr="00D919C8">
        <w:rPr>
          <w:rFonts w:ascii="Arial" w:hAnsi="Arial" w:cs="Arial"/>
          <w:sz w:val="22"/>
          <w:szCs w:val="22"/>
          <w:lang w:val="ro-RO" w:eastAsia="en-GB"/>
        </w:rPr>
        <w:t xml:space="preserve"> orice loc de campare într-un cinematograf în aer liber. Pro Power </w:t>
      </w:r>
      <w:proofErr w:type="spellStart"/>
      <w:r w:rsidR="00E47F6A" w:rsidRPr="00D919C8">
        <w:rPr>
          <w:rFonts w:ascii="Arial" w:hAnsi="Arial" w:cs="Arial"/>
          <w:sz w:val="22"/>
          <w:szCs w:val="22"/>
          <w:lang w:val="ro-RO" w:eastAsia="en-GB"/>
        </w:rPr>
        <w:t>Onboard</w:t>
      </w:r>
      <w:proofErr w:type="spellEnd"/>
      <w:r w:rsidR="00E47F6A" w:rsidRPr="00D919C8">
        <w:rPr>
          <w:rFonts w:ascii="Arial" w:hAnsi="Arial" w:cs="Arial"/>
          <w:sz w:val="22"/>
          <w:szCs w:val="22"/>
          <w:lang w:val="ro-RO" w:eastAsia="en-GB"/>
        </w:rPr>
        <w:t xml:space="preserve"> poate alimenta un proiector, un ecran </w:t>
      </w:r>
      <w:proofErr w:type="spellStart"/>
      <w:r w:rsidR="00E47F6A" w:rsidRPr="00D919C8">
        <w:rPr>
          <w:rFonts w:ascii="Arial" w:hAnsi="Arial" w:cs="Arial"/>
          <w:sz w:val="22"/>
          <w:szCs w:val="22"/>
          <w:lang w:val="ro-RO" w:eastAsia="en-GB"/>
        </w:rPr>
        <w:t>şi</w:t>
      </w:r>
      <w:proofErr w:type="spellEnd"/>
      <w:r w:rsidR="00E47F6A" w:rsidRPr="00D919C8">
        <w:rPr>
          <w:rFonts w:ascii="Arial" w:hAnsi="Arial" w:cs="Arial"/>
          <w:sz w:val="22"/>
          <w:szCs w:val="22"/>
          <w:lang w:val="ro-RO" w:eastAsia="en-GB"/>
        </w:rPr>
        <w:t xml:space="preserve"> difuzoare pentru o seară la cinema de neuitat. Sau </w:t>
      </w:r>
      <w:r w:rsidRPr="00D919C8">
        <w:rPr>
          <w:rFonts w:ascii="Arial" w:hAnsi="Arial" w:cs="Arial"/>
          <w:sz w:val="22"/>
          <w:szCs w:val="22"/>
          <w:lang w:val="ro-RO" w:eastAsia="en-GB"/>
        </w:rPr>
        <w:t>deveniți</w:t>
      </w:r>
      <w:r w:rsidR="00E47F6A" w:rsidRPr="00D919C8">
        <w:rPr>
          <w:rFonts w:ascii="Arial" w:hAnsi="Arial" w:cs="Arial"/>
          <w:sz w:val="22"/>
          <w:szCs w:val="22"/>
          <w:lang w:val="ro-RO" w:eastAsia="en-GB"/>
        </w:rPr>
        <w:t xml:space="preserve"> bucătar în aer liber, </w:t>
      </w:r>
      <w:r w:rsidR="006F5303" w:rsidRPr="00D919C8">
        <w:rPr>
          <w:rFonts w:ascii="Arial" w:hAnsi="Arial" w:cs="Arial"/>
          <w:sz w:val="22"/>
          <w:szCs w:val="22"/>
          <w:lang w:val="ro-RO" w:eastAsia="en-GB"/>
        </w:rPr>
        <w:t>alimentând</w:t>
      </w:r>
      <w:r w:rsidR="00E47F6A" w:rsidRPr="00D919C8">
        <w:rPr>
          <w:rFonts w:ascii="Arial" w:hAnsi="Arial" w:cs="Arial"/>
          <w:sz w:val="22"/>
          <w:szCs w:val="22"/>
          <w:lang w:val="ro-RO" w:eastAsia="en-GB"/>
        </w:rPr>
        <w:t xml:space="preserve"> un grătar electric</w:t>
      </w:r>
      <w:r w:rsidRPr="00D919C8">
        <w:rPr>
          <w:rFonts w:ascii="Arial" w:hAnsi="Arial" w:cs="Arial"/>
          <w:sz w:val="22"/>
          <w:szCs w:val="22"/>
          <w:lang w:val="ro-RO" w:eastAsia="en-GB"/>
        </w:rPr>
        <w:t xml:space="preserve"> </w:t>
      </w:r>
      <w:r w:rsidR="00E47F6A" w:rsidRPr="00D919C8">
        <w:rPr>
          <w:rFonts w:ascii="Arial" w:hAnsi="Arial" w:cs="Arial"/>
          <w:sz w:val="22"/>
          <w:szCs w:val="22"/>
          <w:lang w:val="ro-RO" w:eastAsia="en-GB"/>
        </w:rPr>
        <w:t xml:space="preserve">oriunde </w:t>
      </w:r>
      <w:proofErr w:type="spellStart"/>
      <w:r w:rsidR="00E47F6A" w:rsidRPr="00D919C8">
        <w:rPr>
          <w:rFonts w:ascii="Arial" w:hAnsi="Arial" w:cs="Arial"/>
          <w:sz w:val="22"/>
          <w:szCs w:val="22"/>
          <w:lang w:val="ro-RO" w:eastAsia="en-GB"/>
        </w:rPr>
        <w:t>aţi</w:t>
      </w:r>
      <w:proofErr w:type="spellEnd"/>
      <w:r w:rsidR="00E47F6A" w:rsidRPr="00D919C8">
        <w:rPr>
          <w:rFonts w:ascii="Arial" w:hAnsi="Arial" w:cs="Arial"/>
          <w:sz w:val="22"/>
          <w:szCs w:val="22"/>
          <w:lang w:val="ro-RO" w:eastAsia="en-GB"/>
        </w:rPr>
        <w:t xml:space="preserve"> călători.</w:t>
      </w:r>
    </w:p>
    <w:p w14:paraId="13130487" w14:textId="77777777" w:rsidR="00E47F6A" w:rsidRPr="00D919C8" w:rsidRDefault="00E47F6A" w:rsidP="00E47F6A">
      <w:pPr>
        <w:spacing w:before="120"/>
        <w:textAlignment w:val="baseline"/>
        <w:rPr>
          <w:rFonts w:ascii="Arial" w:hAnsi="Arial" w:cs="Arial"/>
          <w:sz w:val="22"/>
          <w:szCs w:val="22"/>
          <w:lang w:val="ro-RO" w:eastAsia="en-GB"/>
        </w:rPr>
      </w:pPr>
    </w:p>
    <w:p w14:paraId="5BA16118" w14:textId="7B0E5878" w:rsidR="00E47F6A" w:rsidRPr="00D919C8" w:rsidRDefault="00E47F6A" w:rsidP="00E47F6A">
      <w:pPr>
        <w:textAlignment w:val="baseline"/>
        <w:rPr>
          <w:rFonts w:ascii="Arial" w:hAnsi="Arial" w:cs="Arial"/>
          <w:b/>
          <w:bCs/>
          <w:sz w:val="22"/>
          <w:szCs w:val="22"/>
          <w:lang w:val="ro-RO" w:eastAsia="en-GB"/>
        </w:rPr>
      </w:pPr>
      <w:r w:rsidRPr="00D919C8">
        <w:rPr>
          <w:rFonts w:ascii="Arial" w:hAnsi="Arial" w:cs="Arial"/>
          <w:b/>
          <w:bCs/>
          <w:sz w:val="22"/>
          <w:szCs w:val="22"/>
          <w:lang w:val="ro-RO" w:eastAsia="en-GB"/>
        </w:rPr>
        <w:t xml:space="preserve">Cum </w:t>
      </w:r>
      <w:r w:rsidR="008E02F6">
        <w:rPr>
          <w:rFonts w:ascii="Arial" w:hAnsi="Arial" w:cs="Arial"/>
          <w:b/>
          <w:bCs/>
          <w:sz w:val="22"/>
          <w:szCs w:val="22"/>
          <w:lang w:val="ro-RO" w:eastAsia="en-GB"/>
        </w:rPr>
        <w:t xml:space="preserve">utilizați Pro Power </w:t>
      </w:r>
      <w:proofErr w:type="spellStart"/>
      <w:r w:rsidR="008E02F6">
        <w:rPr>
          <w:rFonts w:ascii="Arial" w:hAnsi="Arial" w:cs="Arial"/>
          <w:b/>
          <w:bCs/>
          <w:sz w:val="22"/>
          <w:szCs w:val="22"/>
          <w:lang w:val="ro-RO" w:eastAsia="en-GB"/>
        </w:rPr>
        <w:t>Onboard</w:t>
      </w:r>
      <w:proofErr w:type="spellEnd"/>
      <w:r w:rsidRPr="00D919C8">
        <w:rPr>
          <w:rFonts w:ascii="Arial" w:hAnsi="Arial" w:cs="Arial"/>
          <w:b/>
          <w:bCs/>
          <w:sz w:val="22"/>
          <w:szCs w:val="22"/>
          <w:lang w:val="ro-RO" w:eastAsia="en-GB"/>
        </w:rPr>
        <w:t>?</w:t>
      </w:r>
    </w:p>
    <w:p w14:paraId="5916BC72" w14:textId="77777777" w:rsidR="00E47F6A" w:rsidRPr="00D919C8" w:rsidRDefault="00E47F6A" w:rsidP="00E47F6A">
      <w:pPr>
        <w:textAlignment w:val="baseline"/>
        <w:rPr>
          <w:rFonts w:ascii="Arial" w:hAnsi="Arial" w:cs="Arial"/>
          <w:sz w:val="18"/>
          <w:szCs w:val="18"/>
          <w:lang w:val="ro-RO" w:eastAsia="en-GB"/>
        </w:rPr>
      </w:pPr>
    </w:p>
    <w:p w14:paraId="58483C60" w14:textId="1B15D9C7" w:rsidR="00E47F6A" w:rsidRPr="00D919C8" w:rsidRDefault="00E47F6A" w:rsidP="00E47F6A">
      <w:pPr>
        <w:textAlignment w:val="baseline"/>
        <w:rPr>
          <w:rFonts w:ascii="Arial" w:hAnsi="Arial" w:cs="Arial"/>
          <w:sz w:val="18"/>
          <w:szCs w:val="18"/>
          <w:lang w:val="ro-RO" w:eastAsia="en-GB"/>
        </w:rPr>
      </w:pPr>
      <w:r w:rsidRPr="00D919C8">
        <w:rPr>
          <w:rFonts w:ascii="Arial" w:hAnsi="Arial" w:cs="Arial"/>
          <w:sz w:val="22"/>
          <w:szCs w:val="22"/>
          <w:lang w:val="ro-RO" w:eastAsia="en-GB"/>
        </w:rPr>
        <w:t>Sistemul Pro Power</w:t>
      </w:r>
      <w:r w:rsidR="00A70F0C" w:rsidRPr="00D919C8">
        <w:rPr>
          <w:rFonts w:ascii="Arial" w:hAnsi="Arial" w:cs="Arial"/>
          <w:sz w:val="22"/>
          <w:szCs w:val="22"/>
          <w:lang w:val="ro-RO" w:eastAsia="en-GB"/>
        </w:rPr>
        <w:t xml:space="preserve"> </w:t>
      </w:r>
      <w:proofErr w:type="spellStart"/>
      <w:r w:rsidR="00A70F0C" w:rsidRPr="00D919C8">
        <w:rPr>
          <w:rFonts w:ascii="Arial" w:hAnsi="Arial" w:cs="Arial"/>
          <w:sz w:val="22"/>
          <w:szCs w:val="22"/>
          <w:lang w:val="ro-RO" w:eastAsia="en-GB"/>
        </w:rPr>
        <w:t>Onboard</w:t>
      </w:r>
      <w:proofErr w:type="spellEnd"/>
      <w:r w:rsidRPr="00D919C8">
        <w:rPr>
          <w:rFonts w:ascii="Arial" w:hAnsi="Arial" w:cs="Arial"/>
          <w:sz w:val="22"/>
          <w:szCs w:val="22"/>
          <w:lang w:val="ro-RO" w:eastAsia="en-GB"/>
        </w:rPr>
        <w:t xml:space="preserve"> </w:t>
      </w:r>
      <w:r w:rsidR="00A70F0C" w:rsidRPr="00D919C8">
        <w:rPr>
          <w:rFonts w:ascii="Arial" w:hAnsi="Arial" w:cs="Arial"/>
          <w:sz w:val="22"/>
          <w:szCs w:val="22"/>
          <w:lang w:val="ro-RO" w:eastAsia="en-GB"/>
        </w:rPr>
        <w:t>de la</w:t>
      </w:r>
      <w:r w:rsidRPr="00D919C8">
        <w:rPr>
          <w:rFonts w:ascii="Arial" w:hAnsi="Arial" w:cs="Arial"/>
          <w:sz w:val="22"/>
          <w:szCs w:val="22"/>
          <w:lang w:val="ro-RO" w:eastAsia="en-GB"/>
        </w:rPr>
        <w:t xml:space="preserve"> </w:t>
      </w:r>
      <w:proofErr w:type="spellStart"/>
      <w:r w:rsidRPr="00D919C8">
        <w:rPr>
          <w:rFonts w:ascii="Arial" w:hAnsi="Arial" w:cs="Arial"/>
          <w:sz w:val="22"/>
          <w:szCs w:val="22"/>
          <w:lang w:val="ro-RO" w:eastAsia="en-GB"/>
        </w:rPr>
        <w:t>Ranger</w:t>
      </w:r>
      <w:proofErr w:type="spellEnd"/>
      <w:r w:rsidRPr="00D919C8">
        <w:rPr>
          <w:rFonts w:ascii="Arial" w:hAnsi="Arial" w:cs="Arial"/>
          <w:sz w:val="22"/>
          <w:szCs w:val="22"/>
          <w:lang w:val="ro-RO" w:eastAsia="en-GB"/>
        </w:rPr>
        <w:t xml:space="preserve"> PHEV este controlat prin intermediul sistemului </w:t>
      </w:r>
      <w:r w:rsidR="00B4772C" w:rsidRPr="00D919C8">
        <w:rPr>
          <w:rFonts w:ascii="Arial" w:hAnsi="Arial" w:cs="Arial"/>
          <w:sz w:val="22"/>
          <w:szCs w:val="22"/>
          <w:lang w:val="ro-RO" w:eastAsia="en-GB"/>
        </w:rPr>
        <w:t>multimedia</w:t>
      </w:r>
      <w:r w:rsidRPr="00D919C8">
        <w:rPr>
          <w:rFonts w:ascii="Arial" w:hAnsi="Arial" w:cs="Arial"/>
          <w:sz w:val="22"/>
          <w:szCs w:val="22"/>
          <w:lang w:val="ro-RO" w:eastAsia="en-GB"/>
        </w:rPr>
        <w:t xml:space="preserve"> SYNC 4</w:t>
      </w:r>
      <w:r w:rsidR="00A252AA" w:rsidRPr="00D919C8">
        <w:rPr>
          <w:rFonts w:ascii="Arial" w:hAnsi="Arial" w:cs="Arial"/>
          <w:sz w:val="22"/>
          <w:szCs w:val="22"/>
          <w:lang w:val="ro-RO" w:eastAsia="en-GB"/>
        </w:rPr>
        <w:t>,</w:t>
      </w:r>
      <w:r w:rsidR="00175E86" w:rsidRPr="00D919C8">
        <w:rPr>
          <w:rFonts w:ascii="Arial" w:hAnsi="Arial" w:cs="Arial"/>
          <w:sz w:val="22"/>
          <w:vertAlign w:val="superscript"/>
          <w:lang w:val="ro-RO"/>
        </w:rPr>
        <w:t xml:space="preserve"> </w:t>
      </w:r>
      <w:r w:rsidR="00175E86" w:rsidRPr="00D919C8">
        <w:rPr>
          <w:rFonts w:ascii="Arial" w:hAnsi="Arial" w:cs="Arial"/>
          <w:sz w:val="22"/>
          <w:szCs w:val="22"/>
          <w:vertAlign w:val="superscript"/>
          <w:lang w:val="ro-RO" w:eastAsia="en-GB"/>
        </w:rPr>
        <w:t>3</w:t>
      </w:r>
      <w:r w:rsidR="00D65534" w:rsidRPr="00D919C8">
        <w:rPr>
          <w:rFonts w:ascii="Arial" w:hAnsi="Arial" w:cs="Arial"/>
          <w:sz w:val="22"/>
          <w:lang w:val="ro-RO"/>
        </w:rPr>
        <w:t xml:space="preserve"> </w:t>
      </w:r>
      <w:r w:rsidR="00A252AA" w:rsidRPr="00D919C8">
        <w:rPr>
          <w:rFonts w:ascii="Arial" w:hAnsi="Arial" w:cs="Arial"/>
          <w:sz w:val="22"/>
          <w:lang w:val="ro-RO"/>
        </w:rPr>
        <w:t xml:space="preserve">unde se poate vedea </w:t>
      </w:r>
      <w:r w:rsidR="00A252AA" w:rsidRPr="00D919C8">
        <w:rPr>
          <w:rFonts w:ascii="Arial" w:hAnsi="Arial" w:cs="Arial"/>
          <w:sz w:val="22"/>
          <w:szCs w:val="22"/>
          <w:lang w:val="ro-RO" w:eastAsia="en-GB"/>
        </w:rPr>
        <w:t>c</w:t>
      </w:r>
      <w:r w:rsidRPr="00D919C8">
        <w:rPr>
          <w:rFonts w:ascii="Arial" w:hAnsi="Arial" w:cs="Arial"/>
          <w:sz w:val="22"/>
          <w:szCs w:val="22"/>
          <w:lang w:val="ro-RO" w:eastAsia="en-GB"/>
        </w:rPr>
        <w:t>onsumul de energie al</w:t>
      </w:r>
      <w:r w:rsidR="00A252AA" w:rsidRPr="00D919C8">
        <w:rPr>
          <w:rFonts w:ascii="Arial" w:hAnsi="Arial" w:cs="Arial"/>
          <w:sz w:val="22"/>
          <w:szCs w:val="22"/>
          <w:lang w:val="ro-RO" w:eastAsia="en-GB"/>
        </w:rPr>
        <w:t xml:space="preserve"> accesoriilor</w:t>
      </w:r>
      <w:r w:rsidRPr="00D919C8">
        <w:rPr>
          <w:rFonts w:ascii="Arial" w:hAnsi="Arial" w:cs="Arial"/>
          <w:sz w:val="22"/>
          <w:szCs w:val="22"/>
          <w:lang w:val="ro-RO" w:eastAsia="en-GB"/>
        </w:rPr>
        <w:t xml:space="preserve"> conectate pe ecranul</w:t>
      </w:r>
      <w:r w:rsidR="00A252AA" w:rsidRPr="00D919C8">
        <w:rPr>
          <w:rFonts w:ascii="Arial" w:hAnsi="Arial" w:cs="Arial"/>
          <w:sz w:val="22"/>
          <w:szCs w:val="22"/>
          <w:lang w:val="ro-RO" w:eastAsia="en-GB"/>
        </w:rPr>
        <w:t xml:space="preserve"> tactil central</w:t>
      </w:r>
      <w:r w:rsidRPr="00D919C8">
        <w:rPr>
          <w:rFonts w:ascii="Arial" w:hAnsi="Arial" w:cs="Arial"/>
          <w:sz w:val="22"/>
          <w:szCs w:val="22"/>
          <w:lang w:val="ro-RO" w:eastAsia="en-GB"/>
        </w:rPr>
        <w:t xml:space="preserve">. </w:t>
      </w:r>
      <w:r w:rsidRPr="00D919C8">
        <w:rPr>
          <w:rFonts w:ascii="Arial" w:hAnsi="Arial" w:cs="Arial"/>
          <w:sz w:val="22"/>
          <w:szCs w:val="22"/>
          <w:lang w:val="ro-RO"/>
        </w:rPr>
        <w:t xml:space="preserve">În </w:t>
      </w:r>
      <w:r w:rsidRPr="00D919C8">
        <w:rPr>
          <w:rFonts w:ascii="Arial" w:hAnsi="Arial" w:cs="Arial"/>
          <w:sz w:val="22"/>
          <w:szCs w:val="22"/>
          <w:lang w:val="ro-RO" w:eastAsia="en-GB"/>
        </w:rPr>
        <w:t xml:space="preserve">setarea sa implicită, Pro Power </w:t>
      </w:r>
      <w:proofErr w:type="spellStart"/>
      <w:r w:rsidRPr="00D919C8">
        <w:rPr>
          <w:rFonts w:ascii="Arial" w:hAnsi="Arial" w:cs="Arial"/>
          <w:sz w:val="22"/>
          <w:szCs w:val="22"/>
          <w:lang w:val="ro-RO" w:eastAsia="en-GB"/>
        </w:rPr>
        <w:t>Onboard</w:t>
      </w:r>
      <w:proofErr w:type="spellEnd"/>
      <w:r w:rsidRPr="00D919C8">
        <w:rPr>
          <w:rFonts w:ascii="Arial" w:hAnsi="Arial" w:cs="Arial"/>
          <w:sz w:val="22"/>
          <w:szCs w:val="22"/>
          <w:lang w:val="ro-RO" w:eastAsia="en-GB"/>
        </w:rPr>
        <w:t xml:space="preserve"> este dezactivat,</w:t>
      </w:r>
      <w:r w:rsidR="001D0D9A" w:rsidRPr="00D919C8">
        <w:rPr>
          <w:rFonts w:ascii="Arial" w:hAnsi="Arial" w:cs="Arial"/>
          <w:sz w:val="22"/>
          <w:szCs w:val="22"/>
          <w:lang w:val="ro-RO" w:eastAsia="en-GB"/>
        </w:rPr>
        <w:t xml:space="preserve"> puterea sa </w:t>
      </w:r>
      <w:r w:rsidR="002D767B" w:rsidRPr="00D919C8">
        <w:rPr>
          <w:rFonts w:ascii="Arial" w:hAnsi="Arial" w:cs="Arial"/>
          <w:sz w:val="22"/>
          <w:szCs w:val="22"/>
          <w:lang w:val="ro-RO" w:eastAsia="en-GB"/>
        </w:rPr>
        <w:t xml:space="preserve">maximă de ieșire fiind de </w:t>
      </w:r>
      <w:r w:rsidRPr="00D919C8">
        <w:rPr>
          <w:rFonts w:ascii="Arial" w:hAnsi="Arial" w:cs="Arial"/>
          <w:sz w:val="22"/>
          <w:szCs w:val="22"/>
          <w:lang w:val="ro-RO" w:eastAsia="en-GB"/>
        </w:rPr>
        <w:t xml:space="preserve">400 W. Pentru a activa Pro Power </w:t>
      </w:r>
      <w:proofErr w:type="spellStart"/>
      <w:r w:rsidRPr="00D919C8">
        <w:rPr>
          <w:rFonts w:ascii="Arial" w:hAnsi="Arial" w:cs="Arial"/>
          <w:sz w:val="22"/>
          <w:szCs w:val="22"/>
          <w:lang w:val="ro-RO" w:eastAsia="en-GB"/>
        </w:rPr>
        <w:t>Onboard</w:t>
      </w:r>
      <w:proofErr w:type="spellEnd"/>
      <w:r w:rsidRPr="00D919C8">
        <w:rPr>
          <w:rFonts w:ascii="Arial" w:hAnsi="Arial" w:cs="Arial"/>
          <w:sz w:val="22"/>
          <w:szCs w:val="22"/>
          <w:lang w:val="ro-RO" w:eastAsia="en-GB"/>
        </w:rPr>
        <w:t xml:space="preserve"> prin SYNC 4,</w:t>
      </w:r>
      <w:r w:rsidR="00C15FB9" w:rsidRPr="00D919C8">
        <w:rPr>
          <w:rFonts w:ascii="Arial" w:hAnsi="Arial" w:cs="Arial"/>
          <w:sz w:val="22"/>
          <w:szCs w:val="22"/>
          <w:lang w:val="ro-RO" w:eastAsia="en-GB"/>
        </w:rPr>
        <w:t xml:space="preserve"> trebuie apăsat</w:t>
      </w:r>
      <w:r w:rsidRPr="00D919C8">
        <w:rPr>
          <w:rFonts w:ascii="Arial" w:hAnsi="Arial" w:cs="Arial"/>
          <w:sz w:val="22"/>
          <w:szCs w:val="22"/>
          <w:lang w:val="ro-RO" w:eastAsia="en-GB"/>
        </w:rPr>
        <w:t xml:space="preserve"> butonul </w:t>
      </w:r>
      <w:r w:rsidR="00752F05" w:rsidRPr="00D919C8">
        <w:rPr>
          <w:rFonts w:ascii="Arial" w:hAnsi="Arial" w:cs="Arial"/>
          <w:sz w:val="22"/>
          <w:szCs w:val="22"/>
          <w:lang w:val="ro-RO" w:eastAsia="en-GB"/>
        </w:rPr>
        <w:t>Generator</w:t>
      </w:r>
      <w:r w:rsidRPr="00D919C8">
        <w:rPr>
          <w:rFonts w:ascii="Arial" w:hAnsi="Arial" w:cs="Arial"/>
          <w:sz w:val="22"/>
          <w:szCs w:val="22"/>
          <w:lang w:val="ro-RO" w:eastAsia="en-GB"/>
        </w:rPr>
        <w:t>. După ce sistemul este pornit, proprietarii pot porni una sau ambele prize din</w:t>
      </w:r>
      <w:r w:rsidR="00C15FB9" w:rsidRPr="00D919C8">
        <w:rPr>
          <w:rFonts w:ascii="Arial" w:hAnsi="Arial" w:cs="Arial"/>
          <w:sz w:val="22"/>
          <w:szCs w:val="22"/>
          <w:lang w:val="ro-RO" w:eastAsia="en-GB"/>
        </w:rPr>
        <w:t xml:space="preserve"> benă</w:t>
      </w:r>
      <w:r w:rsidRPr="00D919C8">
        <w:rPr>
          <w:rFonts w:ascii="Arial" w:hAnsi="Arial" w:cs="Arial"/>
          <w:sz w:val="22"/>
          <w:szCs w:val="22"/>
          <w:lang w:val="ro-RO" w:eastAsia="en-GB"/>
        </w:rPr>
        <w:t xml:space="preserve"> folosind comutatoare</w:t>
      </w:r>
      <w:r w:rsidR="00967ED5">
        <w:rPr>
          <w:rFonts w:ascii="Arial" w:hAnsi="Arial" w:cs="Arial"/>
          <w:sz w:val="22"/>
          <w:szCs w:val="22"/>
          <w:lang w:val="ro-RO" w:eastAsia="en-GB"/>
        </w:rPr>
        <w:t>le</w:t>
      </w:r>
      <w:r w:rsidRPr="00D919C8">
        <w:rPr>
          <w:rFonts w:ascii="Arial" w:hAnsi="Arial" w:cs="Arial"/>
          <w:sz w:val="22"/>
          <w:szCs w:val="22"/>
          <w:lang w:val="ro-RO" w:eastAsia="en-GB"/>
        </w:rPr>
        <w:t xml:space="preserve"> de pe ecranul tactil</w:t>
      </w:r>
      <w:r w:rsidR="00C15FB9" w:rsidRPr="00D919C8">
        <w:rPr>
          <w:rFonts w:ascii="Arial" w:hAnsi="Arial" w:cs="Arial"/>
          <w:sz w:val="22"/>
          <w:szCs w:val="22"/>
          <w:lang w:val="ro-RO" w:eastAsia="en-GB"/>
        </w:rPr>
        <w:t xml:space="preserve"> al sistemului</w:t>
      </w:r>
      <w:r w:rsidRPr="00D919C8">
        <w:rPr>
          <w:rFonts w:ascii="Arial" w:hAnsi="Arial" w:cs="Arial"/>
          <w:sz w:val="22"/>
          <w:szCs w:val="22"/>
          <w:lang w:val="ro-RO" w:eastAsia="en-GB"/>
        </w:rPr>
        <w:t xml:space="preserve"> SYNC 4 .</w:t>
      </w:r>
    </w:p>
    <w:p w14:paraId="66411C58" w14:textId="77777777" w:rsidR="00E47F6A" w:rsidRPr="00D919C8" w:rsidRDefault="00E47F6A" w:rsidP="00E47F6A">
      <w:pPr>
        <w:textAlignment w:val="baseline"/>
        <w:rPr>
          <w:rFonts w:ascii="Arial" w:hAnsi="Arial" w:cs="Arial"/>
          <w:sz w:val="18"/>
          <w:szCs w:val="18"/>
          <w:lang w:val="ro-RO" w:eastAsia="en-GB"/>
        </w:rPr>
      </w:pPr>
    </w:p>
    <w:p w14:paraId="6AE94444" w14:textId="499C9BA0" w:rsidR="00E47F6A" w:rsidRPr="00D919C8" w:rsidRDefault="00E47F6A" w:rsidP="00E47F6A">
      <w:pPr>
        <w:textAlignment w:val="baseline"/>
        <w:rPr>
          <w:rFonts w:ascii="Arial" w:hAnsi="Arial" w:cs="Arial"/>
          <w:sz w:val="18"/>
          <w:szCs w:val="18"/>
          <w:lang w:val="ro-RO" w:eastAsia="en-GB"/>
        </w:rPr>
      </w:pPr>
      <w:r w:rsidRPr="00D919C8">
        <w:rPr>
          <w:rFonts w:ascii="Arial" w:hAnsi="Arial" w:cs="Arial"/>
          <w:sz w:val="22"/>
          <w:szCs w:val="22"/>
          <w:lang w:val="ro-RO" w:eastAsia="en-GB"/>
        </w:rPr>
        <w:t xml:space="preserve">Atunci când </w:t>
      </w:r>
      <w:r w:rsidR="00320503" w:rsidRPr="00D919C8">
        <w:rPr>
          <w:rFonts w:ascii="Arial" w:hAnsi="Arial" w:cs="Arial"/>
          <w:sz w:val="22"/>
          <w:szCs w:val="22"/>
          <w:lang w:val="ro-RO" w:eastAsia="en-GB"/>
        </w:rPr>
        <w:t xml:space="preserve">mașina este </w:t>
      </w:r>
      <w:r w:rsidRPr="00D919C8">
        <w:rPr>
          <w:rFonts w:ascii="Arial" w:hAnsi="Arial" w:cs="Arial"/>
          <w:sz w:val="22"/>
          <w:szCs w:val="22"/>
          <w:lang w:val="ro-RO" w:eastAsia="en-GB"/>
        </w:rPr>
        <w:t>parcat</w:t>
      </w:r>
      <w:r w:rsidR="00320503" w:rsidRPr="00D919C8">
        <w:rPr>
          <w:rFonts w:ascii="Arial" w:hAnsi="Arial" w:cs="Arial"/>
          <w:sz w:val="22"/>
          <w:szCs w:val="22"/>
          <w:lang w:val="ro-RO" w:eastAsia="en-GB"/>
        </w:rPr>
        <w:t>ă</w:t>
      </w:r>
      <w:r w:rsidRPr="00D919C8">
        <w:rPr>
          <w:rFonts w:ascii="Arial" w:hAnsi="Arial" w:cs="Arial"/>
          <w:sz w:val="22"/>
          <w:szCs w:val="22"/>
          <w:lang w:val="ro-RO" w:eastAsia="en-GB"/>
        </w:rPr>
        <w:t xml:space="preserve">, sistemul trage energie din acumulatorul </w:t>
      </w:r>
      <w:proofErr w:type="spellStart"/>
      <w:r w:rsidRPr="00D919C8">
        <w:rPr>
          <w:rFonts w:ascii="Arial" w:hAnsi="Arial" w:cs="Arial"/>
          <w:sz w:val="22"/>
          <w:szCs w:val="22"/>
          <w:lang w:val="ro-RO" w:eastAsia="en-GB"/>
        </w:rPr>
        <w:t>Ranger</w:t>
      </w:r>
      <w:proofErr w:type="spellEnd"/>
      <w:r w:rsidRPr="00D919C8">
        <w:rPr>
          <w:rFonts w:ascii="Arial" w:hAnsi="Arial" w:cs="Arial"/>
          <w:sz w:val="22"/>
          <w:szCs w:val="22"/>
          <w:lang w:val="ro-RO" w:eastAsia="en-GB"/>
        </w:rPr>
        <w:t xml:space="preserve"> PHEV, însă, dacă bateria este descărcată, sistemul va porni motorul pe benzină al vehiculului pentru a genera un flux continuu de energie. Atunci când </w:t>
      </w:r>
      <w:r w:rsidR="009C4DDB" w:rsidRPr="00D919C8">
        <w:rPr>
          <w:rFonts w:ascii="Arial" w:hAnsi="Arial" w:cs="Arial"/>
          <w:sz w:val="22"/>
          <w:szCs w:val="22"/>
          <w:lang w:val="ro-RO" w:eastAsia="en-GB"/>
        </w:rPr>
        <w:t xml:space="preserve">autonomia rămasă </w:t>
      </w:r>
      <w:r w:rsidRPr="00D919C8">
        <w:rPr>
          <w:rFonts w:ascii="Arial" w:hAnsi="Arial" w:cs="Arial"/>
          <w:sz w:val="22"/>
          <w:szCs w:val="22"/>
          <w:lang w:val="ro-RO" w:eastAsia="en-GB"/>
        </w:rPr>
        <w:t xml:space="preserve">scade sub 80 km, sistemul va comuta în modul de consum redus, pentru a </w:t>
      </w:r>
      <w:r w:rsidR="004759E7">
        <w:rPr>
          <w:rFonts w:ascii="Arial" w:hAnsi="Arial" w:cs="Arial"/>
          <w:sz w:val="22"/>
          <w:szCs w:val="22"/>
          <w:lang w:val="ro-RO" w:eastAsia="en-GB"/>
        </w:rPr>
        <w:t>se</w:t>
      </w:r>
      <w:r w:rsidRPr="00D919C8">
        <w:rPr>
          <w:rFonts w:ascii="Arial" w:hAnsi="Arial" w:cs="Arial"/>
          <w:sz w:val="22"/>
          <w:szCs w:val="22"/>
          <w:lang w:val="ro-RO" w:eastAsia="en-GB"/>
        </w:rPr>
        <w:t xml:space="preserve"> asigura că </w:t>
      </w:r>
      <w:proofErr w:type="spellStart"/>
      <w:r w:rsidRPr="00D919C8">
        <w:rPr>
          <w:rFonts w:ascii="Arial" w:hAnsi="Arial" w:cs="Arial"/>
          <w:sz w:val="22"/>
          <w:szCs w:val="22"/>
          <w:lang w:val="ro-RO" w:eastAsia="en-GB"/>
        </w:rPr>
        <w:t>puteţi</w:t>
      </w:r>
      <w:proofErr w:type="spellEnd"/>
      <w:r w:rsidRPr="00D919C8">
        <w:rPr>
          <w:rFonts w:ascii="Arial" w:hAnsi="Arial" w:cs="Arial"/>
          <w:sz w:val="22"/>
          <w:szCs w:val="22"/>
          <w:lang w:val="ro-RO" w:eastAsia="en-GB"/>
        </w:rPr>
        <w:t xml:space="preserve"> </w:t>
      </w:r>
      <w:r w:rsidR="009C4DDB" w:rsidRPr="00D919C8">
        <w:rPr>
          <w:rFonts w:ascii="Arial" w:hAnsi="Arial" w:cs="Arial"/>
          <w:sz w:val="22"/>
          <w:szCs w:val="22"/>
          <w:lang w:val="ro-RO" w:eastAsia="en-GB"/>
        </w:rPr>
        <w:t>ajunge la destinație</w:t>
      </w:r>
      <w:r w:rsidRPr="00D919C8">
        <w:rPr>
          <w:rFonts w:ascii="Arial" w:hAnsi="Arial" w:cs="Arial"/>
          <w:sz w:val="22"/>
          <w:szCs w:val="22"/>
          <w:lang w:val="ro-RO" w:eastAsia="en-GB"/>
        </w:rPr>
        <w:t>.</w:t>
      </w:r>
    </w:p>
    <w:bookmarkEnd w:id="2"/>
    <w:p w14:paraId="11ECDEEA" w14:textId="77777777" w:rsidR="00E47F6A" w:rsidRPr="00D919C8" w:rsidRDefault="00E47F6A" w:rsidP="00E47F6A">
      <w:pPr>
        <w:textAlignment w:val="baseline"/>
        <w:rPr>
          <w:rFonts w:ascii="Arial" w:hAnsi="Arial" w:cs="Arial"/>
          <w:sz w:val="18"/>
          <w:szCs w:val="18"/>
          <w:lang w:val="ro-RO" w:eastAsia="en-GB"/>
        </w:rPr>
      </w:pPr>
      <w:r w:rsidRPr="00D919C8">
        <w:rPr>
          <w:rFonts w:ascii="Arial" w:hAnsi="Arial" w:cs="Arial"/>
          <w:sz w:val="22"/>
          <w:szCs w:val="22"/>
          <w:lang w:val="ro-RO" w:eastAsia="en-GB"/>
        </w:rPr>
        <w:t> </w:t>
      </w:r>
    </w:p>
    <w:p w14:paraId="28ED57A6" w14:textId="77777777" w:rsidR="00E47F6A" w:rsidRPr="00D919C8" w:rsidRDefault="00E47F6A" w:rsidP="00E47F6A">
      <w:pPr>
        <w:jc w:val="center"/>
        <w:rPr>
          <w:rFonts w:ascii="Arial" w:hAnsi="Arial" w:cs="Arial"/>
          <w:szCs w:val="20"/>
          <w:lang w:val="ro-RO"/>
        </w:rPr>
      </w:pPr>
      <w:bookmarkStart w:id="3" w:name="OLE_LINK4"/>
      <w:r w:rsidRPr="00D919C8">
        <w:rPr>
          <w:rFonts w:ascii="Arial" w:hAnsi="Arial" w:cs="Arial"/>
          <w:szCs w:val="20"/>
          <w:lang w:val="ro-RO"/>
        </w:rPr>
        <w:t># # #</w:t>
      </w:r>
    </w:p>
    <w:p w14:paraId="34484DCD" w14:textId="77777777" w:rsidR="00E47F6A" w:rsidRPr="00735284" w:rsidRDefault="00E47F6A" w:rsidP="00735284">
      <w:pPr>
        <w:rPr>
          <w:rFonts w:ascii="Arial" w:hAnsi="Arial" w:cs="Arial"/>
          <w:sz w:val="16"/>
          <w:szCs w:val="16"/>
          <w:lang w:val="ro-RO"/>
        </w:rPr>
      </w:pPr>
    </w:p>
    <w:p w14:paraId="548726EF" w14:textId="29C3AABF" w:rsidR="00363010" w:rsidRPr="00735284" w:rsidRDefault="00363010" w:rsidP="00735284">
      <w:pPr>
        <w:rPr>
          <w:rFonts w:ascii="Arial" w:hAnsi="Arial" w:cs="Arial"/>
          <w:sz w:val="16"/>
          <w:szCs w:val="16"/>
        </w:rPr>
      </w:pPr>
      <w:r w:rsidRPr="008E02F6">
        <w:rPr>
          <w:rFonts w:ascii="Arial" w:hAnsi="Arial" w:cs="Arial"/>
          <w:sz w:val="16"/>
          <w:szCs w:val="16"/>
          <w:vertAlign w:val="superscript"/>
          <w:lang w:val="ro-RO" w:eastAsia="en-GB"/>
        </w:rPr>
        <w:t>1</w:t>
      </w:r>
      <w:r w:rsidRPr="00735284">
        <w:rPr>
          <w:rFonts w:ascii="Arial" w:hAnsi="Arial" w:cs="Arial"/>
          <w:sz w:val="16"/>
          <w:szCs w:val="16"/>
          <w:lang w:val="ro-RO" w:eastAsia="en-GB"/>
        </w:rPr>
        <w:t xml:space="preserve"> </w:t>
      </w:r>
      <w:r w:rsidR="00433F14" w:rsidRPr="00735284">
        <w:rPr>
          <w:rFonts w:ascii="Arial" w:hAnsi="Arial" w:cs="Arial"/>
          <w:sz w:val="16"/>
          <w:szCs w:val="16"/>
        </w:rPr>
        <w:t xml:space="preserve"> </w:t>
      </w:r>
      <w:r w:rsidRPr="00735284">
        <w:rPr>
          <w:rFonts w:ascii="Arial" w:hAnsi="Arial" w:cs="Arial"/>
          <w:sz w:val="16"/>
          <w:szCs w:val="16"/>
          <w:lang w:val="ro-RO" w:eastAsia="en-GB"/>
        </w:rPr>
        <w:t xml:space="preserve">Ford </w:t>
      </w:r>
      <w:proofErr w:type="spellStart"/>
      <w:r w:rsidRPr="00735284">
        <w:rPr>
          <w:rFonts w:ascii="Arial" w:hAnsi="Arial" w:cs="Arial"/>
          <w:sz w:val="16"/>
          <w:szCs w:val="16"/>
          <w:lang w:val="ro-RO" w:eastAsia="en-GB"/>
        </w:rPr>
        <w:t>Ranger</w:t>
      </w:r>
      <w:proofErr w:type="spellEnd"/>
      <w:r w:rsidRPr="00735284">
        <w:rPr>
          <w:rFonts w:ascii="Arial" w:hAnsi="Arial" w:cs="Arial"/>
          <w:sz w:val="16"/>
          <w:szCs w:val="16"/>
          <w:lang w:val="ro-RO" w:eastAsia="en-GB"/>
        </w:rPr>
        <w:t xml:space="preserve"> Plug-In </w:t>
      </w:r>
      <w:proofErr w:type="spellStart"/>
      <w:r w:rsidRPr="00735284">
        <w:rPr>
          <w:rFonts w:ascii="Arial" w:hAnsi="Arial" w:cs="Arial"/>
          <w:sz w:val="16"/>
          <w:szCs w:val="16"/>
          <w:lang w:val="ro-RO" w:eastAsia="en-GB"/>
        </w:rPr>
        <w:t>Hybrid</w:t>
      </w:r>
      <w:proofErr w:type="spellEnd"/>
      <w:r w:rsidRPr="00735284">
        <w:rPr>
          <w:rFonts w:ascii="Arial" w:hAnsi="Arial" w:cs="Arial"/>
          <w:sz w:val="16"/>
          <w:szCs w:val="16"/>
          <w:lang w:val="ro-RO" w:eastAsia="en-GB"/>
        </w:rPr>
        <w:t xml:space="preserve"> omologat cu emisii de CO2 de 70-72 g/km WLTP, eficiență de consum omologată de 3,1-3,2 l/100 km WLTP și autonomie pur electrică de până la 43 km WLTP. Consumurile de combustibil/energie declarate WLTP, emisiile de CO2 și autonomia electrică sunt determinate în conformitate cu cerințele și specificațiile tehnice ale Regulamentelor Europene (CE) 715/2007 și (UE) 2017/1151, astfel cum au fost modificate ultima dată. Procedurile de testare standard aplicate permit compararea între diferite tipuri de vehicule și diferiți producători. O autonomie de până la 43 km poate fi atinsă cu o baterie complet încărcată - în funcție de </w:t>
      </w:r>
      <w:r w:rsidR="00155A63">
        <w:rPr>
          <w:rFonts w:ascii="Arial" w:hAnsi="Arial" w:cs="Arial"/>
          <w:sz w:val="16"/>
          <w:szCs w:val="16"/>
          <w:lang w:val="ro-RO" w:eastAsia="en-GB"/>
        </w:rPr>
        <w:t>versiunea</w:t>
      </w:r>
      <w:r w:rsidRPr="00735284">
        <w:rPr>
          <w:rFonts w:ascii="Arial" w:hAnsi="Arial" w:cs="Arial"/>
          <w:sz w:val="16"/>
          <w:szCs w:val="16"/>
          <w:lang w:val="ro-RO" w:eastAsia="en-GB"/>
        </w:rPr>
        <w:t xml:space="preserve"> existentă și de configurația bateriei. Autonomia reală poate varia în funcție de diverși factori (de exemplu, condițiile meteorologice, stilul de condus, profilul traseului, starea vehiculului, vârsta și starea bateriei litiu-ion).</w:t>
      </w:r>
    </w:p>
    <w:p w14:paraId="596B8120" w14:textId="77777777" w:rsidR="00DB1302" w:rsidRPr="00735284" w:rsidRDefault="00DB1302" w:rsidP="00735284">
      <w:pPr>
        <w:rPr>
          <w:rFonts w:ascii="Arial" w:hAnsi="Arial" w:cs="Arial"/>
          <w:sz w:val="16"/>
          <w:szCs w:val="16"/>
          <w:lang w:val="ro-RO" w:eastAsia="en-GB"/>
        </w:rPr>
      </w:pPr>
    </w:p>
    <w:p w14:paraId="3811F733" w14:textId="1AD2E8FC" w:rsidR="00363010" w:rsidRPr="00735284" w:rsidRDefault="00363010" w:rsidP="00735284">
      <w:pPr>
        <w:rPr>
          <w:rFonts w:ascii="Arial" w:hAnsi="Arial" w:cs="Arial"/>
          <w:sz w:val="16"/>
          <w:szCs w:val="16"/>
        </w:rPr>
      </w:pPr>
      <w:r w:rsidRPr="008E02F6">
        <w:rPr>
          <w:rFonts w:ascii="Arial" w:hAnsi="Arial" w:cs="Arial"/>
          <w:sz w:val="16"/>
          <w:szCs w:val="16"/>
          <w:vertAlign w:val="superscript"/>
          <w:lang w:val="ro-RO" w:eastAsia="en-GB"/>
        </w:rPr>
        <w:t>2</w:t>
      </w:r>
      <w:r w:rsidRPr="00735284">
        <w:rPr>
          <w:rFonts w:ascii="Arial" w:hAnsi="Arial" w:cs="Arial"/>
          <w:sz w:val="16"/>
          <w:szCs w:val="16"/>
          <w:lang w:val="ro-RO" w:eastAsia="en-GB"/>
        </w:rPr>
        <w:t xml:space="preserve"> Pe baza datelor de vânzări S&amp;P Global </w:t>
      </w:r>
      <w:proofErr w:type="spellStart"/>
      <w:r w:rsidRPr="00735284">
        <w:rPr>
          <w:rFonts w:ascii="Arial" w:hAnsi="Arial" w:cs="Arial"/>
          <w:sz w:val="16"/>
          <w:szCs w:val="16"/>
          <w:lang w:val="ro-RO" w:eastAsia="en-GB"/>
        </w:rPr>
        <w:t>Mobility</w:t>
      </w:r>
      <w:proofErr w:type="spellEnd"/>
      <w:r w:rsidRPr="00735284">
        <w:rPr>
          <w:rFonts w:ascii="Arial" w:hAnsi="Arial" w:cs="Arial"/>
          <w:sz w:val="16"/>
          <w:szCs w:val="16"/>
          <w:lang w:val="ro-RO" w:eastAsia="en-GB"/>
        </w:rPr>
        <w:t xml:space="preserve"> din 2024. Austria, Belgia, Marea Britanie, Republica Cehă, Danemarca, Finlanda, Franța, Germania, Grecia, Ungaria, Irlanda, Italia, Olanda, Norvegia, Polonia, Portugalia, România, Spania, Suedia și Elveția.</w:t>
      </w:r>
    </w:p>
    <w:p w14:paraId="66342CA7" w14:textId="77777777" w:rsidR="00DB1302" w:rsidRPr="00735284" w:rsidRDefault="00DB1302" w:rsidP="00735284">
      <w:pPr>
        <w:rPr>
          <w:rFonts w:ascii="Arial" w:hAnsi="Arial" w:cs="Arial"/>
          <w:sz w:val="16"/>
          <w:szCs w:val="16"/>
          <w:lang w:val="ro-RO" w:eastAsia="en-GB"/>
        </w:rPr>
      </w:pPr>
    </w:p>
    <w:p w14:paraId="5077E2D3" w14:textId="244542F6" w:rsidR="00AB6D0D" w:rsidRPr="00735284" w:rsidRDefault="00363010" w:rsidP="00735284">
      <w:pPr>
        <w:rPr>
          <w:rFonts w:ascii="Arial" w:hAnsi="Arial" w:cs="Arial"/>
          <w:sz w:val="16"/>
          <w:szCs w:val="16"/>
        </w:rPr>
      </w:pPr>
      <w:r w:rsidRPr="008E02F6">
        <w:rPr>
          <w:rFonts w:ascii="Arial" w:hAnsi="Arial" w:cs="Arial"/>
          <w:sz w:val="16"/>
          <w:szCs w:val="16"/>
          <w:vertAlign w:val="superscript"/>
          <w:lang w:val="ro-RO" w:eastAsia="en-GB"/>
        </w:rPr>
        <w:t>3</w:t>
      </w:r>
      <w:r w:rsidRPr="00735284">
        <w:rPr>
          <w:rFonts w:ascii="Arial" w:hAnsi="Arial" w:cs="Arial"/>
          <w:sz w:val="16"/>
          <w:szCs w:val="16"/>
          <w:lang w:val="ro-RO" w:eastAsia="en-GB"/>
        </w:rPr>
        <w:t xml:space="preserve"> Nu conduceți distras. Folosiți sisteme acționate vocal ori de câte ori este posibil și nu utilizați dispozitive portabile în timp ce conduceți. Unele funcții pot fi blocate în timp ce vehiculul este cuplat. Nu toate funcțiile SYNC sunt compatibile cu toate telefoanele. Aspectul și funcționalitatea ecranului SYNC se pot schimba în timp din cauza actualizărilor de software.</w:t>
      </w:r>
    </w:p>
    <w:p w14:paraId="42C8B5A2" w14:textId="77777777" w:rsidR="00EB762D" w:rsidRPr="00D919C8" w:rsidRDefault="00EB762D" w:rsidP="00363010">
      <w:pPr>
        <w:rPr>
          <w:rFonts w:ascii="Arial" w:hAnsi="Arial" w:cs="Arial"/>
          <w:sz w:val="28"/>
          <w:szCs w:val="28"/>
          <w:lang w:val="ro-RO"/>
        </w:rPr>
      </w:pPr>
    </w:p>
    <w:p w14:paraId="1D692087" w14:textId="77777777" w:rsidR="006E5422" w:rsidRPr="00755ECA" w:rsidRDefault="006E5422" w:rsidP="006E5422">
      <w:pPr>
        <w:pStyle w:val="Heading3"/>
        <w:shd w:val="clear" w:color="auto" w:fill="FFFFFF"/>
        <w:spacing w:before="0"/>
        <w:rPr>
          <w:rFonts w:ascii="Arial" w:hAnsi="Arial" w:cs="Arial"/>
          <w:color w:val="000000" w:themeColor="text1"/>
          <w:sz w:val="16"/>
          <w:szCs w:val="16"/>
          <w:lang w:eastAsia="en-GB"/>
        </w:rPr>
      </w:pPr>
      <w:r w:rsidRPr="00755ECA">
        <w:rPr>
          <w:rFonts w:ascii="Arial" w:hAnsi="Arial" w:cs="Arial"/>
          <w:b/>
          <w:bCs/>
          <w:color w:val="000000" w:themeColor="text1"/>
          <w:sz w:val="16"/>
          <w:szCs w:val="16"/>
        </w:rPr>
        <w:t>Despre Ford Motor Company</w:t>
      </w:r>
    </w:p>
    <w:p w14:paraId="65118D78" w14:textId="77777777" w:rsidR="006E5422" w:rsidRPr="00FF14E3" w:rsidRDefault="006E5422" w:rsidP="006E5422">
      <w:pPr>
        <w:rPr>
          <w:rFonts w:ascii="Arial" w:hAnsi="Arial" w:cs="Arial"/>
          <w:i/>
          <w:iCs/>
          <w:sz w:val="16"/>
          <w:szCs w:val="20"/>
          <w:lang w:val="en-US"/>
        </w:rPr>
      </w:pPr>
      <w:r w:rsidRPr="00FF14E3">
        <w:rPr>
          <w:rFonts w:ascii="Arial" w:hAnsi="Arial" w:cs="Arial"/>
          <w:i/>
          <w:iCs/>
          <w:sz w:val="16"/>
          <w:szCs w:val="20"/>
        </w:rPr>
        <w:t xml:space="preserve">Ford Motor Company (NYSE: F) este o companie globală cu sediul în </w:t>
      </w:r>
      <w:proofErr w:type="spellStart"/>
      <w:r w:rsidRPr="00FF14E3">
        <w:rPr>
          <w:rFonts w:ascii="Arial" w:hAnsi="Arial" w:cs="Arial"/>
          <w:i/>
          <w:iCs/>
          <w:sz w:val="16"/>
          <w:szCs w:val="20"/>
        </w:rPr>
        <w:t>Dearborn</w:t>
      </w:r>
      <w:proofErr w:type="spellEnd"/>
      <w:r w:rsidRPr="00FF14E3">
        <w:rPr>
          <w:rFonts w:ascii="Arial" w:hAnsi="Arial" w:cs="Arial"/>
          <w:i/>
          <w:iCs/>
          <w:sz w:val="16"/>
          <w:szCs w:val="20"/>
        </w:rPr>
        <w:t xml:space="preserve">, Michigan, dedicată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acestora și pentru a le consolida loialitatea. Ford dezvoltă și livrează camionete Ford inovatoare, vehicule utilitare sport, camionete și mașini comerciale și vehicule de lux Lincoln, împreună cu servicii conectate. Compania face acest lucru prin intermediul a trei </w:t>
      </w:r>
      <w:r w:rsidRPr="00FF14E3">
        <w:rPr>
          <w:rFonts w:ascii="Arial" w:hAnsi="Arial" w:cs="Arial"/>
          <w:i/>
          <w:iCs/>
          <w:sz w:val="16"/>
          <w:szCs w:val="20"/>
        </w:rPr>
        <w:lastRenderedPageBreak/>
        <w:t>segmente de afaceri centrate pe client: Ford Blue, proiectând vehicule iconice alimentate cu benzină și hibride; Ford Model e, inventând vehicule electrice inovatoare împreună cu software încorporat care definește experiențe digitale excepționale pentru toți clienții; Ford Pro, ajutând clienții comerciali să își transforme și să-și extindă afacerile cu vehicule și servicii adaptate nevoilor lor. În plus, Ford oferă servicii financiare prin Ford Motor Credit Company. Ford are aproximativ 174.000 de angajați în întreaga lume. Mai multe informații despre companie, despre produsele și serviciile sale sunt disponibile la corporate.ford.com.</w:t>
      </w:r>
    </w:p>
    <w:bookmarkEnd w:id="3"/>
    <w:p w14:paraId="7D3FD211" w14:textId="54B4212A" w:rsidR="000B69E9" w:rsidRPr="00D919C8" w:rsidRDefault="000B69E9" w:rsidP="006E5422">
      <w:pPr>
        <w:pStyle w:val="Heading3"/>
        <w:shd w:val="clear" w:color="auto" w:fill="FFFFFF"/>
        <w:spacing w:before="0"/>
        <w:rPr>
          <w:rFonts w:ascii="Arial" w:hAnsi="Arial" w:cs="Arial"/>
          <w:color w:val="000000" w:themeColor="text1"/>
          <w:sz w:val="20"/>
          <w:szCs w:val="20"/>
          <w:lang w:val="ro-RO"/>
        </w:rPr>
      </w:pPr>
    </w:p>
    <w:sectPr w:rsidR="000B69E9" w:rsidRPr="00D919C8"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323F" w14:textId="77777777" w:rsidR="00175E86" w:rsidRDefault="00175E86">
      <w:r>
        <w:separator/>
      </w:r>
    </w:p>
  </w:endnote>
  <w:endnote w:type="continuationSeparator" w:id="0">
    <w:p w14:paraId="3FBC9911" w14:textId="77777777" w:rsidR="00175E86" w:rsidRDefault="00175E86">
      <w:r>
        <w:continuationSeparator/>
      </w:r>
    </w:p>
  </w:endnote>
  <w:endnote w:type="continuationNotice" w:id="1">
    <w:p w14:paraId="265A0B12" w14:textId="77777777" w:rsidR="00175E86" w:rsidRDefault="00175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NeueLTPro-BdEx">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1C66" w14:textId="77777777" w:rsidR="00DB3102" w:rsidRDefault="00DB3102" w:rsidP="00DB3102">
    <w:pPr>
      <w:pStyle w:val="Footer"/>
      <w:jc w:val="center"/>
    </w:pPr>
  </w:p>
  <w:p w14:paraId="5CB92947" w14:textId="77777777" w:rsidR="00DB3102" w:rsidRDefault="00DB3102" w:rsidP="00DB3102">
    <w:pPr>
      <w:pStyle w:val="Footer"/>
      <w:jc w:val="center"/>
    </w:pPr>
  </w:p>
  <w:p w14:paraId="467179C9" w14:textId="77777777" w:rsidR="00DB3102" w:rsidRDefault="00DB3102" w:rsidP="00DB3102">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similare, fotografii </w:t>
    </w:r>
    <w:proofErr w:type="spellStart"/>
    <w:r w:rsidRPr="00AF6A89">
      <w:rPr>
        <w:rFonts w:ascii="Arial" w:eastAsia="Calibri" w:hAnsi="Arial" w:cs="Arial"/>
        <w:color w:val="000000"/>
        <w:sz w:val="18"/>
        <w:szCs w:val="18"/>
        <w:lang w:eastAsia="en-GB"/>
      </w:rPr>
      <w:t>şi</w:t>
    </w:r>
    <w:proofErr w:type="spellEnd"/>
    <w:r w:rsidRPr="00AF6A89">
      <w:rPr>
        <w:rFonts w:ascii="Arial" w:eastAsia="Calibri" w:hAnsi="Arial" w:cs="Arial"/>
        <w:color w:val="000000"/>
        <w:sz w:val="18"/>
        <w:szCs w:val="18"/>
        <w:lang w:eastAsia="en-GB"/>
      </w:rPr>
      <w:t xml:space="preserve"> videoclipuri, </w:t>
    </w:r>
    <w:proofErr w:type="spellStart"/>
    <w:r w:rsidRPr="00AF6A89">
      <w:rPr>
        <w:rFonts w:ascii="Arial" w:eastAsia="Calibri" w:hAnsi="Arial" w:cs="Arial"/>
        <w:color w:val="000000"/>
        <w:sz w:val="18"/>
        <w:szCs w:val="18"/>
        <w:lang w:eastAsia="en-GB"/>
      </w:rPr>
      <w:t>vizitaţi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proofErr w:type="spellStart"/>
    <w:r w:rsidRPr="008E3BB5">
      <w:rPr>
        <w:rFonts w:ascii="Arial" w:eastAsia="Calibri" w:hAnsi="Arial" w:cs="Arial"/>
        <w:color w:val="000000"/>
        <w:sz w:val="18"/>
        <w:szCs w:val="18"/>
        <w:lang w:eastAsia="en-GB"/>
      </w:rPr>
      <w:t>Urmăriţi</w:t>
    </w:r>
    <w:proofErr w:type="spellEnd"/>
    <w:r w:rsidRPr="008E3BB5">
      <w:rPr>
        <w:rFonts w:ascii="Arial" w:eastAsia="Calibri" w:hAnsi="Arial" w:cs="Arial"/>
        <w:color w:val="000000"/>
        <w:sz w:val="18"/>
        <w:szCs w:val="18"/>
        <w:lang w:eastAsia="en-GB"/>
      </w:rPr>
      <w:t xml:space="preserve"> </w:t>
    </w:r>
    <w:hyperlink r:id="rId3" w:history="1">
      <w:r>
        <w:rPr>
          <w:rStyle w:val="Hyperlink"/>
          <w:rFonts w:ascii="Arial" w:eastAsia="Calibri" w:hAnsi="Arial" w:cs="Arial"/>
          <w:sz w:val="18"/>
          <w:szCs w:val="18"/>
          <w:lang w:eastAsia="en-GB"/>
        </w:rPr>
        <w:t>https://www.linkedin.com/company/ford-in-europe/</w:t>
      </w:r>
    </w:hyperlink>
    <w:r w:rsidRPr="008E3BB5">
      <w:rPr>
        <w:rFonts w:ascii="Arial" w:eastAsia="Calibri" w:hAnsi="Arial" w:cs="Arial"/>
        <w:sz w:val="18"/>
        <w:szCs w:val="18"/>
        <w:lang w:eastAsia="en-GB"/>
      </w:rPr>
      <w:t>,</w:t>
    </w:r>
    <w:r>
      <w:rPr>
        <w:rFonts w:ascii="Arial" w:eastAsia="Calibri" w:hAnsi="Arial" w:cs="Arial"/>
        <w:color w:val="000000"/>
        <w:sz w:val="18"/>
        <w:szCs w:val="18"/>
        <w:lang w:eastAsia="en-GB"/>
      </w:rPr>
      <w:t xml:space="preserve"> </w:t>
    </w:r>
    <w:hyperlink r:id="rId4" w:history="1">
      <w:r w:rsidRPr="00506E8B">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 xml:space="preserve">www.instagram.com/FordNewsEurope </w:t>
      </w:r>
    </w:hyperlink>
    <w:r>
      <w:rPr>
        <w:rFonts w:ascii="Arial" w:eastAsia="Calibri" w:hAnsi="Arial" w:cs="Arial"/>
        <w:color w:val="000000"/>
        <w:sz w:val="18"/>
        <w:szCs w:val="18"/>
        <w:lang w:eastAsia="en-GB"/>
      </w:rPr>
      <w:t xml:space="preserve">, </w:t>
    </w:r>
    <w:hyperlink r:id="rId6" w:history="1">
      <w:r>
        <w:rPr>
          <w:rStyle w:val="Hyperlink"/>
          <w:rFonts w:ascii="Arial" w:eastAsia="Calibri" w:hAnsi="Arial" w:cs="Arial"/>
          <w:sz w:val="18"/>
          <w:szCs w:val="18"/>
          <w:lang w:eastAsia="en-GB"/>
        </w:rPr>
        <w:t xml:space="preserve">www.threads.net/@fordNewseurope </w:t>
      </w:r>
    </w:hyperlink>
    <w:proofErr w:type="spellStart"/>
    <w:r>
      <w:rPr>
        <w:rFonts w:ascii="Arial" w:eastAsia="Calibri" w:hAnsi="Arial" w:cs="Arial"/>
        <w:color w:val="000000"/>
        <w:sz w:val="18"/>
        <w:szCs w:val="18"/>
        <w:lang w:eastAsia="en-GB"/>
      </w:rPr>
      <w:t>şi</w:t>
    </w:r>
    <w:proofErr w:type="spellEnd"/>
    <w:r>
      <w:rPr>
        <w:rFonts w:ascii="Arial" w:eastAsia="Calibri" w:hAnsi="Arial" w:cs="Arial"/>
        <w:color w:val="000000"/>
        <w:sz w:val="18"/>
        <w:szCs w:val="18"/>
        <w:lang w:eastAsia="en-GB"/>
      </w:rPr>
      <w:t xml:space="preserve"> </w:t>
    </w:r>
    <w:hyperlink r:id="rId7" w:history="1">
      <w:r w:rsidRPr="000205C7">
        <w:rPr>
          <w:rStyle w:val="Hyperlink"/>
          <w:rFonts w:ascii="Arial" w:eastAsia="Calibri" w:hAnsi="Arial" w:cs="Arial"/>
          <w:sz w:val="18"/>
          <w:szCs w:val="18"/>
          <w:lang w:eastAsia="en-GB"/>
        </w:rPr>
        <w:t>www.tiktok.com/@FordNewsEurope</w:t>
      </w:r>
    </w:hyperlink>
    <w:r w:rsidRPr="00AF6A89">
      <w:rPr>
        <w:rFonts w:ascii="Arial" w:eastAsia="Calibri" w:hAnsi="Arial" w:cs="Arial"/>
        <w:color w:val="000000"/>
        <w:sz w:val="18"/>
        <w:szCs w:val="18"/>
        <w:lang w:eastAsia="en-GB"/>
      </w:rPr>
      <w:t>.</w:t>
    </w:r>
    <w:r>
      <w:rPr>
        <w:rStyle w:val="Hyperlink"/>
        <w:rFonts w:ascii="Arial" w:eastAsia="Calibri" w:hAnsi="Arial" w:cs="Arial"/>
        <w:color w:val="000000"/>
        <w:sz w:val="18"/>
        <w:szCs w:val="18"/>
        <w:u w:val="none"/>
        <w:lang w:eastAsia="en-GB"/>
      </w:rPr>
      <w:t xml:space="preserve"> </w:t>
    </w:r>
    <w:r>
      <w:rPr>
        <w:rFonts w:ascii="Arial" w:hAnsi="Arial" w:cs="Arial"/>
        <w:sz w:val="18"/>
        <w:szCs w:val="18"/>
      </w:rPr>
      <w:t xml:space="preserve">Pentru mai multe </w:t>
    </w:r>
    <w:proofErr w:type="spellStart"/>
    <w:r>
      <w:rPr>
        <w:rFonts w:ascii="Arial" w:hAnsi="Arial" w:cs="Arial"/>
        <w:sz w:val="18"/>
        <w:szCs w:val="18"/>
      </w:rPr>
      <w:t>informaţii</w:t>
    </w:r>
    <w:proofErr w:type="spellEnd"/>
    <w:r>
      <w:rPr>
        <w:rFonts w:ascii="Arial" w:hAnsi="Arial" w:cs="Arial"/>
        <w:sz w:val="18"/>
        <w:szCs w:val="18"/>
      </w:rPr>
      <w:t xml:space="preserve"> despre vehiculele Ford </w:t>
    </w:r>
    <w:proofErr w:type="spellStart"/>
    <w:r>
      <w:rPr>
        <w:rFonts w:ascii="Arial" w:hAnsi="Arial" w:cs="Arial"/>
        <w:sz w:val="18"/>
        <w:szCs w:val="18"/>
      </w:rPr>
      <w:t>şi</w:t>
    </w:r>
    <w:proofErr w:type="spellEnd"/>
    <w:r>
      <w:rPr>
        <w:rFonts w:ascii="Arial" w:hAnsi="Arial" w:cs="Arial"/>
        <w:sz w:val="18"/>
        <w:szCs w:val="18"/>
      </w:rPr>
      <w:t xml:space="preserve"> serviciile, </w:t>
    </w:r>
    <w:proofErr w:type="spellStart"/>
    <w:r>
      <w:rPr>
        <w:rFonts w:ascii="Arial" w:hAnsi="Arial" w:cs="Arial"/>
        <w:sz w:val="18"/>
        <w:szCs w:val="18"/>
      </w:rPr>
      <w:t>vizitaţi</w:t>
    </w:r>
    <w:proofErr w:type="spellEnd"/>
    <w:r>
      <w:rPr>
        <w:rFonts w:ascii="Arial" w:hAnsi="Arial" w:cs="Arial"/>
        <w:sz w:val="18"/>
        <w:szCs w:val="18"/>
      </w:rPr>
      <w:t xml:space="preserve"> </w:t>
    </w:r>
    <w:hyperlink r:id="rId8" w:history="1">
      <w:r>
        <w:rPr>
          <w:rStyle w:val="Hyperlink"/>
          <w:rFonts w:ascii="Arial" w:hAnsi="Arial" w:cs="Arial"/>
          <w:sz w:val="18"/>
          <w:szCs w:val="18"/>
        </w:rPr>
        <w:t>www.ford.eu</w:t>
      </w:r>
    </w:hyperlink>
  </w:p>
  <w:p w14:paraId="0A59EA91" w14:textId="77777777" w:rsidR="00DB3102" w:rsidRPr="002107C1" w:rsidRDefault="00DB3102" w:rsidP="00DB3102">
    <w:pPr>
      <w:jc w:val="center"/>
      <w:rPr>
        <w:rFonts w:ascii="Arial" w:eastAsia="Calibri" w:hAnsi="Arial" w:cs="Arial"/>
        <w:color w:val="0000FF"/>
        <w:sz w:val="18"/>
        <w:szCs w:val="18"/>
        <w:u w:val="single"/>
        <w:lang w:eastAsia="en-GB"/>
      </w:rPr>
    </w:pPr>
  </w:p>
  <w:p w14:paraId="0E12174D" w14:textId="77777777" w:rsidR="004217E8" w:rsidRPr="00DB3102" w:rsidRDefault="004217E8" w:rsidP="00DB3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3114258" w14:textId="0E50E825" w:rsidR="00F95E3E" w:rsidRDefault="00AF6A89" w:rsidP="00DB3102">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similare, fotografii </w:t>
    </w:r>
    <w:proofErr w:type="spellStart"/>
    <w:r w:rsidRPr="00AF6A89">
      <w:rPr>
        <w:rFonts w:ascii="Arial" w:eastAsia="Calibri" w:hAnsi="Arial" w:cs="Arial"/>
        <w:color w:val="000000"/>
        <w:sz w:val="18"/>
        <w:szCs w:val="18"/>
        <w:lang w:eastAsia="en-GB"/>
      </w:rPr>
      <w:t>şi</w:t>
    </w:r>
    <w:proofErr w:type="spellEnd"/>
    <w:r w:rsidRPr="00AF6A89">
      <w:rPr>
        <w:rFonts w:ascii="Arial" w:eastAsia="Calibri" w:hAnsi="Arial" w:cs="Arial"/>
        <w:color w:val="000000"/>
        <w:sz w:val="18"/>
        <w:szCs w:val="18"/>
        <w:lang w:eastAsia="en-GB"/>
      </w:rPr>
      <w:t xml:space="preserve"> videoclipuri, </w:t>
    </w:r>
    <w:proofErr w:type="spellStart"/>
    <w:r w:rsidRPr="00AF6A89">
      <w:rPr>
        <w:rFonts w:ascii="Arial" w:eastAsia="Calibri" w:hAnsi="Arial" w:cs="Arial"/>
        <w:color w:val="000000"/>
        <w:sz w:val="18"/>
        <w:szCs w:val="18"/>
        <w:lang w:eastAsia="en-GB"/>
      </w:rPr>
      <w:t>vizitaţi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0F582F">
      <w:rPr>
        <w:rFonts w:ascii="Arial" w:eastAsia="Calibri" w:hAnsi="Arial" w:cs="Arial"/>
        <w:color w:val="000000"/>
        <w:sz w:val="18"/>
        <w:szCs w:val="18"/>
        <w:lang w:eastAsia="en-GB"/>
      </w:rPr>
      <w:t xml:space="preserve"> </w:t>
    </w:r>
    <w:proofErr w:type="spellStart"/>
    <w:r w:rsidRPr="008E3BB5">
      <w:rPr>
        <w:rFonts w:ascii="Arial" w:eastAsia="Calibri" w:hAnsi="Arial" w:cs="Arial"/>
        <w:color w:val="000000"/>
        <w:sz w:val="18"/>
        <w:szCs w:val="18"/>
        <w:lang w:eastAsia="en-GB"/>
      </w:rPr>
      <w:t>Urmăriţi</w:t>
    </w:r>
    <w:proofErr w:type="spellEnd"/>
    <w:r w:rsidRPr="008E3BB5">
      <w:rPr>
        <w:rFonts w:ascii="Arial" w:eastAsia="Calibri" w:hAnsi="Arial" w:cs="Arial"/>
        <w:color w:val="000000"/>
        <w:sz w:val="18"/>
        <w:szCs w:val="18"/>
        <w:lang w:eastAsia="en-GB"/>
      </w:rPr>
      <w:t xml:space="preserve"> </w:t>
    </w:r>
    <w:hyperlink r:id="rId3" w:history="1">
      <w:r w:rsidR="004001AF">
        <w:rPr>
          <w:rStyle w:val="Hyperlink"/>
          <w:rFonts w:ascii="Arial" w:eastAsia="Calibri" w:hAnsi="Arial" w:cs="Arial"/>
          <w:sz w:val="18"/>
          <w:szCs w:val="18"/>
          <w:lang w:eastAsia="en-GB"/>
        </w:rPr>
        <w:t>https://www.linkedin.com/company/ford-in-europe/</w:t>
      </w:r>
    </w:hyperlink>
    <w:r w:rsidR="00207A05" w:rsidRPr="008E3BB5">
      <w:rPr>
        <w:rFonts w:ascii="Arial" w:eastAsia="Calibri" w:hAnsi="Arial" w:cs="Arial"/>
        <w:sz w:val="18"/>
        <w:szCs w:val="18"/>
        <w:lang w:eastAsia="en-GB"/>
      </w:rPr>
      <w:t>,</w:t>
    </w:r>
    <w:r w:rsidR="00DB3102">
      <w:rPr>
        <w:rFonts w:ascii="Arial" w:eastAsia="Calibri" w:hAnsi="Arial" w:cs="Arial"/>
        <w:color w:val="000000"/>
        <w:sz w:val="18"/>
        <w:szCs w:val="18"/>
        <w:lang w:eastAsia="en-GB"/>
      </w:rPr>
      <w:t xml:space="preserve"> </w:t>
    </w:r>
    <w:hyperlink r:id="rId4" w:history="1">
      <w:r w:rsidR="00DB3102" w:rsidRPr="00506E8B">
        <w:rPr>
          <w:rStyle w:val="Hyperlink"/>
          <w:rFonts w:ascii="Arial" w:eastAsia="Calibri" w:hAnsi="Arial" w:cs="Arial"/>
          <w:sz w:val="18"/>
          <w:szCs w:val="18"/>
          <w:lang w:eastAsia="en-GB"/>
        </w:rPr>
        <w:t>www.youtube.com/FordNewsEurope</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883352">
      <w:rPr>
        <w:rFonts w:ascii="Arial" w:eastAsia="Calibri" w:hAnsi="Arial" w:cs="Arial"/>
        <w:color w:val="000000"/>
        <w:sz w:val="18"/>
        <w:szCs w:val="18"/>
        <w:lang w:eastAsia="en-GB"/>
      </w:rPr>
      <w:t xml:space="preserve">, </w:t>
    </w:r>
    <w:hyperlink r:id="rId6" w:history="1">
      <w:r w:rsidR="00883352">
        <w:rPr>
          <w:rStyle w:val="Hyperlink"/>
          <w:rFonts w:ascii="Arial" w:eastAsia="Calibri" w:hAnsi="Arial" w:cs="Arial"/>
          <w:sz w:val="18"/>
          <w:szCs w:val="18"/>
          <w:lang w:eastAsia="en-GB"/>
        </w:rPr>
        <w:t xml:space="preserve">www.threads.net/@fordNewseurope </w:t>
      </w:r>
    </w:hyperlink>
    <w:proofErr w:type="spellStart"/>
    <w:r w:rsidR="00883352">
      <w:rPr>
        <w:rFonts w:ascii="Arial" w:eastAsia="Calibri" w:hAnsi="Arial" w:cs="Arial"/>
        <w:color w:val="000000"/>
        <w:sz w:val="18"/>
        <w:szCs w:val="18"/>
        <w:lang w:eastAsia="en-GB"/>
      </w:rPr>
      <w:t>şi</w:t>
    </w:r>
    <w:proofErr w:type="spellEnd"/>
    <w:r w:rsidR="00883352">
      <w:rPr>
        <w:rFonts w:ascii="Arial" w:eastAsia="Calibri" w:hAnsi="Arial" w:cs="Arial"/>
        <w:color w:val="000000"/>
        <w:sz w:val="18"/>
        <w:szCs w:val="18"/>
        <w:lang w:eastAsia="en-GB"/>
      </w:rPr>
      <w:t xml:space="preserve"> </w:t>
    </w:r>
    <w:hyperlink r:id="rId7" w:history="1">
      <w:r w:rsidR="00207A05" w:rsidRPr="000205C7">
        <w:rPr>
          <w:rStyle w:val="Hyperlink"/>
          <w:rFonts w:ascii="Arial" w:eastAsia="Calibri" w:hAnsi="Arial" w:cs="Arial"/>
          <w:sz w:val="18"/>
          <w:szCs w:val="18"/>
          <w:lang w:eastAsia="en-GB"/>
        </w:rPr>
        <w:t>www.tiktok.com/@FordNewsEurope</w:t>
      </w:r>
    </w:hyperlink>
    <w:r w:rsidR="00883352" w:rsidRPr="00AF6A89">
      <w:rPr>
        <w:rFonts w:ascii="Arial" w:eastAsia="Calibri" w:hAnsi="Arial" w:cs="Arial"/>
        <w:color w:val="000000"/>
        <w:sz w:val="18"/>
        <w:szCs w:val="18"/>
        <w:lang w:eastAsia="en-GB"/>
      </w:rPr>
      <w:t>.</w:t>
    </w:r>
    <w:r w:rsidR="00DB3102">
      <w:rPr>
        <w:rStyle w:val="Hyperlink"/>
        <w:rFonts w:ascii="Arial" w:eastAsia="Calibri" w:hAnsi="Arial" w:cs="Arial"/>
        <w:color w:val="000000"/>
        <w:sz w:val="18"/>
        <w:szCs w:val="18"/>
        <w:u w:val="none"/>
        <w:lang w:eastAsia="en-GB"/>
      </w:rPr>
      <w:t xml:space="preserve"> </w:t>
    </w:r>
    <w:r w:rsidR="00F95E3E">
      <w:rPr>
        <w:rFonts w:ascii="Arial" w:hAnsi="Arial" w:cs="Arial"/>
        <w:sz w:val="18"/>
        <w:szCs w:val="18"/>
      </w:rPr>
      <w:t xml:space="preserve">Pentru mai multe </w:t>
    </w:r>
    <w:proofErr w:type="spellStart"/>
    <w:r w:rsidR="00F95E3E">
      <w:rPr>
        <w:rFonts w:ascii="Arial" w:hAnsi="Arial" w:cs="Arial"/>
        <w:sz w:val="18"/>
        <w:szCs w:val="18"/>
      </w:rPr>
      <w:t>informaţii</w:t>
    </w:r>
    <w:proofErr w:type="spellEnd"/>
    <w:r w:rsidR="00F95E3E">
      <w:rPr>
        <w:rFonts w:ascii="Arial" w:hAnsi="Arial" w:cs="Arial"/>
        <w:sz w:val="18"/>
        <w:szCs w:val="18"/>
      </w:rPr>
      <w:t xml:space="preserve"> despre vehiculele Ford </w:t>
    </w:r>
    <w:proofErr w:type="spellStart"/>
    <w:r w:rsidR="00F95E3E">
      <w:rPr>
        <w:rFonts w:ascii="Arial" w:hAnsi="Arial" w:cs="Arial"/>
        <w:sz w:val="18"/>
        <w:szCs w:val="18"/>
      </w:rPr>
      <w:t>şi</w:t>
    </w:r>
    <w:proofErr w:type="spellEnd"/>
    <w:r w:rsidR="00F95E3E">
      <w:rPr>
        <w:rFonts w:ascii="Arial" w:hAnsi="Arial" w:cs="Arial"/>
        <w:sz w:val="18"/>
        <w:szCs w:val="18"/>
      </w:rPr>
      <w:t xml:space="preserve"> serviciile, </w:t>
    </w:r>
    <w:proofErr w:type="spellStart"/>
    <w:r w:rsidR="00F95E3E">
      <w:rPr>
        <w:rFonts w:ascii="Arial" w:hAnsi="Arial" w:cs="Arial"/>
        <w:sz w:val="18"/>
        <w:szCs w:val="18"/>
      </w:rPr>
      <w:t>vizitaţi</w:t>
    </w:r>
    <w:proofErr w:type="spellEnd"/>
    <w:r w:rsidR="00F95E3E">
      <w:rPr>
        <w:rFonts w:ascii="Arial" w:hAnsi="Arial" w:cs="Arial"/>
        <w:sz w:val="18"/>
        <w:szCs w:val="18"/>
      </w:rPr>
      <w:t xml:space="preserve"> </w:t>
    </w:r>
    <w:hyperlink r:id="rId8" w:history="1">
      <w:r w:rsidR="00F95E3E">
        <w:rPr>
          <w:rStyle w:val="Hyperlink"/>
          <w:rFonts w:ascii="Arial" w:hAnsi="Arial" w:cs="Arial"/>
          <w:sz w:val="18"/>
          <w:szCs w:val="18"/>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3ECE7" w14:textId="77777777" w:rsidR="00175E86" w:rsidRDefault="00175E86">
      <w:r>
        <w:separator/>
      </w:r>
    </w:p>
  </w:footnote>
  <w:footnote w:type="continuationSeparator" w:id="0">
    <w:p w14:paraId="7DF9A1EC" w14:textId="77777777" w:rsidR="00175E86" w:rsidRDefault="00175E86">
      <w:r>
        <w:continuationSeparator/>
      </w:r>
    </w:p>
  </w:footnote>
  <w:footnote w:type="continuationNotice" w:id="1">
    <w:p w14:paraId="7F89629E" w14:textId="77777777" w:rsidR="00175E86" w:rsidRDefault="00175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16D6" w14:textId="526DA909" w:rsidR="005532D6" w:rsidRPr="00315ADB" w:rsidRDefault="008B7F3A" w:rsidP="0067596F">
    <w:pPr>
      <w:pStyle w:val="Header"/>
      <w:tabs>
        <w:tab w:val="clear" w:pos="4320"/>
        <w:tab w:val="clear" w:pos="8640"/>
        <w:tab w:val="left" w:pos="1483"/>
        <w:tab w:val="left" w:pos="5925"/>
      </w:tabs>
      <w:ind w:left="227"/>
      <w:rPr>
        <w:position w:val="90"/>
      </w:rPr>
    </w:pPr>
    <w:r>
      <w:rPr>
        <w:rFonts w:ascii="Book Antiqua" w:hAnsi="Book Antiqua"/>
        <w:smallCaps/>
        <w:noProof/>
        <w:position w:val="110"/>
        <w:sz w:val="48"/>
      </w:rPr>
      <w:drawing>
        <wp:anchor distT="0" distB="0" distL="114300" distR="114300" simplePos="0" relativeHeight="251669507" behindDoc="0" locked="0" layoutInCell="1" allowOverlap="1" wp14:anchorId="57A0C7F2" wp14:editId="7D18CE44">
          <wp:simplePos x="0" y="0"/>
          <wp:positionH relativeFrom="column">
            <wp:posOffset>3642360</wp:posOffset>
          </wp:positionH>
          <wp:positionV relativeFrom="paragraph">
            <wp:posOffset>635</wp:posOffset>
          </wp:positionV>
          <wp:extent cx="453159" cy="495877"/>
          <wp:effectExtent l="0" t="0" r="0" b="0"/>
          <wp:wrapSquare wrapText="bothSides"/>
          <wp:docPr id="1776789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159" cy="495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BB5">
      <w:rPr>
        <w:noProof/>
      </w:rPr>
      <w:drawing>
        <wp:anchor distT="0" distB="0" distL="114300" distR="114300" simplePos="0" relativeHeight="251664387" behindDoc="0" locked="0" layoutInCell="1" allowOverlap="1" wp14:anchorId="185B3AA5" wp14:editId="02F5F6F2">
          <wp:simplePos x="0" y="0"/>
          <wp:positionH relativeFrom="column">
            <wp:posOffset>4133850</wp:posOffset>
          </wp:positionH>
          <wp:positionV relativeFrom="paragraph">
            <wp:posOffset>67310</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C41">
      <w:rPr>
        <w:noProof/>
      </w:rPr>
      <w:drawing>
        <wp:anchor distT="0" distB="0" distL="114300" distR="114300" simplePos="0" relativeHeight="251661315" behindDoc="0" locked="0" layoutInCell="1" allowOverlap="1" wp14:anchorId="6F342062" wp14:editId="34752C24">
          <wp:simplePos x="0" y="0"/>
          <wp:positionH relativeFrom="column">
            <wp:posOffset>4770755</wp:posOffset>
          </wp:positionH>
          <wp:positionV relativeFrom="paragraph">
            <wp:posOffset>45085</wp:posOffset>
          </wp:positionV>
          <wp:extent cx="460626" cy="391322"/>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60626" cy="391322"/>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4">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7AF761E3">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1B932F8E">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F4F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proofErr w:type="spellStart"/>
    <w:r w:rsidR="00AB6D0D">
      <w:rPr>
        <w:rFonts w:ascii="Book Antiqua" w:hAnsi="Book Antiqua"/>
        <w:smallCaps/>
        <w:position w:val="132"/>
        <w:sz w:val="44"/>
        <w:szCs w:val="44"/>
      </w:rPr>
      <w:t>Ştiri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848"/>
    <w:rsid w:val="00031C74"/>
    <w:rsid w:val="00034D95"/>
    <w:rsid w:val="0003526C"/>
    <w:rsid w:val="000354BC"/>
    <w:rsid w:val="00036696"/>
    <w:rsid w:val="00037870"/>
    <w:rsid w:val="00041352"/>
    <w:rsid w:val="00044E7C"/>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0F"/>
    <w:rsid w:val="000C66D1"/>
    <w:rsid w:val="000D12D3"/>
    <w:rsid w:val="000D18B7"/>
    <w:rsid w:val="000D503C"/>
    <w:rsid w:val="000E2171"/>
    <w:rsid w:val="000E2487"/>
    <w:rsid w:val="000E2CE6"/>
    <w:rsid w:val="000E4570"/>
    <w:rsid w:val="000E4A32"/>
    <w:rsid w:val="000E666E"/>
    <w:rsid w:val="000F32E1"/>
    <w:rsid w:val="000F4C93"/>
    <w:rsid w:val="000F582F"/>
    <w:rsid w:val="00101713"/>
    <w:rsid w:val="00101ADF"/>
    <w:rsid w:val="001033CB"/>
    <w:rsid w:val="001043E5"/>
    <w:rsid w:val="00106474"/>
    <w:rsid w:val="001068EA"/>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28D0"/>
    <w:rsid w:val="001435EF"/>
    <w:rsid w:val="00143867"/>
    <w:rsid w:val="00147882"/>
    <w:rsid w:val="00155444"/>
    <w:rsid w:val="00155A63"/>
    <w:rsid w:val="00155C9C"/>
    <w:rsid w:val="00155CA2"/>
    <w:rsid w:val="001600A8"/>
    <w:rsid w:val="00160D85"/>
    <w:rsid w:val="00160E88"/>
    <w:rsid w:val="00162322"/>
    <w:rsid w:val="00171ACD"/>
    <w:rsid w:val="00172FFE"/>
    <w:rsid w:val="00175E86"/>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0AC5"/>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0D9A"/>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978"/>
    <w:rsid w:val="001F3F33"/>
    <w:rsid w:val="001F5A85"/>
    <w:rsid w:val="0020613C"/>
    <w:rsid w:val="00206339"/>
    <w:rsid w:val="00207A05"/>
    <w:rsid w:val="002107C1"/>
    <w:rsid w:val="0021105A"/>
    <w:rsid w:val="00211F4B"/>
    <w:rsid w:val="00213D38"/>
    <w:rsid w:val="00213DD2"/>
    <w:rsid w:val="00215362"/>
    <w:rsid w:val="002172D5"/>
    <w:rsid w:val="00221070"/>
    <w:rsid w:val="00221C2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7F2"/>
    <w:rsid w:val="00271E5E"/>
    <w:rsid w:val="00272EDC"/>
    <w:rsid w:val="002768C4"/>
    <w:rsid w:val="00277942"/>
    <w:rsid w:val="00277C71"/>
    <w:rsid w:val="00280FCB"/>
    <w:rsid w:val="0028232A"/>
    <w:rsid w:val="00283C16"/>
    <w:rsid w:val="0028435B"/>
    <w:rsid w:val="00285D93"/>
    <w:rsid w:val="00286103"/>
    <w:rsid w:val="002877C5"/>
    <w:rsid w:val="00291F94"/>
    <w:rsid w:val="00294AE0"/>
    <w:rsid w:val="00297DC6"/>
    <w:rsid w:val="002A434B"/>
    <w:rsid w:val="002A5218"/>
    <w:rsid w:val="002A79D6"/>
    <w:rsid w:val="002B2048"/>
    <w:rsid w:val="002B2325"/>
    <w:rsid w:val="002B372A"/>
    <w:rsid w:val="002B40FB"/>
    <w:rsid w:val="002B5C18"/>
    <w:rsid w:val="002B5FFA"/>
    <w:rsid w:val="002B69FA"/>
    <w:rsid w:val="002B6C32"/>
    <w:rsid w:val="002B70EC"/>
    <w:rsid w:val="002C1691"/>
    <w:rsid w:val="002C1C01"/>
    <w:rsid w:val="002C330C"/>
    <w:rsid w:val="002C3E94"/>
    <w:rsid w:val="002C70F2"/>
    <w:rsid w:val="002D07A1"/>
    <w:rsid w:val="002D1487"/>
    <w:rsid w:val="002D1A0A"/>
    <w:rsid w:val="002D1BA4"/>
    <w:rsid w:val="002D1C7A"/>
    <w:rsid w:val="002D30F8"/>
    <w:rsid w:val="002D440D"/>
    <w:rsid w:val="002D62C0"/>
    <w:rsid w:val="002D7077"/>
    <w:rsid w:val="002D74A8"/>
    <w:rsid w:val="002D767B"/>
    <w:rsid w:val="002E06E6"/>
    <w:rsid w:val="002E216C"/>
    <w:rsid w:val="002E2BA7"/>
    <w:rsid w:val="002E2E80"/>
    <w:rsid w:val="002E2FE7"/>
    <w:rsid w:val="002E3FA5"/>
    <w:rsid w:val="002E59B9"/>
    <w:rsid w:val="002E7D6A"/>
    <w:rsid w:val="002F0D24"/>
    <w:rsid w:val="002F3290"/>
    <w:rsid w:val="002F341F"/>
    <w:rsid w:val="002F4677"/>
    <w:rsid w:val="002F4C3E"/>
    <w:rsid w:val="002F612E"/>
    <w:rsid w:val="002F679B"/>
    <w:rsid w:val="002F7C73"/>
    <w:rsid w:val="003007BB"/>
    <w:rsid w:val="00300EF9"/>
    <w:rsid w:val="0030298F"/>
    <w:rsid w:val="00311374"/>
    <w:rsid w:val="0031329E"/>
    <w:rsid w:val="003149AE"/>
    <w:rsid w:val="00315ADB"/>
    <w:rsid w:val="00316C15"/>
    <w:rsid w:val="00317F04"/>
    <w:rsid w:val="00320503"/>
    <w:rsid w:val="00320750"/>
    <w:rsid w:val="00323611"/>
    <w:rsid w:val="003252BB"/>
    <w:rsid w:val="00325583"/>
    <w:rsid w:val="0032642F"/>
    <w:rsid w:val="00326D8D"/>
    <w:rsid w:val="00327B6F"/>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1384"/>
    <w:rsid w:val="003623A2"/>
    <w:rsid w:val="00363010"/>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3AF0"/>
    <w:rsid w:val="003842E4"/>
    <w:rsid w:val="00384341"/>
    <w:rsid w:val="00384B13"/>
    <w:rsid w:val="003870DD"/>
    <w:rsid w:val="0039015E"/>
    <w:rsid w:val="00393E89"/>
    <w:rsid w:val="00394072"/>
    <w:rsid w:val="00394BA8"/>
    <w:rsid w:val="00395200"/>
    <w:rsid w:val="0039662F"/>
    <w:rsid w:val="003A367C"/>
    <w:rsid w:val="003A3733"/>
    <w:rsid w:val="003A4888"/>
    <w:rsid w:val="003A50EF"/>
    <w:rsid w:val="003A604C"/>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E162D"/>
    <w:rsid w:val="003E17DD"/>
    <w:rsid w:val="003E1D03"/>
    <w:rsid w:val="003E31B8"/>
    <w:rsid w:val="003E745A"/>
    <w:rsid w:val="003E7D05"/>
    <w:rsid w:val="003F0415"/>
    <w:rsid w:val="003F1464"/>
    <w:rsid w:val="004001AF"/>
    <w:rsid w:val="00401A9C"/>
    <w:rsid w:val="004030DD"/>
    <w:rsid w:val="004045F8"/>
    <w:rsid w:val="004063B2"/>
    <w:rsid w:val="00406ECB"/>
    <w:rsid w:val="00407586"/>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3F14"/>
    <w:rsid w:val="00435981"/>
    <w:rsid w:val="00435D77"/>
    <w:rsid w:val="0043633D"/>
    <w:rsid w:val="004372FE"/>
    <w:rsid w:val="004411C3"/>
    <w:rsid w:val="00441411"/>
    <w:rsid w:val="0044272A"/>
    <w:rsid w:val="00443FFE"/>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59E7"/>
    <w:rsid w:val="0047779F"/>
    <w:rsid w:val="0048215F"/>
    <w:rsid w:val="00482F56"/>
    <w:rsid w:val="004833A3"/>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EAC"/>
    <w:rsid w:val="004B5FF7"/>
    <w:rsid w:val="004B7656"/>
    <w:rsid w:val="004C13B7"/>
    <w:rsid w:val="004C1E14"/>
    <w:rsid w:val="004C276F"/>
    <w:rsid w:val="004C2A25"/>
    <w:rsid w:val="004C36D6"/>
    <w:rsid w:val="004C417D"/>
    <w:rsid w:val="004C4A2C"/>
    <w:rsid w:val="004C6146"/>
    <w:rsid w:val="004D04A4"/>
    <w:rsid w:val="004D111C"/>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2B2B"/>
    <w:rsid w:val="005268F9"/>
    <w:rsid w:val="0053055B"/>
    <w:rsid w:val="00530C44"/>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667EC"/>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5C69"/>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5355"/>
    <w:rsid w:val="005C5EFC"/>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10EF"/>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59A"/>
    <w:rsid w:val="00646AD4"/>
    <w:rsid w:val="00650F8F"/>
    <w:rsid w:val="006511A7"/>
    <w:rsid w:val="0065251D"/>
    <w:rsid w:val="00654F6F"/>
    <w:rsid w:val="00656121"/>
    <w:rsid w:val="0066189D"/>
    <w:rsid w:val="00661A4F"/>
    <w:rsid w:val="00662773"/>
    <w:rsid w:val="00662D88"/>
    <w:rsid w:val="00667110"/>
    <w:rsid w:val="0066753A"/>
    <w:rsid w:val="00667584"/>
    <w:rsid w:val="006718FD"/>
    <w:rsid w:val="00672EA8"/>
    <w:rsid w:val="00674D79"/>
    <w:rsid w:val="00675933"/>
    <w:rsid w:val="0067596F"/>
    <w:rsid w:val="00675D64"/>
    <w:rsid w:val="00677470"/>
    <w:rsid w:val="00677A84"/>
    <w:rsid w:val="00680D9A"/>
    <w:rsid w:val="006841F6"/>
    <w:rsid w:val="00684AF8"/>
    <w:rsid w:val="00684D95"/>
    <w:rsid w:val="00684DED"/>
    <w:rsid w:val="00685F75"/>
    <w:rsid w:val="00686FC7"/>
    <w:rsid w:val="00690EC1"/>
    <w:rsid w:val="00697034"/>
    <w:rsid w:val="00697AE4"/>
    <w:rsid w:val="006A133A"/>
    <w:rsid w:val="006A2BB5"/>
    <w:rsid w:val="006A3954"/>
    <w:rsid w:val="006A6F13"/>
    <w:rsid w:val="006B085A"/>
    <w:rsid w:val="006B5B76"/>
    <w:rsid w:val="006B78F4"/>
    <w:rsid w:val="006B7E2A"/>
    <w:rsid w:val="006C1D7D"/>
    <w:rsid w:val="006C3066"/>
    <w:rsid w:val="006C4105"/>
    <w:rsid w:val="006C6011"/>
    <w:rsid w:val="006D0A38"/>
    <w:rsid w:val="006D14E3"/>
    <w:rsid w:val="006D2484"/>
    <w:rsid w:val="006D2734"/>
    <w:rsid w:val="006D35EB"/>
    <w:rsid w:val="006D46BD"/>
    <w:rsid w:val="006D5F7A"/>
    <w:rsid w:val="006E2402"/>
    <w:rsid w:val="006E534D"/>
    <w:rsid w:val="006E5422"/>
    <w:rsid w:val="006E7006"/>
    <w:rsid w:val="006F0141"/>
    <w:rsid w:val="006F03B0"/>
    <w:rsid w:val="006F063F"/>
    <w:rsid w:val="006F06F0"/>
    <w:rsid w:val="006F3537"/>
    <w:rsid w:val="006F4619"/>
    <w:rsid w:val="006F4B25"/>
    <w:rsid w:val="006F5303"/>
    <w:rsid w:val="006F6225"/>
    <w:rsid w:val="006F7D36"/>
    <w:rsid w:val="00706E00"/>
    <w:rsid w:val="007116C9"/>
    <w:rsid w:val="00712776"/>
    <w:rsid w:val="0071307B"/>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35284"/>
    <w:rsid w:val="007423D0"/>
    <w:rsid w:val="0074245A"/>
    <w:rsid w:val="007425A2"/>
    <w:rsid w:val="007435FB"/>
    <w:rsid w:val="00744AD7"/>
    <w:rsid w:val="00745104"/>
    <w:rsid w:val="00752F05"/>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4558"/>
    <w:rsid w:val="00777955"/>
    <w:rsid w:val="00783BC2"/>
    <w:rsid w:val="0078420B"/>
    <w:rsid w:val="00787FAA"/>
    <w:rsid w:val="00790B40"/>
    <w:rsid w:val="00791924"/>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6B0"/>
    <w:rsid w:val="007C4F12"/>
    <w:rsid w:val="007C59D5"/>
    <w:rsid w:val="007C7FCA"/>
    <w:rsid w:val="007D00EE"/>
    <w:rsid w:val="007D1366"/>
    <w:rsid w:val="007D3AA8"/>
    <w:rsid w:val="007D426C"/>
    <w:rsid w:val="007D5CDD"/>
    <w:rsid w:val="007D5CE2"/>
    <w:rsid w:val="007D6A5E"/>
    <w:rsid w:val="007D74AF"/>
    <w:rsid w:val="007E0B8C"/>
    <w:rsid w:val="007E1E94"/>
    <w:rsid w:val="007E4169"/>
    <w:rsid w:val="007E4877"/>
    <w:rsid w:val="007E67C6"/>
    <w:rsid w:val="007E6C10"/>
    <w:rsid w:val="007F215E"/>
    <w:rsid w:val="007F3D6F"/>
    <w:rsid w:val="007F78AE"/>
    <w:rsid w:val="007F7BBB"/>
    <w:rsid w:val="00801C48"/>
    <w:rsid w:val="00802D8B"/>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1CFD"/>
    <w:rsid w:val="0084443F"/>
    <w:rsid w:val="008450F6"/>
    <w:rsid w:val="008469DE"/>
    <w:rsid w:val="008519DC"/>
    <w:rsid w:val="00852335"/>
    <w:rsid w:val="00857686"/>
    <w:rsid w:val="00857EAF"/>
    <w:rsid w:val="00857FAE"/>
    <w:rsid w:val="00861419"/>
    <w:rsid w:val="00861C65"/>
    <w:rsid w:val="00862632"/>
    <w:rsid w:val="00863C43"/>
    <w:rsid w:val="008654D3"/>
    <w:rsid w:val="00865E5D"/>
    <w:rsid w:val="00867574"/>
    <w:rsid w:val="00870D68"/>
    <w:rsid w:val="00871519"/>
    <w:rsid w:val="0087438E"/>
    <w:rsid w:val="00874B72"/>
    <w:rsid w:val="00877C46"/>
    <w:rsid w:val="0088023E"/>
    <w:rsid w:val="00880C6D"/>
    <w:rsid w:val="00883352"/>
    <w:rsid w:val="0088389D"/>
    <w:rsid w:val="00886BE3"/>
    <w:rsid w:val="008873AA"/>
    <w:rsid w:val="00890EDF"/>
    <w:rsid w:val="0089160D"/>
    <w:rsid w:val="008921F1"/>
    <w:rsid w:val="00893467"/>
    <w:rsid w:val="00894711"/>
    <w:rsid w:val="008949BC"/>
    <w:rsid w:val="00895573"/>
    <w:rsid w:val="008A1537"/>
    <w:rsid w:val="008A1DF4"/>
    <w:rsid w:val="008A501B"/>
    <w:rsid w:val="008A710A"/>
    <w:rsid w:val="008B1653"/>
    <w:rsid w:val="008B1B78"/>
    <w:rsid w:val="008B3670"/>
    <w:rsid w:val="008B4D54"/>
    <w:rsid w:val="008B7F3A"/>
    <w:rsid w:val="008C17AB"/>
    <w:rsid w:val="008C205E"/>
    <w:rsid w:val="008C2F25"/>
    <w:rsid w:val="008C4256"/>
    <w:rsid w:val="008C5DEE"/>
    <w:rsid w:val="008C6D0D"/>
    <w:rsid w:val="008C7531"/>
    <w:rsid w:val="008D26E8"/>
    <w:rsid w:val="008D42F6"/>
    <w:rsid w:val="008D6C02"/>
    <w:rsid w:val="008D76E3"/>
    <w:rsid w:val="008E00BF"/>
    <w:rsid w:val="008E02F6"/>
    <w:rsid w:val="008E1819"/>
    <w:rsid w:val="008E1FF5"/>
    <w:rsid w:val="008E311C"/>
    <w:rsid w:val="008E3BB5"/>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3B8B"/>
    <w:rsid w:val="0090404C"/>
    <w:rsid w:val="00906C4F"/>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2EC9"/>
    <w:rsid w:val="00934181"/>
    <w:rsid w:val="0093457F"/>
    <w:rsid w:val="00934A9C"/>
    <w:rsid w:val="0093536F"/>
    <w:rsid w:val="00941160"/>
    <w:rsid w:val="00942B0E"/>
    <w:rsid w:val="009444E6"/>
    <w:rsid w:val="009446ED"/>
    <w:rsid w:val="00944F4C"/>
    <w:rsid w:val="0094524F"/>
    <w:rsid w:val="009474B6"/>
    <w:rsid w:val="009501A5"/>
    <w:rsid w:val="009504F8"/>
    <w:rsid w:val="00950887"/>
    <w:rsid w:val="00950B66"/>
    <w:rsid w:val="00952192"/>
    <w:rsid w:val="00952E18"/>
    <w:rsid w:val="0095379E"/>
    <w:rsid w:val="00953841"/>
    <w:rsid w:val="0095508A"/>
    <w:rsid w:val="00955F32"/>
    <w:rsid w:val="00955FD8"/>
    <w:rsid w:val="00957549"/>
    <w:rsid w:val="00957DAC"/>
    <w:rsid w:val="009626C5"/>
    <w:rsid w:val="0096294F"/>
    <w:rsid w:val="009641B2"/>
    <w:rsid w:val="00965477"/>
    <w:rsid w:val="00966A5F"/>
    <w:rsid w:val="00966AA0"/>
    <w:rsid w:val="00967ED5"/>
    <w:rsid w:val="009702FA"/>
    <w:rsid w:val="00971321"/>
    <w:rsid w:val="009753AF"/>
    <w:rsid w:val="00976634"/>
    <w:rsid w:val="00977280"/>
    <w:rsid w:val="0098246E"/>
    <w:rsid w:val="009843DD"/>
    <w:rsid w:val="00985052"/>
    <w:rsid w:val="00985A16"/>
    <w:rsid w:val="00987F34"/>
    <w:rsid w:val="00991358"/>
    <w:rsid w:val="00991E80"/>
    <w:rsid w:val="00992DBE"/>
    <w:rsid w:val="009939AD"/>
    <w:rsid w:val="009942FB"/>
    <w:rsid w:val="00994D9D"/>
    <w:rsid w:val="00994E07"/>
    <w:rsid w:val="00996C17"/>
    <w:rsid w:val="00996C40"/>
    <w:rsid w:val="009972D3"/>
    <w:rsid w:val="009A13D1"/>
    <w:rsid w:val="009A19D3"/>
    <w:rsid w:val="009A1B98"/>
    <w:rsid w:val="009A1C97"/>
    <w:rsid w:val="009A65B1"/>
    <w:rsid w:val="009A7C0D"/>
    <w:rsid w:val="009B3DCF"/>
    <w:rsid w:val="009B4C50"/>
    <w:rsid w:val="009B60A5"/>
    <w:rsid w:val="009B7B82"/>
    <w:rsid w:val="009C1BFC"/>
    <w:rsid w:val="009C2672"/>
    <w:rsid w:val="009C2A64"/>
    <w:rsid w:val="009C2C29"/>
    <w:rsid w:val="009C4DDB"/>
    <w:rsid w:val="009C4FA1"/>
    <w:rsid w:val="009C73CC"/>
    <w:rsid w:val="009D0C95"/>
    <w:rsid w:val="009D10A8"/>
    <w:rsid w:val="009D3AFC"/>
    <w:rsid w:val="009D443D"/>
    <w:rsid w:val="009D4466"/>
    <w:rsid w:val="009D493E"/>
    <w:rsid w:val="009D637D"/>
    <w:rsid w:val="009E03B3"/>
    <w:rsid w:val="009E13D7"/>
    <w:rsid w:val="009E2411"/>
    <w:rsid w:val="009E356D"/>
    <w:rsid w:val="009E378A"/>
    <w:rsid w:val="009E7C44"/>
    <w:rsid w:val="009F07C1"/>
    <w:rsid w:val="009F12AA"/>
    <w:rsid w:val="009F156F"/>
    <w:rsid w:val="009F1ECF"/>
    <w:rsid w:val="009F2573"/>
    <w:rsid w:val="009F28CE"/>
    <w:rsid w:val="009F41FE"/>
    <w:rsid w:val="009F483F"/>
    <w:rsid w:val="009F58BE"/>
    <w:rsid w:val="009F663D"/>
    <w:rsid w:val="009F6DD5"/>
    <w:rsid w:val="009F79CB"/>
    <w:rsid w:val="00A00C16"/>
    <w:rsid w:val="00A012E6"/>
    <w:rsid w:val="00A01F2D"/>
    <w:rsid w:val="00A02A1F"/>
    <w:rsid w:val="00A036EF"/>
    <w:rsid w:val="00A0497B"/>
    <w:rsid w:val="00A0759B"/>
    <w:rsid w:val="00A1112F"/>
    <w:rsid w:val="00A12E3D"/>
    <w:rsid w:val="00A13A31"/>
    <w:rsid w:val="00A15058"/>
    <w:rsid w:val="00A15423"/>
    <w:rsid w:val="00A17715"/>
    <w:rsid w:val="00A21BD5"/>
    <w:rsid w:val="00A224EA"/>
    <w:rsid w:val="00A23061"/>
    <w:rsid w:val="00A252AA"/>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3942"/>
    <w:rsid w:val="00A64978"/>
    <w:rsid w:val="00A65049"/>
    <w:rsid w:val="00A65D38"/>
    <w:rsid w:val="00A67C35"/>
    <w:rsid w:val="00A70F0C"/>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D6DA9"/>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2335B"/>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4772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2051"/>
    <w:rsid w:val="00BC7683"/>
    <w:rsid w:val="00BC7ADF"/>
    <w:rsid w:val="00BC7C19"/>
    <w:rsid w:val="00BD0F23"/>
    <w:rsid w:val="00BD10D8"/>
    <w:rsid w:val="00BD42D7"/>
    <w:rsid w:val="00BD456E"/>
    <w:rsid w:val="00BD60E2"/>
    <w:rsid w:val="00BE00B6"/>
    <w:rsid w:val="00BE05D4"/>
    <w:rsid w:val="00BE11AE"/>
    <w:rsid w:val="00BE2899"/>
    <w:rsid w:val="00BE37A8"/>
    <w:rsid w:val="00BE41AC"/>
    <w:rsid w:val="00BE423B"/>
    <w:rsid w:val="00BE4898"/>
    <w:rsid w:val="00BE68DB"/>
    <w:rsid w:val="00BE6C4D"/>
    <w:rsid w:val="00BF1676"/>
    <w:rsid w:val="00BF1B08"/>
    <w:rsid w:val="00BF2F54"/>
    <w:rsid w:val="00BF347B"/>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5FB9"/>
    <w:rsid w:val="00C16A83"/>
    <w:rsid w:val="00C17CE4"/>
    <w:rsid w:val="00C20D8F"/>
    <w:rsid w:val="00C21413"/>
    <w:rsid w:val="00C23D21"/>
    <w:rsid w:val="00C23F2E"/>
    <w:rsid w:val="00C252DA"/>
    <w:rsid w:val="00C25523"/>
    <w:rsid w:val="00C27A4D"/>
    <w:rsid w:val="00C340CA"/>
    <w:rsid w:val="00C35016"/>
    <w:rsid w:val="00C37035"/>
    <w:rsid w:val="00C40A1E"/>
    <w:rsid w:val="00C40C9E"/>
    <w:rsid w:val="00C412A8"/>
    <w:rsid w:val="00C45738"/>
    <w:rsid w:val="00C45B8B"/>
    <w:rsid w:val="00C470D3"/>
    <w:rsid w:val="00C50FCE"/>
    <w:rsid w:val="00C53C57"/>
    <w:rsid w:val="00C53CED"/>
    <w:rsid w:val="00C53E86"/>
    <w:rsid w:val="00C55117"/>
    <w:rsid w:val="00C55D5A"/>
    <w:rsid w:val="00C56382"/>
    <w:rsid w:val="00C5669D"/>
    <w:rsid w:val="00C60368"/>
    <w:rsid w:val="00C605F5"/>
    <w:rsid w:val="00C616BD"/>
    <w:rsid w:val="00C64C92"/>
    <w:rsid w:val="00C64F37"/>
    <w:rsid w:val="00C6725B"/>
    <w:rsid w:val="00C7464B"/>
    <w:rsid w:val="00C7497A"/>
    <w:rsid w:val="00C757A2"/>
    <w:rsid w:val="00C759A1"/>
    <w:rsid w:val="00C76743"/>
    <w:rsid w:val="00C77852"/>
    <w:rsid w:val="00C806F9"/>
    <w:rsid w:val="00C82F43"/>
    <w:rsid w:val="00C849C1"/>
    <w:rsid w:val="00C850EE"/>
    <w:rsid w:val="00C8770F"/>
    <w:rsid w:val="00C879E4"/>
    <w:rsid w:val="00C92550"/>
    <w:rsid w:val="00C94476"/>
    <w:rsid w:val="00C94FB5"/>
    <w:rsid w:val="00CA0689"/>
    <w:rsid w:val="00CA176E"/>
    <w:rsid w:val="00CA2259"/>
    <w:rsid w:val="00CA35B5"/>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C7EFD"/>
    <w:rsid w:val="00CD0592"/>
    <w:rsid w:val="00CD0E50"/>
    <w:rsid w:val="00CD2D19"/>
    <w:rsid w:val="00CE0847"/>
    <w:rsid w:val="00CE0F25"/>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3DAD"/>
    <w:rsid w:val="00D15D44"/>
    <w:rsid w:val="00D16F8B"/>
    <w:rsid w:val="00D230F7"/>
    <w:rsid w:val="00D24931"/>
    <w:rsid w:val="00D25384"/>
    <w:rsid w:val="00D25E5B"/>
    <w:rsid w:val="00D263C0"/>
    <w:rsid w:val="00D2718A"/>
    <w:rsid w:val="00D2766A"/>
    <w:rsid w:val="00D33C9F"/>
    <w:rsid w:val="00D35AB0"/>
    <w:rsid w:val="00D373BC"/>
    <w:rsid w:val="00D378DF"/>
    <w:rsid w:val="00D40F43"/>
    <w:rsid w:val="00D434A1"/>
    <w:rsid w:val="00D43D4B"/>
    <w:rsid w:val="00D44856"/>
    <w:rsid w:val="00D456A3"/>
    <w:rsid w:val="00D51963"/>
    <w:rsid w:val="00D53590"/>
    <w:rsid w:val="00D5370A"/>
    <w:rsid w:val="00D54A9E"/>
    <w:rsid w:val="00D624E8"/>
    <w:rsid w:val="00D63C67"/>
    <w:rsid w:val="00D63C92"/>
    <w:rsid w:val="00D645E8"/>
    <w:rsid w:val="00D65534"/>
    <w:rsid w:val="00D65550"/>
    <w:rsid w:val="00D66F6E"/>
    <w:rsid w:val="00D67650"/>
    <w:rsid w:val="00D71F4B"/>
    <w:rsid w:val="00D72F17"/>
    <w:rsid w:val="00D74582"/>
    <w:rsid w:val="00D74B08"/>
    <w:rsid w:val="00D74E4B"/>
    <w:rsid w:val="00D751C7"/>
    <w:rsid w:val="00D76800"/>
    <w:rsid w:val="00D80769"/>
    <w:rsid w:val="00D8076E"/>
    <w:rsid w:val="00D80F0A"/>
    <w:rsid w:val="00D81F09"/>
    <w:rsid w:val="00D864D6"/>
    <w:rsid w:val="00D86A72"/>
    <w:rsid w:val="00D87D62"/>
    <w:rsid w:val="00D91684"/>
    <w:rsid w:val="00D919C8"/>
    <w:rsid w:val="00D93EFD"/>
    <w:rsid w:val="00D948B3"/>
    <w:rsid w:val="00D94A9E"/>
    <w:rsid w:val="00D95D18"/>
    <w:rsid w:val="00D96A83"/>
    <w:rsid w:val="00D97C41"/>
    <w:rsid w:val="00DA07F0"/>
    <w:rsid w:val="00DA185C"/>
    <w:rsid w:val="00DA49A0"/>
    <w:rsid w:val="00DA6E47"/>
    <w:rsid w:val="00DB03DD"/>
    <w:rsid w:val="00DB0FEC"/>
    <w:rsid w:val="00DB1302"/>
    <w:rsid w:val="00DB29D1"/>
    <w:rsid w:val="00DB2D33"/>
    <w:rsid w:val="00DB3102"/>
    <w:rsid w:val="00DB3D92"/>
    <w:rsid w:val="00DB4126"/>
    <w:rsid w:val="00DB4714"/>
    <w:rsid w:val="00DB4B08"/>
    <w:rsid w:val="00DB5A1C"/>
    <w:rsid w:val="00DB5C4A"/>
    <w:rsid w:val="00DB6A14"/>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6A6B"/>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DF604E"/>
    <w:rsid w:val="00DF6AF1"/>
    <w:rsid w:val="00E00FC5"/>
    <w:rsid w:val="00E01D63"/>
    <w:rsid w:val="00E06421"/>
    <w:rsid w:val="00E074EC"/>
    <w:rsid w:val="00E07CBA"/>
    <w:rsid w:val="00E108B8"/>
    <w:rsid w:val="00E11D2F"/>
    <w:rsid w:val="00E13E4F"/>
    <w:rsid w:val="00E14541"/>
    <w:rsid w:val="00E15595"/>
    <w:rsid w:val="00E15DA8"/>
    <w:rsid w:val="00E16AE1"/>
    <w:rsid w:val="00E21685"/>
    <w:rsid w:val="00E21990"/>
    <w:rsid w:val="00E2278C"/>
    <w:rsid w:val="00E2335A"/>
    <w:rsid w:val="00E23377"/>
    <w:rsid w:val="00E24F21"/>
    <w:rsid w:val="00E25C14"/>
    <w:rsid w:val="00E2735F"/>
    <w:rsid w:val="00E323F0"/>
    <w:rsid w:val="00E3244C"/>
    <w:rsid w:val="00E3268D"/>
    <w:rsid w:val="00E32FAB"/>
    <w:rsid w:val="00E348B9"/>
    <w:rsid w:val="00E34DF7"/>
    <w:rsid w:val="00E42510"/>
    <w:rsid w:val="00E456A7"/>
    <w:rsid w:val="00E4780A"/>
    <w:rsid w:val="00E47ED8"/>
    <w:rsid w:val="00E47F6A"/>
    <w:rsid w:val="00E47FBA"/>
    <w:rsid w:val="00E50E99"/>
    <w:rsid w:val="00E51929"/>
    <w:rsid w:val="00E52E1F"/>
    <w:rsid w:val="00E535AC"/>
    <w:rsid w:val="00E54AE3"/>
    <w:rsid w:val="00E55E6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5597"/>
    <w:rsid w:val="00E76204"/>
    <w:rsid w:val="00E77087"/>
    <w:rsid w:val="00E805AC"/>
    <w:rsid w:val="00E805B9"/>
    <w:rsid w:val="00E80633"/>
    <w:rsid w:val="00E811DB"/>
    <w:rsid w:val="00E8213F"/>
    <w:rsid w:val="00E85D04"/>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762D"/>
    <w:rsid w:val="00EB796B"/>
    <w:rsid w:val="00EC3A10"/>
    <w:rsid w:val="00EC61E7"/>
    <w:rsid w:val="00ED1061"/>
    <w:rsid w:val="00ED110D"/>
    <w:rsid w:val="00ED3C56"/>
    <w:rsid w:val="00ED5528"/>
    <w:rsid w:val="00ED6F2B"/>
    <w:rsid w:val="00ED73CD"/>
    <w:rsid w:val="00EE06D8"/>
    <w:rsid w:val="00EE0869"/>
    <w:rsid w:val="00EE4330"/>
    <w:rsid w:val="00EE45C9"/>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4D02"/>
    <w:rsid w:val="00F25027"/>
    <w:rsid w:val="00F25AB6"/>
    <w:rsid w:val="00F276DC"/>
    <w:rsid w:val="00F3027D"/>
    <w:rsid w:val="00F330FE"/>
    <w:rsid w:val="00F34534"/>
    <w:rsid w:val="00F354DD"/>
    <w:rsid w:val="00F36B33"/>
    <w:rsid w:val="00F41513"/>
    <w:rsid w:val="00F45DF4"/>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3B61"/>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075A"/>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15:docId w15:val="{2E21EFD2-3CB4-418C-A8ED-C4A6CC7F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customStyle="1" w:styleId="Heading3Char">
    <w:name w:val="Heading 3 Char"/>
    <w:basedOn w:val="DefaultParagraphFont"/>
    <w:link w:val="Heading3"/>
    <w:rsid w:val="005E6515"/>
    <w:rPr>
      <w:rFonts w:asciiTheme="majorHAnsi" w:eastAsiaTheme="majorEastAsia" w:hAnsiTheme="majorHAnsi" w:cstheme="majorBidi"/>
      <w:color w:val="1F3763" w:themeColor="accent1" w:themeShade="7F"/>
      <w:sz w:val="24"/>
      <w:szCs w:val="24"/>
      <w:lang w:val="ro" w:eastAsia="en-US"/>
    </w:rPr>
  </w:style>
  <w:style w:type="paragraph" w:customStyle="1" w:styleId="paragraph">
    <w:name w:val="paragraph"/>
    <w:basedOn w:val="Normal"/>
    <w:rsid w:val="00E47F6A"/>
    <w:pPr>
      <w:spacing w:before="100" w:beforeAutospacing="1" w:after="100" w:afterAutospacing="1"/>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99921000">
      <w:bodyDiv w:val="1"/>
      <w:marLeft w:val="0"/>
      <w:marRight w:val="0"/>
      <w:marTop w:val="0"/>
      <w:marBottom w:val="0"/>
      <w:divBdr>
        <w:top w:val="none" w:sz="0" w:space="0" w:color="auto"/>
        <w:left w:val="none" w:sz="0" w:space="0" w:color="auto"/>
        <w:bottom w:val="none" w:sz="0" w:space="0" w:color="auto"/>
        <w:right w:val="none" w:sz="0" w:space="0" w:color="auto"/>
      </w:divBdr>
    </w:div>
    <w:div w:id="1418287786">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0815174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hyperlink" Target="https://www.ford.eu/" TargetMode="External"/><Relationship Id="rId3" Type="http://schemas.openxmlformats.org/officeDocument/2006/relationships/hyperlink" Target="https://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8" Type="http://schemas.openxmlformats.org/officeDocument/2006/relationships/hyperlink" Target="https://www.ford.eu/" TargetMode="External"/><Relationship Id="rId3" Type="http://schemas.openxmlformats.org/officeDocument/2006/relationships/hyperlink" Target="https://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CE8E95C7ED245933AB2B5A42F12A4" ma:contentTypeVersion="13" ma:contentTypeDescription="Create a new document." ma:contentTypeScope="" ma:versionID="be994216051fe335e4c868ca2fb19060">
  <xsd:schema xmlns:xsd="http://www.w3.org/2001/XMLSchema" xmlns:xs="http://www.w3.org/2001/XMLSchema" xmlns:p="http://schemas.microsoft.com/office/2006/metadata/properties" xmlns:ns2="08b00f78-54af-4ec7-bee8-7fd3ac1be0ee" xmlns:ns3="4a5c975b-304f-44b5-a202-a3757728bb64" targetNamespace="http://schemas.microsoft.com/office/2006/metadata/properties" ma:root="true" ma:fieldsID="ce133a7e81173a4087ff854491dae8cb" ns2:_="" ns3:_="">
    <xsd:import namespace="08b00f78-54af-4ec7-bee8-7fd3ac1be0ee"/>
    <xsd:import namespace="4a5c975b-304f-44b5-a202-a3757728bb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00f78-54af-4ec7-bee8-7fd3ac1be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c975b-304f-44b5-a202-a3757728bb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8f80fc4-6cc0-417b-a710-51f3b218e2fa}" ma:internalName="TaxCatchAll" ma:showField="CatchAllData" ma:web="4a5c975b-304f-44b5-a202-a3757728b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E1BE2E95DDA4C8EF3196889AEB5B6" ma:contentTypeVersion="17" ma:contentTypeDescription="Create a new document." ma:contentTypeScope="" ma:versionID="cd0b697bfa30191e7e18e60886c8ac78">
  <xsd:schema xmlns:xsd="http://www.w3.org/2001/XMLSchema" xmlns:xs="http://www.w3.org/2001/XMLSchema" xmlns:p="http://schemas.microsoft.com/office/2006/metadata/properties" xmlns:ns2="740165e4-129c-43ea-ad75-ea51e233800d" xmlns:ns3="650d593f-436e-4ca2-a9c7-c6601e9c9d1a" targetNamespace="http://schemas.microsoft.com/office/2006/metadata/properties" ma:root="true" ma:fieldsID="951a8d12d642f6cefdf70f3866046353" ns2:_="" ns3:_="">
    <xsd:import namespace="740165e4-129c-43ea-ad75-ea51e233800d"/>
    <xsd:import namespace="650d593f-436e-4ca2-a9c7-c6601e9c9d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BillingMetadata" minOccurs="0"/>
                <xsd:element ref="ns2:MediaServiceLocation" minOccurs="0"/>
                <xsd:element ref="ns2:Category" minOccurs="0"/>
                <xsd:element ref="ns2:RecordType" minOccurs="0"/>
                <xsd:element ref="ns2:GISRetention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165e4-129c-43ea-ad75-ea51e23380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Category" ma:index="22" nillable="true" ma:displayName="Category" ma:format="Dropdown" ma:internalName="Category">
      <xsd:simpleType>
        <xsd:union memberTypes="dms:Text">
          <xsd:simpleType>
            <xsd:restriction base="dms:Choice">
              <xsd:enumeration value="Training"/>
              <xsd:enumeration value="Guide"/>
              <xsd:enumeration value="Non-Ford users"/>
              <xsd:enumeration value="Error Support"/>
            </xsd:restriction>
          </xsd:simpleType>
        </xsd:union>
      </xsd:simpleType>
    </xsd:element>
    <xsd:element name="RecordType" ma:index="23" nillable="true" ma:displayName="Record Type" ma:format="Dropdown" ma:internalName="RecordType">
      <xsd:simpleType>
        <xsd:restriction base="dms:Choice">
          <xsd:enumeration value="Official"/>
          <xsd:enumeration value="Transient"/>
        </xsd:restriction>
      </xsd:simpleType>
    </xsd:element>
    <xsd:element name="GISRetentionPeriod" ma:index="24" nillable="true" ma:displayName="GIS Retention Period" ma:format="Dropdown" ma:internalName="GISRetention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d593f-436e-4ca2-a9c7-c6601e9c9d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09e311-f58b-454b-b68a-5102021f4943}" ma:internalName="TaxCatchAll" ma:showField="CatchAllData" ma:web="650d593f-436e-4ca2-a9c7-c6601e9c9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50d593f-436e-4ca2-a9c7-c6601e9c9d1a" xsi:nil="true"/>
    <lcf76f155ced4ddcb4097134ff3c332f xmlns="740165e4-129c-43ea-ad75-ea51e233800d">
      <Terms xmlns="http://schemas.microsoft.com/office/infopath/2007/PartnerControls"/>
    </lcf76f155ced4ddcb4097134ff3c332f>
    <Category xmlns="740165e4-129c-43ea-ad75-ea51e233800d" xsi:nil="true"/>
    <RecordType xmlns="740165e4-129c-43ea-ad75-ea51e233800d" xsi:nil="true"/>
    <GISRetentionPeriod xmlns="740165e4-129c-43ea-ad75-ea51e233800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59D0-087C-4171-A8CB-49C17087F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00f78-54af-4ec7-bee8-7fd3ac1be0ee"/>
    <ds:schemaRef ds:uri="4a5c975b-304f-44b5-a202-a3757728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A54A1B22-B52A-4F8D-AD31-CFE6393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165e4-129c-43ea-ad75-ea51e233800d"/>
    <ds:schemaRef ds:uri="650d593f-436e-4ca2-a9c7-c6601e9c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650d593f-436e-4ca2-a9c7-c6601e9c9d1a"/>
    <ds:schemaRef ds:uri="740165e4-129c-43ea-ad75-ea51e233800d"/>
  </ds:schemaRefs>
</ds:datastoreItem>
</file>

<file path=customXml/itemProps5.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70</TotalTime>
  <Pages>3</Pages>
  <Words>1124</Words>
  <Characters>6134</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Ford Motor Company</Company>
  <LinksUpToDate>false</LinksUpToDate>
  <CharactersWithSpaces>7230</CharactersWithSpaces>
  <SharedDoc>false</SharedDoc>
  <HyperlinkBase/>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Craiovan, Dragos (D.)</cp:lastModifiedBy>
  <cp:revision>95</cp:revision>
  <dcterms:created xsi:type="dcterms:W3CDTF">2025-07-22T09:16:00Z</dcterms:created>
  <dcterms:modified xsi:type="dcterms:W3CDTF">2025-07-30T07:55:00Z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0x010100AB3E1BE2E95DDA4C8EF3196889AEB5B6</vt:lpwstr>
  </property>
  <property fmtid="{D5CDD505-2E9C-101B-9397-08002B2CF9AE}" pid="4" name="GrammarlyDocumentId">
    <vt:lpwstr>18cc34ebf4200fd6234b0eed1eb5e627baea98cd67251727cc4696e289ab5100</vt:lpwstr>
  </property>
</Properties>
</file>