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3EDDE" w14:textId="528F4C2D" w:rsidR="003D1267" w:rsidRPr="008E2793" w:rsidRDefault="003D1267" w:rsidP="00610975">
      <w:pPr>
        <w:rPr>
          <w:rFonts w:ascii="Lato" w:eastAsia="Times New Roman" w:hAnsi="Lato" w:cs="Arial"/>
          <w:b/>
          <w:bCs/>
          <w:color w:val="000000"/>
          <w:lang w:val="sv-SE" w:eastAsia="en-GB"/>
        </w:rPr>
      </w:pPr>
      <w:r w:rsidRPr="008E2793">
        <w:rPr>
          <w:rFonts w:ascii="Lato" w:eastAsia="Times New Roman" w:hAnsi="Lato" w:cs="Arial"/>
          <w:b/>
          <w:bCs/>
          <w:noProof/>
          <w:color w:val="000000"/>
          <w:lang w:val="sv-SE" w:eastAsia="en-GB"/>
        </w:rPr>
        <w:drawing>
          <wp:anchor distT="0" distB="0" distL="114300" distR="114300" simplePos="0" relativeHeight="251659264" behindDoc="0" locked="0" layoutInCell="1" allowOverlap="1" wp14:anchorId="7845B048" wp14:editId="18FAFC0F">
            <wp:simplePos x="0" y="0"/>
            <wp:positionH relativeFrom="column">
              <wp:posOffset>-253724</wp:posOffset>
            </wp:positionH>
            <wp:positionV relativeFrom="paragraph">
              <wp:posOffset>-153909</wp:posOffset>
            </wp:positionV>
            <wp:extent cx="3187700" cy="1397000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lturbygge_restaurang - liggande logg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528BA" w14:textId="1230CA92" w:rsidR="003D1267" w:rsidRPr="008E2793" w:rsidRDefault="00F4565E" w:rsidP="00610975">
      <w:pPr>
        <w:rPr>
          <w:rFonts w:ascii="Lato" w:eastAsia="Times New Roman" w:hAnsi="Lato" w:cs="Arial"/>
          <w:b/>
          <w:bCs/>
          <w:color w:val="000000"/>
          <w:lang w:val="sv-SE" w:eastAsia="en-GB"/>
        </w:rPr>
      </w:pPr>
      <w:r w:rsidRPr="008E2793">
        <w:rPr>
          <w:rFonts w:ascii="Lato" w:eastAsia="Times New Roman" w:hAnsi="Lato" w:cs="Arial"/>
          <w:b/>
          <w:bCs/>
          <w:noProof/>
          <w:color w:val="000000"/>
          <w:lang w:val="sv-SE" w:eastAsia="en-GB"/>
        </w:rPr>
        <w:drawing>
          <wp:anchor distT="0" distB="0" distL="114300" distR="114300" simplePos="0" relativeHeight="251658240" behindDoc="1" locked="0" layoutInCell="1" allowOverlap="1" wp14:anchorId="37F365EB" wp14:editId="5C2AACDA">
            <wp:simplePos x="0" y="0"/>
            <wp:positionH relativeFrom="column">
              <wp:posOffset>3303905</wp:posOffset>
            </wp:positionH>
            <wp:positionV relativeFrom="paragraph">
              <wp:posOffset>88265</wp:posOffset>
            </wp:positionV>
            <wp:extent cx="2392680" cy="768985"/>
            <wp:effectExtent l="0" t="0" r="0" b="5715"/>
            <wp:wrapTight wrapText="bothSides">
              <wp:wrapPolygon edited="0">
                <wp:start x="0" y="0"/>
                <wp:lineTo x="0" y="21404"/>
                <wp:lineTo x="21439" y="21404"/>
                <wp:lineTo x="21439" y="0"/>
                <wp:lineTo x="0" y="0"/>
              </wp:wrapPolygon>
            </wp:wrapTight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ntone_Saltå Kvarn Payoff 185C 7737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D754" w14:textId="77777777" w:rsidR="00F4565E" w:rsidRPr="008E2793" w:rsidRDefault="00F4565E" w:rsidP="00610975">
      <w:pPr>
        <w:rPr>
          <w:rFonts w:ascii="Lato" w:eastAsia="Times New Roman" w:hAnsi="Lato" w:cs="Arial"/>
          <w:b/>
          <w:bCs/>
          <w:color w:val="000000"/>
          <w:lang w:val="sv-SE" w:eastAsia="en-GB"/>
        </w:rPr>
      </w:pPr>
    </w:p>
    <w:p w14:paraId="2EDBEB74" w14:textId="77777777" w:rsidR="00F4565E" w:rsidRPr="008E2793" w:rsidRDefault="00F4565E" w:rsidP="00610975">
      <w:pPr>
        <w:rPr>
          <w:rFonts w:ascii="Lato" w:eastAsia="Times New Roman" w:hAnsi="Lato" w:cs="Arial"/>
          <w:b/>
          <w:bCs/>
          <w:color w:val="000000"/>
          <w:lang w:val="sv-SE" w:eastAsia="en-GB"/>
        </w:rPr>
      </w:pPr>
    </w:p>
    <w:p w14:paraId="6EC1195A" w14:textId="77777777" w:rsidR="00F4565E" w:rsidRPr="008E2793" w:rsidRDefault="00F4565E" w:rsidP="00610975">
      <w:pPr>
        <w:rPr>
          <w:rFonts w:ascii="Lato" w:eastAsia="Times New Roman" w:hAnsi="Lato" w:cs="Arial"/>
          <w:b/>
          <w:bCs/>
          <w:color w:val="000000"/>
          <w:lang w:val="sv-SE" w:eastAsia="en-GB"/>
        </w:rPr>
      </w:pPr>
    </w:p>
    <w:p w14:paraId="0CE38657" w14:textId="77777777" w:rsidR="00F4565E" w:rsidRPr="008E2793" w:rsidRDefault="00F4565E" w:rsidP="00610975">
      <w:pPr>
        <w:rPr>
          <w:rFonts w:ascii="Lato" w:eastAsia="Times New Roman" w:hAnsi="Lato" w:cs="Arial"/>
          <w:b/>
          <w:bCs/>
          <w:color w:val="000000"/>
          <w:lang w:val="sv-SE" w:eastAsia="en-GB"/>
        </w:rPr>
      </w:pPr>
    </w:p>
    <w:p w14:paraId="5ADB6157" w14:textId="77777777" w:rsidR="00F4565E" w:rsidRPr="008E2793" w:rsidRDefault="00F4565E" w:rsidP="00610975">
      <w:pPr>
        <w:rPr>
          <w:rFonts w:ascii="Lato" w:eastAsia="Times New Roman" w:hAnsi="Lato" w:cs="Arial"/>
          <w:b/>
          <w:bCs/>
          <w:color w:val="000000"/>
          <w:lang w:val="sv-SE" w:eastAsia="en-GB"/>
        </w:rPr>
      </w:pPr>
    </w:p>
    <w:p w14:paraId="686B1BF8" w14:textId="65301AD7" w:rsidR="00610975" w:rsidRPr="00135127" w:rsidRDefault="003D1267" w:rsidP="00610975">
      <w:pPr>
        <w:rPr>
          <w:rFonts w:eastAsia="Times New Roman" w:cs="Arial"/>
          <w:b/>
          <w:bCs/>
          <w:color w:val="000000"/>
          <w:lang w:val="sv-SE" w:eastAsia="en-GB"/>
        </w:rPr>
      </w:pPr>
      <w:r w:rsidRPr="00135127">
        <w:rPr>
          <w:rFonts w:eastAsia="Times New Roman" w:cs="Arial"/>
          <w:b/>
          <w:bCs/>
          <w:color w:val="000000"/>
          <w:lang w:val="sv-SE" w:eastAsia="en-GB"/>
        </w:rPr>
        <w:t>Pressmeddelande 2</w:t>
      </w:r>
      <w:r w:rsidR="006D3681">
        <w:rPr>
          <w:rFonts w:eastAsia="Times New Roman" w:cs="Arial"/>
          <w:b/>
          <w:bCs/>
          <w:color w:val="000000"/>
          <w:lang w:val="sv-SE" w:eastAsia="en-GB"/>
        </w:rPr>
        <w:t>9</w:t>
      </w:r>
      <w:r w:rsidRPr="00135127">
        <w:rPr>
          <w:rFonts w:eastAsia="Times New Roman" w:cs="Arial"/>
          <w:b/>
          <w:bCs/>
          <w:color w:val="000000"/>
          <w:lang w:val="sv-SE" w:eastAsia="en-GB"/>
        </w:rPr>
        <w:t xml:space="preserve"> juni 2020</w:t>
      </w:r>
    </w:p>
    <w:p w14:paraId="4FDD89D1" w14:textId="2008F1CB" w:rsidR="003D1267" w:rsidRPr="00135127" w:rsidRDefault="003D1267" w:rsidP="00610975">
      <w:pPr>
        <w:rPr>
          <w:rFonts w:eastAsia="Times New Roman" w:cs="Arial"/>
          <w:b/>
          <w:bCs/>
          <w:color w:val="000000"/>
          <w:lang w:val="sv-SE" w:eastAsia="en-GB"/>
        </w:rPr>
      </w:pPr>
    </w:p>
    <w:p w14:paraId="0F1EB3A0" w14:textId="349410DD" w:rsidR="003D1267" w:rsidRPr="00135127" w:rsidRDefault="003D1267" w:rsidP="00610975">
      <w:pPr>
        <w:rPr>
          <w:rFonts w:eastAsia="Times New Roman" w:cs="Arial"/>
          <w:b/>
          <w:bCs/>
          <w:color w:val="000000"/>
          <w:sz w:val="32"/>
          <w:szCs w:val="32"/>
          <w:lang w:val="sv-SE" w:eastAsia="en-GB"/>
        </w:rPr>
      </w:pPr>
      <w:r w:rsidRPr="00135127">
        <w:rPr>
          <w:rFonts w:eastAsia="Times New Roman" w:cs="Arial"/>
          <w:b/>
          <w:bCs/>
          <w:color w:val="000000"/>
          <w:sz w:val="32"/>
          <w:szCs w:val="32"/>
          <w:lang w:val="sv-SE" w:eastAsia="en-GB"/>
        </w:rPr>
        <w:t xml:space="preserve">Kulturbygge Ytterjärna + Saltå </w:t>
      </w:r>
      <w:r w:rsidR="007F7734" w:rsidRPr="00135127">
        <w:rPr>
          <w:rFonts w:eastAsia="Times New Roman" w:cs="Arial"/>
          <w:b/>
          <w:bCs/>
          <w:color w:val="000000"/>
          <w:sz w:val="32"/>
          <w:szCs w:val="32"/>
          <w:lang w:val="sv-SE" w:eastAsia="en-GB"/>
        </w:rPr>
        <w:t>K</w:t>
      </w:r>
      <w:r w:rsidRPr="00135127">
        <w:rPr>
          <w:rFonts w:eastAsia="Times New Roman" w:cs="Arial"/>
          <w:b/>
          <w:bCs/>
          <w:color w:val="000000"/>
          <w:sz w:val="32"/>
          <w:szCs w:val="32"/>
          <w:lang w:val="sv-SE" w:eastAsia="en-GB"/>
        </w:rPr>
        <w:t>afé = SANT</w:t>
      </w:r>
    </w:p>
    <w:p w14:paraId="77977338" w14:textId="77777777" w:rsidR="000132D2" w:rsidRPr="00135127" w:rsidRDefault="000132D2" w:rsidP="00610975">
      <w:pPr>
        <w:rPr>
          <w:rFonts w:eastAsia="Times New Roman" w:cs="Times New Roman"/>
          <w:color w:val="000000"/>
          <w:lang w:val="sv-SE" w:eastAsia="en-GB"/>
        </w:rPr>
      </w:pPr>
    </w:p>
    <w:p w14:paraId="127A1F6D" w14:textId="10F1019C" w:rsidR="00F4565E" w:rsidRPr="00135127" w:rsidRDefault="00F4565E">
      <w:pPr>
        <w:rPr>
          <w:rFonts w:eastAsia="Times New Roman" w:cs="Times New Roman"/>
          <w:b/>
          <w:bCs/>
          <w:color w:val="000000"/>
          <w:lang w:val="sv-SE" w:eastAsia="en-GB"/>
        </w:rPr>
      </w:pPr>
      <w:r w:rsidRPr="00135127">
        <w:rPr>
          <w:rFonts w:eastAsia="Times New Roman" w:cs="Times New Roman"/>
          <w:b/>
          <w:bCs/>
          <w:color w:val="000000"/>
          <w:lang w:val="sv-SE" w:eastAsia="en-GB"/>
        </w:rPr>
        <w:t>Saltå Kafé</w:t>
      </w:r>
      <w:r w:rsidR="00135127" w:rsidRPr="00135127">
        <w:rPr>
          <w:rFonts w:eastAsia="Times New Roman" w:cs="Times New Roman"/>
          <w:b/>
          <w:bCs/>
          <w:color w:val="000000"/>
          <w:lang w:val="sv-SE" w:eastAsia="en-GB"/>
        </w:rPr>
        <w:t xml:space="preserve"> </w:t>
      </w:r>
      <w:r w:rsidR="00C0135C">
        <w:rPr>
          <w:rFonts w:eastAsia="Times New Roman" w:cs="Times New Roman"/>
          <w:b/>
          <w:bCs/>
          <w:color w:val="000000"/>
          <w:lang w:val="sv-SE" w:eastAsia="en-GB"/>
        </w:rPr>
        <w:t>–</w:t>
      </w:r>
      <w:r w:rsidR="00135127" w:rsidRPr="00135127">
        <w:rPr>
          <w:rFonts w:eastAsia="Times New Roman" w:cs="Times New Roman"/>
          <w:b/>
          <w:bCs/>
          <w:color w:val="000000"/>
          <w:lang w:val="sv-SE" w:eastAsia="en-GB"/>
        </w:rPr>
        <w:t xml:space="preserve"> en matig oas mitt i ekologins vagga </w:t>
      </w:r>
      <w:r w:rsidR="00C0135C">
        <w:rPr>
          <w:rFonts w:eastAsia="Times New Roman" w:cs="Times New Roman"/>
          <w:b/>
          <w:bCs/>
          <w:color w:val="000000"/>
          <w:lang w:val="sv-SE" w:eastAsia="en-GB"/>
        </w:rPr>
        <w:t>–</w:t>
      </w:r>
      <w:r w:rsidR="00135127" w:rsidRPr="00135127">
        <w:rPr>
          <w:rFonts w:eastAsia="Times New Roman" w:cs="Times New Roman"/>
          <w:b/>
          <w:bCs/>
          <w:color w:val="000000"/>
          <w:lang w:val="sv-SE" w:eastAsia="en-GB"/>
        </w:rPr>
        <w:t xml:space="preserve"> </w:t>
      </w:r>
      <w:proofErr w:type="spellStart"/>
      <w:r w:rsidRPr="00135127">
        <w:rPr>
          <w:rFonts w:eastAsia="Times New Roman" w:cs="Times New Roman"/>
          <w:b/>
          <w:bCs/>
          <w:color w:val="000000"/>
          <w:lang w:val="sv-SE" w:eastAsia="en-GB"/>
        </w:rPr>
        <w:t>nyöppnar</w:t>
      </w:r>
      <w:proofErr w:type="spellEnd"/>
      <w:r w:rsidRPr="00135127">
        <w:rPr>
          <w:rFonts w:eastAsia="Times New Roman" w:cs="Times New Roman"/>
          <w:b/>
          <w:bCs/>
          <w:color w:val="000000"/>
          <w:lang w:val="sv-SE" w:eastAsia="en-GB"/>
        </w:rPr>
        <w:t xml:space="preserve"> i regi av Kulturbygge </w:t>
      </w:r>
      <w:r w:rsidR="000132D2" w:rsidRPr="00135127">
        <w:rPr>
          <w:rFonts w:eastAsia="Times New Roman" w:cs="Times New Roman"/>
          <w:b/>
          <w:bCs/>
          <w:color w:val="000000"/>
          <w:lang w:val="sv-SE" w:eastAsia="en-GB"/>
        </w:rPr>
        <w:t>R</w:t>
      </w:r>
      <w:r w:rsidRPr="00135127">
        <w:rPr>
          <w:rFonts w:eastAsia="Times New Roman" w:cs="Times New Roman"/>
          <w:b/>
          <w:bCs/>
          <w:color w:val="000000"/>
          <w:lang w:val="sv-SE" w:eastAsia="en-GB"/>
        </w:rPr>
        <w:t>estaurang</w:t>
      </w:r>
      <w:r w:rsidR="000132D2" w:rsidRPr="00135127">
        <w:rPr>
          <w:rFonts w:eastAsia="Times New Roman" w:cs="Times New Roman"/>
          <w:b/>
          <w:bCs/>
          <w:color w:val="000000"/>
          <w:lang w:val="sv-SE" w:eastAsia="en-GB"/>
        </w:rPr>
        <w:t xml:space="preserve"> i Ytterjärna</w:t>
      </w:r>
      <w:r w:rsidRPr="00135127">
        <w:rPr>
          <w:rFonts w:eastAsia="Times New Roman" w:cs="Times New Roman"/>
          <w:b/>
          <w:bCs/>
          <w:color w:val="000000"/>
          <w:lang w:val="sv-SE" w:eastAsia="en-GB"/>
        </w:rPr>
        <w:t>, som samtidigt startar med kvällsöppet!</w:t>
      </w:r>
    </w:p>
    <w:p w14:paraId="462FD891" w14:textId="77777777" w:rsidR="00135127" w:rsidRDefault="00135127" w:rsidP="00135127"/>
    <w:p w14:paraId="37ADFD58" w14:textId="70D09AE6" w:rsidR="00135127" w:rsidRPr="00035571" w:rsidRDefault="00135127" w:rsidP="00135127">
      <w:r>
        <w:t>I det gamla kvarnområdet vid Järna söder om Södertälje, bredvid den karaktäristiska kvarnen vid E4:an</w:t>
      </w:r>
      <w:r w:rsidR="00C0135C">
        <w:rPr>
          <w:lang w:val="sv-SE"/>
        </w:rPr>
        <w:t>,</w:t>
      </w:r>
      <w:r>
        <w:t xml:space="preserve"> vackert belägen vid Moraån, har nu Saltå Kafé öppnat igen – en rofylld oas </w:t>
      </w:r>
      <w:r w:rsidRPr="00035571">
        <w:t>med närodlad ekologisk mat, gårdsbutik samt upplevelser för såväl stor som liten.</w:t>
      </w:r>
    </w:p>
    <w:p w14:paraId="28DCED91" w14:textId="77777777" w:rsidR="00135127" w:rsidRPr="00035571" w:rsidRDefault="00135127" w:rsidP="00135127"/>
    <w:p w14:paraId="3E9289ED" w14:textId="0F168E16" w:rsidR="00135127" w:rsidRPr="00035571" w:rsidRDefault="00135127" w:rsidP="00135127">
      <w:pPr>
        <w:pBdr>
          <w:top w:val="nil"/>
          <w:left w:val="nil"/>
          <w:bottom w:val="nil"/>
          <w:right w:val="nil"/>
          <w:between w:val="nil"/>
        </w:pBdr>
      </w:pPr>
      <w:r w:rsidRPr="00035571">
        <w:t xml:space="preserve">– Det är på den här sidan E4:an allting händer – och hela utbudet finner du på den nylanserade hemsidan </w:t>
      </w:r>
      <w:hyperlink r:id="rId9" w:history="1">
        <w:r w:rsidRPr="00C0135C">
          <w:rPr>
            <w:rStyle w:val="Hyperlink"/>
          </w:rPr>
          <w:t>kulturbygge.nu</w:t>
        </w:r>
      </w:hyperlink>
      <w:r w:rsidRPr="00035571">
        <w:t xml:space="preserve"> där ortens utflyktsdestinationer samlats. Nu gör vi en gemensam satsning tillsammans med Kulturbygge i Ytterjärna, som också driver Saltå Kafé. Här serveras fika och nybakat från vårt surdegsbageri, lunch samt även take away för den som är på språng</w:t>
      </w:r>
      <w:r>
        <w:t>. Och allt är givetvis ekologiskt</w:t>
      </w:r>
      <w:r w:rsidRPr="00035571">
        <w:t xml:space="preserve">, säger Jonas Regnér VD på Saltå Kvarn. </w:t>
      </w:r>
    </w:p>
    <w:p w14:paraId="16C2100F" w14:textId="77777777" w:rsidR="00135127" w:rsidRPr="00035571" w:rsidRDefault="00135127" w:rsidP="00C0135C">
      <w:pPr>
        <w:pBdr>
          <w:top w:val="nil"/>
          <w:left w:val="nil"/>
          <w:bottom w:val="nil"/>
          <w:right w:val="nil"/>
          <w:between w:val="nil"/>
        </w:pBdr>
      </w:pPr>
    </w:p>
    <w:p w14:paraId="2DEEC373" w14:textId="77777777" w:rsidR="00135127" w:rsidRPr="00035571" w:rsidRDefault="00135127" w:rsidP="00135127">
      <w:pPr>
        <w:pBdr>
          <w:top w:val="nil"/>
          <w:left w:val="nil"/>
          <w:bottom w:val="nil"/>
          <w:right w:val="nil"/>
          <w:between w:val="nil"/>
        </w:pBdr>
      </w:pPr>
      <w:r w:rsidRPr="00035571">
        <w:t>– I år är det premiär för Kulturbygges nya kök, och att driva Saltå Kafé är ett spännande och kul komplement till Kulturbygges eg</w:t>
      </w:r>
      <w:r>
        <w:t>na</w:t>
      </w:r>
      <w:r w:rsidRPr="00035571">
        <w:t xml:space="preserve"> satsning på lunch- och kvällsöppen servering här i Ytterjärna, säger Staffan Jonsson, VD för Kulturbygge och mångårig boende i Järna. </w:t>
      </w:r>
    </w:p>
    <w:p w14:paraId="3BCCEEDD" w14:textId="77777777" w:rsidR="00135127" w:rsidRPr="00035571" w:rsidRDefault="00135127" w:rsidP="00135127">
      <w:pPr>
        <w:pBdr>
          <w:top w:val="nil"/>
          <w:left w:val="nil"/>
          <w:bottom w:val="nil"/>
          <w:right w:val="nil"/>
          <w:between w:val="nil"/>
        </w:pBdr>
      </w:pPr>
    </w:p>
    <w:p w14:paraId="3FF47731" w14:textId="662BFC59" w:rsidR="00135127" w:rsidRPr="00035571" w:rsidRDefault="00135127" w:rsidP="00135127">
      <w:pPr>
        <w:pBdr>
          <w:top w:val="nil"/>
          <w:left w:val="nil"/>
          <w:bottom w:val="nil"/>
          <w:right w:val="nil"/>
          <w:between w:val="nil"/>
        </w:pBdr>
      </w:pPr>
      <w:r w:rsidRPr="00035571">
        <w:t xml:space="preserve">– Speciellt för Saltå Kafé har vi </w:t>
      </w:r>
      <w:r>
        <w:t xml:space="preserve">skapat </w:t>
      </w:r>
      <w:r w:rsidRPr="00035571">
        <w:t>en ekologisk räkmacka</w:t>
      </w:r>
      <w:r>
        <w:t xml:space="preserve"> </w:t>
      </w:r>
      <w:r w:rsidR="00C0135C">
        <w:rPr>
          <w:lang w:val="sv-SE"/>
        </w:rPr>
        <w:t>–</w:t>
      </w:r>
      <w:r>
        <w:t xml:space="preserve"> ”Saltåräkan” </w:t>
      </w:r>
      <w:r w:rsidR="00C0135C">
        <w:rPr>
          <w:lang w:val="sv-SE"/>
        </w:rPr>
        <w:t>–</w:t>
      </w:r>
      <w:r w:rsidRPr="00035571">
        <w:t xml:space="preserve"> som visat sig väldigt populär under våra första öppningsdagar. </w:t>
      </w:r>
    </w:p>
    <w:p w14:paraId="208D63A7" w14:textId="77777777" w:rsidR="00135127" w:rsidRPr="00035571" w:rsidRDefault="00135127" w:rsidP="00135127"/>
    <w:p w14:paraId="6B34B0C4" w14:textId="77777777" w:rsidR="00135127" w:rsidRPr="00035571" w:rsidRDefault="00135127" w:rsidP="00135127">
      <w:pPr>
        <w:pBdr>
          <w:top w:val="nil"/>
          <w:left w:val="nil"/>
          <w:bottom w:val="nil"/>
          <w:right w:val="nil"/>
          <w:between w:val="nil"/>
        </w:pBdr>
      </w:pPr>
      <w:r w:rsidRPr="00035571">
        <w:t>– Vi fortsätter utveckla Saltå och Ytterjärna som destination. I år är det premiär för insektshotell, naturupptäcksfärd längs ån</w:t>
      </w:r>
      <w:r>
        <w:t>, frågesport</w:t>
      </w:r>
      <w:r w:rsidRPr="00035571">
        <w:t xml:space="preserve"> samt en miniåker där du kan uppleva våra 5 sädesslag. På Saltå får du njuta av biologisk mångfald och uppleva naturens smaker genom Saltå Kafé, bageriet och gårdsbutiken. Det mesta kommer från vår kvarn och de ekologiska kretsloppsgårdarna i trakten. Vi rekommenderar också fortsatt utflykt till Kulturbygge i Ytterjärna med unik arkitektur, EKO-park och kvällsöppen servering. Så det är på den här sidan E4:an allting händer, avslutar Jonas.</w:t>
      </w:r>
    </w:p>
    <w:p w14:paraId="5F6E4AC2" w14:textId="77777777" w:rsidR="00135127" w:rsidRPr="00035571" w:rsidRDefault="00135127" w:rsidP="00135127"/>
    <w:p w14:paraId="2536E28C" w14:textId="4DE01403" w:rsidR="00135127" w:rsidRPr="00035571" w:rsidRDefault="00135127" w:rsidP="00135127">
      <w:r w:rsidRPr="00035571">
        <w:t>Saltå</w:t>
      </w:r>
      <w:r w:rsidR="005F1DD9">
        <w:rPr>
          <w:lang w:val="sv-SE"/>
        </w:rPr>
        <w:t xml:space="preserve"> Kvarn</w:t>
      </w:r>
      <w:r w:rsidRPr="00035571">
        <w:t xml:space="preserve">s historia och arv är en självklar del av miljön med berättelser om varför man med fog kan kalla Saltåplatsen för ekologins vagga. I 50-årsjubilerande surdegsbageriet bakas dagligen bakverk och </w:t>
      </w:r>
      <w:r w:rsidR="005F1DD9">
        <w:rPr>
          <w:lang w:val="sv-SE"/>
        </w:rPr>
        <w:t>surdegs</w:t>
      </w:r>
      <w:r w:rsidRPr="00035571">
        <w:t>bröd av Saltå Kvarns bagare. Här används enbart ekologiska råvaror</w:t>
      </w:r>
      <w:r w:rsidR="005F1DD9">
        <w:rPr>
          <w:lang w:val="sv-SE"/>
        </w:rPr>
        <w:t>,</w:t>
      </w:r>
      <w:r w:rsidRPr="00035571">
        <w:t xml:space="preserve"> </w:t>
      </w:r>
      <w:r w:rsidR="005F1DD9">
        <w:rPr>
          <w:lang w:val="sv-SE"/>
        </w:rPr>
        <w:t xml:space="preserve">ofta från traktens gårdar, som mals till det bästa </w:t>
      </w:r>
      <w:r w:rsidRPr="00035571">
        <w:t>mjöl</w:t>
      </w:r>
      <w:r w:rsidR="005F1DD9">
        <w:rPr>
          <w:lang w:val="sv-SE"/>
        </w:rPr>
        <w:t>et</w:t>
      </w:r>
      <w:r w:rsidRPr="00035571">
        <w:t xml:space="preserve"> i</w:t>
      </w:r>
      <w:r w:rsidR="005F1DD9">
        <w:rPr>
          <w:lang w:val="sv-SE"/>
        </w:rPr>
        <w:t xml:space="preserve"> unika </w:t>
      </w:r>
      <w:r w:rsidRPr="00035571">
        <w:t xml:space="preserve"> Soderstenskvarnar med anor från 1920-talet.</w:t>
      </w:r>
    </w:p>
    <w:p w14:paraId="459DE82E" w14:textId="77777777" w:rsidR="00135127" w:rsidRPr="00035571" w:rsidRDefault="00135127" w:rsidP="00135127"/>
    <w:p w14:paraId="67DE4DAF" w14:textId="6747F460" w:rsidR="005F1DD9" w:rsidRDefault="00135127" w:rsidP="00135127">
      <w:r w:rsidRPr="00035571">
        <w:t xml:space="preserve">Kulturbygge i Ytterjärna är ett centrum för hållbarhet och mänsklig utveckling. Här finns Kulturhuset, Trädgårdsparken, hotell, konferens, restaurang och kafé, utbildningar, vandringsleder, </w:t>
      </w:r>
      <w:r w:rsidR="00C0135C">
        <w:rPr>
          <w:lang w:val="sv-SE"/>
        </w:rPr>
        <w:t xml:space="preserve">samt </w:t>
      </w:r>
      <w:r w:rsidRPr="00035571">
        <w:t xml:space="preserve">ekologiska kretsloppsgårdar. De unika och uppmärksammade husen både på Saltå Kvarn och i Ytterjärna är ritade av arkitekt Erik ”Abbi” Asmussen, flera av dem mångfalt prisbelönade och ett populärt besöksmål för arkitekter. </w:t>
      </w:r>
    </w:p>
    <w:p w14:paraId="41CE3BB2" w14:textId="77777777" w:rsidR="00C0135C" w:rsidRDefault="00C0135C" w:rsidP="00135127"/>
    <w:p w14:paraId="55E105F3" w14:textId="4E76E223" w:rsidR="00135127" w:rsidRPr="00035571" w:rsidRDefault="00135127" w:rsidP="00135127">
      <w:r w:rsidRPr="00035571">
        <w:lastRenderedPageBreak/>
        <w:t>Ytterjärna har en lång historia och idémässig grund som kort handlar om människans fria möjlighet att utveckla och ta ansvar för sig själv, samhället och miljön.</w:t>
      </w:r>
    </w:p>
    <w:p w14:paraId="34AE21EE" w14:textId="77777777" w:rsidR="00135127" w:rsidRPr="00035571" w:rsidRDefault="00135127" w:rsidP="00135127"/>
    <w:p w14:paraId="17587B75" w14:textId="60DFFD00" w:rsidR="00135127" w:rsidRPr="00035571" w:rsidRDefault="00135127" w:rsidP="00135127">
      <w:pPr>
        <w:pBdr>
          <w:top w:val="nil"/>
          <w:left w:val="nil"/>
          <w:bottom w:val="nil"/>
          <w:right w:val="nil"/>
          <w:between w:val="nil"/>
        </w:pBdr>
      </w:pPr>
      <w:r w:rsidRPr="00035571">
        <w:t xml:space="preserve">– </w:t>
      </w:r>
      <w:r w:rsidR="00E617F9">
        <w:rPr>
          <w:lang w:val="sv-SE"/>
        </w:rPr>
        <w:t xml:space="preserve">Det här är en dold pärla. </w:t>
      </w:r>
      <w:r w:rsidRPr="00035571">
        <w:t>Här finns mycket att uppleva och vi hoppas på många besökare i sommar. Alla ska känna sig varmt välkomna till Saltå Kafé och Kulturbygge i Ytterjärna, avslutar Staffan.</w:t>
      </w:r>
    </w:p>
    <w:p w14:paraId="388502BC" w14:textId="77777777" w:rsidR="00135127" w:rsidRPr="00035571" w:rsidRDefault="00135127" w:rsidP="00135127"/>
    <w:p w14:paraId="61C6A7DB" w14:textId="77777777" w:rsidR="00135127" w:rsidRDefault="00135127" w:rsidP="00135127">
      <w:pPr>
        <w:rPr>
          <w:i/>
        </w:rPr>
      </w:pPr>
      <w:r>
        <w:rPr>
          <w:i/>
        </w:rPr>
        <w:t>För mer information:</w:t>
      </w:r>
    </w:p>
    <w:p w14:paraId="1D227A4A" w14:textId="77777777" w:rsidR="00135127" w:rsidRDefault="00135127" w:rsidP="00135127">
      <w:pPr>
        <w:rPr>
          <w:color w:val="000000"/>
        </w:rPr>
      </w:pPr>
      <w:r>
        <w:rPr>
          <w:color w:val="000000"/>
        </w:rPr>
        <w:t xml:space="preserve">Jonas Regnér, VD Saltå Kvarn. Tel 0709 278001, </w:t>
      </w:r>
      <w:hyperlink r:id="rId10" w:history="1">
        <w:r w:rsidRPr="00A95BE8">
          <w:rPr>
            <w:rStyle w:val="Hyperlink"/>
          </w:rPr>
          <w:t>jonas.regner@saltakvarn.se</w:t>
        </w:r>
      </w:hyperlink>
      <w:r>
        <w:rPr>
          <w:color w:val="000000"/>
        </w:rPr>
        <w:t xml:space="preserve"> </w:t>
      </w:r>
    </w:p>
    <w:p w14:paraId="4EBA3AC7" w14:textId="77777777" w:rsidR="00135127" w:rsidRDefault="00135127" w:rsidP="00135127">
      <w:pPr>
        <w:rPr>
          <w:color w:val="000000"/>
        </w:rPr>
      </w:pPr>
      <w:r>
        <w:rPr>
          <w:color w:val="000000"/>
        </w:rPr>
        <w:t xml:space="preserve">Staffan Jonsson, VD Kulturbygge i Ytterjärna, 0766  001461, </w:t>
      </w:r>
      <w:hyperlink r:id="rId11" w:history="1">
        <w:r w:rsidRPr="00A95BE8">
          <w:rPr>
            <w:rStyle w:val="Hyperlink"/>
          </w:rPr>
          <w:t>staffan@kulturforum.se</w:t>
        </w:r>
      </w:hyperlink>
      <w:r>
        <w:rPr>
          <w:color w:val="000000"/>
        </w:rPr>
        <w:t xml:space="preserve"> </w:t>
      </w:r>
    </w:p>
    <w:p w14:paraId="596DD296" w14:textId="77777777" w:rsidR="00135127" w:rsidRDefault="00135127" w:rsidP="00135127">
      <w:pPr>
        <w:rPr>
          <w:color w:val="000000"/>
        </w:rPr>
      </w:pPr>
    </w:p>
    <w:p w14:paraId="6534ACB7" w14:textId="0819586B" w:rsidR="00135127" w:rsidRDefault="00E4573D" w:rsidP="00135127">
      <w:r>
        <w:rPr>
          <w:noProof/>
        </w:rPr>
        <w:drawing>
          <wp:inline distT="0" distB="0" distL="0" distR="0" wp14:anchorId="77D3F81F" wp14:editId="07028E4A">
            <wp:extent cx="5727700" cy="3571240"/>
            <wp:effectExtent l="0" t="0" r="0" b="0"/>
            <wp:docPr id="8" name="Picture 8" descr="A house that has 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ltå Kafe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3B7C" w14:textId="2A2681B8" w:rsidR="00E4573D" w:rsidRPr="00447AFC" w:rsidRDefault="00E4573D" w:rsidP="00135127">
      <w:pPr>
        <w:rPr>
          <w:i/>
          <w:iCs/>
        </w:rPr>
      </w:pPr>
      <w:r w:rsidRPr="00E4573D">
        <w:rPr>
          <w:i/>
          <w:iCs/>
          <w:lang w:val="sv-SE"/>
        </w:rPr>
        <w:t xml:space="preserve">Nystart för Saltå Kafé i vår ekologiska gårdsbutik. </w:t>
      </w:r>
      <w:r w:rsidRPr="00E4573D">
        <w:rPr>
          <w:i/>
          <w:iCs/>
        </w:rPr>
        <w:t xml:space="preserve">Foto </w:t>
      </w:r>
      <w:r w:rsidR="00447AFC">
        <w:rPr>
          <w:i/>
          <w:iCs/>
          <w:lang w:val="sv-SE"/>
        </w:rPr>
        <w:t>Kulturbygge</w:t>
      </w:r>
      <w:r w:rsidRPr="00E4573D">
        <w:rPr>
          <w:i/>
          <w:iCs/>
        </w:rPr>
        <w:t>.</w:t>
      </w:r>
    </w:p>
    <w:p w14:paraId="30D2DBB9" w14:textId="77777777" w:rsidR="00135127" w:rsidRDefault="00135127" w:rsidP="00135127"/>
    <w:p w14:paraId="2444099F" w14:textId="77777777" w:rsidR="00135127" w:rsidRDefault="00135127" w:rsidP="00135127">
      <w:r>
        <w:rPr>
          <w:noProof/>
        </w:rPr>
        <w:drawing>
          <wp:inline distT="0" distB="0" distL="0" distR="0" wp14:anchorId="382C0761" wp14:editId="05DAA099">
            <wp:extent cx="3277354" cy="3529318"/>
            <wp:effectExtent l="0" t="0" r="0" b="1905"/>
            <wp:docPr id="4" name="Picture 4" descr="A person holding 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45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630" cy="362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E231" w14:textId="23BB01EA" w:rsidR="00135127" w:rsidRPr="00A02EDD" w:rsidRDefault="00135127" w:rsidP="00135127">
      <w:r>
        <w:rPr>
          <w:i/>
          <w:color w:val="000000"/>
        </w:rPr>
        <w:t>Ekologiskt, närodlat och gott från Saltå Kafé. Foto Kulturbygge.</w:t>
      </w:r>
    </w:p>
    <w:p w14:paraId="51BF4BF0" w14:textId="77777777" w:rsidR="00135127" w:rsidRDefault="00135127" w:rsidP="00135127">
      <w:pPr>
        <w:rPr>
          <w:i/>
          <w:color w:val="000000"/>
        </w:rPr>
      </w:pPr>
    </w:p>
    <w:p w14:paraId="32D123BC" w14:textId="77777777" w:rsidR="00135127" w:rsidRDefault="00135127" w:rsidP="00135127"/>
    <w:p w14:paraId="1C54AC34" w14:textId="77777777" w:rsidR="00135127" w:rsidRDefault="00135127" w:rsidP="00135127">
      <w:r>
        <w:rPr>
          <w:noProof/>
        </w:rPr>
        <w:drawing>
          <wp:inline distT="0" distB="0" distL="0" distR="0" wp14:anchorId="56FEA321" wp14:editId="01C5126B">
            <wp:extent cx="5756910" cy="2611755"/>
            <wp:effectExtent l="0" t="0" r="0" b="4445"/>
            <wp:docPr id="3" name="Picture 3" descr="A house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624_0909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F169C" w14:textId="5A6A69FF" w:rsidR="00135127" w:rsidRPr="00856BD5" w:rsidRDefault="00135127" w:rsidP="00135127">
      <w:r>
        <w:rPr>
          <w:rFonts w:ascii="Arial" w:eastAsia="Arial" w:hAnsi="Arial" w:cs="Arial"/>
          <w:i/>
          <w:color w:val="333333"/>
          <w:sz w:val="23"/>
          <w:szCs w:val="23"/>
        </w:rPr>
        <w:t>Premiär för insektshotellen – här i form av miniatyr av bageriet på Saltå. Foto Saltå Kvarn.</w:t>
      </w:r>
    </w:p>
    <w:p w14:paraId="15F36911" w14:textId="77777777" w:rsidR="00135127" w:rsidRDefault="00135127" w:rsidP="00135127">
      <w:pPr>
        <w:rPr>
          <w:rFonts w:ascii="Arial" w:eastAsia="Arial" w:hAnsi="Arial" w:cs="Arial"/>
          <w:i/>
          <w:color w:val="333333"/>
          <w:sz w:val="23"/>
          <w:szCs w:val="23"/>
        </w:rPr>
      </w:pPr>
    </w:p>
    <w:p w14:paraId="36127789" w14:textId="77777777" w:rsidR="00135127" w:rsidRDefault="00135127" w:rsidP="00135127">
      <w:pPr>
        <w:rPr>
          <w:rFonts w:ascii="Times New Roman" w:eastAsia="Times New Roman" w:hAnsi="Times New Roman" w:cs="Times New Roman"/>
          <w:i/>
        </w:rPr>
      </w:pPr>
    </w:p>
    <w:p w14:paraId="7D808BBF" w14:textId="77777777" w:rsidR="00135127" w:rsidRDefault="00135127" w:rsidP="00135127">
      <w:pPr>
        <w:rPr>
          <w:i/>
        </w:rPr>
      </w:pPr>
      <w:r>
        <w:rPr>
          <w:noProof/>
        </w:rPr>
        <w:drawing>
          <wp:inline distT="0" distB="0" distL="0" distR="0" wp14:anchorId="006035CB" wp14:editId="3ECE5C3E">
            <wp:extent cx="5757581" cy="4318503"/>
            <wp:effectExtent l="0" t="0" r="0" b="0"/>
            <wp:docPr id="6" name="Picture 2" descr="A yellow flower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20_1702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569" cy="434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9E09" w14:textId="14B056BB" w:rsidR="00135127" w:rsidRPr="00447AFC" w:rsidRDefault="00135127" w:rsidP="00135127">
      <w:r>
        <w:rPr>
          <w:rFonts w:ascii="Arial" w:eastAsia="Arial" w:hAnsi="Arial" w:cs="Arial"/>
          <w:i/>
          <w:color w:val="333333"/>
          <w:sz w:val="23"/>
          <w:szCs w:val="23"/>
        </w:rPr>
        <w:t>På Kulturbygge i Ytterjärna kan du njuta av unik arkitektur samt kvällsöppen servering. Foto Kulturbygge.</w:t>
      </w:r>
    </w:p>
    <w:p w14:paraId="428E8CE5" w14:textId="77777777" w:rsidR="00135127" w:rsidRDefault="00135127" w:rsidP="00135127">
      <w:pPr>
        <w:rPr>
          <w:i/>
        </w:rPr>
      </w:pPr>
    </w:p>
    <w:p w14:paraId="71C00DEC" w14:textId="77777777" w:rsidR="00135127" w:rsidRDefault="00135127" w:rsidP="00135127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3BF92AEA" wp14:editId="610973DC">
            <wp:extent cx="3467477" cy="4580296"/>
            <wp:effectExtent l="0" t="0" r="0" b="4445"/>
            <wp:docPr id="7" name="Picture 1" descr="A person sitting on a bench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icka-på-bron-574x75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135" cy="47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313A" w14:textId="4E083497" w:rsidR="00135127" w:rsidRPr="00447AFC" w:rsidRDefault="00135127" w:rsidP="00135127">
      <w:r>
        <w:rPr>
          <w:rFonts w:ascii="Arial" w:eastAsia="Arial" w:hAnsi="Arial" w:cs="Arial"/>
          <w:i/>
          <w:color w:val="333333"/>
          <w:sz w:val="23"/>
          <w:szCs w:val="23"/>
        </w:rPr>
        <w:t>Njut av paus i rofylld miljö. Bron över Moraån med inspiration från målningen Den japanska bron av Claude Monet. Foto Saltå Kvarn.</w:t>
      </w:r>
    </w:p>
    <w:p w14:paraId="244B5DE8" w14:textId="77777777" w:rsidR="00135127" w:rsidRDefault="00135127" w:rsidP="00135127">
      <w:pPr>
        <w:rPr>
          <w:sz w:val="26"/>
          <w:szCs w:val="26"/>
        </w:rPr>
      </w:pPr>
    </w:p>
    <w:p w14:paraId="7A5E4D0B" w14:textId="77777777" w:rsidR="00135127" w:rsidRDefault="00135127" w:rsidP="00135127">
      <w:r>
        <w:rPr>
          <w:noProof/>
        </w:rPr>
        <w:drawing>
          <wp:inline distT="0" distB="0" distL="0" distR="0" wp14:anchorId="78437688" wp14:editId="6865D991">
            <wp:extent cx="4501372" cy="3448645"/>
            <wp:effectExtent l="5715" t="0" r="635" b="635"/>
            <wp:docPr id="5" name="Bildobjekt 5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8A416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 r="5013"/>
                    <a:stretch/>
                  </pic:blipFill>
                  <pic:spPr bwMode="auto">
                    <a:xfrm rot="16200000">
                      <a:off x="0" y="0"/>
                      <a:ext cx="4595065" cy="352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228F8" w14:textId="445466E4" w:rsidR="00135127" w:rsidRPr="00447AFC" w:rsidRDefault="00135127">
      <w:pPr>
        <w:rPr>
          <w:i/>
          <w:iCs/>
        </w:rPr>
      </w:pPr>
      <w:r w:rsidRPr="005E7E1C">
        <w:rPr>
          <w:i/>
          <w:iCs/>
        </w:rPr>
        <w:t>Insektshotell i form av miniatyr av Saltå Kvarn. Foto Saltå Kvarn.</w:t>
      </w:r>
    </w:p>
    <w:sectPr w:rsidR="00135127" w:rsidRPr="00447AFC" w:rsidSect="00B74B35">
      <w:pgSz w:w="11900" w:h="16840"/>
      <w:pgMar w:top="684" w:right="1440" w:bottom="614" w:left="1440" w:header="708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D70E5" w14:textId="77777777" w:rsidR="00F17E6C" w:rsidRDefault="00F17E6C" w:rsidP="00284F9F">
      <w:r>
        <w:separator/>
      </w:r>
    </w:p>
  </w:endnote>
  <w:endnote w:type="continuationSeparator" w:id="0">
    <w:p w14:paraId="024DEEAF" w14:textId="77777777" w:rsidR="00F17E6C" w:rsidRDefault="00F17E6C" w:rsidP="00284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52383" w14:textId="77777777" w:rsidR="00F17E6C" w:rsidRDefault="00F17E6C" w:rsidP="00284F9F">
      <w:r>
        <w:separator/>
      </w:r>
    </w:p>
  </w:footnote>
  <w:footnote w:type="continuationSeparator" w:id="0">
    <w:p w14:paraId="17555052" w14:textId="77777777" w:rsidR="00F17E6C" w:rsidRDefault="00F17E6C" w:rsidP="00284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91835"/>
    <w:multiLevelType w:val="hybridMultilevel"/>
    <w:tmpl w:val="D8E08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31B0C"/>
    <w:multiLevelType w:val="hybridMultilevel"/>
    <w:tmpl w:val="741AA7FA"/>
    <w:lvl w:ilvl="0" w:tplc="E494A01A">
      <w:start w:val="1"/>
      <w:numFmt w:val="bullet"/>
      <w:lvlText w:val="-"/>
      <w:lvlJc w:val="left"/>
      <w:pPr>
        <w:ind w:left="720" w:hanging="360"/>
      </w:pPr>
      <w:rPr>
        <w:rFonts w:ascii="Lato" w:eastAsia="Times New Roman" w:hAnsi="La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C7504"/>
    <w:multiLevelType w:val="multilevel"/>
    <w:tmpl w:val="D32A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317553"/>
    <w:multiLevelType w:val="hybridMultilevel"/>
    <w:tmpl w:val="63F65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B752D"/>
    <w:multiLevelType w:val="hybridMultilevel"/>
    <w:tmpl w:val="47448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D1705"/>
    <w:multiLevelType w:val="hybridMultilevel"/>
    <w:tmpl w:val="B4B4E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A78D8"/>
    <w:multiLevelType w:val="hybridMultilevel"/>
    <w:tmpl w:val="911C8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22C62"/>
    <w:multiLevelType w:val="hybridMultilevel"/>
    <w:tmpl w:val="AE0A3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36190"/>
    <w:multiLevelType w:val="hybridMultilevel"/>
    <w:tmpl w:val="33D49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975"/>
    <w:rsid w:val="000132D2"/>
    <w:rsid w:val="00060E08"/>
    <w:rsid w:val="0009134F"/>
    <w:rsid w:val="00135127"/>
    <w:rsid w:val="001B6168"/>
    <w:rsid w:val="00284F9F"/>
    <w:rsid w:val="003D1267"/>
    <w:rsid w:val="003E22FA"/>
    <w:rsid w:val="00447AFC"/>
    <w:rsid w:val="005F1DD9"/>
    <w:rsid w:val="00610975"/>
    <w:rsid w:val="00613E55"/>
    <w:rsid w:val="006D3681"/>
    <w:rsid w:val="0075290D"/>
    <w:rsid w:val="007F7734"/>
    <w:rsid w:val="008E2793"/>
    <w:rsid w:val="00951F6C"/>
    <w:rsid w:val="00A1562A"/>
    <w:rsid w:val="00AC58D8"/>
    <w:rsid w:val="00B34EBF"/>
    <w:rsid w:val="00B74B35"/>
    <w:rsid w:val="00C0135C"/>
    <w:rsid w:val="00CE4063"/>
    <w:rsid w:val="00E4573D"/>
    <w:rsid w:val="00E617F9"/>
    <w:rsid w:val="00F17E6C"/>
    <w:rsid w:val="00F42DE2"/>
    <w:rsid w:val="00F4565E"/>
    <w:rsid w:val="00F6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DD9BD6"/>
  <w15:chartTrackingRefBased/>
  <w15:docId w15:val="{5618CCDA-12A8-8848-95A7-518F45283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09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F665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4F9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F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4F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F9F"/>
  </w:style>
  <w:style w:type="paragraph" w:styleId="Footer">
    <w:name w:val="footer"/>
    <w:basedOn w:val="Normal"/>
    <w:link w:val="FooterChar"/>
    <w:uiPriority w:val="99"/>
    <w:unhideWhenUsed/>
    <w:rsid w:val="00284F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F9F"/>
  </w:style>
  <w:style w:type="character" w:styleId="FollowedHyperlink">
    <w:name w:val="FollowedHyperlink"/>
    <w:basedOn w:val="DefaultParagraphFont"/>
    <w:uiPriority w:val="99"/>
    <w:semiHidden/>
    <w:unhideWhenUsed/>
    <w:rsid w:val="00A156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7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affan@kulturforum.s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jonas.regner@saltakvarn.s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ulturbygge.n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 Lundström</dc:creator>
  <cp:keywords/>
  <dc:description/>
  <cp:lastModifiedBy>Siri Lundström</cp:lastModifiedBy>
  <cp:revision>10</cp:revision>
  <dcterms:created xsi:type="dcterms:W3CDTF">2020-06-25T18:35:00Z</dcterms:created>
  <dcterms:modified xsi:type="dcterms:W3CDTF">2020-06-29T09:50:00Z</dcterms:modified>
</cp:coreProperties>
</file>