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2CDA5" w14:textId="77777777" w:rsidR="00657DB1" w:rsidRDefault="00657DB1" w:rsidP="006765D4">
      <w:pPr>
        <w:spacing w:after="0" w:line="276" w:lineRule="auto"/>
        <w:contextualSpacing/>
        <w:rPr>
          <w:rFonts w:asciiTheme="minorHAnsi" w:hAnsiTheme="minorHAnsi" w:cs="Arial"/>
          <w:b/>
          <w:sz w:val="20"/>
          <w:szCs w:val="20"/>
          <w:lang w:val="de-DE"/>
        </w:rPr>
      </w:pPr>
    </w:p>
    <w:p w14:paraId="5FC97861" w14:textId="5BE4866D" w:rsidR="007F784C" w:rsidRPr="00800E7E" w:rsidRDefault="00ED5CC3" w:rsidP="00F62D43">
      <w:pPr>
        <w:spacing w:line="276" w:lineRule="auto"/>
        <w:rPr>
          <w:rFonts w:asciiTheme="minorHAnsi" w:hAnsiTheme="minorHAnsi" w:cstheme="minorHAnsi"/>
          <w:b/>
          <w:bCs/>
          <w:lang w:val="de-DE"/>
        </w:rPr>
      </w:pPr>
      <w:r w:rsidRPr="00800E7E">
        <w:rPr>
          <w:rFonts w:asciiTheme="minorHAnsi" w:hAnsiTheme="minorHAnsi" w:cstheme="minorHAnsi"/>
          <w:b/>
          <w:bCs/>
          <w:lang w:val="de-DE"/>
        </w:rPr>
        <w:t>E</w:t>
      </w:r>
      <w:r w:rsidR="00C94DE7" w:rsidRPr="00800E7E">
        <w:rPr>
          <w:rFonts w:asciiTheme="minorHAnsi" w:hAnsiTheme="minorHAnsi" w:cstheme="minorHAnsi"/>
          <w:b/>
          <w:bCs/>
          <w:lang w:val="de-DE"/>
        </w:rPr>
        <w:t xml:space="preserve">rstes Sommerforum der regionalen Energie- und Klimaschutzagenturen </w:t>
      </w:r>
      <w:r w:rsidR="00445C1E" w:rsidRPr="00800E7E">
        <w:rPr>
          <w:rFonts w:asciiTheme="minorHAnsi" w:hAnsiTheme="minorHAnsi" w:cstheme="minorHAnsi"/>
          <w:b/>
          <w:bCs/>
          <w:lang w:val="de-DE"/>
        </w:rPr>
        <w:t>in Baden-Württemberg</w:t>
      </w:r>
      <w:r w:rsidRPr="00800E7E">
        <w:rPr>
          <w:rFonts w:asciiTheme="minorHAnsi" w:hAnsiTheme="minorHAnsi" w:cstheme="minorHAnsi"/>
          <w:b/>
          <w:bCs/>
          <w:lang w:val="de-DE"/>
        </w:rPr>
        <w:t xml:space="preserve"> lockte über 100 Teilnehmende nach Tuttlingen</w:t>
      </w:r>
    </w:p>
    <w:p w14:paraId="1BFDED99" w14:textId="7535217C" w:rsidR="0057701D" w:rsidRPr="00800E7E" w:rsidRDefault="00D34B58" w:rsidP="00F62D43">
      <w:pPr>
        <w:spacing w:line="276" w:lineRule="auto"/>
        <w:rPr>
          <w:rFonts w:asciiTheme="minorHAnsi" w:hAnsiTheme="minorHAnsi" w:cstheme="minorHAnsi"/>
          <w:lang w:val="de-DE"/>
        </w:rPr>
      </w:pPr>
      <w:r w:rsidRPr="00800E7E">
        <w:rPr>
          <w:rFonts w:asciiTheme="minorHAnsi" w:hAnsiTheme="minorHAnsi" w:cstheme="minorHAnsi"/>
          <w:lang w:val="de-DE"/>
        </w:rPr>
        <w:t xml:space="preserve">Mit über 100 Teilnehmenden </w:t>
      </w:r>
      <w:r w:rsidR="00190A73" w:rsidRPr="00800E7E">
        <w:rPr>
          <w:rFonts w:asciiTheme="minorHAnsi" w:hAnsiTheme="minorHAnsi" w:cstheme="minorHAnsi"/>
          <w:lang w:val="de-DE"/>
        </w:rPr>
        <w:t>ist</w:t>
      </w:r>
      <w:r w:rsidR="00914320" w:rsidRPr="00800E7E">
        <w:rPr>
          <w:rFonts w:asciiTheme="minorHAnsi" w:hAnsiTheme="minorHAnsi" w:cstheme="minorHAnsi"/>
          <w:lang w:val="de-DE"/>
        </w:rPr>
        <w:t xml:space="preserve"> </w:t>
      </w:r>
      <w:r w:rsidR="0003182D" w:rsidRPr="00800E7E">
        <w:rPr>
          <w:rFonts w:asciiTheme="minorHAnsi" w:hAnsiTheme="minorHAnsi" w:cstheme="minorHAnsi"/>
          <w:lang w:val="de-DE"/>
        </w:rPr>
        <w:t xml:space="preserve">das erste Sommerforum </w:t>
      </w:r>
      <w:r w:rsidR="00160F2C" w:rsidRPr="00800E7E">
        <w:rPr>
          <w:rFonts w:asciiTheme="minorHAnsi" w:hAnsiTheme="minorHAnsi" w:cstheme="minorHAnsi"/>
          <w:lang w:val="de-DE"/>
        </w:rPr>
        <w:t xml:space="preserve">der regionalen Energie- und Klimaschutzagenturen </w:t>
      </w:r>
      <w:r w:rsidR="006B1C98" w:rsidRPr="00800E7E">
        <w:rPr>
          <w:rFonts w:asciiTheme="minorHAnsi" w:hAnsiTheme="minorHAnsi" w:cstheme="minorHAnsi"/>
          <w:lang w:val="de-DE"/>
        </w:rPr>
        <w:t xml:space="preserve">(rEAs) </w:t>
      </w:r>
      <w:r w:rsidR="00160F2C" w:rsidRPr="00800E7E">
        <w:rPr>
          <w:rFonts w:asciiTheme="minorHAnsi" w:hAnsiTheme="minorHAnsi" w:cstheme="minorHAnsi"/>
          <w:lang w:val="de-DE"/>
        </w:rPr>
        <w:t xml:space="preserve">in </w:t>
      </w:r>
      <w:r w:rsidRPr="00800E7E">
        <w:rPr>
          <w:rFonts w:asciiTheme="minorHAnsi" w:hAnsiTheme="minorHAnsi" w:cstheme="minorHAnsi"/>
          <w:lang w:val="de-DE"/>
        </w:rPr>
        <w:t xml:space="preserve">der Stadthalle Tuttlingen </w:t>
      </w:r>
      <w:r w:rsidR="00914320" w:rsidRPr="00800E7E">
        <w:rPr>
          <w:rFonts w:asciiTheme="minorHAnsi" w:hAnsiTheme="minorHAnsi" w:cstheme="minorHAnsi"/>
          <w:lang w:val="de-DE"/>
        </w:rPr>
        <w:t>am 24.06.24</w:t>
      </w:r>
      <w:r w:rsidR="003507C9" w:rsidRPr="00800E7E">
        <w:rPr>
          <w:rFonts w:asciiTheme="minorHAnsi" w:hAnsiTheme="minorHAnsi" w:cstheme="minorHAnsi"/>
          <w:lang w:val="de-DE"/>
        </w:rPr>
        <w:t xml:space="preserve"> </w:t>
      </w:r>
      <w:r w:rsidR="00190A73" w:rsidRPr="00800E7E">
        <w:rPr>
          <w:rFonts w:asciiTheme="minorHAnsi" w:hAnsiTheme="minorHAnsi" w:cstheme="minorHAnsi"/>
          <w:lang w:val="de-DE"/>
        </w:rPr>
        <w:t>erfolgreich zu Ende gegangen</w:t>
      </w:r>
      <w:r w:rsidR="00160F2C" w:rsidRPr="00800E7E">
        <w:rPr>
          <w:rFonts w:asciiTheme="minorHAnsi" w:hAnsiTheme="minorHAnsi" w:cstheme="minorHAnsi"/>
          <w:lang w:val="de-DE"/>
        </w:rPr>
        <w:t xml:space="preserve">. </w:t>
      </w:r>
      <w:r w:rsidR="00097D90" w:rsidRPr="00800E7E">
        <w:rPr>
          <w:rFonts w:asciiTheme="minorHAnsi" w:hAnsiTheme="minorHAnsi" w:cstheme="minorHAnsi"/>
          <w:lang w:val="de-DE"/>
        </w:rPr>
        <w:t>Gemeinsam mit Vertreterinnen und Vertretern des Umweltministeriums Baden-Württemberg</w:t>
      </w:r>
      <w:r w:rsidR="00321CFB" w:rsidRPr="00800E7E">
        <w:rPr>
          <w:rFonts w:asciiTheme="minorHAnsi" w:hAnsiTheme="minorHAnsi" w:cstheme="minorHAnsi"/>
          <w:lang w:val="de-DE"/>
        </w:rPr>
        <w:t>, der Landesenergieagentur KEA-BW, der kommunalen Spitzenverbände</w:t>
      </w:r>
      <w:r w:rsidR="00993E67" w:rsidRPr="00800E7E">
        <w:rPr>
          <w:rFonts w:asciiTheme="minorHAnsi" w:hAnsiTheme="minorHAnsi" w:cstheme="minorHAnsi"/>
          <w:lang w:val="de-DE"/>
        </w:rPr>
        <w:t xml:space="preserve"> sowie </w:t>
      </w:r>
      <w:r w:rsidR="00DA6EF0" w:rsidRPr="00800E7E">
        <w:rPr>
          <w:rFonts w:asciiTheme="minorHAnsi" w:hAnsiTheme="minorHAnsi" w:cstheme="minorHAnsi"/>
          <w:lang w:val="de-DE"/>
        </w:rPr>
        <w:t xml:space="preserve">der Verbraucherzentrale Baden-Württemberg </w:t>
      </w:r>
      <w:r w:rsidR="00AC08B6" w:rsidRPr="00800E7E">
        <w:rPr>
          <w:rFonts w:asciiTheme="minorHAnsi" w:hAnsiTheme="minorHAnsi" w:cstheme="minorHAnsi"/>
          <w:lang w:val="de-DE"/>
        </w:rPr>
        <w:t xml:space="preserve">diskutierten Leitungen und Mitarbeitende der </w:t>
      </w:r>
      <w:r w:rsidR="00112005" w:rsidRPr="00800E7E">
        <w:rPr>
          <w:rFonts w:asciiTheme="minorHAnsi" w:hAnsiTheme="minorHAnsi" w:cstheme="minorHAnsi"/>
          <w:lang w:val="de-DE"/>
        </w:rPr>
        <w:t>regionalen Energie- und Klimaschutzagenturen</w:t>
      </w:r>
      <w:r w:rsidR="006B1C98" w:rsidRPr="00800E7E">
        <w:rPr>
          <w:rFonts w:asciiTheme="minorHAnsi" w:hAnsiTheme="minorHAnsi" w:cstheme="minorHAnsi"/>
          <w:lang w:val="de-DE"/>
        </w:rPr>
        <w:t xml:space="preserve"> über </w:t>
      </w:r>
      <w:r w:rsidR="0081226F" w:rsidRPr="00800E7E">
        <w:rPr>
          <w:rFonts w:asciiTheme="minorHAnsi" w:hAnsiTheme="minorHAnsi" w:cstheme="minorHAnsi"/>
          <w:lang w:val="de-DE"/>
        </w:rPr>
        <w:t>ihre</w:t>
      </w:r>
      <w:r w:rsidR="006B1C98" w:rsidRPr="00800E7E">
        <w:rPr>
          <w:rFonts w:asciiTheme="minorHAnsi" w:hAnsiTheme="minorHAnsi" w:cstheme="minorHAnsi"/>
          <w:lang w:val="de-DE"/>
        </w:rPr>
        <w:t xml:space="preserve"> Weiterentwicklung und Stärkung.</w:t>
      </w:r>
    </w:p>
    <w:p w14:paraId="1BF2CE98" w14:textId="77777777" w:rsidR="005F330A" w:rsidRDefault="003721BC" w:rsidP="005F330A">
      <w:pPr>
        <w:spacing w:line="276" w:lineRule="auto"/>
        <w:rPr>
          <w:rFonts w:asciiTheme="minorHAnsi" w:hAnsiTheme="minorHAnsi" w:cstheme="minorHAnsi"/>
          <w:bCs/>
          <w:lang w:val="de-DE"/>
        </w:rPr>
      </w:pPr>
      <w:r w:rsidRPr="00BD49CE">
        <w:rPr>
          <w:rFonts w:asciiTheme="minorHAnsi" w:hAnsiTheme="minorHAnsi" w:cstheme="minorHAnsi"/>
          <w:bCs/>
          <w:lang w:val="de-DE"/>
        </w:rPr>
        <w:t xml:space="preserve">Wie wichtig </w:t>
      </w:r>
      <w:r w:rsidR="00CC0583" w:rsidRPr="00BD49CE">
        <w:rPr>
          <w:rFonts w:asciiTheme="minorHAnsi" w:hAnsiTheme="minorHAnsi" w:cstheme="minorHAnsi"/>
          <w:bCs/>
          <w:lang w:val="de-DE"/>
        </w:rPr>
        <w:t>die Agenturen</w:t>
      </w:r>
      <w:r w:rsidR="008302A8" w:rsidRPr="00BD49CE">
        <w:rPr>
          <w:rFonts w:asciiTheme="minorHAnsi" w:hAnsiTheme="minorHAnsi" w:cstheme="minorHAnsi"/>
          <w:bCs/>
          <w:lang w:val="de-DE"/>
        </w:rPr>
        <w:t xml:space="preserve"> für die Umsetzung des Klimaschutzes in den Kommunen </w:t>
      </w:r>
      <w:r w:rsidR="00F438FE" w:rsidRPr="00BD49CE">
        <w:rPr>
          <w:rFonts w:asciiTheme="minorHAnsi" w:hAnsiTheme="minorHAnsi" w:cstheme="minorHAnsi"/>
          <w:bCs/>
          <w:lang w:val="de-DE"/>
        </w:rPr>
        <w:t xml:space="preserve">vor Ort und </w:t>
      </w:r>
      <w:r w:rsidR="00E133BF" w:rsidRPr="00BD49CE">
        <w:rPr>
          <w:rFonts w:asciiTheme="minorHAnsi" w:hAnsiTheme="minorHAnsi" w:cstheme="minorHAnsi"/>
          <w:bCs/>
          <w:lang w:val="de-DE"/>
        </w:rPr>
        <w:t>als Netzwerkpartner</w:t>
      </w:r>
      <w:r w:rsidR="003C3E49" w:rsidRPr="00BD49CE">
        <w:rPr>
          <w:rFonts w:asciiTheme="minorHAnsi" w:hAnsiTheme="minorHAnsi" w:cstheme="minorHAnsi"/>
          <w:bCs/>
          <w:lang w:val="de-DE"/>
        </w:rPr>
        <w:t xml:space="preserve"> </w:t>
      </w:r>
      <w:r w:rsidR="00DC3C11" w:rsidRPr="00BD49CE">
        <w:rPr>
          <w:rFonts w:asciiTheme="minorHAnsi" w:hAnsiTheme="minorHAnsi" w:cstheme="minorHAnsi"/>
          <w:bCs/>
          <w:lang w:val="de-DE"/>
        </w:rPr>
        <w:t xml:space="preserve">im Land </w:t>
      </w:r>
      <w:r w:rsidR="008302A8" w:rsidRPr="00BD49CE">
        <w:rPr>
          <w:rFonts w:asciiTheme="minorHAnsi" w:hAnsiTheme="minorHAnsi" w:cstheme="minorHAnsi"/>
          <w:bCs/>
          <w:lang w:val="de-DE"/>
        </w:rPr>
        <w:t xml:space="preserve">sind, </w:t>
      </w:r>
      <w:r w:rsidR="00814CB1" w:rsidRPr="00BD49CE">
        <w:rPr>
          <w:rFonts w:asciiTheme="minorHAnsi" w:hAnsiTheme="minorHAnsi" w:cstheme="minorHAnsi"/>
          <w:bCs/>
          <w:lang w:val="de-DE"/>
        </w:rPr>
        <w:t xml:space="preserve">ist </w:t>
      </w:r>
      <w:r w:rsidR="00CC0583" w:rsidRPr="00BD49CE">
        <w:rPr>
          <w:rFonts w:asciiTheme="minorHAnsi" w:hAnsiTheme="minorHAnsi" w:cstheme="minorHAnsi"/>
          <w:bCs/>
          <w:lang w:val="de-DE"/>
        </w:rPr>
        <w:t>hier</w:t>
      </w:r>
      <w:r w:rsidR="00814CB1" w:rsidRPr="00BD49CE">
        <w:rPr>
          <w:rFonts w:asciiTheme="minorHAnsi" w:hAnsiTheme="minorHAnsi" w:cstheme="minorHAnsi"/>
          <w:bCs/>
          <w:lang w:val="de-DE"/>
        </w:rPr>
        <w:t xml:space="preserve"> allen Beteiligten </w:t>
      </w:r>
      <w:r w:rsidR="00DC3C11" w:rsidRPr="00BD49CE">
        <w:rPr>
          <w:rFonts w:asciiTheme="minorHAnsi" w:hAnsiTheme="minorHAnsi" w:cstheme="minorHAnsi"/>
          <w:bCs/>
          <w:lang w:val="de-DE"/>
        </w:rPr>
        <w:t>bewusst</w:t>
      </w:r>
      <w:r w:rsidR="00814CB1" w:rsidRPr="00BD49CE">
        <w:rPr>
          <w:rFonts w:asciiTheme="minorHAnsi" w:hAnsiTheme="minorHAnsi" w:cstheme="minorHAnsi"/>
          <w:bCs/>
          <w:lang w:val="de-DE"/>
        </w:rPr>
        <w:t>.</w:t>
      </w:r>
      <w:r w:rsidR="003C3E49" w:rsidRPr="00BD49CE">
        <w:rPr>
          <w:rFonts w:asciiTheme="minorHAnsi" w:hAnsiTheme="minorHAnsi" w:cstheme="minorHAnsi"/>
          <w:bCs/>
          <w:lang w:val="de-DE"/>
        </w:rPr>
        <w:t xml:space="preserve"> </w:t>
      </w:r>
      <w:r w:rsidR="0057701D" w:rsidRPr="00BD49CE">
        <w:rPr>
          <w:rFonts w:asciiTheme="minorHAnsi" w:hAnsiTheme="minorHAnsi" w:cstheme="minorHAnsi"/>
          <w:bCs/>
          <w:lang w:val="de-DE"/>
        </w:rPr>
        <w:t xml:space="preserve">Dennoch </w:t>
      </w:r>
      <w:r w:rsidR="003E78CF" w:rsidRPr="00BD49CE">
        <w:rPr>
          <w:rFonts w:asciiTheme="minorHAnsi" w:hAnsiTheme="minorHAnsi" w:cstheme="minorHAnsi"/>
          <w:bCs/>
          <w:lang w:val="de-DE"/>
        </w:rPr>
        <w:t xml:space="preserve">ist man sich </w:t>
      </w:r>
      <w:r w:rsidR="001B5756" w:rsidRPr="00BD49CE">
        <w:rPr>
          <w:rFonts w:asciiTheme="minorHAnsi" w:hAnsiTheme="minorHAnsi" w:cstheme="minorHAnsi"/>
          <w:bCs/>
          <w:lang w:val="de-DE"/>
        </w:rPr>
        <w:t>einig</w:t>
      </w:r>
      <w:r w:rsidR="003E78CF" w:rsidRPr="00BD49CE">
        <w:rPr>
          <w:rFonts w:asciiTheme="minorHAnsi" w:hAnsiTheme="minorHAnsi" w:cstheme="minorHAnsi"/>
          <w:bCs/>
          <w:lang w:val="de-DE"/>
        </w:rPr>
        <w:t xml:space="preserve">, dass </w:t>
      </w:r>
      <w:r w:rsidR="007827FE" w:rsidRPr="00BD49CE">
        <w:rPr>
          <w:rFonts w:asciiTheme="minorHAnsi" w:hAnsiTheme="minorHAnsi" w:cstheme="minorHAnsi"/>
          <w:bCs/>
          <w:lang w:val="de-DE"/>
        </w:rPr>
        <w:t>es</w:t>
      </w:r>
      <w:r w:rsidR="0057402E" w:rsidRPr="00BD49CE">
        <w:rPr>
          <w:rFonts w:asciiTheme="minorHAnsi" w:hAnsiTheme="minorHAnsi" w:cstheme="minorHAnsi"/>
          <w:bCs/>
          <w:lang w:val="de-DE"/>
        </w:rPr>
        <w:t xml:space="preserve"> auch</w:t>
      </w:r>
      <w:r w:rsidR="003A685B" w:rsidRPr="00BD49CE">
        <w:rPr>
          <w:rFonts w:asciiTheme="minorHAnsi" w:hAnsiTheme="minorHAnsi" w:cstheme="minorHAnsi"/>
          <w:bCs/>
          <w:lang w:val="de-DE"/>
        </w:rPr>
        <w:t xml:space="preserve"> weiterhin</w:t>
      </w:r>
      <w:r w:rsidR="001B5756" w:rsidRPr="00BD49CE">
        <w:rPr>
          <w:rFonts w:asciiTheme="minorHAnsi" w:hAnsiTheme="minorHAnsi" w:cstheme="minorHAnsi"/>
          <w:bCs/>
          <w:lang w:val="de-DE"/>
        </w:rPr>
        <w:t xml:space="preserve"> </w:t>
      </w:r>
      <w:r w:rsidR="003B566B" w:rsidRPr="00BD49CE">
        <w:rPr>
          <w:rFonts w:asciiTheme="minorHAnsi" w:hAnsiTheme="minorHAnsi" w:cstheme="minorHAnsi"/>
          <w:bCs/>
          <w:lang w:val="de-DE"/>
        </w:rPr>
        <w:t>starke Akteure</w:t>
      </w:r>
      <w:r w:rsidR="00EB5427" w:rsidRPr="00BD49CE">
        <w:rPr>
          <w:rFonts w:asciiTheme="minorHAnsi" w:hAnsiTheme="minorHAnsi" w:cstheme="minorHAnsi"/>
          <w:bCs/>
          <w:lang w:val="de-DE"/>
        </w:rPr>
        <w:t xml:space="preserve"> </w:t>
      </w:r>
      <w:r w:rsidR="00DC3C11" w:rsidRPr="00BD49CE">
        <w:rPr>
          <w:rFonts w:asciiTheme="minorHAnsi" w:hAnsiTheme="minorHAnsi" w:cstheme="minorHAnsi"/>
          <w:bCs/>
          <w:lang w:val="de-DE"/>
        </w:rPr>
        <w:t xml:space="preserve">und finanzielle </w:t>
      </w:r>
      <w:r w:rsidR="0057402E" w:rsidRPr="00BD49CE">
        <w:rPr>
          <w:rFonts w:asciiTheme="minorHAnsi" w:hAnsiTheme="minorHAnsi" w:cstheme="minorHAnsi"/>
          <w:bCs/>
          <w:lang w:val="de-DE"/>
        </w:rPr>
        <w:t>Ressourcen</w:t>
      </w:r>
      <w:r w:rsidR="00715F5E" w:rsidRPr="00BD49CE">
        <w:rPr>
          <w:rFonts w:asciiTheme="minorHAnsi" w:hAnsiTheme="minorHAnsi" w:cstheme="minorHAnsi"/>
          <w:bCs/>
          <w:lang w:val="de-DE"/>
        </w:rPr>
        <w:t xml:space="preserve"> </w:t>
      </w:r>
      <w:r w:rsidR="00DC3C11" w:rsidRPr="00BD49CE">
        <w:rPr>
          <w:rFonts w:asciiTheme="minorHAnsi" w:hAnsiTheme="minorHAnsi" w:cstheme="minorHAnsi"/>
          <w:bCs/>
          <w:lang w:val="de-DE"/>
        </w:rPr>
        <w:t>braucht, um den Klimaschutz mit der</w:t>
      </w:r>
      <w:r w:rsidR="00C228A9" w:rsidRPr="00BD49CE">
        <w:rPr>
          <w:rFonts w:asciiTheme="minorHAnsi" w:hAnsiTheme="minorHAnsi" w:cstheme="minorHAnsi"/>
          <w:bCs/>
          <w:lang w:val="de-DE"/>
        </w:rPr>
        <w:t xml:space="preserve"> gebotenen Intensität</w:t>
      </w:r>
      <w:r w:rsidR="00715F5E" w:rsidRPr="00BD49CE">
        <w:rPr>
          <w:rFonts w:asciiTheme="minorHAnsi" w:hAnsiTheme="minorHAnsi" w:cstheme="minorHAnsi"/>
          <w:bCs/>
          <w:lang w:val="de-DE"/>
        </w:rPr>
        <w:t xml:space="preserve"> fortzusetzen</w:t>
      </w:r>
      <w:r w:rsidR="00CC0583" w:rsidRPr="00BD49CE">
        <w:rPr>
          <w:rFonts w:asciiTheme="minorHAnsi" w:hAnsiTheme="minorHAnsi" w:cstheme="minorHAnsi"/>
          <w:bCs/>
          <w:lang w:val="de-DE"/>
        </w:rPr>
        <w:t xml:space="preserve">. </w:t>
      </w:r>
      <w:r w:rsidR="00452F4B" w:rsidRPr="00BD49CE">
        <w:rPr>
          <w:rFonts w:asciiTheme="minorHAnsi" w:hAnsiTheme="minorHAnsi" w:cstheme="minorHAnsi"/>
          <w:bCs/>
          <w:lang w:val="de-DE"/>
        </w:rPr>
        <w:t xml:space="preserve">Denn eines darf in Zeiten knapper Kassen nicht passieren, </w:t>
      </w:r>
      <w:r w:rsidR="00832FAF" w:rsidRPr="00BD49CE">
        <w:rPr>
          <w:rFonts w:asciiTheme="minorHAnsi" w:hAnsiTheme="minorHAnsi" w:cstheme="minorHAnsi"/>
          <w:bCs/>
          <w:lang w:val="de-DE"/>
        </w:rPr>
        <w:t>das Ansetzen des Rotstiftes bei den Klimaschutzausgaben</w:t>
      </w:r>
      <w:r w:rsidR="00832FAF" w:rsidRPr="00B52165">
        <w:rPr>
          <w:rFonts w:asciiTheme="minorHAnsi" w:hAnsiTheme="minorHAnsi" w:cstheme="minorHAnsi"/>
          <w:bCs/>
          <w:lang w:val="de-DE"/>
        </w:rPr>
        <w:t>.</w:t>
      </w:r>
      <w:r w:rsidR="00832FAF" w:rsidRPr="005F330A">
        <w:rPr>
          <w:rFonts w:asciiTheme="minorHAnsi" w:hAnsiTheme="minorHAnsi" w:cstheme="minorHAnsi"/>
          <w:bCs/>
          <w:lang w:val="de-DE"/>
        </w:rPr>
        <w:t xml:space="preserve"> </w:t>
      </w:r>
      <w:r w:rsidR="00452F4B" w:rsidRPr="005F330A">
        <w:rPr>
          <w:rFonts w:asciiTheme="minorHAnsi" w:hAnsiTheme="minorHAnsi" w:cstheme="minorHAnsi"/>
          <w:bCs/>
          <w:lang w:val="de-DE"/>
        </w:rPr>
        <w:t xml:space="preserve"> </w:t>
      </w:r>
    </w:p>
    <w:p w14:paraId="61D09C05" w14:textId="4BDFEDD6" w:rsidR="005F330A" w:rsidRPr="005F330A" w:rsidRDefault="005F330A" w:rsidP="00B52165">
      <w:pPr>
        <w:spacing w:line="276" w:lineRule="auto"/>
        <w:rPr>
          <w:rFonts w:asciiTheme="minorHAnsi" w:hAnsiTheme="minorHAnsi" w:cstheme="minorHAnsi"/>
          <w:bCs/>
          <w:lang w:val="de-DE"/>
        </w:rPr>
      </w:pPr>
      <w:r w:rsidRPr="00B52165">
        <w:rPr>
          <w:rFonts w:asciiTheme="minorHAnsi" w:hAnsiTheme="minorHAnsi" w:cstheme="minorHAnsi"/>
          <w:bCs/>
          <w:lang w:val="de-DE"/>
        </w:rPr>
        <w:t xml:space="preserve">Dr. Michael Münter, Ministerialdirektor und Amtschef des Ministeriums für Umwelt, Klima und Energiewirtschaft, betont: </w:t>
      </w:r>
      <w:r w:rsidR="00B52165">
        <w:rPr>
          <w:rFonts w:asciiTheme="minorHAnsi" w:hAnsiTheme="minorHAnsi" w:cstheme="minorHAnsi"/>
          <w:bCs/>
          <w:lang w:val="de-DE"/>
        </w:rPr>
        <w:t>„</w:t>
      </w:r>
      <w:r w:rsidRPr="00B52165">
        <w:rPr>
          <w:rFonts w:asciiTheme="minorHAnsi" w:hAnsiTheme="minorHAnsi" w:cstheme="minorHAnsi"/>
          <w:bCs/>
          <w:lang w:val="de-DE"/>
        </w:rPr>
        <w:t>Für gelingenden Klimaschutz und eine erfolgreiche Energiewende brauchen wir Ideen und Konzepte, brauchen wir Macherinnen und Macher. Die regionalen Energieagenturen mit ihrer langjährigen Erfahrung und regionalen Verankerung spielen als Bindeglieder zwischen Politik und Akteurinnen und Akteuren vor Ort eine bedeutende Rolle und sind für uns wichtige Partner bei der Umsetzung der gesteckten Klimaschutzziele. Damit das auch künftig so bleiben kann, setzen wir uns auf allen Ebenen für die Unterstützung der Agenturen und ihrer wertvollen Arbeit ein.</w:t>
      </w:r>
      <w:r w:rsidR="00B52165">
        <w:rPr>
          <w:rFonts w:asciiTheme="minorHAnsi" w:hAnsiTheme="minorHAnsi" w:cstheme="minorHAnsi"/>
          <w:bCs/>
          <w:lang w:val="de-DE"/>
        </w:rPr>
        <w:t>“</w:t>
      </w:r>
    </w:p>
    <w:p w14:paraId="43C324AA" w14:textId="4B7A8684" w:rsidR="006D77CB" w:rsidRPr="00800E7E" w:rsidRDefault="00FF7A1B" w:rsidP="00F62D43">
      <w:pPr>
        <w:spacing w:line="276" w:lineRule="auto"/>
        <w:rPr>
          <w:rFonts w:asciiTheme="minorHAnsi" w:hAnsiTheme="minorHAnsi" w:cstheme="minorHAnsi"/>
          <w:lang w:val="de-DE"/>
        </w:rPr>
      </w:pPr>
      <w:r w:rsidRPr="005F330A">
        <w:rPr>
          <w:rFonts w:asciiTheme="minorHAnsi" w:hAnsiTheme="minorHAnsi" w:cstheme="minorHAnsi"/>
          <w:bCs/>
          <w:lang w:val="de-DE"/>
        </w:rPr>
        <w:t>Während am Vormittag die politischen Themen im Vor</w:t>
      </w:r>
      <w:r w:rsidR="00D8666A" w:rsidRPr="005F330A">
        <w:rPr>
          <w:rFonts w:asciiTheme="minorHAnsi" w:hAnsiTheme="minorHAnsi" w:cstheme="minorHAnsi"/>
          <w:bCs/>
          <w:lang w:val="de-DE"/>
        </w:rPr>
        <w:t>dergrund standen,</w:t>
      </w:r>
      <w:r w:rsidR="006D77CB" w:rsidRPr="005F330A">
        <w:rPr>
          <w:rFonts w:asciiTheme="minorHAnsi" w:hAnsiTheme="minorHAnsi" w:cstheme="minorHAnsi"/>
          <w:bCs/>
          <w:lang w:val="de-DE"/>
        </w:rPr>
        <w:t xml:space="preserve"> wurde </w:t>
      </w:r>
      <w:r w:rsidR="00D8666A" w:rsidRPr="005F330A">
        <w:rPr>
          <w:rFonts w:asciiTheme="minorHAnsi" w:hAnsiTheme="minorHAnsi" w:cstheme="minorHAnsi"/>
          <w:bCs/>
          <w:lang w:val="de-DE"/>
        </w:rPr>
        <w:t>am Nachmittag der Fokus auf den fachlichen</w:t>
      </w:r>
      <w:r w:rsidR="00D8666A" w:rsidRPr="005F330A">
        <w:rPr>
          <w:rFonts w:asciiTheme="minorHAnsi" w:hAnsiTheme="minorHAnsi" w:cstheme="minorHAnsi"/>
          <w:lang w:val="de-DE"/>
        </w:rPr>
        <w:t xml:space="preserve"> </w:t>
      </w:r>
      <w:r w:rsidR="00D8666A" w:rsidRPr="00800E7E">
        <w:rPr>
          <w:rFonts w:asciiTheme="minorHAnsi" w:hAnsiTheme="minorHAnsi" w:cstheme="minorHAnsi"/>
          <w:lang w:val="de-DE"/>
        </w:rPr>
        <w:t>Austausch und die Zusammen</w:t>
      </w:r>
      <w:r w:rsidR="00764100" w:rsidRPr="00800E7E">
        <w:rPr>
          <w:rFonts w:asciiTheme="minorHAnsi" w:hAnsiTheme="minorHAnsi" w:cstheme="minorHAnsi"/>
          <w:lang w:val="de-DE"/>
        </w:rPr>
        <w:t xml:space="preserve">arbeit innerhalb der </w:t>
      </w:r>
      <w:r w:rsidR="0058471E" w:rsidRPr="00800E7E">
        <w:rPr>
          <w:rFonts w:asciiTheme="minorHAnsi" w:hAnsiTheme="minorHAnsi" w:cstheme="minorHAnsi"/>
          <w:lang w:val="de-DE"/>
        </w:rPr>
        <w:t xml:space="preserve">Agenturen </w:t>
      </w:r>
      <w:r w:rsidR="008E2DDA" w:rsidRPr="00800E7E">
        <w:rPr>
          <w:rFonts w:asciiTheme="minorHAnsi" w:hAnsiTheme="minorHAnsi" w:cstheme="minorHAnsi"/>
          <w:lang w:val="de-DE"/>
        </w:rPr>
        <w:t>mit den verschiedenen Akteuren</w:t>
      </w:r>
      <w:r w:rsidR="0025644D" w:rsidRPr="00800E7E">
        <w:rPr>
          <w:rFonts w:asciiTheme="minorHAnsi" w:hAnsiTheme="minorHAnsi" w:cstheme="minorHAnsi"/>
          <w:lang w:val="de-DE"/>
        </w:rPr>
        <w:t xml:space="preserve"> </w:t>
      </w:r>
      <w:r w:rsidR="0058471E" w:rsidRPr="00800E7E">
        <w:rPr>
          <w:rFonts w:asciiTheme="minorHAnsi" w:hAnsiTheme="minorHAnsi" w:cstheme="minorHAnsi"/>
          <w:lang w:val="de-DE"/>
        </w:rPr>
        <w:t xml:space="preserve">im Land </w:t>
      </w:r>
      <w:r w:rsidR="0025644D" w:rsidRPr="00800E7E">
        <w:rPr>
          <w:rFonts w:asciiTheme="minorHAnsi" w:hAnsiTheme="minorHAnsi" w:cstheme="minorHAnsi"/>
          <w:lang w:val="de-DE"/>
        </w:rPr>
        <w:t xml:space="preserve">gelegt. </w:t>
      </w:r>
      <w:r w:rsidR="0090101F" w:rsidRPr="00800E7E">
        <w:rPr>
          <w:rFonts w:asciiTheme="minorHAnsi" w:hAnsiTheme="minorHAnsi" w:cstheme="minorHAnsi"/>
          <w:lang w:val="de-DE"/>
        </w:rPr>
        <w:t>Schwerpunkte waren die Kommunikatio</w:t>
      </w:r>
      <w:r w:rsidR="003643BE" w:rsidRPr="00800E7E">
        <w:rPr>
          <w:rFonts w:asciiTheme="minorHAnsi" w:hAnsiTheme="minorHAnsi" w:cstheme="minorHAnsi"/>
          <w:lang w:val="de-DE"/>
        </w:rPr>
        <w:t>n mit den verschiedenen Zielgruppen und B</w:t>
      </w:r>
      <w:r w:rsidR="008E2DDA" w:rsidRPr="00800E7E">
        <w:rPr>
          <w:rFonts w:asciiTheme="minorHAnsi" w:hAnsiTheme="minorHAnsi" w:cstheme="minorHAnsi"/>
          <w:lang w:val="de-DE"/>
        </w:rPr>
        <w:t>e</w:t>
      </w:r>
      <w:r w:rsidR="003643BE" w:rsidRPr="00800E7E">
        <w:rPr>
          <w:rFonts w:asciiTheme="minorHAnsi" w:hAnsiTheme="minorHAnsi" w:cstheme="minorHAnsi"/>
          <w:lang w:val="de-DE"/>
        </w:rPr>
        <w:t>ratungselemente</w:t>
      </w:r>
      <w:r w:rsidR="008E2DDA" w:rsidRPr="00800E7E">
        <w:rPr>
          <w:rFonts w:asciiTheme="minorHAnsi" w:hAnsiTheme="minorHAnsi" w:cstheme="minorHAnsi"/>
          <w:lang w:val="de-DE"/>
        </w:rPr>
        <w:t xml:space="preserve">n sowie die Umsetzung der kommunalen Wärmeplanung nach der </w:t>
      </w:r>
      <w:r w:rsidR="00084078" w:rsidRPr="00800E7E">
        <w:rPr>
          <w:rFonts w:asciiTheme="minorHAnsi" w:hAnsiTheme="minorHAnsi" w:cstheme="minorHAnsi"/>
          <w:lang w:val="de-DE"/>
        </w:rPr>
        <w:t>Konzepterstellung als wichtiger Baustein</w:t>
      </w:r>
      <w:r w:rsidR="008B299B" w:rsidRPr="00800E7E">
        <w:rPr>
          <w:rFonts w:asciiTheme="minorHAnsi" w:hAnsiTheme="minorHAnsi" w:cstheme="minorHAnsi"/>
          <w:lang w:val="de-DE"/>
        </w:rPr>
        <w:t xml:space="preserve"> in der Umsetzung der Wärmewende.</w:t>
      </w:r>
    </w:p>
    <w:p w14:paraId="391AEC1E" w14:textId="444107AE" w:rsidR="008A59C8" w:rsidRPr="00800E7E" w:rsidRDefault="008B299B" w:rsidP="00F62D43">
      <w:pPr>
        <w:spacing w:line="276" w:lineRule="auto"/>
        <w:rPr>
          <w:rFonts w:asciiTheme="minorHAnsi" w:hAnsiTheme="minorHAnsi" w:cstheme="minorHAnsi"/>
          <w:lang w:val="de-DE"/>
        </w:rPr>
      </w:pPr>
      <w:r w:rsidRPr="00800E7E">
        <w:rPr>
          <w:rFonts w:asciiTheme="minorHAnsi" w:hAnsiTheme="minorHAnsi" w:cstheme="minorHAnsi"/>
          <w:lang w:val="de-DE"/>
        </w:rPr>
        <w:t xml:space="preserve">„Wir haben uns bewusst </w:t>
      </w:r>
      <w:r w:rsidR="003923BF" w:rsidRPr="00800E7E">
        <w:rPr>
          <w:rFonts w:asciiTheme="minorHAnsi" w:hAnsiTheme="minorHAnsi" w:cstheme="minorHAnsi"/>
          <w:lang w:val="de-DE"/>
        </w:rPr>
        <w:t xml:space="preserve">für diese </w:t>
      </w:r>
      <w:r w:rsidR="009065B3" w:rsidRPr="00800E7E">
        <w:rPr>
          <w:rFonts w:asciiTheme="minorHAnsi" w:hAnsiTheme="minorHAnsi" w:cstheme="minorHAnsi"/>
          <w:lang w:val="de-DE"/>
        </w:rPr>
        <w:t xml:space="preserve">drei </w:t>
      </w:r>
      <w:r w:rsidR="003923BF" w:rsidRPr="00800E7E">
        <w:rPr>
          <w:rFonts w:asciiTheme="minorHAnsi" w:hAnsiTheme="minorHAnsi" w:cstheme="minorHAnsi"/>
          <w:lang w:val="de-DE"/>
        </w:rPr>
        <w:t xml:space="preserve">Themen entschieden, da die neutrale </w:t>
      </w:r>
      <w:r w:rsidR="009065B3" w:rsidRPr="00800E7E">
        <w:rPr>
          <w:rFonts w:asciiTheme="minorHAnsi" w:hAnsiTheme="minorHAnsi" w:cstheme="minorHAnsi"/>
          <w:lang w:val="de-DE"/>
        </w:rPr>
        <w:t>Erstberatung</w:t>
      </w:r>
      <w:r w:rsidR="003923BF" w:rsidRPr="00800E7E">
        <w:rPr>
          <w:rFonts w:asciiTheme="minorHAnsi" w:hAnsiTheme="minorHAnsi" w:cstheme="minorHAnsi"/>
          <w:lang w:val="de-DE"/>
        </w:rPr>
        <w:t xml:space="preserve"> </w:t>
      </w:r>
      <w:r w:rsidR="009065B3" w:rsidRPr="00800E7E">
        <w:rPr>
          <w:rFonts w:asciiTheme="minorHAnsi" w:hAnsiTheme="minorHAnsi" w:cstheme="minorHAnsi"/>
          <w:lang w:val="de-DE"/>
        </w:rPr>
        <w:t>und die damit verbundene Kommu</w:t>
      </w:r>
      <w:r w:rsidR="00554180" w:rsidRPr="00800E7E">
        <w:rPr>
          <w:rFonts w:asciiTheme="minorHAnsi" w:hAnsiTheme="minorHAnsi" w:cstheme="minorHAnsi"/>
          <w:lang w:val="de-DE"/>
        </w:rPr>
        <w:t xml:space="preserve">nikation, zugeschnitten auf die jeweiligen </w:t>
      </w:r>
      <w:r w:rsidR="00FE0E9A" w:rsidRPr="00800E7E">
        <w:rPr>
          <w:rFonts w:asciiTheme="minorHAnsi" w:hAnsiTheme="minorHAnsi" w:cstheme="minorHAnsi"/>
          <w:lang w:val="de-DE"/>
        </w:rPr>
        <w:t>Zielgruppen, die</w:t>
      </w:r>
      <w:r w:rsidR="00554180" w:rsidRPr="00800E7E">
        <w:rPr>
          <w:rFonts w:asciiTheme="minorHAnsi" w:hAnsiTheme="minorHAnsi" w:cstheme="minorHAnsi"/>
          <w:lang w:val="de-DE"/>
        </w:rPr>
        <w:t xml:space="preserve"> </w:t>
      </w:r>
      <w:r w:rsidR="00FE0E9A" w:rsidRPr="00800E7E">
        <w:rPr>
          <w:rFonts w:asciiTheme="minorHAnsi" w:hAnsiTheme="minorHAnsi" w:cstheme="minorHAnsi"/>
          <w:lang w:val="de-DE"/>
        </w:rPr>
        <w:t>zentrale Aufgabe</w:t>
      </w:r>
      <w:r w:rsidR="009D2777" w:rsidRPr="00800E7E">
        <w:rPr>
          <w:rFonts w:asciiTheme="minorHAnsi" w:hAnsiTheme="minorHAnsi" w:cstheme="minorHAnsi"/>
          <w:lang w:val="de-DE"/>
        </w:rPr>
        <w:t xml:space="preserve"> der Agenturen</w:t>
      </w:r>
      <w:r w:rsidR="00FE0E9A" w:rsidRPr="00800E7E">
        <w:rPr>
          <w:rFonts w:asciiTheme="minorHAnsi" w:hAnsiTheme="minorHAnsi" w:cstheme="minorHAnsi"/>
          <w:lang w:val="de-DE"/>
        </w:rPr>
        <w:t xml:space="preserve"> ist</w:t>
      </w:r>
      <w:r w:rsidR="001C2D3F" w:rsidRPr="00800E7E">
        <w:rPr>
          <w:rFonts w:asciiTheme="minorHAnsi" w:hAnsiTheme="minorHAnsi" w:cstheme="minorHAnsi"/>
          <w:lang w:val="de-DE"/>
        </w:rPr>
        <w:t>“, sagt Tina Götsch, Geschäftsführerin des Verbands der</w:t>
      </w:r>
      <w:r w:rsidR="009D2777" w:rsidRPr="00800E7E">
        <w:rPr>
          <w:rFonts w:asciiTheme="minorHAnsi" w:hAnsiTheme="minorHAnsi" w:cstheme="minorHAnsi"/>
          <w:lang w:val="de-DE"/>
        </w:rPr>
        <w:t xml:space="preserve"> regionalen Energie- und Klimaschutzagenturen Baden-Württemberg e.V.</w:t>
      </w:r>
      <w:r w:rsidR="00B90BF9" w:rsidRPr="00800E7E">
        <w:rPr>
          <w:rFonts w:asciiTheme="minorHAnsi" w:hAnsiTheme="minorHAnsi" w:cstheme="minorHAnsi"/>
          <w:lang w:val="de-DE"/>
        </w:rPr>
        <w:t xml:space="preserve"> „Zudem liegt der Fokus </w:t>
      </w:r>
      <w:r w:rsidR="00F523DA">
        <w:rPr>
          <w:rFonts w:asciiTheme="minorHAnsi" w:hAnsiTheme="minorHAnsi" w:cstheme="minorHAnsi"/>
          <w:lang w:val="de-DE"/>
        </w:rPr>
        <w:t xml:space="preserve">auf </w:t>
      </w:r>
      <w:r w:rsidR="00B90BF9" w:rsidRPr="00800E7E">
        <w:rPr>
          <w:rFonts w:asciiTheme="minorHAnsi" w:hAnsiTheme="minorHAnsi" w:cstheme="minorHAnsi"/>
          <w:lang w:val="de-DE"/>
        </w:rPr>
        <w:t xml:space="preserve">der </w:t>
      </w:r>
      <w:r w:rsidR="00D3779B" w:rsidRPr="00800E7E">
        <w:rPr>
          <w:rFonts w:asciiTheme="minorHAnsi" w:hAnsiTheme="minorHAnsi" w:cstheme="minorHAnsi"/>
          <w:lang w:val="de-DE"/>
        </w:rPr>
        <w:t>Wärmewende</w:t>
      </w:r>
      <w:r w:rsidR="00F523DA">
        <w:rPr>
          <w:rFonts w:asciiTheme="minorHAnsi" w:hAnsiTheme="minorHAnsi" w:cstheme="minorHAnsi"/>
          <w:lang w:val="de-DE"/>
        </w:rPr>
        <w:t xml:space="preserve"> und damit</w:t>
      </w:r>
      <w:r w:rsidR="00D3779B" w:rsidRPr="00800E7E">
        <w:rPr>
          <w:rFonts w:asciiTheme="minorHAnsi" w:hAnsiTheme="minorHAnsi" w:cstheme="minorHAnsi"/>
          <w:lang w:val="de-DE"/>
        </w:rPr>
        <w:t xml:space="preserve"> </w:t>
      </w:r>
      <w:r w:rsidR="00F523DA">
        <w:rPr>
          <w:rFonts w:asciiTheme="minorHAnsi" w:hAnsiTheme="minorHAnsi" w:cstheme="minorHAnsi"/>
          <w:lang w:val="de-DE"/>
        </w:rPr>
        <w:t>auf der</w:t>
      </w:r>
      <w:r w:rsidR="00D3779B" w:rsidRPr="00800E7E">
        <w:rPr>
          <w:rFonts w:asciiTheme="minorHAnsi" w:hAnsiTheme="minorHAnsi" w:cstheme="minorHAnsi"/>
          <w:lang w:val="de-DE"/>
        </w:rPr>
        <w:t xml:space="preserve"> Umsetzung der </w:t>
      </w:r>
      <w:r w:rsidR="00302971" w:rsidRPr="00800E7E">
        <w:rPr>
          <w:rFonts w:asciiTheme="minorHAnsi" w:hAnsiTheme="minorHAnsi" w:cstheme="minorHAnsi"/>
          <w:lang w:val="de-DE"/>
        </w:rPr>
        <w:t xml:space="preserve">kommunalen Wärmeplanung </w:t>
      </w:r>
      <w:r w:rsidR="00F523DA">
        <w:rPr>
          <w:rFonts w:asciiTheme="minorHAnsi" w:hAnsiTheme="minorHAnsi" w:cstheme="minorHAnsi"/>
          <w:lang w:val="de-DE"/>
        </w:rPr>
        <w:t>als einem der grö</w:t>
      </w:r>
      <w:r w:rsidR="008E32D8">
        <w:rPr>
          <w:rFonts w:asciiTheme="minorHAnsi" w:hAnsiTheme="minorHAnsi" w:cstheme="minorHAnsi"/>
          <w:lang w:val="de-DE"/>
        </w:rPr>
        <w:t>ßten</w:t>
      </w:r>
      <w:r w:rsidR="00800E7E" w:rsidRPr="00800E7E">
        <w:rPr>
          <w:rFonts w:asciiTheme="minorHAnsi" w:hAnsiTheme="minorHAnsi" w:cstheme="minorHAnsi"/>
          <w:lang w:val="de-DE"/>
        </w:rPr>
        <w:t xml:space="preserve"> Bausteine</w:t>
      </w:r>
      <w:r w:rsidR="00FD1C18" w:rsidRPr="00800E7E">
        <w:rPr>
          <w:rFonts w:asciiTheme="minorHAnsi" w:hAnsiTheme="minorHAnsi" w:cstheme="minorHAnsi"/>
          <w:lang w:val="de-DE"/>
        </w:rPr>
        <w:t>.“</w:t>
      </w:r>
    </w:p>
    <w:p w14:paraId="1DA4C5C1" w14:textId="4131DB6D" w:rsidR="003228A6" w:rsidRPr="00F00C51" w:rsidRDefault="00181B48" w:rsidP="00F62D43">
      <w:pPr>
        <w:spacing w:line="276" w:lineRule="auto"/>
        <w:rPr>
          <w:rFonts w:asciiTheme="minorHAnsi" w:hAnsiTheme="minorHAnsi" w:cstheme="minorHAnsi"/>
          <w:b/>
          <w:bCs/>
          <w:lang w:val="de-DE"/>
        </w:rPr>
      </w:pPr>
      <w:r>
        <w:rPr>
          <w:rFonts w:asciiTheme="minorHAnsi" w:hAnsiTheme="minorHAnsi" w:cstheme="minorHAnsi"/>
          <w:b/>
          <w:bCs/>
          <w:lang w:val="de-DE"/>
        </w:rPr>
        <w:t>Die regionalen Energie- und Klimaschutzagenturen</w:t>
      </w:r>
      <w:r w:rsidR="00B61FD5">
        <w:rPr>
          <w:rFonts w:asciiTheme="minorHAnsi" w:hAnsiTheme="minorHAnsi" w:cstheme="minorHAnsi"/>
          <w:b/>
          <w:bCs/>
          <w:lang w:val="de-DE"/>
        </w:rPr>
        <w:t>: Neutrale Institutionen, die gemeinsam den Klimaschutz</w:t>
      </w:r>
      <w:r w:rsidR="00B004A2">
        <w:rPr>
          <w:rFonts w:asciiTheme="minorHAnsi" w:hAnsiTheme="minorHAnsi" w:cstheme="minorHAnsi"/>
          <w:b/>
          <w:bCs/>
          <w:lang w:val="de-DE"/>
        </w:rPr>
        <w:t xml:space="preserve"> voranbringen </w:t>
      </w:r>
    </w:p>
    <w:p w14:paraId="7A74C30E" w14:textId="79249411" w:rsidR="00BF635E" w:rsidRDefault="00EA1461" w:rsidP="00F62D43">
      <w:pPr>
        <w:spacing w:line="276" w:lineRule="auto"/>
        <w:rPr>
          <w:rFonts w:asciiTheme="minorHAnsi" w:hAnsiTheme="minorHAnsi" w:cstheme="minorHAnsi"/>
          <w:lang w:val="de-DE"/>
        </w:rPr>
      </w:pPr>
      <w:r>
        <w:rPr>
          <w:rFonts w:asciiTheme="minorHAnsi" w:hAnsiTheme="minorHAnsi" w:cstheme="minorHAnsi"/>
          <w:lang w:val="de-DE"/>
        </w:rPr>
        <w:t>Mit knapp 250 Vollzeitstellen</w:t>
      </w:r>
      <w:r w:rsidR="00800E7E">
        <w:rPr>
          <w:rFonts w:asciiTheme="minorHAnsi" w:hAnsiTheme="minorHAnsi" w:cstheme="minorHAnsi"/>
          <w:lang w:val="de-DE"/>
        </w:rPr>
        <w:t xml:space="preserve"> sind die</w:t>
      </w:r>
      <w:r w:rsidR="009C24A6">
        <w:rPr>
          <w:rFonts w:asciiTheme="minorHAnsi" w:hAnsiTheme="minorHAnsi" w:cstheme="minorHAnsi"/>
          <w:lang w:val="de-DE"/>
        </w:rPr>
        <w:t xml:space="preserve"> regionalen Energie- und Klimaschutzagenturen in allen Land- und Stadtkreisen </w:t>
      </w:r>
      <w:r w:rsidR="008E32D8">
        <w:rPr>
          <w:rFonts w:asciiTheme="minorHAnsi" w:hAnsiTheme="minorHAnsi" w:cstheme="minorHAnsi"/>
          <w:lang w:val="de-DE"/>
        </w:rPr>
        <w:t>in Baden-Württemberg</w:t>
      </w:r>
      <w:r w:rsidR="009C24A6">
        <w:rPr>
          <w:rFonts w:asciiTheme="minorHAnsi" w:hAnsiTheme="minorHAnsi" w:cstheme="minorHAnsi"/>
          <w:lang w:val="de-DE"/>
        </w:rPr>
        <w:t xml:space="preserve"> vertreten</w:t>
      </w:r>
      <w:r w:rsidR="00C84F26">
        <w:rPr>
          <w:rFonts w:asciiTheme="minorHAnsi" w:hAnsiTheme="minorHAnsi" w:cstheme="minorHAnsi"/>
          <w:lang w:val="de-DE"/>
        </w:rPr>
        <w:t xml:space="preserve"> und gemeinsam haben sie </w:t>
      </w:r>
      <w:r w:rsidR="00C84F26" w:rsidRPr="004E197A">
        <w:rPr>
          <w:rFonts w:asciiTheme="minorHAnsi" w:hAnsiTheme="minorHAnsi" w:cstheme="minorHAnsi"/>
          <w:lang w:val="de-DE"/>
        </w:rPr>
        <w:t xml:space="preserve">ein Ziel: Den Klimaschutz im Land </w:t>
      </w:r>
      <w:r w:rsidR="00810DC7">
        <w:rPr>
          <w:rFonts w:asciiTheme="minorHAnsi" w:hAnsiTheme="minorHAnsi" w:cstheme="minorHAnsi"/>
          <w:lang w:val="de-DE"/>
        </w:rPr>
        <w:t>voranzubringen</w:t>
      </w:r>
      <w:r w:rsidR="00C84F26" w:rsidRPr="004E197A">
        <w:rPr>
          <w:rFonts w:asciiTheme="minorHAnsi" w:hAnsiTheme="minorHAnsi" w:cstheme="minorHAnsi"/>
          <w:lang w:val="de-DE"/>
        </w:rPr>
        <w:t xml:space="preserve"> und damit </w:t>
      </w:r>
      <w:r w:rsidR="00810DC7">
        <w:rPr>
          <w:rFonts w:asciiTheme="minorHAnsi" w:hAnsiTheme="minorHAnsi" w:cstheme="minorHAnsi"/>
          <w:lang w:val="de-DE"/>
        </w:rPr>
        <w:t xml:space="preserve">die Auswirkungen des </w:t>
      </w:r>
      <w:r w:rsidR="00C84F26" w:rsidRPr="004E197A">
        <w:rPr>
          <w:rFonts w:asciiTheme="minorHAnsi" w:hAnsiTheme="minorHAnsi" w:cstheme="minorHAnsi"/>
          <w:lang w:val="de-DE"/>
        </w:rPr>
        <w:t>Klimawandel</w:t>
      </w:r>
      <w:r w:rsidR="00810DC7">
        <w:rPr>
          <w:rFonts w:asciiTheme="minorHAnsi" w:hAnsiTheme="minorHAnsi" w:cstheme="minorHAnsi"/>
          <w:lang w:val="de-DE"/>
        </w:rPr>
        <w:t>s</w:t>
      </w:r>
      <w:r w:rsidR="00C84F26" w:rsidRPr="004E197A">
        <w:rPr>
          <w:rFonts w:asciiTheme="minorHAnsi" w:hAnsiTheme="minorHAnsi" w:cstheme="minorHAnsi"/>
          <w:lang w:val="de-DE"/>
        </w:rPr>
        <w:t xml:space="preserve"> zu begrenzen. Dabei haben sie die Anzahl an Mitarbeitenden in den letzten fünf Jahren mehr als verdoppelt.</w:t>
      </w:r>
      <w:r w:rsidR="00800E7E">
        <w:rPr>
          <w:rFonts w:asciiTheme="minorHAnsi" w:hAnsiTheme="minorHAnsi" w:cstheme="minorHAnsi"/>
          <w:lang w:val="de-DE"/>
        </w:rPr>
        <w:t xml:space="preserve"> </w:t>
      </w:r>
      <w:r w:rsidR="006D77CB">
        <w:rPr>
          <w:rFonts w:asciiTheme="minorHAnsi" w:hAnsiTheme="minorHAnsi" w:cstheme="minorHAnsi"/>
          <w:lang w:val="de-DE"/>
        </w:rPr>
        <w:t xml:space="preserve"> </w:t>
      </w:r>
    </w:p>
    <w:p w14:paraId="3A289A4F" w14:textId="516840CE" w:rsidR="00763130" w:rsidRPr="006827EB" w:rsidRDefault="003E0952" w:rsidP="00F62D43">
      <w:pPr>
        <w:spacing w:line="276" w:lineRule="auto"/>
        <w:rPr>
          <w:rFonts w:asciiTheme="minorHAnsi" w:hAnsiTheme="minorHAnsi" w:cstheme="minorHAnsi"/>
          <w:lang w:val="de-DE"/>
        </w:rPr>
      </w:pPr>
      <w:r>
        <w:rPr>
          <w:rFonts w:asciiTheme="minorHAnsi" w:hAnsiTheme="minorHAnsi" w:cstheme="minorHAnsi"/>
          <w:lang w:val="de-DE"/>
        </w:rPr>
        <w:lastRenderedPageBreak/>
        <w:t>Als</w:t>
      </w:r>
      <w:r w:rsidR="00420AE1">
        <w:rPr>
          <w:rFonts w:asciiTheme="minorHAnsi" w:hAnsiTheme="minorHAnsi" w:cstheme="minorHAnsi"/>
          <w:lang w:val="de-DE"/>
        </w:rPr>
        <w:t xml:space="preserve"> neutrale </w:t>
      </w:r>
      <w:r w:rsidR="000A7E97">
        <w:rPr>
          <w:rFonts w:asciiTheme="minorHAnsi" w:hAnsiTheme="minorHAnsi" w:cstheme="minorHAnsi"/>
          <w:lang w:val="de-DE"/>
        </w:rPr>
        <w:t xml:space="preserve">Anlaufstelle für jegliche Art der Energie- und Klimaschutzberatung </w:t>
      </w:r>
      <w:r w:rsidR="00C60001">
        <w:rPr>
          <w:rFonts w:asciiTheme="minorHAnsi" w:hAnsiTheme="minorHAnsi" w:cstheme="minorHAnsi"/>
          <w:lang w:val="de-DE"/>
        </w:rPr>
        <w:t xml:space="preserve">sind die Agenturen die Schnittstelle zwischen der Landesenergieagentur KEA-BW als starker Landespartner </w:t>
      </w:r>
      <w:r w:rsidR="004B555F">
        <w:rPr>
          <w:rFonts w:asciiTheme="minorHAnsi" w:hAnsiTheme="minorHAnsi" w:cstheme="minorHAnsi"/>
          <w:lang w:val="de-DE"/>
        </w:rPr>
        <w:t>und der</w:t>
      </w:r>
      <w:r w:rsidR="000A7E97">
        <w:rPr>
          <w:rFonts w:asciiTheme="minorHAnsi" w:hAnsiTheme="minorHAnsi" w:cstheme="minorHAnsi"/>
          <w:lang w:val="de-DE"/>
        </w:rPr>
        <w:t xml:space="preserve"> Bürgerschaft, d</w:t>
      </w:r>
      <w:r w:rsidR="004B555F">
        <w:rPr>
          <w:rFonts w:asciiTheme="minorHAnsi" w:hAnsiTheme="minorHAnsi" w:cstheme="minorHAnsi"/>
          <w:lang w:val="de-DE"/>
        </w:rPr>
        <w:t>en</w:t>
      </w:r>
      <w:r w:rsidR="000A7E97">
        <w:rPr>
          <w:rFonts w:asciiTheme="minorHAnsi" w:hAnsiTheme="minorHAnsi" w:cstheme="minorHAnsi"/>
          <w:lang w:val="de-DE"/>
        </w:rPr>
        <w:t xml:space="preserve"> Kommunen und Landkreise</w:t>
      </w:r>
      <w:r w:rsidR="004B555F">
        <w:rPr>
          <w:rFonts w:asciiTheme="minorHAnsi" w:hAnsiTheme="minorHAnsi" w:cstheme="minorHAnsi"/>
          <w:lang w:val="de-DE"/>
        </w:rPr>
        <w:t>n</w:t>
      </w:r>
      <w:r w:rsidR="000A7E97">
        <w:rPr>
          <w:rFonts w:asciiTheme="minorHAnsi" w:hAnsiTheme="minorHAnsi" w:cstheme="minorHAnsi"/>
          <w:lang w:val="de-DE"/>
        </w:rPr>
        <w:t xml:space="preserve"> </w:t>
      </w:r>
      <w:r w:rsidR="003E40A0">
        <w:rPr>
          <w:rFonts w:asciiTheme="minorHAnsi" w:hAnsiTheme="minorHAnsi" w:cstheme="minorHAnsi"/>
          <w:lang w:val="de-DE"/>
        </w:rPr>
        <w:t xml:space="preserve">oder auch </w:t>
      </w:r>
      <w:r w:rsidR="004B555F">
        <w:rPr>
          <w:rFonts w:asciiTheme="minorHAnsi" w:hAnsiTheme="minorHAnsi" w:cstheme="minorHAnsi"/>
          <w:lang w:val="de-DE"/>
        </w:rPr>
        <w:t>den</w:t>
      </w:r>
      <w:r w:rsidR="003E40A0">
        <w:rPr>
          <w:rFonts w:asciiTheme="minorHAnsi" w:hAnsiTheme="minorHAnsi" w:cstheme="minorHAnsi"/>
          <w:lang w:val="de-DE"/>
        </w:rPr>
        <w:t xml:space="preserve"> Unternehmen und andere Institutionen</w:t>
      </w:r>
      <w:r w:rsidR="004B555F">
        <w:rPr>
          <w:rFonts w:asciiTheme="minorHAnsi" w:hAnsiTheme="minorHAnsi" w:cstheme="minorHAnsi"/>
          <w:lang w:val="de-DE"/>
        </w:rPr>
        <w:t>.</w:t>
      </w:r>
      <w:r w:rsidR="00394710">
        <w:rPr>
          <w:rFonts w:asciiTheme="minorHAnsi" w:hAnsiTheme="minorHAnsi" w:cstheme="minorHAnsi"/>
          <w:lang w:val="de-DE"/>
        </w:rPr>
        <w:t xml:space="preserve"> </w:t>
      </w:r>
      <w:r w:rsidR="003B3FCE">
        <w:rPr>
          <w:rFonts w:asciiTheme="minorHAnsi" w:hAnsiTheme="minorHAnsi" w:cstheme="minorHAnsi"/>
          <w:lang w:val="de-DE"/>
        </w:rPr>
        <w:t>D</w:t>
      </w:r>
      <w:r w:rsidR="002D2172">
        <w:rPr>
          <w:rFonts w:asciiTheme="minorHAnsi" w:hAnsiTheme="minorHAnsi" w:cstheme="minorHAnsi"/>
          <w:lang w:val="de-DE"/>
        </w:rPr>
        <w:t xml:space="preserve">urch </w:t>
      </w:r>
      <w:r w:rsidR="003B3FCE">
        <w:rPr>
          <w:rFonts w:asciiTheme="minorHAnsi" w:hAnsiTheme="minorHAnsi" w:cstheme="minorHAnsi"/>
          <w:lang w:val="de-DE"/>
        </w:rPr>
        <w:t>ihre</w:t>
      </w:r>
      <w:r w:rsidR="00880530">
        <w:rPr>
          <w:rFonts w:asciiTheme="minorHAnsi" w:hAnsiTheme="minorHAnsi" w:cstheme="minorHAnsi"/>
          <w:lang w:val="de-DE"/>
        </w:rPr>
        <w:t xml:space="preserve"> </w:t>
      </w:r>
      <w:r w:rsidR="002D2172">
        <w:rPr>
          <w:rFonts w:asciiTheme="minorHAnsi" w:hAnsiTheme="minorHAnsi" w:cstheme="minorHAnsi"/>
          <w:lang w:val="de-DE"/>
        </w:rPr>
        <w:t xml:space="preserve">Neutralität und meist auch </w:t>
      </w:r>
      <w:r w:rsidR="00886BE1">
        <w:rPr>
          <w:rFonts w:asciiTheme="minorHAnsi" w:hAnsiTheme="minorHAnsi" w:cstheme="minorHAnsi"/>
          <w:lang w:val="de-DE"/>
        </w:rPr>
        <w:t>kostenfreien Angebote und Aktionen</w:t>
      </w:r>
      <w:r w:rsidR="004E06F8">
        <w:rPr>
          <w:rFonts w:asciiTheme="minorHAnsi" w:hAnsiTheme="minorHAnsi" w:cstheme="minorHAnsi"/>
          <w:lang w:val="de-DE"/>
        </w:rPr>
        <w:t xml:space="preserve"> sind </w:t>
      </w:r>
      <w:r w:rsidR="00CC0860">
        <w:rPr>
          <w:rFonts w:asciiTheme="minorHAnsi" w:hAnsiTheme="minorHAnsi" w:cstheme="minorHAnsi"/>
          <w:lang w:val="de-DE"/>
        </w:rPr>
        <w:t>sie</w:t>
      </w:r>
      <w:r w:rsidR="004E06F8">
        <w:rPr>
          <w:rFonts w:asciiTheme="minorHAnsi" w:hAnsiTheme="minorHAnsi" w:cstheme="minorHAnsi"/>
          <w:lang w:val="de-DE"/>
        </w:rPr>
        <w:t xml:space="preserve"> </w:t>
      </w:r>
      <w:r w:rsidR="003B3FCE">
        <w:rPr>
          <w:rFonts w:asciiTheme="minorHAnsi" w:hAnsiTheme="minorHAnsi" w:cstheme="minorHAnsi"/>
          <w:lang w:val="de-DE"/>
        </w:rPr>
        <w:t xml:space="preserve">im Bereich der Bürgerberatung </w:t>
      </w:r>
      <w:r w:rsidR="004E06F8">
        <w:rPr>
          <w:rFonts w:asciiTheme="minorHAnsi" w:hAnsiTheme="minorHAnsi" w:cstheme="minorHAnsi"/>
          <w:lang w:val="de-DE"/>
        </w:rPr>
        <w:t xml:space="preserve">zudem starker Partner </w:t>
      </w:r>
      <w:r w:rsidR="00A76205">
        <w:rPr>
          <w:rFonts w:asciiTheme="minorHAnsi" w:hAnsiTheme="minorHAnsi" w:cstheme="minorHAnsi"/>
          <w:lang w:val="de-DE"/>
        </w:rPr>
        <w:t xml:space="preserve">bei </w:t>
      </w:r>
      <w:r w:rsidR="004E06F8">
        <w:rPr>
          <w:rFonts w:asciiTheme="minorHAnsi" w:hAnsiTheme="minorHAnsi" w:cstheme="minorHAnsi"/>
          <w:lang w:val="de-DE"/>
        </w:rPr>
        <w:t xml:space="preserve">der Energieberatung der Verbraucherzentrale Baden-Württemberg. </w:t>
      </w:r>
      <w:r w:rsidR="00F83F16">
        <w:rPr>
          <w:rFonts w:asciiTheme="minorHAnsi" w:hAnsiTheme="minorHAnsi" w:cstheme="minorHAnsi"/>
          <w:lang w:val="de-DE"/>
        </w:rPr>
        <w:t xml:space="preserve">In Summe kommen die Agenturen </w:t>
      </w:r>
      <w:r w:rsidR="00CC0860">
        <w:rPr>
          <w:rFonts w:asciiTheme="minorHAnsi" w:hAnsiTheme="minorHAnsi" w:cstheme="minorHAnsi"/>
          <w:lang w:val="de-DE"/>
        </w:rPr>
        <w:t xml:space="preserve">dabei </w:t>
      </w:r>
      <w:r w:rsidR="00F83F16">
        <w:rPr>
          <w:rFonts w:asciiTheme="minorHAnsi" w:hAnsiTheme="minorHAnsi" w:cstheme="minorHAnsi"/>
          <w:lang w:val="de-DE"/>
        </w:rPr>
        <w:t xml:space="preserve">auf </w:t>
      </w:r>
      <w:r w:rsidR="00E245BA">
        <w:rPr>
          <w:rFonts w:asciiTheme="minorHAnsi" w:hAnsiTheme="minorHAnsi" w:cstheme="minorHAnsi"/>
          <w:lang w:val="de-DE"/>
        </w:rPr>
        <w:t>mehrere zehntausend</w:t>
      </w:r>
      <w:r w:rsidR="00F83F16">
        <w:rPr>
          <w:rFonts w:asciiTheme="minorHAnsi" w:hAnsiTheme="minorHAnsi" w:cstheme="minorHAnsi"/>
          <w:lang w:val="de-DE"/>
        </w:rPr>
        <w:t xml:space="preserve"> Beratungen </w:t>
      </w:r>
      <w:r w:rsidR="00762F3C">
        <w:rPr>
          <w:rFonts w:asciiTheme="minorHAnsi" w:hAnsiTheme="minorHAnsi" w:cstheme="minorHAnsi"/>
          <w:lang w:val="de-DE"/>
        </w:rPr>
        <w:t xml:space="preserve">und Aktionen </w:t>
      </w:r>
      <w:r w:rsidR="000872B2">
        <w:rPr>
          <w:rFonts w:asciiTheme="minorHAnsi" w:hAnsiTheme="minorHAnsi" w:cstheme="minorHAnsi"/>
          <w:lang w:val="de-DE"/>
        </w:rPr>
        <w:t xml:space="preserve">im Jahr </w:t>
      </w:r>
      <w:r w:rsidR="00F83F16">
        <w:rPr>
          <w:rFonts w:asciiTheme="minorHAnsi" w:hAnsiTheme="minorHAnsi" w:cstheme="minorHAnsi"/>
          <w:lang w:val="de-DE"/>
        </w:rPr>
        <w:t>über alle Akteur</w:t>
      </w:r>
      <w:r w:rsidR="00FB6894">
        <w:rPr>
          <w:rFonts w:asciiTheme="minorHAnsi" w:hAnsiTheme="minorHAnsi" w:cstheme="minorHAnsi"/>
          <w:lang w:val="de-DE"/>
        </w:rPr>
        <w:t xml:space="preserve">sgruppen </w:t>
      </w:r>
      <w:r w:rsidR="00670499">
        <w:rPr>
          <w:rFonts w:asciiTheme="minorHAnsi" w:hAnsiTheme="minorHAnsi" w:cstheme="minorHAnsi"/>
          <w:lang w:val="de-DE"/>
        </w:rPr>
        <w:t>hinweg</w:t>
      </w:r>
      <w:r w:rsidR="00762F3C">
        <w:rPr>
          <w:rFonts w:asciiTheme="minorHAnsi" w:hAnsiTheme="minorHAnsi" w:cstheme="minorHAnsi"/>
          <w:lang w:val="de-DE"/>
        </w:rPr>
        <w:t xml:space="preserve">. </w:t>
      </w:r>
    </w:p>
    <w:p w14:paraId="3461EEAE" w14:textId="77777777" w:rsidR="004444B5" w:rsidRDefault="004444B5" w:rsidP="0072190B">
      <w:pPr>
        <w:spacing w:after="0"/>
        <w:rPr>
          <w:rFonts w:asciiTheme="minorHAnsi" w:hAnsiTheme="minorHAnsi" w:cs="Arial"/>
          <w:b/>
          <w:i/>
          <w:iCs/>
          <w:sz w:val="18"/>
          <w:szCs w:val="18"/>
          <w:lang w:val="de-DE"/>
        </w:rPr>
      </w:pPr>
    </w:p>
    <w:p w14:paraId="0CF20667" w14:textId="2223041F" w:rsidR="0072190B" w:rsidRPr="00450776" w:rsidRDefault="0072190B" w:rsidP="0072190B">
      <w:pPr>
        <w:spacing w:after="0"/>
        <w:rPr>
          <w:rFonts w:asciiTheme="minorHAnsi" w:hAnsiTheme="minorHAnsi" w:cs="Arial"/>
          <w:b/>
          <w:i/>
          <w:iCs/>
          <w:sz w:val="18"/>
          <w:szCs w:val="18"/>
          <w:lang w:val="de-DE"/>
        </w:rPr>
      </w:pPr>
      <w:r w:rsidRPr="00450776">
        <w:rPr>
          <w:rFonts w:asciiTheme="minorHAnsi" w:hAnsiTheme="minorHAnsi" w:cs="Arial"/>
          <w:b/>
          <w:i/>
          <w:iCs/>
          <w:sz w:val="18"/>
          <w:szCs w:val="18"/>
          <w:lang w:val="de-DE"/>
        </w:rPr>
        <w:t>Der Verband rEA BW e.V. und seine Mitglieder</w:t>
      </w:r>
      <w:r>
        <w:rPr>
          <w:rFonts w:asciiTheme="minorHAnsi" w:hAnsiTheme="minorHAnsi" w:cs="Arial"/>
          <w:b/>
          <w:i/>
          <w:iCs/>
          <w:sz w:val="18"/>
          <w:szCs w:val="18"/>
          <w:lang w:val="de-DE"/>
        </w:rPr>
        <w:t>:</w:t>
      </w:r>
    </w:p>
    <w:p w14:paraId="0F495FEF" w14:textId="07113E9C" w:rsidR="0072190B" w:rsidRPr="004444B5" w:rsidRDefault="0072190B" w:rsidP="004444B5">
      <w:pPr>
        <w:spacing w:after="0"/>
        <w:rPr>
          <w:rFonts w:asciiTheme="minorHAnsi" w:hAnsiTheme="minorHAnsi" w:cs="Arial"/>
          <w:bCs/>
          <w:i/>
          <w:iCs/>
          <w:sz w:val="18"/>
          <w:szCs w:val="18"/>
          <w:lang w:val="de-DE"/>
        </w:rPr>
      </w:pPr>
      <w:r w:rsidRPr="00450776">
        <w:rPr>
          <w:rFonts w:asciiTheme="minorHAnsi" w:hAnsiTheme="minorHAnsi" w:cs="Arial"/>
          <w:bCs/>
          <w:i/>
          <w:iCs/>
          <w:sz w:val="18"/>
          <w:szCs w:val="18"/>
          <w:lang w:val="de-DE"/>
        </w:rPr>
        <w:t>Die regionalen Energie- und Klimaschutzagenturen stehen für die Umsetzung der klimapolitischen Ziele vor Ort. Ihre Aufgabe ist es Maßnahmen zum Energiesparen und der Energieeffizienz mi</w:t>
      </w:r>
      <w:bookmarkStart w:id="0" w:name="_GoBack"/>
      <w:bookmarkEnd w:id="0"/>
      <w:r w:rsidRPr="00450776">
        <w:rPr>
          <w:rFonts w:asciiTheme="minorHAnsi" w:hAnsiTheme="minorHAnsi" w:cs="Arial"/>
          <w:bCs/>
          <w:i/>
          <w:iCs/>
          <w:sz w:val="18"/>
          <w:szCs w:val="18"/>
          <w:lang w:val="de-DE"/>
        </w:rPr>
        <w:t xml:space="preserve">t den Bürgern und Akteuren umzusetzen. Der Verband der regionalen Energie- und Klimaschutzagenturen Baden-Württemberg e.V. (rEA BW) bündelt die Erfahrungen </w:t>
      </w:r>
      <w:r w:rsidR="005D2059">
        <w:rPr>
          <w:rFonts w:asciiTheme="minorHAnsi" w:hAnsiTheme="minorHAnsi" w:cs="Arial"/>
          <w:bCs/>
          <w:i/>
          <w:iCs/>
          <w:sz w:val="18"/>
          <w:szCs w:val="18"/>
          <w:lang w:val="de-DE"/>
        </w:rPr>
        <w:t>aller</w:t>
      </w:r>
      <w:r>
        <w:rPr>
          <w:rFonts w:asciiTheme="minorHAnsi" w:hAnsiTheme="minorHAnsi" w:cs="Arial"/>
          <w:bCs/>
          <w:i/>
          <w:iCs/>
          <w:sz w:val="18"/>
          <w:szCs w:val="18"/>
          <w:lang w:val="de-DE"/>
        </w:rPr>
        <w:t xml:space="preserve"> regionalen Agenturen und </w:t>
      </w:r>
      <w:r w:rsidRPr="00450776">
        <w:rPr>
          <w:rFonts w:asciiTheme="minorHAnsi" w:hAnsiTheme="minorHAnsi" w:cs="Arial"/>
          <w:bCs/>
          <w:i/>
          <w:iCs/>
          <w:sz w:val="18"/>
          <w:szCs w:val="18"/>
          <w:lang w:val="de-DE"/>
        </w:rPr>
        <w:t xml:space="preserve">aus über 20 Jahren und ist </w:t>
      </w:r>
      <w:r>
        <w:rPr>
          <w:rFonts w:asciiTheme="minorHAnsi" w:hAnsiTheme="minorHAnsi" w:cs="Arial"/>
          <w:bCs/>
          <w:i/>
          <w:iCs/>
          <w:sz w:val="18"/>
          <w:szCs w:val="18"/>
          <w:lang w:val="de-DE"/>
        </w:rPr>
        <w:t xml:space="preserve">somit </w:t>
      </w:r>
      <w:r w:rsidRPr="00450776">
        <w:rPr>
          <w:rFonts w:asciiTheme="minorHAnsi" w:hAnsiTheme="minorHAnsi" w:cs="Arial"/>
          <w:bCs/>
          <w:i/>
          <w:iCs/>
          <w:sz w:val="18"/>
          <w:szCs w:val="18"/>
          <w:lang w:val="de-DE"/>
        </w:rPr>
        <w:t>wertvoller Ansprechpartner und Mittler gegenüber Ministerien, Kammern und Verbänden.</w:t>
      </w:r>
    </w:p>
    <w:p w14:paraId="65D60691" w14:textId="0738D66B" w:rsidR="00474ECB" w:rsidRPr="005C5C66" w:rsidRDefault="00474ECB" w:rsidP="00F62D43">
      <w:pPr>
        <w:spacing w:after="0" w:line="276" w:lineRule="auto"/>
        <w:rPr>
          <w:rFonts w:asciiTheme="minorHAnsi" w:hAnsiTheme="minorHAnsi"/>
          <w:bCs/>
          <w:lang w:val="de-DE"/>
        </w:rPr>
      </w:pPr>
    </w:p>
    <w:p w14:paraId="7737569D" w14:textId="59A0020D" w:rsidR="00C6226B" w:rsidRPr="004C7E90" w:rsidRDefault="00C6226B" w:rsidP="00C6226B">
      <w:pPr>
        <w:tabs>
          <w:tab w:val="left" w:pos="1276"/>
        </w:tabs>
        <w:spacing w:after="120" w:line="276" w:lineRule="auto"/>
        <w:jc w:val="both"/>
        <w:rPr>
          <w:rFonts w:asciiTheme="minorHAnsi" w:hAnsiTheme="minorHAnsi" w:cs="Arial"/>
          <w:spacing w:val="-2"/>
          <w:sz w:val="16"/>
          <w:szCs w:val="15"/>
          <w:lang w:val="de-DE"/>
        </w:rPr>
      </w:pPr>
      <w:r w:rsidRPr="004C7E90">
        <w:rPr>
          <w:rFonts w:asciiTheme="minorHAnsi" w:hAnsiTheme="minorHAnsi" w:cs="Arial"/>
          <w:b/>
          <w:spacing w:val="-2"/>
          <w:sz w:val="16"/>
          <w:szCs w:val="15"/>
          <w:lang w:val="de-DE"/>
        </w:rPr>
        <w:t>Pressekontakt:</w:t>
      </w:r>
      <w:r w:rsidRPr="004C7E90">
        <w:rPr>
          <w:rFonts w:asciiTheme="minorHAnsi" w:hAnsiTheme="minorHAnsi" w:cs="Arial"/>
          <w:b/>
          <w:spacing w:val="-2"/>
          <w:sz w:val="16"/>
          <w:szCs w:val="15"/>
          <w:lang w:val="de-DE"/>
        </w:rPr>
        <w:tab/>
      </w:r>
      <w:r w:rsidRPr="004C7E90">
        <w:rPr>
          <w:rFonts w:asciiTheme="minorHAnsi" w:hAnsiTheme="minorHAnsi" w:cs="Arial"/>
          <w:spacing w:val="-2"/>
          <w:sz w:val="16"/>
          <w:szCs w:val="15"/>
          <w:lang w:val="de-DE"/>
        </w:rPr>
        <w:t xml:space="preserve"> </w:t>
      </w:r>
      <w:r w:rsidR="00395F6A">
        <w:rPr>
          <w:rFonts w:asciiTheme="minorHAnsi" w:hAnsiTheme="minorHAnsi" w:cs="Arial"/>
          <w:spacing w:val="-2"/>
          <w:sz w:val="16"/>
          <w:szCs w:val="15"/>
          <w:lang w:val="de-DE"/>
        </w:rPr>
        <w:t xml:space="preserve">rEA </w:t>
      </w:r>
      <w:r w:rsidRPr="004C7E90">
        <w:rPr>
          <w:rFonts w:asciiTheme="minorHAnsi" w:hAnsiTheme="minorHAnsi" w:cs="Arial"/>
          <w:spacing w:val="-2"/>
          <w:sz w:val="16"/>
          <w:szCs w:val="15"/>
          <w:lang w:val="de-DE"/>
        </w:rPr>
        <w:t>BW</w:t>
      </w:r>
      <w:r w:rsidR="00995157">
        <w:rPr>
          <w:rFonts w:asciiTheme="minorHAnsi" w:hAnsiTheme="minorHAnsi" w:cs="Arial"/>
          <w:spacing w:val="-2"/>
          <w:sz w:val="16"/>
          <w:szCs w:val="15"/>
          <w:lang w:val="de-DE"/>
        </w:rPr>
        <w:t xml:space="preserve"> </w:t>
      </w:r>
      <w:r w:rsidR="00395F6A">
        <w:rPr>
          <w:rFonts w:asciiTheme="minorHAnsi" w:hAnsiTheme="minorHAnsi" w:cs="Arial"/>
          <w:spacing w:val="-2"/>
          <w:sz w:val="16"/>
          <w:szCs w:val="15"/>
          <w:lang w:val="de-DE"/>
        </w:rPr>
        <w:t xml:space="preserve">e.V. </w:t>
      </w:r>
      <w:r w:rsidR="00995157">
        <w:rPr>
          <w:rFonts w:asciiTheme="minorHAnsi" w:hAnsiTheme="minorHAnsi" w:cs="Arial"/>
          <w:spacing w:val="-2"/>
          <w:sz w:val="16"/>
          <w:szCs w:val="15"/>
          <w:lang w:val="de-DE"/>
        </w:rPr>
        <w:t xml:space="preserve">/ Tina Götsch </w:t>
      </w:r>
      <w:r w:rsidR="00F7756C">
        <w:rPr>
          <w:rFonts w:asciiTheme="minorHAnsi" w:hAnsiTheme="minorHAnsi" w:cs="Arial"/>
          <w:spacing w:val="-2"/>
          <w:sz w:val="16"/>
          <w:szCs w:val="15"/>
          <w:lang w:val="de-DE"/>
        </w:rPr>
        <w:t xml:space="preserve">(Geschäftsführung) </w:t>
      </w:r>
      <w:r w:rsidR="00995157">
        <w:rPr>
          <w:rFonts w:asciiTheme="minorHAnsi" w:hAnsiTheme="minorHAnsi" w:cs="Arial"/>
          <w:spacing w:val="-2"/>
          <w:sz w:val="16"/>
          <w:szCs w:val="15"/>
          <w:lang w:val="de-DE"/>
        </w:rPr>
        <w:t xml:space="preserve">/ </w:t>
      </w:r>
      <w:r w:rsidR="007B2F4A" w:rsidRPr="00B52165">
        <w:rPr>
          <w:rFonts w:asciiTheme="minorHAnsi" w:hAnsiTheme="minorHAnsi" w:cs="Arial"/>
          <w:spacing w:val="-2"/>
          <w:sz w:val="16"/>
          <w:szCs w:val="15"/>
          <w:lang w:val="de-DE"/>
        </w:rPr>
        <w:t>www.reabw.de</w:t>
      </w:r>
      <w:r w:rsidR="007B2F4A">
        <w:rPr>
          <w:rFonts w:asciiTheme="minorHAnsi" w:hAnsiTheme="minorHAnsi" w:cs="Arial"/>
          <w:spacing w:val="-2"/>
          <w:sz w:val="16"/>
          <w:szCs w:val="15"/>
          <w:lang w:val="de-DE"/>
        </w:rPr>
        <w:t xml:space="preserve"> / </w:t>
      </w:r>
      <w:r w:rsidR="00F7756C" w:rsidRPr="00F7756C">
        <w:rPr>
          <w:rFonts w:asciiTheme="minorHAnsi" w:hAnsiTheme="minorHAnsi" w:cs="Arial"/>
          <w:spacing w:val="-2"/>
          <w:sz w:val="16"/>
          <w:szCs w:val="15"/>
          <w:lang w:val="de-DE"/>
        </w:rPr>
        <w:t>goetsch@reabw.de</w:t>
      </w:r>
      <w:r w:rsidR="00995157">
        <w:rPr>
          <w:rFonts w:asciiTheme="minorHAnsi" w:hAnsiTheme="minorHAnsi" w:cs="Arial"/>
          <w:spacing w:val="-2"/>
          <w:sz w:val="16"/>
          <w:szCs w:val="15"/>
          <w:lang w:val="de-DE"/>
        </w:rPr>
        <w:t>/ Tel: 07531</w:t>
      </w:r>
      <w:r w:rsidR="006D6224">
        <w:rPr>
          <w:rFonts w:asciiTheme="minorHAnsi" w:hAnsiTheme="minorHAnsi" w:cs="Arial"/>
          <w:spacing w:val="-2"/>
          <w:sz w:val="16"/>
          <w:szCs w:val="15"/>
          <w:lang w:val="de-DE"/>
        </w:rPr>
        <w:t>-360 8220</w:t>
      </w:r>
      <w:r w:rsidRPr="004C7E90">
        <w:rPr>
          <w:rFonts w:asciiTheme="minorHAnsi" w:hAnsiTheme="minorHAnsi" w:cs="Arial"/>
          <w:spacing w:val="-2"/>
          <w:sz w:val="16"/>
          <w:szCs w:val="15"/>
          <w:lang w:val="de-DE"/>
        </w:rPr>
        <w:t xml:space="preserve"> </w:t>
      </w:r>
    </w:p>
    <w:p w14:paraId="63AB33BC" w14:textId="2259747A" w:rsidR="00C6226B" w:rsidRPr="00C6226B" w:rsidRDefault="00C6226B" w:rsidP="005F08DF">
      <w:pPr>
        <w:tabs>
          <w:tab w:val="left" w:pos="1276"/>
        </w:tabs>
        <w:spacing w:after="0" w:line="276" w:lineRule="auto"/>
        <w:ind w:left="1276" w:hanging="1276"/>
        <w:contextualSpacing/>
        <w:rPr>
          <w:rFonts w:asciiTheme="minorHAnsi" w:hAnsiTheme="minorHAnsi" w:cs="Arial"/>
          <w:sz w:val="16"/>
          <w:szCs w:val="15"/>
          <w:lang w:val="de-DE"/>
        </w:rPr>
      </w:pPr>
      <w:r w:rsidRPr="004C7E90">
        <w:rPr>
          <w:rFonts w:asciiTheme="minorHAnsi" w:hAnsiTheme="minorHAnsi" w:cs="Arial"/>
          <w:b/>
          <w:sz w:val="16"/>
          <w:szCs w:val="15"/>
          <w:lang w:val="de-DE"/>
        </w:rPr>
        <w:t>Herausgeber:</w:t>
      </w:r>
      <w:r w:rsidRPr="004C7E90">
        <w:rPr>
          <w:rFonts w:asciiTheme="minorHAnsi" w:hAnsiTheme="minorHAnsi" w:cs="Arial"/>
          <w:b/>
          <w:sz w:val="16"/>
          <w:szCs w:val="15"/>
          <w:lang w:val="de-DE"/>
        </w:rPr>
        <w:tab/>
      </w:r>
      <w:r w:rsidR="00395F6A">
        <w:rPr>
          <w:rFonts w:asciiTheme="minorHAnsi" w:hAnsiTheme="minorHAnsi" w:cs="Arial"/>
          <w:sz w:val="16"/>
          <w:szCs w:val="15"/>
          <w:lang w:val="de-DE"/>
        </w:rPr>
        <w:t>Verband der</w:t>
      </w:r>
      <w:r w:rsidRPr="004C7E90">
        <w:rPr>
          <w:rFonts w:asciiTheme="minorHAnsi" w:hAnsiTheme="minorHAnsi" w:cs="Arial"/>
          <w:sz w:val="16"/>
          <w:szCs w:val="15"/>
          <w:lang w:val="de-DE"/>
        </w:rPr>
        <w:t xml:space="preserve"> regionale Energie- und Klimaschutzagenturen Baden-Württemberg </w:t>
      </w:r>
      <w:r w:rsidR="00395F6A">
        <w:rPr>
          <w:rFonts w:asciiTheme="minorHAnsi" w:hAnsiTheme="minorHAnsi" w:cs="Arial"/>
          <w:sz w:val="16"/>
          <w:szCs w:val="15"/>
          <w:lang w:val="de-DE"/>
        </w:rPr>
        <w:t xml:space="preserve">e.V. </w:t>
      </w:r>
      <w:r w:rsidRPr="004C7E90">
        <w:rPr>
          <w:rFonts w:asciiTheme="minorHAnsi" w:hAnsiTheme="minorHAnsi" w:cs="Arial"/>
          <w:sz w:val="16"/>
          <w:szCs w:val="15"/>
          <w:lang w:val="de-DE"/>
        </w:rPr>
        <w:t>(rEA BW</w:t>
      </w:r>
      <w:r w:rsidR="00395F6A">
        <w:rPr>
          <w:rFonts w:asciiTheme="minorHAnsi" w:hAnsiTheme="minorHAnsi" w:cs="Arial"/>
          <w:sz w:val="16"/>
          <w:szCs w:val="15"/>
          <w:lang w:val="de-DE"/>
        </w:rPr>
        <w:t xml:space="preserve"> e.V.</w:t>
      </w:r>
      <w:r w:rsidRPr="004C7E90">
        <w:rPr>
          <w:rFonts w:asciiTheme="minorHAnsi" w:hAnsiTheme="minorHAnsi" w:cs="Arial"/>
          <w:sz w:val="16"/>
          <w:szCs w:val="15"/>
          <w:lang w:val="de-DE"/>
        </w:rPr>
        <w:t>)</w:t>
      </w:r>
      <w:r w:rsidRPr="004C7E90">
        <w:rPr>
          <w:rFonts w:asciiTheme="minorHAnsi" w:hAnsiTheme="minorHAnsi" w:cs="Arial"/>
          <w:b/>
          <w:sz w:val="16"/>
          <w:szCs w:val="15"/>
          <w:lang w:val="de-DE"/>
        </w:rPr>
        <w:t xml:space="preserve"> </w:t>
      </w:r>
      <w:r w:rsidR="00395F6A">
        <w:rPr>
          <w:rFonts w:asciiTheme="minorHAnsi" w:hAnsiTheme="minorHAnsi" w:cs="Arial"/>
          <w:bCs/>
          <w:sz w:val="16"/>
          <w:szCs w:val="15"/>
          <w:lang w:val="de-DE"/>
        </w:rPr>
        <w:t xml:space="preserve">mit </w:t>
      </w:r>
      <w:r w:rsidRPr="004C7E90">
        <w:rPr>
          <w:rFonts w:asciiTheme="minorHAnsi" w:hAnsiTheme="minorHAnsi" w:cs="Arial"/>
          <w:sz w:val="16"/>
          <w:szCs w:val="15"/>
          <w:lang w:val="de-DE"/>
        </w:rPr>
        <w:t xml:space="preserve">Sitz in </w:t>
      </w:r>
      <w:r w:rsidR="00433660">
        <w:rPr>
          <w:rFonts w:asciiTheme="minorHAnsi" w:hAnsiTheme="minorHAnsi" w:cs="Arial"/>
          <w:sz w:val="16"/>
          <w:szCs w:val="15"/>
          <w:lang w:val="de-DE"/>
        </w:rPr>
        <w:t>Konstanz</w:t>
      </w:r>
    </w:p>
    <w:sectPr w:rsidR="00C6226B" w:rsidRPr="00C6226B" w:rsidSect="00FA7ADD">
      <w:headerReference w:type="default" r:id="rId8"/>
      <w:footerReference w:type="default" r:id="rId9"/>
      <w:pgSz w:w="11906" w:h="16838"/>
      <w:pgMar w:top="1668" w:right="1418" w:bottom="1134" w:left="1418" w:header="426" w:footer="5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98DA4" w14:textId="77777777" w:rsidR="00B111CE" w:rsidRDefault="00B111CE" w:rsidP="00CA4867">
      <w:pPr>
        <w:spacing w:after="0"/>
      </w:pPr>
      <w:r>
        <w:separator/>
      </w:r>
    </w:p>
  </w:endnote>
  <w:endnote w:type="continuationSeparator" w:id="0">
    <w:p w14:paraId="3B974CC1" w14:textId="77777777" w:rsidR="00B111CE" w:rsidRDefault="00B111CE" w:rsidP="00CA48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7D5E5" w14:textId="2E5A81CC" w:rsidR="00C6226B" w:rsidRPr="00C6226B" w:rsidRDefault="00B61E9C" w:rsidP="00C6226B">
    <w:pPr>
      <w:pStyle w:val="Fuzeile"/>
      <w:numPr>
        <w:ilvl w:val="0"/>
        <w:numId w:val="41"/>
      </w:numPr>
      <w:rPr>
        <w:rFonts w:asciiTheme="minorHAnsi" w:hAnsiTheme="minorHAnsi"/>
        <w:sz w:val="20"/>
        <w:lang w:val="de-DE"/>
      </w:rPr>
    </w:pPr>
    <w:r w:rsidRPr="00C6226B">
      <w:rPr>
        <w:rFonts w:asciiTheme="minorHAnsi" w:hAnsiTheme="minorHAnsi"/>
        <w:sz w:val="20"/>
        <w:lang w:val="de-DE"/>
      </w:rPr>
      <w:fldChar w:fldCharType="begin"/>
    </w:r>
    <w:r w:rsidR="00C6226B" w:rsidRPr="00C6226B">
      <w:rPr>
        <w:rFonts w:asciiTheme="minorHAnsi" w:hAnsiTheme="minorHAnsi"/>
        <w:sz w:val="20"/>
        <w:lang w:val="de-DE"/>
      </w:rPr>
      <w:instrText xml:space="preserve"> PAGE   \* MERGEFORMAT </w:instrText>
    </w:r>
    <w:r w:rsidRPr="00C6226B">
      <w:rPr>
        <w:rFonts w:asciiTheme="minorHAnsi" w:hAnsiTheme="minorHAnsi"/>
        <w:sz w:val="20"/>
        <w:lang w:val="de-DE"/>
      </w:rPr>
      <w:fldChar w:fldCharType="separate"/>
    </w:r>
    <w:r w:rsidR="0054411A">
      <w:rPr>
        <w:rFonts w:asciiTheme="minorHAnsi" w:hAnsiTheme="minorHAnsi"/>
        <w:noProof/>
        <w:sz w:val="20"/>
        <w:lang w:val="de-DE"/>
      </w:rPr>
      <w:t>2</w:t>
    </w:r>
    <w:r w:rsidRPr="00C6226B">
      <w:rPr>
        <w:rFonts w:asciiTheme="minorHAnsi" w:hAnsiTheme="minorHAnsi"/>
        <w:sz w:val="20"/>
        <w:lang w:val="de-DE"/>
      </w:rPr>
      <w:fldChar w:fldCharType="end"/>
    </w:r>
    <w:r w:rsidR="00C6226B" w:rsidRPr="00C6226B">
      <w:rPr>
        <w:rFonts w:asciiTheme="minorHAnsi" w:hAnsiTheme="minorHAnsi"/>
        <w:sz w:val="20"/>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E2F90" w14:textId="77777777" w:rsidR="00B111CE" w:rsidRDefault="00B111CE" w:rsidP="00CA4867">
      <w:pPr>
        <w:spacing w:after="0"/>
      </w:pPr>
      <w:r>
        <w:separator/>
      </w:r>
    </w:p>
  </w:footnote>
  <w:footnote w:type="continuationSeparator" w:id="0">
    <w:p w14:paraId="444DF9E8" w14:textId="77777777" w:rsidR="00B111CE" w:rsidRDefault="00B111CE" w:rsidP="00CA48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813F4" w14:textId="77777777" w:rsidR="0023427D" w:rsidRDefault="00395F6A" w:rsidP="00CA4867">
    <w:pPr>
      <w:pStyle w:val="Kopfzeile"/>
      <w:jc w:val="right"/>
    </w:pPr>
    <w:r>
      <w:rPr>
        <w:noProof/>
        <w:lang w:val="de-DE" w:eastAsia="de-DE"/>
      </w:rPr>
      <w:drawing>
        <wp:anchor distT="0" distB="0" distL="114300" distR="114300" simplePos="0" relativeHeight="251659264" behindDoc="0" locked="0" layoutInCell="1" allowOverlap="1" wp14:anchorId="4386BE7A" wp14:editId="23462038">
          <wp:simplePos x="0" y="0"/>
          <wp:positionH relativeFrom="column">
            <wp:posOffset>4088078</wp:posOffset>
          </wp:positionH>
          <wp:positionV relativeFrom="paragraph">
            <wp:posOffset>27616</wp:posOffset>
          </wp:positionV>
          <wp:extent cx="2232660" cy="45847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32660" cy="458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4956"/>
    <w:multiLevelType w:val="hybridMultilevel"/>
    <w:tmpl w:val="D350231E"/>
    <w:lvl w:ilvl="0" w:tplc="11228CD8">
      <w:numFmt w:val="bullet"/>
      <w:lvlText w:val="-"/>
      <w:lvlJc w:val="left"/>
      <w:pPr>
        <w:ind w:left="4800" w:hanging="360"/>
      </w:pPr>
      <w:rPr>
        <w:rFonts w:ascii="Times New Roman" w:eastAsia="Times New Roman" w:hAnsi="Times New Roman" w:cs="Times New Roman" w:hint="default"/>
      </w:rPr>
    </w:lvl>
    <w:lvl w:ilvl="1" w:tplc="04070003" w:tentative="1">
      <w:start w:val="1"/>
      <w:numFmt w:val="bullet"/>
      <w:lvlText w:val="o"/>
      <w:lvlJc w:val="left"/>
      <w:pPr>
        <w:ind w:left="5520" w:hanging="360"/>
      </w:pPr>
      <w:rPr>
        <w:rFonts w:ascii="Courier New" w:hAnsi="Courier New" w:cs="Courier New" w:hint="default"/>
      </w:rPr>
    </w:lvl>
    <w:lvl w:ilvl="2" w:tplc="04070005" w:tentative="1">
      <w:start w:val="1"/>
      <w:numFmt w:val="bullet"/>
      <w:lvlText w:val=""/>
      <w:lvlJc w:val="left"/>
      <w:pPr>
        <w:ind w:left="6240" w:hanging="360"/>
      </w:pPr>
      <w:rPr>
        <w:rFonts w:ascii="Wingdings" w:hAnsi="Wingdings" w:hint="default"/>
      </w:rPr>
    </w:lvl>
    <w:lvl w:ilvl="3" w:tplc="04070001" w:tentative="1">
      <w:start w:val="1"/>
      <w:numFmt w:val="bullet"/>
      <w:lvlText w:val=""/>
      <w:lvlJc w:val="left"/>
      <w:pPr>
        <w:ind w:left="6960" w:hanging="360"/>
      </w:pPr>
      <w:rPr>
        <w:rFonts w:ascii="Symbol" w:hAnsi="Symbol" w:hint="default"/>
      </w:rPr>
    </w:lvl>
    <w:lvl w:ilvl="4" w:tplc="04070003" w:tentative="1">
      <w:start w:val="1"/>
      <w:numFmt w:val="bullet"/>
      <w:lvlText w:val="o"/>
      <w:lvlJc w:val="left"/>
      <w:pPr>
        <w:ind w:left="7680" w:hanging="360"/>
      </w:pPr>
      <w:rPr>
        <w:rFonts w:ascii="Courier New" w:hAnsi="Courier New" w:cs="Courier New" w:hint="default"/>
      </w:rPr>
    </w:lvl>
    <w:lvl w:ilvl="5" w:tplc="04070005" w:tentative="1">
      <w:start w:val="1"/>
      <w:numFmt w:val="bullet"/>
      <w:lvlText w:val=""/>
      <w:lvlJc w:val="left"/>
      <w:pPr>
        <w:ind w:left="8400" w:hanging="360"/>
      </w:pPr>
      <w:rPr>
        <w:rFonts w:ascii="Wingdings" w:hAnsi="Wingdings" w:hint="default"/>
      </w:rPr>
    </w:lvl>
    <w:lvl w:ilvl="6" w:tplc="04070001" w:tentative="1">
      <w:start w:val="1"/>
      <w:numFmt w:val="bullet"/>
      <w:lvlText w:val=""/>
      <w:lvlJc w:val="left"/>
      <w:pPr>
        <w:ind w:left="9120" w:hanging="360"/>
      </w:pPr>
      <w:rPr>
        <w:rFonts w:ascii="Symbol" w:hAnsi="Symbol" w:hint="default"/>
      </w:rPr>
    </w:lvl>
    <w:lvl w:ilvl="7" w:tplc="04070003" w:tentative="1">
      <w:start w:val="1"/>
      <w:numFmt w:val="bullet"/>
      <w:lvlText w:val="o"/>
      <w:lvlJc w:val="left"/>
      <w:pPr>
        <w:ind w:left="9840" w:hanging="360"/>
      </w:pPr>
      <w:rPr>
        <w:rFonts w:ascii="Courier New" w:hAnsi="Courier New" w:cs="Courier New" w:hint="default"/>
      </w:rPr>
    </w:lvl>
    <w:lvl w:ilvl="8" w:tplc="04070005" w:tentative="1">
      <w:start w:val="1"/>
      <w:numFmt w:val="bullet"/>
      <w:lvlText w:val=""/>
      <w:lvlJc w:val="left"/>
      <w:pPr>
        <w:ind w:left="10560" w:hanging="360"/>
      </w:pPr>
      <w:rPr>
        <w:rFonts w:ascii="Wingdings" w:hAnsi="Wingdings" w:hint="default"/>
      </w:rPr>
    </w:lvl>
  </w:abstractNum>
  <w:abstractNum w:abstractNumId="1" w15:restartNumberingAfterBreak="0">
    <w:nsid w:val="5D025A92"/>
    <w:multiLevelType w:val="hybridMultilevel"/>
    <w:tmpl w:val="A37C55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5D3942"/>
    <w:multiLevelType w:val="hybridMultilevel"/>
    <w:tmpl w:val="0936AE3C"/>
    <w:lvl w:ilvl="0" w:tplc="76ECBDC0">
      <w:numFmt w:val="bullet"/>
      <w:lvlText w:val="-"/>
      <w:lvlJc w:val="left"/>
      <w:pPr>
        <w:ind w:left="4860" w:hanging="360"/>
      </w:pPr>
      <w:rPr>
        <w:rFonts w:ascii="Times New Roman" w:eastAsia="Times New Roman" w:hAnsi="Times New Roman" w:cs="Times New Roman" w:hint="default"/>
      </w:rPr>
    </w:lvl>
    <w:lvl w:ilvl="1" w:tplc="04070003" w:tentative="1">
      <w:start w:val="1"/>
      <w:numFmt w:val="bullet"/>
      <w:lvlText w:val="o"/>
      <w:lvlJc w:val="left"/>
      <w:pPr>
        <w:ind w:left="5580" w:hanging="360"/>
      </w:pPr>
      <w:rPr>
        <w:rFonts w:ascii="Courier New" w:hAnsi="Courier New" w:cs="Courier New" w:hint="default"/>
      </w:rPr>
    </w:lvl>
    <w:lvl w:ilvl="2" w:tplc="04070005" w:tentative="1">
      <w:start w:val="1"/>
      <w:numFmt w:val="bullet"/>
      <w:lvlText w:val=""/>
      <w:lvlJc w:val="left"/>
      <w:pPr>
        <w:ind w:left="6300" w:hanging="360"/>
      </w:pPr>
      <w:rPr>
        <w:rFonts w:ascii="Wingdings" w:hAnsi="Wingdings" w:hint="default"/>
      </w:rPr>
    </w:lvl>
    <w:lvl w:ilvl="3" w:tplc="04070001" w:tentative="1">
      <w:start w:val="1"/>
      <w:numFmt w:val="bullet"/>
      <w:lvlText w:val=""/>
      <w:lvlJc w:val="left"/>
      <w:pPr>
        <w:ind w:left="7020" w:hanging="360"/>
      </w:pPr>
      <w:rPr>
        <w:rFonts w:ascii="Symbol" w:hAnsi="Symbol" w:hint="default"/>
      </w:rPr>
    </w:lvl>
    <w:lvl w:ilvl="4" w:tplc="04070003" w:tentative="1">
      <w:start w:val="1"/>
      <w:numFmt w:val="bullet"/>
      <w:lvlText w:val="o"/>
      <w:lvlJc w:val="left"/>
      <w:pPr>
        <w:ind w:left="7740" w:hanging="360"/>
      </w:pPr>
      <w:rPr>
        <w:rFonts w:ascii="Courier New" w:hAnsi="Courier New" w:cs="Courier New" w:hint="default"/>
      </w:rPr>
    </w:lvl>
    <w:lvl w:ilvl="5" w:tplc="04070005" w:tentative="1">
      <w:start w:val="1"/>
      <w:numFmt w:val="bullet"/>
      <w:lvlText w:val=""/>
      <w:lvlJc w:val="left"/>
      <w:pPr>
        <w:ind w:left="8460" w:hanging="360"/>
      </w:pPr>
      <w:rPr>
        <w:rFonts w:ascii="Wingdings" w:hAnsi="Wingdings" w:hint="default"/>
      </w:rPr>
    </w:lvl>
    <w:lvl w:ilvl="6" w:tplc="04070001" w:tentative="1">
      <w:start w:val="1"/>
      <w:numFmt w:val="bullet"/>
      <w:lvlText w:val=""/>
      <w:lvlJc w:val="left"/>
      <w:pPr>
        <w:ind w:left="9180" w:hanging="360"/>
      </w:pPr>
      <w:rPr>
        <w:rFonts w:ascii="Symbol" w:hAnsi="Symbol" w:hint="default"/>
      </w:rPr>
    </w:lvl>
    <w:lvl w:ilvl="7" w:tplc="04070003" w:tentative="1">
      <w:start w:val="1"/>
      <w:numFmt w:val="bullet"/>
      <w:lvlText w:val="o"/>
      <w:lvlJc w:val="left"/>
      <w:pPr>
        <w:ind w:left="9900" w:hanging="360"/>
      </w:pPr>
      <w:rPr>
        <w:rFonts w:ascii="Courier New" w:hAnsi="Courier New" w:cs="Courier New" w:hint="default"/>
      </w:rPr>
    </w:lvl>
    <w:lvl w:ilvl="8" w:tplc="04070005" w:tentative="1">
      <w:start w:val="1"/>
      <w:numFmt w:val="bullet"/>
      <w:lvlText w:val=""/>
      <w:lvlJc w:val="left"/>
      <w:pPr>
        <w:ind w:left="10620" w:hanging="360"/>
      </w:pPr>
      <w:rPr>
        <w:rFonts w:ascii="Wingdings" w:hAnsi="Wingdings" w:hint="default"/>
      </w:rPr>
    </w:lvl>
  </w:abstractNum>
  <w:abstractNum w:abstractNumId="3" w15:restartNumberingAfterBreak="0">
    <w:nsid w:val="7A4B7178"/>
    <w:multiLevelType w:val="multilevel"/>
    <w:tmpl w:val="04070025"/>
    <w:lvl w:ilvl="0">
      <w:start w:val="1"/>
      <w:numFmt w:val="decimal"/>
      <w:pStyle w:val="berschrift1"/>
      <w:lvlText w:val="%1"/>
      <w:lvlJc w:val="left"/>
      <w:pPr>
        <w:ind w:left="574"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2"/>
  </w:num>
  <w:num w:numId="41">
    <w:abstractNumId w:val="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de-DE"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67"/>
    <w:rsid w:val="00000139"/>
    <w:rsid w:val="00000ED6"/>
    <w:rsid w:val="000019A3"/>
    <w:rsid w:val="00002A71"/>
    <w:rsid w:val="00003CF4"/>
    <w:rsid w:val="00006365"/>
    <w:rsid w:val="000114E9"/>
    <w:rsid w:val="00015656"/>
    <w:rsid w:val="000167C5"/>
    <w:rsid w:val="00017BBA"/>
    <w:rsid w:val="00020429"/>
    <w:rsid w:val="00022A11"/>
    <w:rsid w:val="000252AA"/>
    <w:rsid w:val="0002734A"/>
    <w:rsid w:val="00030187"/>
    <w:rsid w:val="0003176A"/>
    <w:rsid w:val="0003182D"/>
    <w:rsid w:val="0003202A"/>
    <w:rsid w:val="0003288E"/>
    <w:rsid w:val="00034C72"/>
    <w:rsid w:val="0003550E"/>
    <w:rsid w:val="00036C5E"/>
    <w:rsid w:val="00037816"/>
    <w:rsid w:val="00042FCA"/>
    <w:rsid w:val="000444D2"/>
    <w:rsid w:val="00045719"/>
    <w:rsid w:val="000623F6"/>
    <w:rsid w:val="00063346"/>
    <w:rsid w:val="00063ADC"/>
    <w:rsid w:val="00064889"/>
    <w:rsid w:val="00065A1B"/>
    <w:rsid w:val="000666AB"/>
    <w:rsid w:val="00067F40"/>
    <w:rsid w:val="0007224E"/>
    <w:rsid w:val="00073DB5"/>
    <w:rsid w:val="0007400A"/>
    <w:rsid w:val="00075814"/>
    <w:rsid w:val="00076396"/>
    <w:rsid w:val="00076DCC"/>
    <w:rsid w:val="0008175C"/>
    <w:rsid w:val="00084078"/>
    <w:rsid w:val="00084992"/>
    <w:rsid w:val="000872B2"/>
    <w:rsid w:val="000877C7"/>
    <w:rsid w:val="000879EE"/>
    <w:rsid w:val="0009741C"/>
    <w:rsid w:val="00097D90"/>
    <w:rsid w:val="00097F06"/>
    <w:rsid w:val="000A0BCC"/>
    <w:rsid w:val="000A6A8C"/>
    <w:rsid w:val="000A7E97"/>
    <w:rsid w:val="000B00DE"/>
    <w:rsid w:val="000B136D"/>
    <w:rsid w:val="000B2DE2"/>
    <w:rsid w:val="000C03E5"/>
    <w:rsid w:val="000C0F01"/>
    <w:rsid w:val="000C2C5D"/>
    <w:rsid w:val="000C4251"/>
    <w:rsid w:val="000C46A9"/>
    <w:rsid w:val="000C5611"/>
    <w:rsid w:val="000C6EDC"/>
    <w:rsid w:val="000D04F9"/>
    <w:rsid w:val="000D198E"/>
    <w:rsid w:val="000D5794"/>
    <w:rsid w:val="000D7F5A"/>
    <w:rsid w:val="000E644E"/>
    <w:rsid w:val="000E6DF0"/>
    <w:rsid w:val="000E6F85"/>
    <w:rsid w:val="000F0181"/>
    <w:rsid w:val="000F05C7"/>
    <w:rsid w:val="000F11AE"/>
    <w:rsid w:val="000F37B3"/>
    <w:rsid w:val="00101D1A"/>
    <w:rsid w:val="0010660C"/>
    <w:rsid w:val="0010668F"/>
    <w:rsid w:val="001078DA"/>
    <w:rsid w:val="00112005"/>
    <w:rsid w:val="00121C51"/>
    <w:rsid w:val="0012208E"/>
    <w:rsid w:val="00126651"/>
    <w:rsid w:val="001275DE"/>
    <w:rsid w:val="00127C3E"/>
    <w:rsid w:val="00130BDE"/>
    <w:rsid w:val="00131D3E"/>
    <w:rsid w:val="0013311E"/>
    <w:rsid w:val="00140EAB"/>
    <w:rsid w:val="00147ACC"/>
    <w:rsid w:val="00150578"/>
    <w:rsid w:val="00155CE5"/>
    <w:rsid w:val="001579F9"/>
    <w:rsid w:val="00160F2C"/>
    <w:rsid w:val="00161887"/>
    <w:rsid w:val="00163DDD"/>
    <w:rsid w:val="00175F7F"/>
    <w:rsid w:val="00177E48"/>
    <w:rsid w:val="001809B0"/>
    <w:rsid w:val="00181B48"/>
    <w:rsid w:val="00182BC5"/>
    <w:rsid w:val="00190A73"/>
    <w:rsid w:val="00190E70"/>
    <w:rsid w:val="001A2927"/>
    <w:rsid w:val="001A4C88"/>
    <w:rsid w:val="001B07B7"/>
    <w:rsid w:val="001B0CC3"/>
    <w:rsid w:val="001B4CFD"/>
    <w:rsid w:val="001B5756"/>
    <w:rsid w:val="001B5DBD"/>
    <w:rsid w:val="001B78AA"/>
    <w:rsid w:val="001C0A8C"/>
    <w:rsid w:val="001C1589"/>
    <w:rsid w:val="001C2D3F"/>
    <w:rsid w:val="001C5DD6"/>
    <w:rsid w:val="001C6A29"/>
    <w:rsid w:val="001D582B"/>
    <w:rsid w:val="001E2D88"/>
    <w:rsid w:val="001E504A"/>
    <w:rsid w:val="001F3350"/>
    <w:rsid w:val="001F3503"/>
    <w:rsid w:val="001F405A"/>
    <w:rsid w:val="0020224A"/>
    <w:rsid w:val="00210CF1"/>
    <w:rsid w:val="00211C9D"/>
    <w:rsid w:val="00215A9F"/>
    <w:rsid w:val="00215AC0"/>
    <w:rsid w:val="00215DA5"/>
    <w:rsid w:val="0021630B"/>
    <w:rsid w:val="00217623"/>
    <w:rsid w:val="00217C60"/>
    <w:rsid w:val="0023427D"/>
    <w:rsid w:val="00234877"/>
    <w:rsid w:val="0023579D"/>
    <w:rsid w:val="00235D97"/>
    <w:rsid w:val="00240479"/>
    <w:rsid w:val="00241E44"/>
    <w:rsid w:val="0024745A"/>
    <w:rsid w:val="002523D4"/>
    <w:rsid w:val="00252D2E"/>
    <w:rsid w:val="0025424C"/>
    <w:rsid w:val="0025644D"/>
    <w:rsid w:val="00263509"/>
    <w:rsid w:val="00270178"/>
    <w:rsid w:val="00275F45"/>
    <w:rsid w:val="00276F42"/>
    <w:rsid w:val="00280542"/>
    <w:rsid w:val="00281110"/>
    <w:rsid w:val="002851A0"/>
    <w:rsid w:val="00286106"/>
    <w:rsid w:val="0028652C"/>
    <w:rsid w:val="00286A57"/>
    <w:rsid w:val="0029188C"/>
    <w:rsid w:val="00293EBA"/>
    <w:rsid w:val="0029400F"/>
    <w:rsid w:val="002966CA"/>
    <w:rsid w:val="002A17CC"/>
    <w:rsid w:val="002A3DD1"/>
    <w:rsid w:val="002A4471"/>
    <w:rsid w:val="002C2E95"/>
    <w:rsid w:val="002C3637"/>
    <w:rsid w:val="002C432F"/>
    <w:rsid w:val="002C4EDA"/>
    <w:rsid w:val="002D0EB4"/>
    <w:rsid w:val="002D2172"/>
    <w:rsid w:val="002D42E9"/>
    <w:rsid w:val="002D64A5"/>
    <w:rsid w:val="002E0571"/>
    <w:rsid w:val="002E2978"/>
    <w:rsid w:val="002E3350"/>
    <w:rsid w:val="002E7C09"/>
    <w:rsid w:val="002E7DC9"/>
    <w:rsid w:val="002F053C"/>
    <w:rsid w:val="002F5AD1"/>
    <w:rsid w:val="00302971"/>
    <w:rsid w:val="00306A2B"/>
    <w:rsid w:val="00315D50"/>
    <w:rsid w:val="00316933"/>
    <w:rsid w:val="00321CFB"/>
    <w:rsid w:val="00322734"/>
    <w:rsid w:val="003228A6"/>
    <w:rsid w:val="003230E5"/>
    <w:rsid w:val="003367E6"/>
    <w:rsid w:val="003367EE"/>
    <w:rsid w:val="00340014"/>
    <w:rsid w:val="00340B77"/>
    <w:rsid w:val="0034451F"/>
    <w:rsid w:val="003455DA"/>
    <w:rsid w:val="003507C9"/>
    <w:rsid w:val="00353092"/>
    <w:rsid w:val="00353B84"/>
    <w:rsid w:val="00356D42"/>
    <w:rsid w:val="003643BE"/>
    <w:rsid w:val="003653BE"/>
    <w:rsid w:val="00365867"/>
    <w:rsid w:val="0036668D"/>
    <w:rsid w:val="00367A8A"/>
    <w:rsid w:val="0037091F"/>
    <w:rsid w:val="00370EF5"/>
    <w:rsid w:val="00371D6C"/>
    <w:rsid w:val="003721BC"/>
    <w:rsid w:val="00372C00"/>
    <w:rsid w:val="00376021"/>
    <w:rsid w:val="00380CE1"/>
    <w:rsid w:val="003923BF"/>
    <w:rsid w:val="00394710"/>
    <w:rsid w:val="00395F6A"/>
    <w:rsid w:val="003A0319"/>
    <w:rsid w:val="003A1149"/>
    <w:rsid w:val="003A1B96"/>
    <w:rsid w:val="003A219E"/>
    <w:rsid w:val="003A2688"/>
    <w:rsid w:val="003A2911"/>
    <w:rsid w:val="003A2F72"/>
    <w:rsid w:val="003A685B"/>
    <w:rsid w:val="003A6C27"/>
    <w:rsid w:val="003B1648"/>
    <w:rsid w:val="003B1B81"/>
    <w:rsid w:val="003B3FCE"/>
    <w:rsid w:val="003B4B4F"/>
    <w:rsid w:val="003B566B"/>
    <w:rsid w:val="003B6B3E"/>
    <w:rsid w:val="003C3E49"/>
    <w:rsid w:val="003C47C9"/>
    <w:rsid w:val="003D759D"/>
    <w:rsid w:val="003E0952"/>
    <w:rsid w:val="003E40A0"/>
    <w:rsid w:val="003E5882"/>
    <w:rsid w:val="003E783D"/>
    <w:rsid w:val="003E78CF"/>
    <w:rsid w:val="003F5D2C"/>
    <w:rsid w:val="00400778"/>
    <w:rsid w:val="00404D01"/>
    <w:rsid w:val="004061AB"/>
    <w:rsid w:val="00410391"/>
    <w:rsid w:val="004110C4"/>
    <w:rsid w:val="004128E2"/>
    <w:rsid w:val="004179E8"/>
    <w:rsid w:val="00420AE1"/>
    <w:rsid w:val="00425FDC"/>
    <w:rsid w:val="00433660"/>
    <w:rsid w:val="00433A01"/>
    <w:rsid w:val="00434868"/>
    <w:rsid w:val="00435335"/>
    <w:rsid w:val="004400B3"/>
    <w:rsid w:val="004414EE"/>
    <w:rsid w:val="004423E7"/>
    <w:rsid w:val="00442B67"/>
    <w:rsid w:val="0044400C"/>
    <w:rsid w:val="004444B5"/>
    <w:rsid w:val="00445C1E"/>
    <w:rsid w:val="004464AC"/>
    <w:rsid w:val="00450776"/>
    <w:rsid w:val="00451F06"/>
    <w:rsid w:val="00452F4B"/>
    <w:rsid w:val="004539CA"/>
    <w:rsid w:val="004644C7"/>
    <w:rsid w:val="00465F42"/>
    <w:rsid w:val="00471BAD"/>
    <w:rsid w:val="00473166"/>
    <w:rsid w:val="00474ECB"/>
    <w:rsid w:val="00480D76"/>
    <w:rsid w:val="004824D4"/>
    <w:rsid w:val="00487E6C"/>
    <w:rsid w:val="00493EC3"/>
    <w:rsid w:val="00494E93"/>
    <w:rsid w:val="0049741C"/>
    <w:rsid w:val="004A2C57"/>
    <w:rsid w:val="004A4401"/>
    <w:rsid w:val="004B169F"/>
    <w:rsid w:val="004B2CB9"/>
    <w:rsid w:val="004B555F"/>
    <w:rsid w:val="004B6D31"/>
    <w:rsid w:val="004C37EA"/>
    <w:rsid w:val="004C739E"/>
    <w:rsid w:val="004C7E90"/>
    <w:rsid w:val="004D13E2"/>
    <w:rsid w:val="004D74E8"/>
    <w:rsid w:val="004E06F8"/>
    <w:rsid w:val="004E197A"/>
    <w:rsid w:val="004F013B"/>
    <w:rsid w:val="004F2AF0"/>
    <w:rsid w:val="004F47F4"/>
    <w:rsid w:val="004F5762"/>
    <w:rsid w:val="00500F3A"/>
    <w:rsid w:val="00501060"/>
    <w:rsid w:val="005012CD"/>
    <w:rsid w:val="00504EC2"/>
    <w:rsid w:val="0050673B"/>
    <w:rsid w:val="005068A1"/>
    <w:rsid w:val="00506F63"/>
    <w:rsid w:val="00507D2C"/>
    <w:rsid w:val="0051674F"/>
    <w:rsid w:val="0051693C"/>
    <w:rsid w:val="005170AD"/>
    <w:rsid w:val="0051741C"/>
    <w:rsid w:val="00532DAD"/>
    <w:rsid w:val="00534170"/>
    <w:rsid w:val="00534251"/>
    <w:rsid w:val="00536212"/>
    <w:rsid w:val="005376B1"/>
    <w:rsid w:val="00540E6D"/>
    <w:rsid w:val="0054103A"/>
    <w:rsid w:val="00543CEE"/>
    <w:rsid w:val="0054411A"/>
    <w:rsid w:val="00553318"/>
    <w:rsid w:val="00554180"/>
    <w:rsid w:val="005545ED"/>
    <w:rsid w:val="005567D7"/>
    <w:rsid w:val="00561395"/>
    <w:rsid w:val="005670C0"/>
    <w:rsid w:val="005675C5"/>
    <w:rsid w:val="0057402E"/>
    <w:rsid w:val="00574932"/>
    <w:rsid w:val="0057701D"/>
    <w:rsid w:val="00580FBE"/>
    <w:rsid w:val="0058471E"/>
    <w:rsid w:val="005866A3"/>
    <w:rsid w:val="005868CF"/>
    <w:rsid w:val="00586AB2"/>
    <w:rsid w:val="00591638"/>
    <w:rsid w:val="005929AD"/>
    <w:rsid w:val="005942B5"/>
    <w:rsid w:val="00595065"/>
    <w:rsid w:val="005969B0"/>
    <w:rsid w:val="005A1118"/>
    <w:rsid w:val="005A4026"/>
    <w:rsid w:val="005A48F5"/>
    <w:rsid w:val="005B52DD"/>
    <w:rsid w:val="005B605D"/>
    <w:rsid w:val="005C1FAB"/>
    <w:rsid w:val="005C2D2D"/>
    <w:rsid w:val="005C3F7F"/>
    <w:rsid w:val="005C42D8"/>
    <w:rsid w:val="005C5C66"/>
    <w:rsid w:val="005D07A5"/>
    <w:rsid w:val="005D092F"/>
    <w:rsid w:val="005D10C8"/>
    <w:rsid w:val="005D2059"/>
    <w:rsid w:val="005E5F12"/>
    <w:rsid w:val="005E662D"/>
    <w:rsid w:val="005E6BBF"/>
    <w:rsid w:val="005E7311"/>
    <w:rsid w:val="005F08DF"/>
    <w:rsid w:val="005F330A"/>
    <w:rsid w:val="005F3AF9"/>
    <w:rsid w:val="005F5F3B"/>
    <w:rsid w:val="005F778A"/>
    <w:rsid w:val="00600D3D"/>
    <w:rsid w:val="00602CAC"/>
    <w:rsid w:val="006046F7"/>
    <w:rsid w:val="00617410"/>
    <w:rsid w:val="00617B7B"/>
    <w:rsid w:val="00623150"/>
    <w:rsid w:val="0062443D"/>
    <w:rsid w:val="00634167"/>
    <w:rsid w:val="00637611"/>
    <w:rsid w:val="00642128"/>
    <w:rsid w:val="00642A29"/>
    <w:rsid w:val="00643177"/>
    <w:rsid w:val="00645C7E"/>
    <w:rsid w:val="00646328"/>
    <w:rsid w:val="00646B89"/>
    <w:rsid w:val="0064749D"/>
    <w:rsid w:val="00654C5A"/>
    <w:rsid w:val="00657DB1"/>
    <w:rsid w:val="00660A6F"/>
    <w:rsid w:val="00662670"/>
    <w:rsid w:val="00664961"/>
    <w:rsid w:val="00664AF2"/>
    <w:rsid w:val="0067042C"/>
    <w:rsid w:val="00670499"/>
    <w:rsid w:val="00673D97"/>
    <w:rsid w:val="0067425B"/>
    <w:rsid w:val="006765D4"/>
    <w:rsid w:val="00682087"/>
    <w:rsid w:val="006827EB"/>
    <w:rsid w:val="00691EB7"/>
    <w:rsid w:val="00692676"/>
    <w:rsid w:val="00695702"/>
    <w:rsid w:val="006A2536"/>
    <w:rsid w:val="006A33C3"/>
    <w:rsid w:val="006A51BF"/>
    <w:rsid w:val="006A524E"/>
    <w:rsid w:val="006A55CE"/>
    <w:rsid w:val="006A6AC8"/>
    <w:rsid w:val="006A6E18"/>
    <w:rsid w:val="006A75DE"/>
    <w:rsid w:val="006B1C98"/>
    <w:rsid w:val="006B1EDE"/>
    <w:rsid w:val="006B2AF7"/>
    <w:rsid w:val="006B36FF"/>
    <w:rsid w:val="006B3A18"/>
    <w:rsid w:val="006B5ACE"/>
    <w:rsid w:val="006C3587"/>
    <w:rsid w:val="006C4AA3"/>
    <w:rsid w:val="006C523A"/>
    <w:rsid w:val="006C53E0"/>
    <w:rsid w:val="006C7FCF"/>
    <w:rsid w:val="006D0959"/>
    <w:rsid w:val="006D6224"/>
    <w:rsid w:val="006D6617"/>
    <w:rsid w:val="006D77CB"/>
    <w:rsid w:val="006E0CC1"/>
    <w:rsid w:val="006E234B"/>
    <w:rsid w:val="00701AC3"/>
    <w:rsid w:val="00702890"/>
    <w:rsid w:val="00703781"/>
    <w:rsid w:val="0070565C"/>
    <w:rsid w:val="00710B3E"/>
    <w:rsid w:val="00713203"/>
    <w:rsid w:val="007136F9"/>
    <w:rsid w:val="00713D9B"/>
    <w:rsid w:val="00715F5E"/>
    <w:rsid w:val="00717CC9"/>
    <w:rsid w:val="007215A6"/>
    <w:rsid w:val="0072190B"/>
    <w:rsid w:val="00727064"/>
    <w:rsid w:val="007275FD"/>
    <w:rsid w:val="00741450"/>
    <w:rsid w:val="00741EE2"/>
    <w:rsid w:val="00746EF0"/>
    <w:rsid w:val="00747FA7"/>
    <w:rsid w:val="00751917"/>
    <w:rsid w:val="007549B4"/>
    <w:rsid w:val="00755398"/>
    <w:rsid w:val="00755461"/>
    <w:rsid w:val="00755C8D"/>
    <w:rsid w:val="00755D42"/>
    <w:rsid w:val="00756142"/>
    <w:rsid w:val="00762F3C"/>
    <w:rsid w:val="00763130"/>
    <w:rsid w:val="00764100"/>
    <w:rsid w:val="0076631F"/>
    <w:rsid w:val="00766418"/>
    <w:rsid w:val="007673EE"/>
    <w:rsid w:val="0077437F"/>
    <w:rsid w:val="0077603F"/>
    <w:rsid w:val="007822EE"/>
    <w:rsid w:val="007827FE"/>
    <w:rsid w:val="0078458B"/>
    <w:rsid w:val="007902B9"/>
    <w:rsid w:val="007A051C"/>
    <w:rsid w:val="007A67D9"/>
    <w:rsid w:val="007B2F4A"/>
    <w:rsid w:val="007B6063"/>
    <w:rsid w:val="007B6685"/>
    <w:rsid w:val="007C1D73"/>
    <w:rsid w:val="007C2256"/>
    <w:rsid w:val="007C6EEA"/>
    <w:rsid w:val="007D0EB8"/>
    <w:rsid w:val="007D0F55"/>
    <w:rsid w:val="007D2C00"/>
    <w:rsid w:val="007D6245"/>
    <w:rsid w:val="007D7A6D"/>
    <w:rsid w:val="007E0D3C"/>
    <w:rsid w:val="007E0DEB"/>
    <w:rsid w:val="007E30A0"/>
    <w:rsid w:val="007E6D44"/>
    <w:rsid w:val="007F0F46"/>
    <w:rsid w:val="007F4A1D"/>
    <w:rsid w:val="007F5A5F"/>
    <w:rsid w:val="007F784C"/>
    <w:rsid w:val="0080006B"/>
    <w:rsid w:val="00800E7E"/>
    <w:rsid w:val="00803BC2"/>
    <w:rsid w:val="00806D10"/>
    <w:rsid w:val="00810DC7"/>
    <w:rsid w:val="0081226F"/>
    <w:rsid w:val="00813DB2"/>
    <w:rsid w:val="008140B0"/>
    <w:rsid w:val="008146E0"/>
    <w:rsid w:val="00814CB1"/>
    <w:rsid w:val="008234D6"/>
    <w:rsid w:val="00826D83"/>
    <w:rsid w:val="008273DD"/>
    <w:rsid w:val="008302A8"/>
    <w:rsid w:val="0083137E"/>
    <w:rsid w:val="00832661"/>
    <w:rsid w:val="00832FAF"/>
    <w:rsid w:val="00834771"/>
    <w:rsid w:val="00840878"/>
    <w:rsid w:val="0084205C"/>
    <w:rsid w:val="00844C11"/>
    <w:rsid w:val="00846247"/>
    <w:rsid w:val="0085084C"/>
    <w:rsid w:val="00856424"/>
    <w:rsid w:val="0086277F"/>
    <w:rsid w:val="00862D3D"/>
    <w:rsid w:val="00871055"/>
    <w:rsid w:val="008742B0"/>
    <w:rsid w:val="00880530"/>
    <w:rsid w:val="00880878"/>
    <w:rsid w:val="00885EEA"/>
    <w:rsid w:val="00886BE1"/>
    <w:rsid w:val="00890822"/>
    <w:rsid w:val="00891726"/>
    <w:rsid w:val="00891DC7"/>
    <w:rsid w:val="008932AE"/>
    <w:rsid w:val="00894AC1"/>
    <w:rsid w:val="008A554C"/>
    <w:rsid w:val="008A59C8"/>
    <w:rsid w:val="008B0C08"/>
    <w:rsid w:val="008B299B"/>
    <w:rsid w:val="008B44D1"/>
    <w:rsid w:val="008B4972"/>
    <w:rsid w:val="008B72B8"/>
    <w:rsid w:val="008D540D"/>
    <w:rsid w:val="008E0EB7"/>
    <w:rsid w:val="008E2DDA"/>
    <w:rsid w:val="008E32D8"/>
    <w:rsid w:val="008E45C9"/>
    <w:rsid w:val="008E50E0"/>
    <w:rsid w:val="008E5490"/>
    <w:rsid w:val="008F1B5B"/>
    <w:rsid w:val="008F6D8B"/>
    <w:rsid w:val="0090101F"/>
    <w:rsid w:val="00902BDB"/>
    <w:rsid w:val="00906479"/>
    <w:rsid w:val="009065B3"/>
    <w:rsid w:val="00910406"/>
    <w:rsid w:val="00911A73"/>
    <w:rsid w:val="00914320"/>
    <w:rsid w:val="00915119"/>
    <w:rsid w:val="0091525E"/>
    <w:rsid w:val="00915DC2"/>
    <w:rsid w:val="0091653A"/>
    <w:rsid w:val="009228EA"/>
    <w:rsid w:val="00923454"/>
    <w:rsid w:val="00923D7B"/>
    <w:rsid w:val="00924802"/>
    <w:rsid w:val="00925B54"/>
    <w:rsid w:val="0093065F"/>
    <w:rsid w:val="009328C9"/>
    <w:rsid w:val="00933261"/>
    <w:rsid w:val="00933D8E"/>
    <w:rsid w:val="009357AE"/>
    <w:rsid w:val="00936DD1"/>
    <w:rsid w:val="009441EE"/>
    <w:rsid w:val="00946BBB"/>
    <w:rsid w:val="00957BF5"/>
    <w:rsid w:val="00963878"/>
    <w:rsid w:val="00967191"/>
    <w:rsid w:val="0097061B"/>
    <w:rsid w:val="0097139C"/>
    <w:rsid w:val="00972367"/>
    <w:rsid w:val="00975C97"/>
    <w:rsid w:val="00975E99"/>
    <w:rsid w:val="00980650"/>
    <w:rsid w:val="00981E38"/>
    <w:rsid w:val="009841EB"/>
    <w:rsid w:val="00985D77"/>
    <w:rsid w:val="00992705"/>
    <w:rsid w:val="009927FB"/>
    <w:rsid w:val="00993BDB"/>
    <w:rsid w:val="00993E67"/>
    <w:rsid w:val="00995157"/>
    <w:rsid w:val="009A6B7F"/>
    <w:rsid w:val="009B11CD"/>
    <w:rsid w:val="009B18CB"/>
    <w:rsid w:val="009B474A"/>
    <w:rsid w:val="009C24A6"/>
    <w:rsid w:val="009C4DFD"/>
    <w:rsid w:val="009C5BFE"/>
    <w:rsid w:val="009C798A"/>
    <w:rsid w:val="009D2777"/>
    <w:rsid w:val="009D2C5B"/>
    <w:rsid w:val="009D2E21"/>
    <w:rsid w:val="009D391A"/>
    <w:rsid w:val="009D4CF7"/>
    <w:rsid w:val="009E2D45"/>
    <w:rsid w:val="009E405C"/>
    <w:rsid w:val="009E5E77"/>
    <w:rsid w:val="009F5FBC"/>
    <w:rsid w:val="00A005F6"/>
    <w:rsid w:val="00A04736"/>
    <w:rsid w:val="00A10B97"/>
    <w:rsid w:val="00A13255"/>
    <w:rsid w:val="00A149F9"/>
    <w:rsid w:val="00A14EB9"/>
    <w:rsid w:val="00A16A88"/>
    <w:rsid w:val="00A21D49"/>
    <w:rsid w:val="00A25309"/>
    <w:rsid w:val="00A25A8A"/>
    <w:rsid w:val="00A265AF"/>
    <w:rsid w:val="00A30664"/>
    <w:rsid w:val="00A33500"/>
    <w:rsid w:val="00A3536D"/>
    <w:rsid w:val="00A35593"/>
    <w:rsid w:val="00A50683"/>
    <w:rsid w:val="00A57BF2"/>
    <w:rsid w:val="00A603A4"/>
    <w:rsid w:val="00A6055D"/>
    <w:rsid w:val="00A60A12"/>
    <w:rsid w:val="00A612CB"/>
    <w:rsid w:val="00A6366E"/>
    <w:rsid w:val="00A65417"/>
    <w:rsid w:val="00A654C8"/>
    <w:rsid w:val="00A67566"/>
    <w:rsid w:val="00A6767A"/>
    <w:rsid w:val="00A67B05"/>
    <w:rsid w:val="00A70AE7"/>
    <w:rsid w:val="00A71B04"/>
    <w:rsid w:val="00A7426F"/>
    <w:rsid w:val="00A76205"/>
    <w:rsid w:val="00A82916"/>
    <w:rsid w:val="00A94CC7"/>
    <w:rsid w:val="00AA1914"/>
    <w:rsid w:val="00AA2FF5"/>
    <w:rsid w:val="00AA3FEE"/>
    <w:rsid w:val="00AA669D"/>
    <w:rsid w:val="00AB0EDE"/>
    <w:rsid w:val="00AB2E8E"/>
    <w:rsid w:val="00AB48C2"/>
    <w:rsid w:val="00AB54BC"/>
    <w:rsid w:val="00AC08B6"/>
    <w:rsid w:val="00AC190A"/>
    <w:rsid w:val="00AC2626"/>
    <w:rsid w:val="00AD27EF"/>
    <w:rsid w:val="00AD4993"/>
    <w:rsid w:val="00AD67D7"/>
    <w:rsid w:val="00AD72DF"/>
    <w:rsid w:val="00AE4653"/>
    <w:rsid w:val="00AE48FA"/>
    <w:rsid w:val="00AE4EFF"/>
    <w:rsid w:val="00AF055A"/>
    <w:rsid w:val="00AF05BE"/>
    <w:rsid w:val="00AF4C00"/>
    <w:rsid w:val="00B004A2"/>
    <w:rsid w:val="00B02E6B"/>
    <w:rsid w:val="00B03A62"/>
    <w:rsid w:val="00B0461F"/>
    <w:rsid w:val="00B075BA"/>
    <w:rsid w:val="00B111CE"/>
    <w:rsid w:val="00B11D65"/>
    <w:rsid w:val="00B16D65"/>
    <w:rsid w:val="00B2117E"/>
    <w:rsid w:val="00B21B41"/>
    <w:rsid w:val="00B23DFE"/>
    <w:rsid w:val="00B263EA"/>
    <w:rsid w:val="00B26FBB"/>
    <w:rsid w:val="00B319F9"/>
    <w:rsid w:val="00B358B6"/>
    <w:rsid w:val="00B4116C"/>
    <w:rsid w:val="00B52165"/>
    <w:rsid w:val="00B61E9C"/>
    <w:rsid w:val="00B61FD5"/>
    <w:rsid w:val="00B718B2"/>
    <w:rsid w:val="00B753A6"/>
    <w:rsid w:val="00B754B6"/>
    <w:rsid w:val="00B7569A"/>
    <w:rsid w:val="00B7720A"/>
    <w:rsid w:val="00B77C34"/>
    <w:rsid w:val="00B77F1E"/>
    <w:rsid w:val="00B80599"/>
    <w:rsid w:val="00B81767"/>
    <w:rsid w:val="00B81D76"/>
    <w:rsid w:val="00B823DE"/>
    <w:rsid w:val="00B82892"/>
    <w:rsid w:val="00B82C70"/>
    <w:rsid w:val="00B86149"/>
    <w:rsid w:val="00B86D80"/>
    <w:rsid w:val="00B871F3"/>
    <w:rsid w:val="00B90BF9"/>
    <w:rsid w:val="00B911A0"/>
    <w:rsid w:val="00B931F4"/>
    <w:rsid w:val="00B9423B"/>
    <w:rsid w:val="00B94A55"/>
    <w:rsid w:val="00B956D0"/>
    <w:rsid w:val="00BA73ED"/>
    <w:rsid w:val="00BB0F31"/>
    <w:rsid w:val="00BC126B"/>
    <w:rsid w:val="00BD3B88"/>
    <w:rsid w:val="00BD49CE"/>
    <w:rsid w:val="00BE0019"/>
    <w:rsid w:val="00BE0EF2"/>
    <w:rsid w:val="00BF3AD8"/>
    <w:rsid w:val="00BF3B58"/>
    <w:rsid w:val="00BF635E"/>
    <w:rsid w:val="00BF7BB2"/>
    <w:rsid w:val="00C043D1"/>
    <w:rsid w:val="00C068AF"/>
    <w:rsid w:val="00C079FA"/>
    <w:rsid w:val="00C124DE"/>
    <w:rsid w:val="00C14205"/>
    <w:rsid w:val="00C1421B"/>
    <w:rsid w:val="00C1591F"/>
    <w:rsid w:val="00C2251F"/>
    <w:rsid w:val="00C2253E"/>
    <w:rsid w:val="00C228A9"/>
    <w:rsid w:val="00C23976"/>
    <w:rsid w:val="00C251DD"/>
    <w:rsid w:val="00C25BB8"/>
    <w:rsid w:val="00C30ED4"/>
    <w:rsid w:val="00C33D64"/>
    <w:rsid w:val="00C35066"/>
    <w:rsid w:val="00C45888"/>
    <w:rsid w:val="00C46B12"/>
    <w:rsid w:val="00C4703E"/>
    <w:rsid w:val="00C4740C"/>
    <w:rsid w:val="00C476B4"/>
    <w:rsid w:val="00C50F56"/>
    <w:rsid w:val="00C54C47"/>
    <w:rsid w:val="00C56F84"/>
    <w:rsid w:val="00C60001"/>
    <w:rsid w:val="00C6226B"/>
    <w:rsid w:val="00C71C43"/>
    <w:rsid w:val="00C72790"/>
    <w:rsid w:val="00C72A27"/>
    <w:rsid w:val="00C80B5D"/>
    <w:rsid w:val="00C82B1A"/>
    <w:rsid w:val="00C84513"/>
    <w:rsid w:val="00C84F26"/>
    <w:rsid w:val="00C85594"/>
    <w:rsid w:val="00C90436"/>
    <w:rsid w:val="00C9081C"/>
    <w:rsid w:val="00C91E2C"/>
    <w:rsid w:val="00C92689"/>
    <w:rsid w:val="00C92BEF"/>
    <w:rsid w:val="00C93119"/>
    <w:rsid w:val="00C9343B"/>
    <w:rsid w:val="00C94DE7"/>
    <w:rsid w:val="00C958D6"/>
    <w:rsid w:val="00C96FA2"/>
    <w:rsid w:val="00CA2639"/>
    <w:rsid w:val="00CA39C2"/>
    <w:rsid w:val="00CA4867"/>
    <w:rsid w:val="00CB3928"/>
    <w:rsid w:val="00CB4ACD"/>
    <w:rsid w:val="00CB59FD"/>
    <w:rsid w:val="00CC0583"/>
    <w:rsid w:val="00CC0722"/>
    <w:rsid w:val="00CC0860"/>
    <w:rsid w:val="00CC219A"/>
    <w:rsid w:val="00CC45B9"/>
    <w:rsid w:val="00CC4620"/>
    <w:rsid w:val="00CD1BB7"/>
    <w:rsid w:val="00CD2674"/>
    <w:rsid w:val="00CD344B"/>
    <w:rsid w:val="00CD39C3"/>
    <w:rsid w:val="00CE028E"/>
    <w:rsid w:val="00CE167E"/>
    <w:rsid w:val="00CE1716"/>
    <w:rsid w:val="00CE1865"/>
    <w:rsid w:val="00CE4838"/>
    <w:rsid w:val="00CE4888"/>
    <w:rsid w:val="00CE7386"/>
    <w:rsid w:val="00CF5AC7"/>
    <w:rsid w:val="00CF6374"/>
    <w:rsid w:val="00CF6A8D"/>
    <w:rsid w:val="00D02B23"/>
    <w:rsid w:val="00D07943"/>
    <w:rsid w:val="00D108E6"/>
    <w:rsid w:val="00D11597"/>
    <w:rsid w:val="00D14467"/>
    <w:rsid w:val="00D146BD"/>
    <w:rsid w:val="00D157BF"/>
    <w:rsid w:val="00D16A78"/>
    <w:rsid w:val="00D17FC0"/>
    <w:rsid w:val="00D2007E"/>
    <w:rsid w:val="00D2520D"/>
    <w:rsid w:val="00D33AC4"/>
    <w:rsid w:val="00D34B58"/>
    <w:rsid w:val="00D36C2C"/>
    <w:rsid w:val="00D3779B"/>
    <w:rsid w:val="00D37E29"/>
    <w:rsid w:val="00D416CF"/>
    <w:rsid w:val="00D420DB"/>
    <w:rsid w:val="00D4663F"/>
    <w:rsid w:val="00D46980"/>
    <w:rsid w:val="00D5069F"/>
    <w:rsid w:val="00D557A0"/>
    <w:rsid w:val="00D57D5A"/>
    <w:rsid w:val="00D65849"/>
    <w:rsid w:val="00D66EF2"/>
    <w:rsid w:val="00D70A70"/>
    <w:rsid w:val="00D721CF"/>
    <w:rsid w:val="00D741C7"/>
    <w:rsid w:val="00D815B1"/>
    <w:rsid w:val="00D81F85"/>
    <w:rsid w:val="00D8666A"/>
    <w:rsid w:val="00D8730D"/>
    <w:rsid w:val="00D93434"/>
    <w:rsid w:val="00D93C16"/>
    <w:rsid w:val="00D94E12"/>
    <w:rsid w:val="00DA016C"/>
    <w:rsid w:val="00DA09E9"/>
    <w:rsid w:val="00DA1865"/>
    <w:rsid w:val="00DA3A60"/>
    <w:rsid w:val="00DA4905"/>
    <w:rsid w:val="00DA6EF0"/>
    <w:rsid w:val="00DA725C"/>
    <w:rsid w:val="00DA774A"/>
    <w:rsid w:val="00DB02D9"/>
    <w:rsid w:val="00DB506A"/>
    <w:rsid w:val="00DB6029"/>
    <w:rsid w:val="00DC37B7"/>
    <w:rsid w:val="00DC3C11"/>
    <w:rsid w:val="00DC3CD0"/>
    <w:rsid w:val="00DC4E78"/>
    <w:rsid w:val="00DC653C"/>
    <w:rsid w:val="00DD0104"/>
    <w:rsid w:val="00DD264D"/>
    <w:rsid w:val="00DD2C04"/>
    <w:rsid w:val="00DD4558"/>
    <w:rsid w:val="00DD5636"/>
    <w:rsid w:val="00DD5CCB"/>
    <w:rsid w:val="00DE0505"/>
    <w:rsid w:val="00DE1798"/>
    <w:rsid w:val="00DE3CB0"/>
    <w:rsid w:val="00DE41BF"/>
    <w:rsid w:val="00DE478A"/>
    <w:rsid w:val="00DF0AE9"/>
    <w:rsid w:val="00DF1FEA"/>
    <w:rsid w:val="00DF4BA0"/>
    <w:rsid w:val="00DF62E9"/>
    <w:rsid w:val="00E01BE6"/>
    <w:rsid w:val="00E04970"/>
    <w:rsid w:val="00E04B73"/>
    <w:rsid w:val="00E05114"/>
    <w:rsid w:val="00E0717F"/>
    <w:rsid w:val="00E126C9"/>
    <w:rsid w:val="00E133BF"/>
    <w:rsid w:val="00E14AC3"/>
    <w:rsid w:val="00E14EDF"/>
    <w:rsid w:val="00E2129A"/>
    <w:rsid w:val="00E21BB5"/>
    <w:rsid w:val="00E227AA"/>
    <w:rsid w:val="00E24477"/>
    <w:rsid w:val="00E245BA"/>
    <w:rsid w:val="00E26A2F"/>
    <w:rsid w:val="00E31007"/>
    <w:rsid w:val="00E34542"/>
    <w:rsid w:val="00E352E0"/>
    <w:rsid w:val="00E35911"/>
    <w:rsid w:val="00E407B8"/>
    <w:rsid w:val="00E4139F"/>
    <w:rsid w:val="00E41C67"/>
    <w:rsid w:val="00E457EA"/>
    <w:rsid w:val="00E46873"/>
    <w:rsid w:val="00E5056E"/>
    <w:rsid w:val="00E51509"/>
    <w:rsid w:val="00E51966"/>
    <w:rsid w:val="00E52669"/>
    <w:rsid w:val="00E54409"/>
    <w:rsid w:val="00E54EA9"/>
    <w:rsid w:val="00E608D8"/>
    <w:rsid w:val="00E6103E"/>
    <w:rsid w:val="00E6389A"/>
    <w:rsid w:val="00E6440E"/>
    <w:rsid w:val="00E6569A"/>
    <w:rsid w:val="00E65E32"/>
    <w:rsid w:val="00E70BDE"/>
    <w:rsid w:val="00E72ABA"/>
    <w:rsid w:val="00E82A5C"/>
    <w:rsid w:val="00E82DCF"/>
    <w:rsid w:val="00E831CC"/>
    <w:rsid w:val="00E95D30"/>
    <w:rsid w:val="00EA00DF"/>
    <w:rsid w:val="00EA1461"/>
    <w:rsid w:val="00EA1E46"/>
    <w:rsid w:val="00EA246F"/>
    <w:rsid w:val="00EA4971"/>
    <w:rsid w:val="00EA503D"/>
    <w:rsid w:val="00EA59E0"/>
    <w:rsid w:val="00EA5F81"/>
    <w:rsid w:val="00EA648B"/>
    <w:rsid w:val="00EB2107"/>
    <w:rsid w:val="00EB2B3B"/>
    <w:rsid w:val="00EB3568"/>
    <w:rsid w:val="00EB3A5E"/>
    <w:rsid w:val="00EB4B83"/>
    <w:rsid w:val="00EB5427"/>
    <w:rsid w:val="00EB54A8"/>
    <w:rsid w:val="00ED5CC3"/>
    <w:rsid w:val="00ED66A8"/>
    <w:rsid w:val="00EE33DE"/>
    <w:rsid w:val="00EE52FD"/>
    <w:rsid w:val="00EF2CF0"/>
    <w:rsid w:val="00F000E5"/>
    <w:rsid w:val="00F00C51"/>
    <w:rsid w:val="00F02766"/>
    <w:rsid w:val="00F02855"/>
    <w:rsid w:val="00F07D60"/>
    <w:rsid w:val="00F118D4"/>
    <w:rsid w:val="00F11B93"/>
    <w:rsid w:val="00F15B51"/>
    <w:rsid w:val="00F16ADA"/>
    <w:rsid w:val="00F20DAC"/>
    <w:rsid w:val="00F20E05"/>
    <w:rsid w:val="00F244BF"/>
    <w:rsid w:val="00F32A1C"/>
    <w:rsid w:val="00F3584D"/>
    <w:rsid w:val="00F35AC4"/>
    <w:rsid w:val="00F36702"/>
    <w:rsid w:val="00F438FE"/>
    <w:rsid w:val="00F43ECC"/>
    <w:rsid w:val="00F44E18"/>
    <w:rsid w:val="00F50FB8"/>
    <w:rsid w:val="00F523DA"/>
    <w:rsid w:val="00F554B4"/>
    <w:rsid w:val="00F575F8"/>
    <w:rsid w:val="00F61312"/>
    <w:rsid w:val="00F62D43"/>
    <w:rsid w:val="00F64BAB"/>
    <w:rsid w:val="00F65718"/>
    <w:rsid w:val="00F67E97"/>
    <w:rsid w:val="00F705F0"/>
    <w:rsid w:val="00F71292"/>
    <w:rsid w:val="00F72299"/>
    <w:rsid w:val="00F723BC"/>
    <w:rsid w:val="00F7756C"/>
    <w:rsid w:val="00F77ED6"/>
    <w:rsid w:val="00F813C3"/>
    <w:rsid w:val="00F82C32"/>
    <w:rsid w:val="00F83026"/>
    <w:rsid w:val="00F8322A"/>
    <w:rsid w:val="00F83F16"/>
    <w:rsid w:val="00F8783A"/>
    <w:rsid w:val="00F9202F"/>
    <w:rsid w:val="00F92F59"/>
    <w:rsid w:val="00FA23E6"/>
    <w:rsid w:val="00FA4128"/>
    <w:rsid w:val="00FA7ADD"/>
    <w:rsid w:val="00FB03F4"/>
    <w:rsid w:val="00FB510D"/>
    <w:rsid w:val="00FB6894"/>
    <w:rsid w:val="00FC3235"/>
    <w:rsid w:val="00FC7725"/>
    <w:rsid w:val="00FD1C18"/>
    <w:rsid w:val="00FD5879"/>
    <w:rsid w:val="00FD59E4"/>
    <w:rsid w:val="00FD7BF6"/>
    <w:rsid w:val="00FE0E9A"/>
    <w:rsid w:val="00FE1E98"/>
    <w:rsid w:val="00FE21BF"/>
    <w:rsid w:val="00FE4A83"/>
    <w:rsid w:val="00FE5357"/>
    <w:rsid w:val="00FF1333"/>
    <w:rsid w:val="00FF7A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FF81A7"/>
  <w15:docId w15:val="{2D1381E3-84CE-40DE-9A91-3C5EBC15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2E95"/>
    <w:pPr>
      <w:spacing w:after="200"/>
    </w:pPr>
    <w:rPr>
      <w:lang w:val="en-US" w:eastAsia="en-US"/>
    </w:rPr>
  </w:style>
  <w:style w:type="paragraph" w:styleId="berschrift1">
    <w:name w:val="heading 1"/>
    <w:basedOn w:val="Standard"/>
    <w:next w:val="Standard"/>
    <w:link w:val="berschrift1Zchn"/>
    <w:uiPriority w:val="99"/>
    <w:qFormat/>
    <w:rsid w:val="002C2E95"/>
    <w:pPr>
      <w:numPr>
        <w:numId w:val="39"/>
      </w:numPr>
      <w:spacing w:before="480" w:after="0"/>
      <w:contextualSpacing/>
      <w:outlineLvl w:val="0"/>
    </w:pPr>
    <w:rPr>
      <w:rFonts w:ascii="Arial" w:hAnsi="Arial"/>
      <w:b/>
      <w:bCs/>
      <w:sz w:val="28"/>
      <w:szCs w:val="28"/>
    </w:rPr>
  </w:style>
  <w:style w:type="paragraph" w:styleId="berschrift2">
    <w:name w:val="heading 2"/>
    <w:basedOn w:val="Standard"/>
    <w:next w:val="Standard"/>
    <w:link w:val="berschrift2Zchn"/>
    <w:uiPriority w:val="99"/>
    <w:qFormat/>
    <w:rsid w:val="002C2E95"/>
    <w:pPr>
      <w:numPr>
        <w:ilvl w:val="1"/>
        <w:numId w:val="39"/>
      </w:numPr>
      <w:spacing w:before="200" w:after="0"/>
      <w:outlineLvl w:val="1"/>
    </w:pPr>
    <w:rPr>
      <w:rFonts w:ascii="Arial" w:hAnsi="Arial"/>
      <w:b/>
      <w:bCs/>
      <w:sz w:val="26"/>
      <w:szCs w:val="26"/>
    </w:rPr>
  </w:style>
  <w:style w:type="paragraph" w:styleId="berschrift3">
    <w:name w:val="heading 3"/>
    <w:basedOn w:val="Standard"/>
    <w:next w:val="Standard"/>
    <w:link w:val="berschrift3Zchn"/>
    <w:uiPriority w:val="99"/>
    <w:qFormat/>
    <w:rsid w:val="002C2E95"/>
    <w:pPr>
      <w:numPr>
        <w:ilvl w:val="2"/>
        <w:numId w:val="39"/>
      </w:numPr>
      <w:spacing w:before="200" w:after="0" w:line="271" w:lineRule="auto"/>
      <w:outlineLvl w:val="2"/>
    </w:pPr>
    <w:rPr>
      <w:rFonts w:ascii="Arial" w:hAnsi="Arial"/>
      <w:b/>
      <w:bCs/>
    </w:rPr>
  </w:style>
  <w:style w:type="paragraph" w:styleId="berschrift4">
    <w:name w:val="heading 4"/>
    <w:basedOn w:val="Standard"/>
    <w:next w:val="Standard"/>
    <w:link w:val="berschrift4Zchn"/>
    <w:uiPriority w:val="99"/>
    <w:qFormat/>
    <w:rsid w:val="002C2E95"/>
    <w:pPr>
      <w:numPr>
        <w:ilvl w:val="3"/>
        <w:numId w:val="39"/>
      </w:numPr>
      <w:spacing w:before="200" w:after="0"/>
      <w:outlineLvl w:val="3"/>
    </w:pPr>
    <w:rPr>
      <w:rFonts w:ascii="Arial" w:hAnsi="Arial"/>
      <w:b/>
      <w:bCs/>
      <w:i/>
      <w:iCs/>
    </w:rPr>
  </w:style>
  <w:style w:type="paragraph" w:styleId="berschrift5">
    <w:name w:val="heading 5"/>
    <w:basedOn w:val="Standard"/>
    <w:next w:val="Standard"/>
    <w:link w:val="berschrift5Zchn"/>
    <w:uiPriority w:val="99"/>
    <w:qFormat/>
    <w:rsid w:val="002C2E95"/>
    <w:pPr>
      <w:numPr>
        <w:ilvl w:val="4"/>
        <w:numId w:val="39"/>
      </w:numPr>
      <w:spacing w:before="200" w:after="0"/>
      <w:outlineLvl w:val="4"/>
    </w:pPr>
    <w:rPr>
      <w:rFonts w:ascii="Arial" w:hAnsi="Arial"/>
      <w:b/>
      <w:bCs/>
      <w:color w:val="7F7F7F"/>
    </w:rPr>
  </w:style>
  <w:style w:type="paragraph" w:styleId="berschrift6">
    <w:name w:val="heading 6"/>
    <w:basedOn w:val="Standard"/>
    <w:next w:val="Standard"/>
    <w:link w:val="berschrift6Zchn"/>
    <w:uiPriority w:val="99"/>
    <w:qFormat/>
    <w:rsid w:val="002C2E95"/>
    <w:pPr>
      <w:numPr>
        <w:ilvl w:val="5"/>
        <w:numId w:val="39"/>
      </w:numPr>
      <w:spacing w:after="0" w:line="271" w:lineRule="auto"/>
      <w:outlineLvl w:val="5"/>
    </w:pPr>
    <w:rPr>
      <w:rFonts w:ascii="Arial" w:hAnsi="Arial"/>
      <w:b/>
      <w:bCs/>
      <w:i/>
      <w:iCs/>
      <w:color w:val="7F7F7F"/>
    </w:rPr>
  </w:style>
  <w:style w:type="paragraph" w:styleId="berschrift7">
    <w:name w:val="heading 7"/>
    <w:basedOn w:val="Standard"/>
    <w:next w:val="Standard"/>
    <w:link w:val="berschrift7Zchn"/>
    <w:uiPriority w:val="99"/>
    <w:qFormat/>
    <w:rsid w:val="002C2E95"/>
    <w:pPr>
      <w:numPr>
        <w:ilvl w:val="6"/>
        <w:numId w:val="39"/>
      </w:numPr>
      <w:spacing w:after="0"/>
      <w:outlineLvl w:val="6"/>
    </w:pPr>
    <w:rPr>
      <w:rFonts w:ascii="Arial" w:hAnsi="Arial"/>
      <w:i/>
      <w:iCs/>
    </w:rPr>
  </w:style>
  <w:style w:type="paragraph" w:styleId="berschrift8">
    <w:name w:val="heading 8"/>
    <w:basedOn w:val="Standard"/>
    <w:next w:val="Standard"/>
    <w:link w:val="berschrift8Zchn"/>
    <w:uiPriority w:val="99"/>
    <w:qFormat/>
    <w:rsid w:val="002C2E95"/>
    <w:pPr>
      <w:numPr>
        <w:ilvl w:val="7"/>
        <w:numId w:val="39"/>
      </w:numPr>
      <w:spacing w:after="0"/>
      <w:outlineLvl w:val="7"/>
    </w:pPr>
    <w:rPr>
      <w:rFonts w:ascii="Arial" w:hAnsi="Arial"/>
      <w:sz w:val="20"/>
      <w:szCs w:val="20"/>
    </w:rPr>
  </w:style>
  <w:style w:type="paragraph" w:styleId="berschrift9">
    <w:name w:val="heading 9"/>
    <w:basedOn w:val="Standard"/>
    <w:next w:val="Standard"/>
    <w:link w:val="berschrift9Zchn"/>
    <w:uiPriority w:val="99"/>
    <w:qFormat/>
    <w:rsid w:val="002C2E95"/>
    <w:pPr>
      <w:numPr>
        <w:ilvl w:val="8"/>
        <w:numId w:val="39"/>
      </w:numPr>
      <w:spacing w:after="0"/>
      <w:outlineLvl w:val="8"/>
    </w:pPr>
    <w:rPr>
      <w:rFonts w:ascii="Arial" w:hAnsi="Arial"/>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C2E95"/>
    <w:rPr>
      <w:rFonts w:ascii="Arial" w:hAnsi="Arial" w:cs="Times New Roman"/>
      <w:b/>
      <w:bCs/>
      <w:sz w:val="28"/>
      <w:szCs w:val="28"/>
    </w:rPr>
  </w:style>
  <w:style w:type="character" w:customStyle="1" w:styleId="berschrift2Zchn">
    <w:name w:val="Überschrift 2 Zchn"/>
    <w:basedOn w:val="Absatz-Standardschriftart"/>
    <w:link w:val="berschrift2"/>
    <w:uiPriority w:val="99"/>
    <w:locked/>
    <w:rsid w:val="002C2E95"/>
    <w:rPr>
      <w:rFonts w:ascii="Arial" w:hAnsi="Arial" w:cs="Times New Roman"/>
      <w:b/>
      <w:bCs/>
      <w:sz w:val="26"/>
      <w:szCs w:val="26"/>
    </w:rPr>
  </w:style>
  <w:style w:type="character" w:customStyle="1" w:styleId="berschrift3Zchn">
    <w:name w:val="Überschrift 3 Zchn"/>
    <w:basedOn w:val="Absatz-Standardschriftart"/>
    <w:link w:val="berschrift3"/>
    <w:uiPriority w:val="99"/>
    <w:locked/>
    <w:rsid w:val="002C2E95"/>
    <w:rPr>
      <w:rFonts w:ascii="Arial" w:hAnsi="Arial" w:cs="Times New Roman"/>
      <w:b/>
      <w:bCs/>
    </w:rPr>
  </w:style>
  <w:style w:type="character" w:customStyle="1" w:styleId="berschrift4Zchn">
    <w:name w:val="Überschrift 4 Zchn"/>
    <w:basedOn w:val="Absatz-Standardschriftart"/>
    <w:link w:val="berschrift4"/>
    <w:uiPriority w:val="99"/>
    <w:semiHidden/>
    <w:locked/>
    <w:rsid w:val="002C2E95"/>
    <w:rPr>
      <w:rFonts w:ascii="Arial" w:hAnsi="Arial" w:cs="Times New Roman"/>
      <w:b/>
      <w:bCs/>
      <w:i/>
      <w:iCs/>
    </w:rPr>
  </w:style>
  <w:style w:type="character" w:customStyle="1" w:styleId="berschrift5Zchn">
    <w:name w:val="Überschrift 5 Zchn"/>
    <w:basedOn w:val="Absatz-Standardschriftart"/>
    <w:link w:val="berschrift5"/>
    <w:uiPriority w:val="99"/>
    <w:semiHidden/>
    <w:locked/>
    <w:rsid w:val="002C2E95"/>
    <w:rPr>
      <w:rFonts w:ascii="Arial" w:hAnsi="Arial" w:cs="Times New Roman"/>
      <w:b/>
      <w:bCs/>
      <w:color w:val="7F7F7F"/>
    </w:rPr>
  </w:style>
  <w:style w:type="character" w:customStyle="1" w:styleId="berschrift6Zchn">
    <w:name w:val="Überschrift 6 Zchn"/>
    <w:basedOn w:val="Absatz-Standardschriftart"/>
    <w:link w:val="berschrift6"/>
    <w:uiPriority w:val="99"/>
    <w:semiHidden/>
    <w:locked/>
    <w:rsid w:val="002C2E95"/>
    <w:rPr>
      <w:rFonts w:ascii="Arial" w:hAnsi="Arial" w:cs="Times New Roman"/>
      <w:b/>
      <w:bCs/>
      <w:i/>
      <w:iCs/>
      <w:color w:val="7F7F7F"/>
    </w:rPr>
  </w:style>
  <w:style w:type="character" w:customStyle="1" w:styleId="berschrift7Zchn">
    <w:name w:val="Überschrift 7 Zchn"/>
    <w:basedOn w:val="Absatz-Standardschriftart"/>
    <w:link w:val="berschrift7"/>
    <w:uiPriority w:val="99"/>
    <w:semiHidden/>
    <w:locked/>
    <w:rsid w:val="002C2E95"/>
    <w:rPr>
      <w:rFonts w:ascii="Arial" w:hAnsi="Arial" w:cs="Times New Roman"/>
      <w:i/>
      <w:iCs/>
    </w:rPr>
  </w:style>
  <w:style w:type="character" w:customStyle="1" w:styleId="berschrift8Zchn">
    <w:name w:val="Überschrift 8 Zchn"/>
    <w:basedOn w:val="Absatz-Standardschriftart"/>
    <w:link w:val="berschrift8"/>
    <w:uiPriority w:val="99"/>
    <w:semiHidden/>
    <w:locked/>
    <w:rsid w:val="002C2E95"/>
    <w:rPr>
      <w:rFonts w:ascii="Arial" w:hAnsi="Arial" w:cs="Times New Roman"/>
      <w:sz w:val="20"/>
      <w:szCs w:val="20"/>
    </w:rPr>
  </w:style>
  <w:style w:type="character" w:customStyle="1" w:styleId="berschrift9Zchn">
    <w:name w:val="Überschrift 9 Zchn"/>
    <w:basedOn w:val="Absatz-Standardschriftart"/>
    <w:link w:val="berschrift9"/>
    <w:uiPriority w:val="99"/>
    <w:semiHidden/>
    <w:locked/>
    <w:rsid w:val="002C2E95"/>
    <w:rPr>
      <w:rFonts w:ascii="Arial" w:hAnsi="Arial" w:cs="Times New Roman"/>
      <w:i/>
      <w:iCs/>
      <w:spacing w:val="5"/>
      <w:sz w:val="20"/>
      <w:szCs w:val="20"/>
    </w:rPr>
  </w:style>
  <w:style w:type="paragraph" w:styleId="Verzeichnis1">
    <w:name w:val="toc 1"/>
    <w:basedOn w:val="Standard"/>
    <w:next w:val="Standard"/>
    <w:autoRedefine/>
    <w:uiPriority w:val="99"/>
    <w:semiHidden/>
    <w:rsid w:val="00006365"/>
    <w:pPr>
      <w:spacing w:after="100"/>
    </w:pPr>
  </w:style>
  <w:style w:type="paragraph" w:styleId="Verzeichnis2">
    <w:name w:val="toc 2"/>
    <w:basedOn w:val="Standard"/>
    <w:next w:val="Standard"/>
    <w:autoRedefine/>
    <w:uiPriority w:val="99"/>
    <w:semiHidden/>
    <w:rsid w:val="00006365"/>
    <w:pPr>
      <w:spacing w:after="100"/>
      <w:ind w:left="220"/>
    </w:pPr>
  </w:style>
  <w:style w:type="paragraph" w:styleId="Verzeichnis3">
    <w:name w:val="toc 3"/>
    <w:basedOn w:val="Standard"/>
    <w:next w:val="Standard"/>
    <w:autoRedefine/>
    <w:uiPriority w:val="99"/>
    <w:semiHidden/>
    <w:rsid w:val="00006365"/>
    <w:pPr>
      <w:spacing w:after="100"/>
      <w:ind w:left="440"/>
    </w:pPr>
  </w:style>
  <w:style w:type="paragraph" w:styleId="Titel">
    <w:name w:val="Title"/>
    <w:basedOn w:val="Standard"/>
    <w:next w:val="Standard"/>
    <w:link w:val="TitelZchn"/>
    <w:uiPriority w:val="99"/>
    <w:qFormat/>
    <w:rsid w:val="002C2E95"/>
    <w:pPr>
      <w:pBdr>
        <w:bottom w:val="single" w:sz="4" w:space="1" w:color="auto"/>
      </w:pBdr>
      <w:contextualSpacing/>
    </w:pPr>
    <w:rPr>
      <w:rFonts w:ascii="Arial" w:hAnsi="Arial"/>
      <w:spacing w:val="5"/>
      <w:sz w:val="52"/>
      <w:szCs w:val="52"/>
    </w:rPr>
  </w:style>
  <w:style w:type="character" w:customStyle="1" w:styleId="TitelZchn">
    <w:name w:val="Titel Zchn"/>
    <w:basedOn w:val="Absatz-Standardschriftart"/>
    <w:link w:val="Titel"/>
    <w:uiPriority w:val="99"/>
    <w:locked/>
    <w:rsid w:val="002C2E95"/>
    <w:rPr>
      <w:rFonts w:ascii="Arial" w:hAnsi="Arial" w:cs="Times New Roman"/>
      <w:spacing w:val="5"/>
      <w:sz w:val="52"/>
      <w:szCs w:val="52"/>
    </w:rPr>
  </w:style>
  <w:style w:type="paragraph" w:styleId="Inhaltsverzeichnisberschrift">
    <w:name w:val="TOC Heading"/>
    <w:basedOn w:val="berschrift1"/>
    <w:next w:val="Standard"/>
    <w:uiPriority w:val="99"/>
    <w:qFormat/>
    <w:rsid w:val="002C2E95"/>
    <w:pPr>
      <w:numPr>
        <w:numId w:val="0"/>
      </w:numPr>
      <w:outlineLvl w:val="9"/>
    </w:pPr>
  </w:style>
  <w:style w:type="paragraph" w:styleId="Untertitel">
    <w:name w:val="Subtitle"/>
    <w:basedOn w:val="Standard"/>
    <w:next w:val="Standard"/>
    <w:link w:val="UntertitelZchn"/>
    <w:uiPriority w:val="99"/>
    <w:qFormat/>
    <w:rsid w:val="002C2E95"/>
    <w:pPr>
      <w:spacing w:after="600"/>
    </w:pPr>
    <w:rPr>
      <w:rFonts w:ascii="Arial" w:hAnsi="Arial"/>
      <w:i/>
      <w:iCs/>
      <w:spacing w:val="13"/>
      <w:sz w:val="24"/>
      <w:szCs w:val="24"/>
    </w:rPr>
  </w:style>
  <w:style w:type="character" w:customStyle="1" w:styleId="UntertitelZchn">
    <w:name w:val="Untertitel Zchn"/>
    <w:basedOn w:val="Absatz-Standardschriftart"/>
    <w:link w:val="Untertitel"/>
    <w:uiPriority w:val="99"/>
    <w:locked/>
    <w:rsid w:val="002C2E95"/>
    <w:rPr>
      <w:rFonts w:ascii="Arial" w:hAnsi="Arial" w:cs="Times New Roman"/>
      <w:i/>
      <w:iCs/>
      <w:spacing w:val="13"/>
      <w:sz w:val="24"/>
      <w:szCs w:val="24"/>
    </w:rPr>
  </w:style>
  <w:style w:type="character" w:styleId="Fett">
    <w:name w:val="Strong"/>
    <w:basedOn w:val="Absatz-Standardschriftart"/>
    <w:uiPriority w:val="99"/>
    <w:qFormat/>
    <w:rsid w:val="002C2E95"/>
    <w:rPr>
      <w:rFonts w:cs="Times New Roman"/>
      <w:b/>
    </w:rPr>
  </w:style>
  <w:style w:type="character" w:styleId="Hervorhebung">
    <w:name w:val="Emphasis"/>
    <w:basedOn w:val="Absatz-Standardschriftart"/>
    <w:uiPriority w:val="99"/>
    <w:qFormat/>
    <w:rsid w:val="002C2E95"/>
    <w:rPr>
      <w:rFonts w:cs="Times New Roman"/>
      <w:b/>
      <w:i/>
      <w:spacing w:val="10"/>
      <w:shd w:val="clear" w:color="auto" w:fill="auto"/>
    </w:rPr>
  </w:style>
  <w:style w:type="paragraph" w:styleId="KeinLeerraum">
    <w:name w:val="No Spacing"/>
    <w:basedOn w:val="Standard"/>
    <w:uiPriority w:val="99"/>
    <w:qFormat/>
    <w:rsid w:val="002C2E95"/>
    <w:pPr>
      <w:spacing w:after="0"/>
    </w:pPr>
  </w:style>
  <w:style w:type="paragraph" w:styleId="Listenabsatz">
    <w:name w:val="List Paragraph"/>
    <w:basedOn w:val="Standard"/>
    <w:uiPriority w:val="99"/>
    <w:qFormat/>
    <w:rsid w:val="002C2E95"/>
    <w:pPr>
      <w:ind w:left="720"/>
      <w:contextualSpacing/>
    </w:pPr>
  </w:style>
  <w:style w:type="paragraph" w:styleId="Zitat">
    <w:name w:val="Quote"/>
    <w:basedOn w:val="Standard"/>
    <w:next w:val="Standard"/>
    <w:link w:val="ZitatZchn"/>
    <w:uiPriority w:val="99"/>
    <w:qFormat/>
    <w:rsid w:val="002C2E95"/>
    <w:pPr>
      <w:spacing w:before="200" w:after="0"/>
      <w:ind w:left="360" w:right="360"/>
    </w:pPr>
    <w:rPr>
      <w:i/>
      <w:iCs/>
    </w:rPr>
  </w:style>
  <w:style w:type="character" w:customStyle="1" w:styleId="ZitatZchn">
    <w:name w:val="Zitat Zchn"/>
    <w:basedOn w:val="Absatz-Standardschriftart"/>
    <w:link w:val="Zitat"/>
    <w:uiPriority w:val="99"/>
    <w:locked/>
    <w:rsid w:val="002C2E95"/>
    <w:rPr>
      <w:rFonts w:cs="Times New Roman"/>
      <w:i/>
      <w:iCs/>
    </w:rPr>
  </w:style>
  <w:style w:type="paragraph" w:styleId="IntensivesZitat">
    <w:name w:val="Intense Quote"/>
    <w:basedOn w:val="Standard"/>
    <w:next w:val="Standard"/>
    <w:link w:val="IntensivesZitatZchn"/>
    <w:uiPriority w:val="99"/>
    <w:qFormat/>
    <w:rsid w:val="002C2E95"/>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99"/>
    <w:locked/>
    <w:rsid w:val="002C2E95"/>
    <w:rPr>
      <w:rFonts w:cs="Times New Roman"/>
      <w:b/>
      <w:bCs/>
      <w:i/>
      <w:iCs/>
    </w:rPr>
  </w:style>
  <w:style w:type="character" w:styleId="SchwacheHervorhebung">
    <w:name w:val="Subtle Emphasis"/>
    <w:basedOn w:val="Absatz-Standardschriftart"/>
    <w:uiPriority w:val="99"/>
    <w:qFormat/>
    <w:rsid w:val="002C2E95"/>
    <w:rPr>
      <w:rFonts w:cs="Times New Roman"/>
      <w:i/>
    </w:rPr>
  </w:style>
  <w:style w:type="character" w:styleId="IntensiveHervorhebung">
    <w:name w:val="Intense Emphasis"/>
    <w:basedOn w:val="Absatz-Standardschriftart"/>
    <w:uiPriority w:val="99"/>
    <w:qFormat/>
    <w:rsid w:val="002C2E95"/>
    <w:rPr>
      <w:rFonts w:cs="Times New Roman"/>
      <w:b/>
    </w:rPr>
  </w:style>
  <w:style w:type="character" w:styleId="SchwacherVerweis">
    <w:name w:val="Subtle Reference"/>
    <w:basedOn w:val="Absatz-Standardschriftart"/>
    <w:uiPriority w:val="99"/>
    <w:qFormat/>
    <w:rsid w:val="002C2E95"/>
    <w:rPr>
      <w:rFonts w:cs="Times New Roman"/>
      <w:smallCaps/>
    </w:rPr>
  </w:style>
  <w:style w:type="character" w:styleId="IntensiverVerweis">
    <w:name w:val="Intense Reference"/>
    <w:basedOn w:val="Absatz-Standardschriftart"/>
    <w:uiPriority w:val="99"/>
    <w:qFormat/>
    <w:rsid w:val="002C2E95"/>
    <w:rPr>
      <w:rFonts w:cs="Times New Roman"/>
      <w:smallCaps/>
      <w:spacing w:val="5"/>
      <w:u w:val="single"/>
    </w:rPr>
  </w:style>
  <w:style w:type="character" w:styleId="Buchtitel">
    <w:name w:val="Book Title"/>
    <w:basedOn w:val="Absatz-Standardschriftart"/>
    <w:uiPriority w:val="99"/>
    <w:qFormat/>
    <w:rsid w:val="002C2E95"/>
    <w:rPr>
      <w:rFonts w:cs="Times New Roman"/>
      <w:i/>
      <w:smallCaps/>
      <w:spacing w:val="5"/>
    </w:rPr>
  </w:style>
  <w:style w:type="paragraph" w:styleId="Kopfzeile">
    <w:name w:val="header"/>
    <w:basedOn w:val="Standard"/>
    <w:link w:val="KopfzeileZchn"/>
    <w:uiPriority w:val="99"/>
    <w:semiHidden/>
    <w:rsid w:val="00CA4867"/>
    <w:pPr>
      <w:tabs>
        <w:tab w:val="center" w:pos="4536"/>
        <w:tab w:val="right" w:pos="9072"/>
      </w:tabs>
      <w:spacing w:after="0"/>
    </w:pPr>
  </w:style>
  <w:style w:type="character" w:customStyle="1" w:styleId="KopfzeileZchn">
    <w:name w:val="Kopfzeile Zchn"/>
    <w:basedOn w:val="Absatz-Standardschriftart"/>
    <w:link w:val="Kopfzeile"/>
    <w:uiPriority w:val="99"/>
    <w:semiHidden/>
    <w:locked/>
    <w:rsid w:val="00CA4867"/>
    <w:rPr>
      <w:rFonts w:cs="Times New Roman"/>
    </w:rPr>
  </w:style>
  <w:style w:type="paragraph" w:styleId="Fuzeile">
    <w:name w:val="footer"/>
    <w:basedOn w:val="Standard"/>
    <w:link w:val="FuzeileZchn"/>
    <w:uiPriority w:val="99"/>
    <w:rsid w:val="00CA4867"/>
    <w:pPr>
      <w:tabs>
        <w:tab w:val="center" w:pos="4536"/>
        <w:tab w:val="right" w:pos="9072"/>
      </w:tabs>
      <w:spacing w:after="0"/>
    </w:pPr>
  </w:style>
  <w:style w:type="character" w:customStyle="1" w:styleId="FuzeileZchn">
    <w:name w:val="Fußzeile Zchn"/>
    <w:basedOn w:val="Absatz-Standardschriftart"/>
    <w:link w:val="Fuzeile"/>
    <w:uiPriority w:val="99"/>
    <w:locked/>
    <w:rsid w:val="00CA4867"/>
    <w:rPr>
      <w:rFonts w:cs="Times New Roman"/>
    </w:rPr>
  </w:style>
  <w:style w:type="paragraph" w:styleId="Sprechblasentext">
    <w:name w:val="Balloon Text"/>
    <w:basedOn w:val="Standard"/>
    <w:link w:val="SprechblasentextZchn"/>
    <w:uiPriority w:val="99"/>
    <w:semiHidden/>
    <w:rsid w:val="00CA486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CA4867"/>
    <w:rPr>
      <w:rFonts w:ascii="Tahoma" w:hAnsi="Tahoma" w:cs="Tahoma"/>
      <w:sz w:val="16"/>
      <w:szCs w:val="16"/>
    </w:rPr>
  </w:style>
  <w:style w:type="character" w:styleId="Hyperlink">
    <w:name w:val="Hyperlink"/>
    <w:basedOn w:val="Absatz-Standardschriftart"/>
    <w:uiPriority w:val="99"/>
    <w:rsid w:val="00E14EDF"/>
    <w:rPr>
      <w:rFonts w:cs="Times New Roman"/>
      <w:color w:val="5F5F5F"/>
      <w:u w:val="single"/>
    </w:rPr>
  </w:style>
  <w:style w:type="character" w:styleId="Kommentarzeichen">
    <w:name w:val="annotation reference"/>
    <w:basedOn w:val="Absatz-Standardschriftart"/>
    <w:uiPriority w:val="99"/>
    <w:semiHidden/>
    <w:rsid w:val="001C5DD6"/>
    <w:rPr>
      <w:rFonts w:cs="Times New Roman"/>
      <w:sz w:val="16"/>
      <w:szCs w:val="16"/>
    </w:rPr>
  </w:style>
  <w:style w:type="paragraph" w:styleId="Kommentartext">
    <w:name w:val="annotation text"/>
    <w:basedOn w:val="Standard"/>
    <w:link w:val="KommentartextZchn"/>
    <w:uiPriority w:val="99"/>
    <w:semiHidden/>
    <w:rsid w:val="001C5DD6"/>
    <w:rPr>
      <w:sz w:val="20"/>
      <w:szCs w:val="20"/>
    </w:rPr>
  </w:style>
  <w:style w:type="character" w:customStyle="1" w:styleId="KommentartextZchn">
    <w:name w:val="Kommentartext Zchn"/>
    <w:basedOn w:val="Absatz-Standardschriftart"/>
    <w:link w:val="Kommentartext"/>
    <w:uiPriority w:val="99"/>
    <w:semiHidden/>
    <w:locked/>
    <w:rsid w:val="001C5DD6"/>
    <w:rPr>
      <w:rFonts w:cs="Times New Roman"/>
      <w:sz w:val="20"/>
      <w:szCs w:val="20"/>
    </w:rPr>
  </w:style>
  <w:style w:type="paragraph" w:styleId="Kommentarthema">
    <w:name w:val="annotation subject"/>
    <w:basedOn w:val="Kommentartext"/>
    <w:next w:val="Kommentartext"/>
    <w:link w:val="KommentarthemaZchn"/>
    <w:uiPriority w:val="99"/>
    <w:semiHidden/>
    <w:rsid w:val="001C5DD6"/>
    <w:rPr>
      <w:b/>
      <w:bCs/>
    </w:rPr>
  </w:style>
  <w:style w:type="character" w:customStyle="1" w:styleId="KommentarthemaZchn">
    <w:name w:val="Kommentarthema Zchn"/>
    <w:basedOn w:val="KommentartextZchn"/>
    <w:link w:val="Kommentarthema"/>
    <w:uiPriority w:val="99"/>
    <w:semiHidden/>
    <w:locked/>
    <w:rsid w:val="001C5DD6"/>
    <w:rPr>
      <w:rFonts w:cs="Times New Roman"/>
      <w:b/>
      <w:bCs/>
      <w:sz w:val="20"/>
      <w:szCs w:val="20"/>
    </w:rPr>
  </w:style>
  <w:style w:type="paragraph" w:styleId="StandardWeb">
    <w:name w:val="Normal (Web)"/>
    <w:basedOn w:val="Standard"/>
    <w:uiPriority w:val="99"/>
    <w:semiHidden/>
    <w:unhideWhenUsed/>
    <w:locked/>
    <w:rsid w:val="00045719"/>
    <w:pPr>
      <w:spacing w:before="100" w:beforeAutospacing="1" w:after="100" w:afterAutospacing="1"/>
    </w:pPr>
    <w:rPr>
      <w:sz w:val="24"/>
      <w:szCs w:val="24"/>
      <w:lang w:val="de-DE" w:eastAsia="de-DE"/>
    </w:rPr>
  </w:style>
  <w:style w:type="paragraph" w:customStyle="1" w:styleId="Default">
    <w:name w:val="Default"/>
    <w:rsid w:val="002E2978"/>
    <w:pPr>
      <w:autoSpaceDE w:val="0"/>
      <w:autoSpaceDN w:val="0"/>
      <w:adjustRightInd w:val="0"/>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995157"/>
    <w:rPr>
      <w:color w:val="605E5C"/>
      <w:shd w:val="clear" w:color="auto" w:fill="E1DFDD"/>
    </w:rPr>
  </w:style>
  <w:style w:type="character" w:customStyle="1" w:styleId="NichtaufgelsteErwhnung2">
    <w:name w:val="Nicht aufgelöste Erwähnung2"/>
    <w:basedOn w:val="Absatz-Standardschriftart"/>
    <w:uiPriority w:val="99"/>
    <w:semiHidden/>
    <w:unhideWhenUsed/>
    <w:rsid w:val="009E405C"/>
    <w:rPr>
      <w:color w:val="605E5C"/>
      <w:shd w:val="clear" w:color="auto" w:fill="E1DFDD"/>
    </w:rPr>
  </w:style>
  <w:style w:type="paragraph" w:customStyle="1" w:styleId="BW1Standard">
    <w:name w:val="BW_1Standard"/>
    <w:link w:val="BW1StandardZchn"/>
    <w:qFormat/>
    <w:rsid w:val="0044400C"/>
    <w:pPr>
      <w:spacing w:line="360" w:lineRule="atLeast"/>
    </w:pPr>
    <w:rPr>
      <w:rFonts w:ascii="Arial" w:eastAsiaTheme="minorHAnsi" w:hAnsi="Arial" w:cstheme="minorBidi"/>
      <w:kern w:val="20"/>
      <w:sz w:val="24"/>
      <w:lang w:eastAsia="en-US"/>
    </w:rPr>
  </w:style>
  <w:style w:type="character" w:customStyle="1" w:styleId="BW1StandardZchn">
    <w:name w:val="BW_1Standard Zchn"/>
    <w:basedOn w:val="Absatz-Standardschriftart"/>
    <w:link w:val="BW1Standard"/>
    <w:rsid w:val="0044400C"/>
    <w:rPr>
      <w:rFonts w:ascii="Arial" w:eastAsiaTheme="minorHAnsi" w:hAnsi="Arial" w:cstheme="minorBidi"/>
      <w:kern w:val="2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1525">
      <w:bodyDiv w:val="1"/>
      <w:marLeft w:val="0"/>
      <w:marRight w:val="0"/>
      <w:marTop w:val="0"/>
      <w:marBottom w:val="0"/>
      <w:divBdr>
        <w:top w:val="none" w:sz="0" w:space="0" w:color="auto"/>
        <w:left w:val="none" w:sz="0" w:space="0" w:color="auto"/>
        <w:bottom w:val="none" w:sz="0" w:space="0" w:color="auto"/>
        <w:right w:val="none" w:sz="0" w:space="0" w:color="auto"/>
      </w:divBdr>
    </w:div>
    <w:div w:id="502279415">
      <w:bodyDiv w:val="1"/>
      <w:marLeft w:val="0"/>
      <w:marRight w:val="0"/>
      <w:marTop w:val="0"/>
      <w:marBottom w:val="0"/>
      <w:divBdr>
        <w:top w:val="none" w:sz="0" w:space="0" w:color="auto"/>
        <w:left w:val="none" w:sz="0" w:space="0" w:color="auto"/>
        <w:bottom w:val="none" w:sz="0" w:space="0" w:color="auto"/>
        <w:right w:val="none" w:sz="0" w:space="0" w:color="auto"/>
      </w:divBdr>
    </w:div>
    <w:div w:id="662776635">
      <w:bodyDiv w:val="1"/>
      <w:marLeft w:val="0"/>
      <w:marRight w:val="0"/>
      <w:marTop w:val="0"/>
      <w:marBottom w:val="0"/>
      <w:divBdr>
        <w:top w:val="none" w:sz="0" w:space="0" w:color="auto"/>
        <w:left w:val="none" w:sz="0" w:space="0" w:color="auto"/>
        <w:bottom w:val="none" w:sz="0" w:space="0" w:color="auto"/>
        <w:right w:val="none" w:sz="0" w:space="0" w:color="auto"/>
      </w:divBdr>
    </w:div>
    <w:div w:id="829559079">
      <w:bodyDiv w:val="1"/>
      <w:marLeft w:val="0"/>
      <w:marRight w:val="0"/>
      <w:marTop w:val="0"/>
      <w:marBottom w:val="0"/>
      <w:divBdr>
        <w:top w:val="none" w:sz="0" w:space="0" w:color="auto"/>
        <w:left w:val="none" w:sz="0" w:space="0" w:color="auto"/>
        <w:bottom w:val="none" w:sz="0" w:space="0" w:color="auto"/>
        <w:right w:val="none" w:sz="0" w:space="0" w:color="auto"/>
      </w:divBdr>
    </w:div>
    <w:div w:id="836657245">
      <w:bodyDiv w:val="1"/>
      <w:marLeft w:val="0"/>
      <w:marRight w:val="0"/>
      <w:marTop w:val="0"/>
      <w:marBottom w:val="0"/>
      <w:divBdr>
        <w:top w:val="none" w:sz="0" w:space="0" w:color="auto"/>
        <w:left w:val="none" w:sz="0" w:space="0" w:color="auto"/>
        <w:bottom w:val="none" w:sz="0" w:space="0" w:color="auto"/>
        <w:right w:val="none" w:sz="0" w:space="0" w:color="auto"/>
      </w:divBdr>
    </w:div>
    <w:div w:id="877081806">
      <w:bodyDiv w:val="1"/>
      <w:marLeft w:val="0"/>
      <w:marRight w:val="0"/>
      <w:marTop w:val="0"/>
      <w:marBottom w:val="0"/>
      <w:divBdr>
        <w:top w:val="none" w:sz="0" w:space="0" w:color="auto"/>
        <w:left w:val="none" w:sz="0" w:space="0" w:color="auto"/>
        <w:bottom w:val="none" w:sz="0" w:space="0" w:color="auto"/>
        <w:right w:val="none" w:sz="0" w:space="0" w:color="auto"/>
      </w:divBdr>
    </w:div>
    <w:div w:id="1034312680">
      <w:bodyDiv w:val="1"/>
      <w:marLeft w:val="0"/>
      <w:marRight w:val="0"/>
      <w:marTop w:val="0"/>
      <w:marBottom w:val="0"/>
      <w:divBdr>
        <w:top w:val="none" w:sz="0" w:space="0" w:color="auto"/>
        <w:left w:val="none" w:sz="0" w:space="0" w:color="auto"/>
        <w:bottom w:val="none" w:sz="0" w:space="0" w:color="auto"/>
        <w:right w:val="none" w:sz="0" w:space="0" w:color="auto"/>
      </w:divBdr>
    </w:div>
    <w:div w:id="1245146045">
      <w:bodyDiv w:val="1"/>
      <w:marLeft w:val="0"/>
      <w:marRight w:val="0"/>
      <w:marTop w:val="0"/>
      <w:marBottom w:val="0"/>
      <w:divBdr>
        <w:top w:val="none" w:sz="0" w:space="0" w:color="auto"/>
        <w:left w:val="none" w:sz="0" w:space="0" w:color="auto"/>
        <w:bottom w:val="none" w:sz="0" w:space="0" w:color="auto"/>
        <w:right w:val="none" w:sz="0" w:space="0" w:color="auto"/>
      </w:divBdr>
    </w:div>
    <w:div w:id="1323579300">
      <w:bodyDiv w:val="1"/>
      <w:marLeft w:val="0"/>
      <w:marRight w:val="0"/>
      <w:marTop w:val="0"/>
      <w:marBottom w:val="0"/>
      <w:divBdr>
        <w:top w:val="none" w:sz="0" w:space="0" w:color="auto"/>
        <w:left w:val="none" w:sz="0" w:space="0" w:color="auto"/>
        <w:bottom w:val="none" w:sz="0" w:space="0" w:color="auto"/>
        <w:right w:val="none" w:sz="0" w:space="0" w:color="auto"/>
      </w:divBdr>
    </w:div>
    <w:div w:id="1536045416">
      <w:bodyDiv w:val="1"/>
      <w:marLeft w:val="0"/>
      <w:marRight w:val="0"/>
      <w:marTop w:val="0"/>
      <w:marBottom w:val="0"/>
      <w:divBdr>
        <w:top w:val="none" w:sz="0" w:space="0" w:color="auto"/>
        <w:left w:val="none" w:sz="0" w:space="0" w:color="auto"/>
        <w:bottom w:val="none" w:sz="0" w:space="0" w:color="auto"/>
        <w:right w:val="none" w:sz="0" w:space="0" w:color="auto"/>
      </w:divBdr>
    </w:div>
    <w:div w:id="1857382117">
      <w:bodyDiv w:val="1"/>
      <w:marLeft w:val="0"/>
      <w:marRight w:val="0"/>
      <w:marTop w:val="0"/>
      <w:marBottom w:val="0"/>
      <w:divBdr>
        <w:top w:val="none" w:sz="0" w:space="0" w:color="auto"/>
        <w:left w:val="none" w:sz="0" w:space="0" w:color="auto"/>
        <w:bottom w:val="none" w:sz="0" w:space="0" w:color="auto"/>
        <w:right w:val="none" w:sz="0" w:space="0" w:color="auto"/>
      </w:divBdr>
    </w:div>
    <w:div w:id="206216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007C5-AFB6-4453-8A8B-4363BECD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3935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Nicht nur Häuser dämmen schont den Geldbeutel und das Klima…</vt:lpstr>
    </vt:vector>
  </TitlesOfParts>
  <Company>Stadt Mannheim</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Nicht nur Häuser dämmen schont den Geldbeutel und das Klima…</dc:title>
  <dc:creator>TSchindowski</dc:creator>
  <cp:lastModifiedBy>Anna-Maria Schleinit</cp:lastModifiedBy>
  <cp:revision>2</cp:revision>
  <cp:lastPrinted>2016-01-28T08:21:00Z</cp:lastPrinted>
  <dcterms:created xsi:type="dcterms:W3CDTF">2024-07-06T16:50:00Z</dcterms:created>
  <dcterms:modified xsi:type="dcterms:W3CDTF">2024-07-06T16:50:00Z</dcterms:modified>
</cp:coreProperties>
</file>